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731" w:rsidRPr="00201BDC" w:rsidRDefault="00324B41" w:rsidP="00201BDC">
      <w:pPr>
        <w:jc w:val="center"/>
        <w:rPr>
          <w:sz w:val="32"/>
          <w:szCs w:val="32"/>
        </w:rPr>
      </w:pPr>
      <w:r w:rsidRPr="00201BDC">
        <w:rPr>
          <w:rFonts w:hint="eastAsia"/>
          <w:sz w:val="32"/>
          <w:szCs w:val="32"/>
        </w:rPr>
        <w:t>酒店数据库</w:t>
      </w:r>
      <w:r w:rsidR="005E6252" w:rsidRPr="00201BDC">
        <w:rPr>
          <w:rFonts w:hint="eastAsia"/>
          <w:sz w:val="32"/>
          <w:szCs w:val="32"/>
        </w:rPr>
        <w:t>模块分析</w:t>
      </w:r>
    </w:p>
    <w:p w:rsidR="00793072" w:rsidRDefault="00793072"/>
    <w:p w:rsidR="00793072" w:rsidRDefault="00793072">
      <w:r w:rsidRPr="00793072">
        <w:rPr>
          <w:noProof/>
        </w:rPr>
        <w:drawing>
          <wp:inline distT="0" distB="0" distL="0" distR="0">
            <wp:extent cx="3985260" cy="1051560"/>
            <wp:effectExtent l="0" t="0" r="0" b="0"/>
            <wp:docPr id="1" name="图片 1" descr="C:\Users\Qing\AppData\Local\Temp\15130544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ng\AppData\Local\Temp\1513054483(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5260" cy="1051560"/>
                    </a:xfrm>
                    <a:prstGeom prst="rect">
                      <a:avLst/>
                    </a:prstGeom>
                    <a:noFill/>
                    <a:ln>
                      <a:noFill/>
                    </a:ln>
                  </pic:spPr>
                </pic:pic>
              </a:graphicData>
            </a:graphic>
          </wp:inline>
        </w:drawing>
      </w:r>
      <w:bookmarkStart w:id="0" w:name="_GoBack"/>
      <w:bookmarkEnd w:id="0"/>
    </w:p>
    <w:p w:rsidR="00793072" w:rsidRDefault="008522F5">
      <w:r>
        <w:rPr>
          <w:rFonts w:hint="eastAsia"/>
        </w:rPr>
        <w:t>一、确定每年营收指标</w:t>
      </w:r>
    </w:p>
    <w:p w:rsidR="0054216B" w:rsidRDefault="00882FBE">
      <w:r>
        <w:rPr>
          <w:rFonts w:hint="eastAsia"/>
        </w:rPr>
        <w:t>步骤如下：</w:t>
      </w:r>
    </w:p>
    <w:p w:rsidR="00882FBE" w:rsidRDefault="00882FBE" w:rsidP="00882FBE">
      <w:pPr>
        <w:pStyle w:val="a3"/>
        <w:numPr>
          <w:ilvl w:val="0"/>
          <w:numId w:val="1"/>
        </w:numPr>
        <w:ind w:firstLineChars="0"/>
        <w:rPr>
          <w:rFonts w:hint="eastAsia"/>
        </w:rPr>
      </w:pPr>
      <w:r>
        <w:rPr>
          <w:rFonts w:hint="eastAsia"/>
        </w:rPr>
        <w:t>输入投资额和投资回收期</w:t>
      </w:r>
    </w:p>
    <w:p w:rsidR="00793072" w:rsidRDefault="008522F5" w:rsidP="0054216B">
      <w:pPr>
        <w:pStyle w:val="a3"/>
        <w:numPr>
          <w:ilvl w:val="0"/>
          <w:numId w:val="1"/>
        </w:numPr>
        <w:ind w:firstLineChars="0"/>
      </w:pPr>
      <w:r>
        <w:rPr>
          <w:rFonts w:hint="eastAsia"/>
        </w:rPr>
        <w:t>酒店设计指标应首先确定总投资和投资回收期</w:t>
      </w:r>
      <w:r w:rsidR="0054216B">
        <w:rPr>
          <w:rFonts w:hint="eastAsia"/>
        </w:rPr>
        <w:t>，然后计算每年应获得的现金流。</w:t>
      </w:r>
    </w:p>
    <w:p w:rsidR="0054216B" w:rsidRDefault="0054216B" w:rsidP="0054216B">
      <w:pPr>
        <w:pStyle w:val="a3"/>
        <w:ind w:left="360" w:firstLineChars="0" w:firstLine="0"/>
      </w:pPr>
      <w:r>
        <w:rPr>
          <w:rFonts w:hint="eastAsia"/>
        </w:rPr>
        <w:t>使用公式</w:t>
      </w:r>
      <w:r w:rsidRPr="0054216B">
        <w:t xml:space="preserve">PMT(Rate, </w:t>
      </w:r>
      <w:proofErr w:type="spellStart"/>
      <w:r w:rsidRPr="0054216B">
        <w:t>Nper</w:t>
      </w:r>
      <w:proofErr w:type="spellEnd"/>
      <w:r w:rsidRPr="0054216B">
        <w:t xml:space="preserve">, </w:t>
      </w:r>
      <w:proofErr w:type="spellStart"/>
      <w:r w:rsidRPr="0054216B">
        <w:t>Pv</w:t>
      </w:r>
      <w:proofErr w:type="spellEnd"/>
      <w:r w:rsidRPr="0054216B">
        <w:t xml:space="preserve">, </w:t>
      </w:r>
      <w:proofErr w:type="spellStart"/>
      <w:r w:rsidRPr="0054216B">
        <w:t>Fv</w:t>
      </w:r>
      <w:proofErr w:type="spellEnd"/>
      <w:r w:rsidRPr="0054216B">
        <w:t>, Type)</w:t>
      </w:r>
      <w:r>
        <w:rPr>
          <w:rFonts w:hint="eastAsia"/>
        </w:rPr>
        <w:t>，见</w:t>
      </w:r>
      <w:r w:rsidR="006B62C1">
        <w:rPr>
          <w:rFonts w:hint="eastAsia"/>
        </w:rPr>
        <w:t>附表1确定每年现金流E列。</w:t>
      </w:r>
    </w:p>
    <w:p w:rsidR="006B62C1" w:rsidRDefault="006B62C1" w:rsidP="006B62C1">
      <w:pPr>
        <w:pStyle w:val="a3"/>
        <w:numPr>
          <w:ilvl w:val="0"/>
          <w:numId w:val="1"/>
        </w:numPr>
        <w:ind w:firstLineChars="0"/>
      </w:pPr>
      <w:r>
        <w:rPr>
          <w:rFonts w:hint="eastAsia"/>
        </w:rPr>
        <w:t>确定每年应获得的税前利润，</w:t>
      </w:r>
      <w:r w:rsidR="00882FBE">
        <w:rPr>
          <w:rFonts w:hint="eastAsia"/>
        </w:rPr>
        <w:t>摊销，及摊销和税前净利润，最后确定每年营收。</w:t>
      </w:r>
    </w:p>
    <w:p w:rsidR="00882FBE" w:rsidRDefault="00882FBE" w:rsidP="00882FBE"/>
    <w:p w:rsidR="00882FBE" w:rsidRDefault="00882FBE" w:rsidP="00882FBE">
      <w:r>
        <w:rPr>
          <w:rFonts w:hint="eastAsia"/>
        </w:rPr>
        <w:t>二、</w:t>
      </w:r>
      <w:r w:rsidR="004F1279">
        <w:rPr>
          <w:rFonts w:hint="eastAsia"/>
        </w:rPr>
        <w:t>选择营收比例</w:t>
      </w:r>
    </w:p>
    <w:p w:rsidR="00D85402" w:rsidRDefault="00D85402" w:rsidP="00882FBE">
      <w:pPr>
        <w:rPr>
          <w:rFonts w:hint="eastAsia"/>
        </w:rPr>
      </w:pPr>
      <w:r>
        <w:rPr>
          <w:rFonts w:hint="eastAsia"/>
        </w:rPr>
        <w:t>步骤如下：</w:t>
      </w:r>
    </w:p>
    <w:p w:rsidR="00882FBE" w:rsidRDefault="00882FBE" w:rsidP="00D85402">
      <w:pPr>
        <w:ind w:left="420" w:hangingChars="200" w:hanging="420"/>
      </w:pPr>
      <w:r>
        <w:rPr>
          <w:rFonts w:hint="eastAsia"/>
        </w:rPr>
        <w:t xml:space="preserve">1. </w:t>
      </w:r>
      <w:r w:rsidR="00D85402">
        <w:t xml:space="preserve"> </w:t>
      </w:r>
      <w:r w:rsidR="005E3051">
        <w:rPr>
          <w:rFonts w:hint="eastAsia"/>
        </w:rPr>
        <w:t>输入设定客房、餐饮、其他（会议室，宴会，康体娱乐，其他）营收比例，至少包含客房两项（客房、其他），三项综合为1</w:t>
      </w:r>
      <w:r w:rsidR="005E3051">
        <w:t>00</w:t>
      </w:r>
      <w:r w:rsidR="005E3051">
        <w:rPr>
          <w:rFonts w:hint="eastAsia"/>
        </w:rPr>
        <w:t>%。</w:t>
      </w:r>
    </w:p>
    <w:p w:rsidR="005E3051" w:rsidRDefault="005E3051" w:rsidP="00882FBE">
      <w:r>
        <w:rPr>
          <w:rFonts w:hint="eastAsia"/>
        </w:rPr>
        <w:t xml:space="preserve">2. </w:t>
      </w:r>
      <w:r w:rsidR="00D85402">
        <w:t xml:space="preserve"> </w:t>
      </w:r>
      <w:r w:rsidR="00E96D9E">
        <w:rPr>
          <w:rFonts w:hint="eastAsia"/>
        </w:rPr>
        <w:t>日</w:t>
      </w:r>
      <w:r>
        <w:rPr>
          <w:rFonts w:hint="eastAsia"/>
        </w:rPr>
        <w:t>客房收入</w:t>
      </w:r>
      <m:oMath>
        <m:r>
          <m:rPr>
            <m:sty m:val="p"/>
          </m:rPr>
          <w:rPr>
            <w:rFonts w:ascii="Cambria Math" w:hAnsi="Cambria Math"/>
          </w:rPr>
          <m:t>÷</m:t>
        </m:r>
      </m:oMath>
      <w:r w:rsidR="00D85402">
        <w:rPr>
          <w:rFonts w:hint="eastAsia"/>
        </w:rPr>
        <w:t>365=</w:t>
      </w:r>
      <w:bookmarkStart w:id="1" w:name="_Hlk500877185"/>
      <w:r w:rsidR="00E96D9E">
        <w:rPr>
          <w:rFonts w:hint="eastAsia"/>
        </w:rPr>
        <w:t>每日客房营收</w:t>
      </w:r>
      <w:bookmarkEnd w:id="1"/>
      <w:r w:rsidR="00E96D9E">
        <w:rPr>
          <w:rFonts w:hint="eastAsia"/>
        </w:rPr>
        <w:t>。</w:t>
      </w:r>
    </w:p>
    <w:p w:rsidR="00284000" w:rsidRDefault="00284000" w:rsidP="00882FBE"/>
    <w:p w:rsidR="00BE26F2" w:rsidRDefault="00BE26F2" w:rsidP="00BE26F2">
      <w:r>
        <w:rPr>
          <w:rFonts w:hint="eastAsia"/>
        </w:rPr>
        <w:t>三、根据选择的不同营收比例中的每日客房营收总额确定不同地域酒店星级</w:t>
      </w:r>
      <w:r>
        <w:t>RevPAR</w:t>
      </w:r>
      <w:r>
        <w:rPr>
          <w:rFonts w:hint="eastAsia"/>
        </w:rPr>
        <w:t>确定客房数量</w:t>
      </w:r>
    </w:p>
    <w:p w:rsidR="00BE26F2" w:rsidRDefault="00BE26F2" w:rsidP="00BE26F2">
      <w:pPr>
        <w:ind w:left="420" w:hangingChars="200" w:hanging="420"/>
        <w:rPr>
          <w:rFonts w:hint="eastAsia"/>
        </w:rPr>
      </w:pPr>
      <w:r>
        <w:t>1.  不同地域的RevPAR相对应的酒店星级（等级），等级设置五星级，四星级，中档，经济型酒店</w:t>
      </w:r>
      <w:r>
        <w:rPr>
          <w:rFonts w:hint="eastAsia"/>
        </w:rPr>
        <w:t>。以上海市为例</w:t>
      </w:r>
    </w:p>
    <w:p w:rsidR="00BE26F2" w:rsidRDefault="00BE26F2" w:rsidP="00BE26F2">
      <w:pPr>
        <w:rPr>
          <w:rFonts w:hint="eastAsia"/>
        </w:rPr>
      </w:pPr>
      <w:r>
        <w:tab/>
      </w:r>
      <w:r w:rsidRPr="00284000">
        <w:rPr>
          <w:rFonts w:hint="eastAsia"/>
        </w:rPr>
        <w:t>每日客房营收</w:t>
      </w:r>
      <w:r>
        <w:rPr>
          <w:rFonts w:hint="eastAsia"/>
        </w:rPr>
        <w:t>XXX</w:t>
      </w:r>
    </w:p>
    <w:tbl>
      <w:tblPr>
        <w:tblStyle w:val="a4"/>
        <w:tblW w:w="0" w:type="auto"/>
        <w:jc w:val="center"/>
        <w:tblLook w:val="04A0" w:firstRow="1" w:lastRow="0" w:firstColumn="1" w:lastColumn="0" w:noHBand="0" w:noVBand="1"/>
      </w:tblPr>
      <w:tblGrid>
        <w:gridCol w:w="2946"/>
        <w:gridCol w:w="636"/>
        <w:gridCol w:w="914"/>
        <w:gridCol w:w="1896"/>
      </w:tblGrid>
      <w:tr w:rsidR="00BE26F2" w:rsidTr="003E538F">
        <w:trPr>
          <w:jc w:val="center"/>
        </w:trPr>
        <w:tc>
          <w:tcPr>
            <w:tcW w:w="0" w:type="auto"/>
          </w:tcPr>
          <w:p w:rsidR="00BE26F2" w:rsidRDefault="00BE26F2" w:rsidP="003E538F">
            <w:r>
              <w:rPr>
                <w:rFonts w:hint="eastAsia"/>
              </w:rPr>
              <w:t>等级</w:t>
            </w:r>
          </w:p>
        </w:tc>
        <w:tc>
          <w:tcPr>
            <w:tcW w:w="0" w:type="auto"/>
          </w:tcPr>
          <w:p w:rsidR="00BE26F2" w:rsidRDefault="00BE26F2" w:rsidP="003E538F">
            <w:r>
              <w:rPr>
                <w:rFonts w:hint="eastAsia"/>
              </w:rPr>
              <w:t>地区</w:t>
            </w:r>
          </w:p>
        </w:tc>
        <w:tc>
          <w:tcPr>
            <w:tcW w:w="0" w:type="auto"/>
          </w:tcPr>
          <w:p w:rsidR="00BE26F2" w:rsidRDefault="00BE26F2" w:rsidP="003E538F">
            <w:r>
              <w:rPr>
                <w:rFonts w:hint="eastAsia"/>
              </w:rPr>
              <w:t>Rev</w:t>
            </w:r>
            <w:r>
              <w:t>PAR</w:t>
            </w:r>
          </w:p>
        </w:tc>
        <w:tc>
          <w:tcPr>
            <w:tcW w:w="0" w:type="auto"/>
          </w:tcPr>
          <w:p w:rsidR="00BE26F2" w:rsidRDefault="00BE26F2" w:rsidP="003E538F">
            <w:pPr>
              <w:rPr>
                <w:rFonts w:hint="eastAsia"/>
              </w:rPr>
            </w:pPr>
            <w:r>
              <w:rPr>
                <w:rFonts w:hint="eastAsia"/>
              </w:rPr>
              <w:t>项目酒店客房数量</w:t>
            </w:r>
          </w:p>
        </w:tc>
      </w:tr>
      <w:tr w:rsidR="00BE26F2" w:rsidTr="003E538F">
        <w:trPr>
          <w:jc w:val="center"/>
        </w:trPr>
        <w:tc>
          <w:tcPr>
            <w:tcW w:w="0" w:type="auto"/>
          </w:tcPr>
          <w:p w:rsidR="00BE26F2" w:rsidRDefault="00BE26F2" w:rsidP="003E538F">
            <w:r>
              <w:rPr>
                <w:rFonts w:hint="eastAsia"/>
              </w:rPr>
              <w:t>五星级</w:t>
            </w:r>
          </w:p>
        </w:tc>
        <w:tc>
          <w:tcPr>
            <w:tcW w:w="0" w:type="auto"/>
          </w:tcPr>
          <w:p w:rsidR="00BE26F2" w:rsidRDefault="00BE26F2" w:rsidP="003E538F">
            <w:r>
              <w:rPr>
                <w:rFonts w:hint="eastAsia"/>
              </w:rPr>
              <w:t>上海</w:t>
            </w:r>
          </w:p>
        </w:tc>
        <w:tc>
          <w:tcPr>
            <w:tcW w:w="0" w:type="auto"/>
          </w:tcPr>
          <w:p w:rsidR="00BE26F2" w:rsidRDefault="00BE26F2" w:rsidP="003E538F">
            <w:r w:rsidRPr="006025F9">
              <w:t>682.54</w:t>
            </w:r>
          </w:p>
        </w:tc>
        <w:tc>
          <w:tcPr>
            <w:tcW w:w="0" w:type="auto"/>
          </w:tcPr>
          <w:p w:rsidR="00BE26F2" w:rsidRPr="006025F9" w:rsidRDefault="00BE26F2" w:rsidP="003E538F"/>
        </w:tc>
      </w:tr>
      <w:tr w:rsidR="00BE26F2" w:rsidTr="003E538F">
        <w:trPr>
          <w:jc w:val="center"/>
        </w:trPr>
        <w:tc>
          <w:tcPr>
            <w:tcW w:w="0" w:type="auto"/>
          </w:tcPr>
          <w:p w:rsidR="00BE26F2" w:rsidRDefault="00BE26F2" w:rsidP="003E538F">
            <w:r>
              <w:rPr>
                <w:rFonts w:hint="eastAsia"/>
              </w:rPr>
              <w:t>四星级</w:t>
            </w:r>
          </w:p>
        </w:tc>
        <w:tc>
          <w:tcPr>
            <w:tcW w:w="0" w:type="auto"/>
          </w:tcPr>
          <w:p w:rsidR="00BE26F2" w:rsidRDefault="00BE26F2" w:rsidP="003E538F">
            <w:r>
              <w:rPr>
                <w:rFonts w:hint="eastAsia"/>
              </w:rPr>
              <w:t>上海</w:t>
            </w:r>
          </w:p>
        </w:tc>
        <w:tc>
          <w:tcPr>
            <w:tcW w:w="0" w:type="auto"/>
          </w:tcPr>
          <w:p w:rsidR="00BE26F2" w:rsidRDefault="00BE26F2" w:rsidP="003E538F">
            <w:r w:rsidRPr="006025F9">
              <w:t>373.25</w:t>
            </w:r>
          </w:p>
        </w:tc>
        <w:tc>
          <w:tcPr>
            <w:tcW w:w="0" w:type="auto"/>
          </w:tcPr>
          <w:p w:rsidR="00BE26F2" w:rsidRPr="006025F9" w:rsidRDefault="00BE26F2" w:rsidP="003E538F"/>
        </w:tc>
      </w:tr>
      <w:tr w:rsidR="00BE26F2" w:rsidTr="003E538F">
        <w:trPr>
          <w:jc w:val="center"/>
        </w:trPr>
        <w:tc>
          <w:tcPr>
            <w:tcW w:w="0" w:type="auto"/>
          </w:tcPr>
          <w:p w:rsidR="00BE26F2" w:rsidRDefault="00BE26F2" w:rsidP="003E538F">
            <w:pPr>
              <w:rPr>
                <w:rFonts w:hint="eastAsia"/>
              </w:rPr>
            </w:pPr>
            <w:r>
              <w:rPr>
                <w:rFonts w:hint="eastAsia"/>
              </w:rPr>
              <w:t>四星级</w:t>
            </w:r>
            <w:proofErr w:type="gramStart"/>
            <w:r>
              <w:rPr>
                <w:rFonts w:hint="eastAsia"/>
              </w:rPr>
              <w:t>以下—</w:t>
            </w:r>
            <w:proofErr w:type="gramEnd"/>
            <w:r>
              <w:rPr>
                <w:rFonts w:hint="eastAsia"/>
              </w:rPr>
              <w:t>经济型（中档）</w:t>
            </w:r>
          </w:p>
        </w:tc>
        <w:tc>
          <w:tcPr>
            <w:tcW w:w="0" w:type="auto"/>
          </w:tcPr>
          <w:p w:rsidR="00BE26F2" w:rsidRDefault="00BE26F2" w:rsidP="003E538F">
            <w:r w:rsidRPr="00364158">
              <w:rPr>
                <w:rFonts w:hint="eastAsia"/>
              </w:rPr>
              <w:t>上海</w:t>
            </w:r>
          </w:p>
        </w:tc>
        <w:tc>
          <w:tcPr>
            <w:tcW w:w="0" w:type="auto"/>
          </w:tcPr>
          <w:p w:rsidR="00BE26F2" w:rsidRDefault="00BE26F2" w:rsidP="003E538F">
            <w:r>
              <w:rPr>
                <w:rFonts w:hint="eastAsia"/>
              </w:rPr>
              <w:t>227</w:t>
            </w:r>
          </w:p>
        </w:tc>
        <w:tc>
          <w:tcPr>
            <w:tcW w:w="0" w:type="auto"/>
          </w:tcPr>
          <w:p w:rsidR="00BE26F2" w:rsidRDefault="00BE26F2" w:rsidP="003E538F">
            <w:pPr>
              <w:rPr>
                <w:rFonts w:hint="eastAsia"/>
              </w:rPr>
            </w:pPr>
          </w:p>
        </w:tc>
      </w:tr>
      <w:tr w:rsidR="00BE26F2" w:rsidTr="003E538F">
        <w:trPr>
          <w:jc w:val="center"/>
        </w:trPr>
        <w:tc>
          <w:tcPr>
            <w:tcW w:w="0" w:type="auto"/>
          </w:tcPr>
          <w:p w:rsidR="00BE26F2" w:rsidRDefault="00BE26F2" w:rsidP="003E538F">
            <w:r>
              <w:rPr>
                <w:rFonts w:hint="eastAsia"/>
              </w:rPr>
              <w:t>经济型酒店</w:t>
            </w:r>
          </w:p>
        </w:tc>
        <w:tc>
          <w:tcPr>
            <w:tcW w:w="0" w:type="auto"/>
          </w:tcPr>
          <w:p w:rsidR="00BE26F2" w:rsidRDefault="00BE26F2" w:rsidP="003E538F">
            <w:r w:rsidRPr="00364158">
              <w:rPr>
                <w:rFonts w:hint="eastAsia"/>
              </w:rPr>
              <w:t>上海</w:t>
            </w:r>
          </w:p>
        </w:tc>
        <w:tc>
          <w:tcPr>
            <w:tcW w:w="0" w:type="auto"/>
          </w:tcPr>
          <w:p w:rsidR="00BE26F2" w:rsidRDefault="00BE26F2" w:rsidP="003E538F">
            <w:r>
              <w:rPr>
                <w:rFonts w:hint="eastAsia"/>
              </w:rPr>
              <w:t>185</w:t>
            </w:r>
          </w:p>
        </w:tc>
        <w:tc>
          <w:tcPr>
            <w:tcW w:w="0" w:type="auto"/>
          </w:tcPr>
          <w:p w:rsidR="00BE26F2" w:rsidRDefault="00BE26F2" w:rsidP="003E538F">
            <w:pPr>
              <w:rPr>
                <w:rFonts w:hint="eastAsia"/>
              </w:rPr>
            </w:pPr>
          </w:p>
        </w:tc>
      </w:tr>
      <w:tr w:rsidR="00BE26F2" w:rsidTr="003E538F">
        <w:trPr>
          <w:jc w:val="center"/>
        </w:trPr>
        <w:tc>
          <w:tcPr>
            <w:tcW w:w="0" w:type="auto"/>
          </w:tcPr>
          <w:p w:rsidR="00BE26F2" w:rsidRDefault="00BE26F2" w:rsidP="003E538F">
            <w:pPr>
              <w:rPr>
                <w:rFonts w:hint="eastAsia"/>
              </w:rPr>
            </w:pPr>
            <w:r>
              <w:rPr>
                <w:rFonts w:hint="eastAsia"/>
              </w:rPr>
              <w:t>自定义</w:t>
            </w:r>
          </w:p>
        </w:tc>
        <w:tc>
          <w:tcPr>
            <w:tcW w:w="0" w:type="auto"/>
          </w:tcPr>
          <w:p w:rsidR="00BE26F2" w:rsidRDefault="00BE26F2" w:rsidP="003E538F">
            <w:r w:rsidRPr="00364158">
              <w:rPr>
                <w:rFonts w:hint="eastAsia"/>
              </w:rPr>
              <w:t>上海</w:t>
            </w:r>
          </w:p>
        </w:tc>
        <w:tc>
          <w:tcPr>
            <w:tcW w:w="0" w:type="auto"/>
          </w:tcPr>
          <w:p w:rsidR="00BE26F2" w:rsidRDefault="00BE26F2" w:rsidP="003E538F"/>
        </w:tc>
        <w:tc>
          <w:tcPr>
            <w:tcW w:w="0" w:type="auto"/>
          </w:tcPr>
          <w:p w:rsidR="00BE26F2" w:rsidRDefault="00BE26F2" w:rsidP="003E538F"/>
        </w:tc>
      </w:tr>
    </w:tbl>
    <w:p w:rsidR="00BE26F2" w:rsidRDefault="00BE26F2" w:rsidP="00BE26F2"/>
    <w:p w:rsidR="00BE26F2" w:rsidRDefault="00BE26F2" w:rsidP="00BE26F2">
      <w:pPr>
        <w:pStyle w:val="a3"/>
        <w:numPr>
          <w:ilvl w:val="0"/>
          <w:numId w:val="4"/>
        </w:numPr>
        <w:ind w:firstLineChars="0"/>
      </w:pPr>
      <w:r>
        <w:rPr>
          <w:rFonts w:hint="eastAsia"/>
        </w:rPr>
        <w:t>每日客房营收</w:t>
      </w:r>
      <m:oMath>
        <m:r>
          <m:rPr>
            <m:sty m:val="p"/>
          </m:rPr>
          <w:rPr>
            <w:rFonts w:ascii="Cambria Math" w:hAnsi="Cambria Math"/>
          </w:rPr>
          <m:t>÷</m:t>
        </m:r>
      </m:oMath>
      <w:r>
        <w:rPr>
          <w:rFonts w:hint="eastAsia"/>
        </w:rPr>
        <w:t>项目所在地不同等级酒店每日Rev</w:t>
      </w:r>
      <w:r>
        <w:t>PAR</w:t>
      </w:r>
      <w:r>
        <w:rPr>
          <w:rFonts w:hint="eastAsia"/>
        </w:rPr>
        <w:t>=客房数</w:t>
      </w:r>
    </w:p>
    <w:p w:rsidR="00284000" w:rsidRDefault="00BE26F2" w:rsidP="00BE26F2">
      <w:pPr>
        <w:pStyle w:val="a3"/>
        <w:numPr>
          <w:ilvl w:val="0"/>
          <w:numId w:val="4"/>
        </w:numPr>
        <w:ind w:firstLineChars="0"/>
      </w:pPr>
      <w:r>
        <w:rPr>
          <w:rFonts w:hint="eastAsia"/>
        </w:rPr>
        <w:t>4星级以上酒店客房数量</w:t>
      </w:r>
      <m:oMath>
        <m:r>
          <m:rPr>
            <m:sty m:val="p"/>
          </m:rPr>
          <w:rPr>
            <w:rFonts w:ascii="Cambria Math" w:hAnsi="Cambria Math"/>
          </w:rPr>
          <m:t>≥</m:t>
        </m:r>
      </m:oMath>
      <w:r>
        <w:t>40</w:t>
      </w:r>
    </w:p>
    <w:p w:rsidR="00F31BD1" w:rsidRPr="00BE26F2" w:rsidRDefault="00F31BD1" w:rsidP="00F31BD1">
      <w:pPr>
        <w:pStyle w:val="a3"/>
        <w:ind w:left="360" w:firstLineChars="0" w:firstLine="0"/>
      </w:pPr>
    </w:p>
    <w:p w:rsidR="00D85402" w:rsidRDefault="00D85402" w:rsidP="00882FBE"/>
    <w:p w:rsidR="005456B6" w:rsidRPr="004F1279" w:rsidRDefault="00BE26F2" w:rsidP="005456B6">
      <w:pPr>
        <w:rPr>
          <w:rFonts w:hint="eastAsia"/>
        </w:rPr>
      </w:pPr>
      <w:r>
        <w:rPr>
          <w:rFonts w:hint="eastAsia"/>
        </w:rPr>
        <w:t>四</w:t>
      </w:r>
      <w:r w:rsidR="005456B6">
        <w:rPr>
          <w:rFonts w:hint="eastAsia"/>
        </w:rPr>
        <w:t>、根据不同地域酒店</w:t>
      </w:r>
      <w:r w:rsidR="005456B6">
        <w:rPr>
          <w:rFonts w:hint="eastAsia"/>
        </w:rPr>
        <w:t>建筑安装成本</w:t>
      </w:r>
      <w:r>
        <w:rPr>
          <w:rFonts w:hint="eastAsia"/>
        </w:rPr>
        <w:t>计算项目酒店建筑面积</w:t>
      </w:r>
    </w:p>
    <w:p w:rsidR="005456B6" w:rsidRDefault="005456B6" w:rsidP="005456B6">
      <w:pPr>
        <w:rPr>
          <w:rFonts w:hint="eastAsia"/>
        </w:rPr>
      </w:pPr>
      <w:r>
        <w:t>1</w:t>
      </w:r>
      <w:r>
        <w:rPr>
          <w:rFonts w:hint="eastAsia"/>
        </w:rPr>
        <w:t xml:space="preserve">. </w:t>
      </w:r>
      <w:r>
        <w:t xml:space="preserve"> </w:t>
      </w:r>
      <w:r>
        <w:rPr>
          <w:rFonts w:hint="eastAsia"/>
        </w:rPr>
        <w:t>根据总投资和不同的单位建筑安装成本确定，确定酒店建筑总面积。</w:t>
      </w:r>
    </w:p>
    <w:p w:rsidR="005456B6" w:rsidRDefault="005456B6" w:rsidP="005456B6">
      <w:pPr>
        <w:rPr>
          <w:rFonts w:hint="eastAsia"/>
        </w:rPr>
      </w:pPr>
      <w:r>
        <w:tab/>
      </w:r>
      <w:r>
        <w:rPr>
          <w:rFonts w:hint="eastAsia"/>
        </w:rPr>
        <w:t>总投资XXXX：</w:t>
      </w:r>
    </w:p>
    <w:tbl>
      <w:tblPr>
        <w:tblStyle w:val="a4"/>
        <w:tblW w:w="0" w:type="auto"/>
        <w:jc w:val="center"/>
        <w:tblLook w:val="04A0" w:firstRow="1" w:lastRow="0" w:firstColumn="1" w:lastColumn="0" w:noHBand="0" w:noVBand="1"/>
      </w:tblPr>
      <w:tblGrid>
        <w:gridCol w:w="2946"/>
        <w:gridCol w:w="1476"/>
        <w:gridCol w:w="636"/>
        <w:gridCol w:w="1476"/>
      </w:tblGrid>
      <w:tr w:rsidR="005456B6" w:rsidTr="003E538F">
        <w:trPr>
          <w:jc w:val="center"/>
        </w:trPr>
        <w:tc>
          <w:tcPr>
            <w:tcW w:w="0" w:type="auto"/>
          </w:tcPr>
          <w:p w:rsidR="005456B6" w:rsidRDefault="005456B6" w:rsidP="003E538F">
            <w:bookmarkStart w:id="2" w:name="_Hlk500879256"/>
            <w:r>
              <w:rPr>
                <w:rFonts w:hint="eastAsia"/>
              </w:rPr>
              <w:t>等级</w:t>
            </w:r>
          </w:p>
        </w:tc>
        <w:tc>
          <w:tcPr>
            <w:tcW w:w="0" w:type="auto"/>
          </w:tcPr>
          <w:p w:rsidR="005456B6" w:rsidRDefault="005456B6" w:rsidP="003E538F">
            <w:r>
              <w:rPr>
                <w:rFonts w:hint="eastAsia"/>
              </w:rPr>
              <w:t>建筑安装成本</w:t>
            </w:r>
          </w:p>
        </w:tc>
        <w:tc>
          <w:tcPr>
            <w:tcW w:w="0" w:type="auto"/>
          </w:tcPr>
          <w:p w:rsidR="005456B6" w:rsidRDefault="005456B6" w:rsidP="003E538F">
            <w:r>
              <w:rPr>
                <w:rFonts w:hint="eastAsia"/>
              </w:rPr>
              <w:t>地区</w:t>
            </w:r>
          </w:p>
        </w:tc>
        <w:tc>
          <w:tcPr>
            <w:tcW w:w="0" w:type="auto"/>
          </w:tcPr>
          <w:p w:rsidR="005456B6" w:rsidRDefault="005456B6" w:rsidP="003E538F">
            <w:pPr>
              <w:rPr>
                <w:rFonts w:hint="eastAsia"/>
              </w:rPr>
            </w:pPr>
            <w:r>
              <w:rPr>
                <w:rFonts w:hint="eastAsia"/>
              </w:rPr>
              <w:t>确定建筑面积</w:t>
            </w:r>
          </w:p>
        </w:tc>
      </w:tr>
      <w:tr w:rsidR="005456B6" w:rsidTr="003E538F">
        <w:trPr>
          <w:jc w:val="center"/>
        </w:trPr>
        <w:tc>
          <w:tcPr>
            <w:tcW w:w="0" w:type="auto"/>
          </w:tcPr>
          <w:p w:rsidR="005456B6" w:rsidRDefault="005456B6" w:rsidP="003E538F">
            <w:r>
              <w:rPr>
                <w:rFonts w:hint="eastAsia"/>
              </w:rPr>
              <w:t>五星级</w:t>
            </w:r>
          </w:p>
        </w:tc>
        <w:tc>
          <w:tcPr>
            <w:tcW w:w="0" w:type="auto"/>
          </w:tcPr>
          <w:p w:rsidR="005456B6" w:rsidRDefault="005456B6" w:rsidP="003E538F">
            <w:r>
              <w:rPr>
                <w:rFonts w:hint="eastAsia"/>
              </w:rPr>
              <w:t>9000-</w:t>
            </w:r>
            <w:r>
              <w:t>11000</w:t>
            </w:r>
          </w:p>
        </w:tc>
        <w:tc>
          <w:tcPr>
            <w:tcW w:w="0" w:type="auto"/>
          </w:tcPr>
          <w:p w:rsidR="005456B6" w:rsidRDefault="005456B6" w:rsidP="003E538F">
            <w:r>
              <w:rPr>
                <w:rFonts w:hint="eastAsia"/>
              </w:rPr>
              <w:t>上海</w:t>
            </w:r>
          </w:p>
        </w:tc>
        <w:tc>
          <w:tcPr>
            <w:tcW w:w="0" w:type="auto"/>
          </w:tcPr>
          <w:p w:rsidR="005456B6" w:rsidRPr="006025F9" w:rsidRDefault="005456B6" w:rsidP="003E538F"/>
        </w:tc>
      </w:tr>
      <w:tr w:rsidR="005456B6" w:rsidTr="003E538F">
        <w:trPr>
          <w:jc w:val="center"/>
        </w:trPr>
        <w:tc>
          <w:tcPr>
            <w:tcW w:w="0" w:type="auto"/>
          </w:tcPr>
          <w:p w:rsidR="005456B6" w:rsidRDefault="005456B6" w:rsidP="003E538F">
            <w:r>
              <w:rPr>
                <w:rFonts w:hint="eastAsia"/>
              </w:rPr>
              <w:t>四星级</w:t>
            </w:r>
          </w:p>
        </w:tc>
        <w:tc>
          <w:tcPr>
            <w:tcW w:w="0" w:type="auto"/>
          </w:tcPr>
          <w:p w:rsidR="005456B6" w:rsidRDefault="005456B6" w:rsidP="003E538F">
            <w:r>
              <w:rPr>
                <w:rFonts w:hint="eastAsia"/>
              </w:rPr>
              <w:t>8000-</w:t>
            </w:r>
            <w:r>
              <w:t>9000</w:t>
            </w:r>
          </w:p>
        </w:tc>
        <w:tc>
          <w:tcPr>
            <w:tcW w:w="0" w:type="auto"/>
          </w:tcPr>
          <w:p w:rsidR="005456B6" w:rsidRDefault="005456B6" w:rsidP="003E538F">
            <w:r>
              <w:rPr>
                <w:rFonts w:hint="eastAsia"/>
              </w:rPr>
              <w:t>上海</w:t>
            </w:r>
          </w:p>
        </w:tc>
        <w:tc>
          <w:tcPr>
            <w:tcW w:w="0" w:type="auto"/>
          </w:tcPr>
          <w:p w:rsidR="005456B6" w:rsidRPr="006025F9" w:rsidRDefault="005456B6" w:rsidP="003E538F"/>
        </w:tc>
      </w:tr>
      <w:tr w:rsidR="005456B6" w:rsidTr="003E538F">
        <w:trPr>
          <w:jc w:val="center"/>
        </w:trPr>
        <w:tc>
          <w:tcPr>
            <w:tcW w:w="0" w:type="auto"/>
          </w:tcPr>
          <w:p w:rsidR="005456B6" w:rsidRDefault="005456B6" w:rsidP="003E538F">
            <w:pPr>
              <w:rPr>
                <w:rFonts w:hint="eastAsia"/>
              </w:rPr>
            </w:pPr>
            <w:r>
              <w:rPr>
                <w:rFonts w:hint="eastAsia"/>
              </w:rPr>
              <w:lastRenderedPageBreak/>
              <w:t>四星级</w:t>
            </w:r>
            <w:proofErr w:type="gramStart"/>
            <w:r>
              <w:rPr>
                <w:rFonts w:hint="eastAsia"/>
              </w:rPr>
              <w:t>以下—</w:t>
            </w:r>
            <w:proofErr w:type="gramEnd"/>
            <w:r>
              <w:rPr>
                <w:rFonts w:hint="eastAsia"/>
              </w:rPr>
              <w:t>经济型（中档）</w:t>
            </w:r>
          </w:p>
        </w:tc>
        <w:tc>
          <w:tcPr>
            <w:tcW w:w="0" w:type="auto"/>
          </w:tcPr>
          <w:p w:rsidR="005456B6" w:rsidRDefault="005456B6" w:rsidP="003E538F">
            <w:r>
              <w:rPr>
                <w:rFonts w:hint="eastAsia"/>
              </w:rPr>
              <w:t>略</w:t>
            </w:r>
          </w:p>
        </w:tc>
        <w:tc>
          <w:tcPr>
            <w:tcW w:w="0" w:type="auto"/>
          </w:tcPr>
          <w:p w:rsidR="005456B6" w:rsidRDefault="005456B6" w:rsidP="003E538F">
            <w:r w:rsidRPr="00364158">
              <w:rPr>
                <w:rFonts w:hint="eastAsia"/>
              </w:rPr>
              <w:t>上海</w:t>
            </w:r>
          </w:p>
        </w:tc>
        <w:tc>
          <w:tcPr>
            <w:tcW w:w="0" w:type="auto"/>
          </w:tcPr>
          <w:p w:rsidR="005456B6" w:rsidRDefault="005456B6" w:rsidP="003E538F">
            <w:pPr>
              <w:rPr>
                <w:rFonts w:hint="eastAsia"/>
              </w:rPr>
            </w:pPr>
          </w:p>
        </w:tc>
      </w:tr>
      <w:tr w:rsidR="005456B6" w:rsidTr="003E538F">
        <w:trPr>
          <w:jc w:val="center"/>
        </w:trPr>
        <w:tc>
          <w:tcPr>
            <w:tcW w:w="0" w:type="auto"/>
          </w:tcPr>
          <w:p w:rsidR="005456B6" w:rsidRDefault="005456B6" w:rsidP="003E538F">
            <w:r>
              <w:rPr>
                <w:rFonts w:hint="eastAsia"/>
              </w:rPr>
              <w:t>经济型酒店</w:t>
            </w:r>
          </w:p>
        </w:tc>
        <w:tc>
          <w:tcPr>
            <w:tcW w:w="0" w:type="auto"/>
          </w:tcPr>
          <w:p w:rsidR="005456B6" w:rsidRDefault="005456B6" w:rsidP="003E538F"/>
        </w:tc>
        <w:tc>
          <w:tcPr>
            <w:tcW w:w="0" w:type="auto"/>
          </w:tcPr>
          <w:p w:rsidR="005456B6" w:rsidRDefault="005456B6" w:rsidP="003E538F">
            <w:r w:rsidRPr="00364158">
              <w:rPr>
                <w:rFonts w:hint="eastAsia"/>
              </w:rPr>
              <w:t>上海</w:t>
            </w:r>
          </w:p>
        </w:tc>
        <w:tc>
          <w:tcPr>
            <w:tcW w:w="0" w:type="auto"/>
          </w:tcPr>
          <w:p w:rsidR="005456B6" w:rsidRDefault="005456B6" w:rsidP="003E538F">
            <w:pPr>
              <w:rPr>
                <w:rFonts w:hint="eastAsia"/>
              </w:rPr>
            </w:pPr>
          </w:p>
        </w:tc>
      </w:tr>
      <w:tr w:rsidR="005456B6" w:rsidTr="003E538F">
        <w:trPr>
          <w:jc w:val="center"/>
        </w:trPr>
        <w:tc>
          <w:tcPr>
            <w:tcW w:w="0" w:type="auto"/>
          </w:tcPr>
          <w:p w:rsidR="005456B6" w:rsidRDefault="005456B6" w:rsidP="003E538F">
            <w:pPr>
              <w:rPr>
                <w:rFonts w:hint="eastAsia"/>
              </w:rPr>
            </w:pPr>
            <w:r>
              <w:rPr>
                <w:rFonts w:hint="eastAsia"/>
              </w:rPr>
              <w:t>自定义</w:t>
            </w:r>
          </w:p>
        </w:tc>
        <w:tc>
          <w:tcPr>
            <w:tcW w:w="0" w:type="auto"/>
          </w:tcPr>
          <w:p w:rsidR="005456B6" w:rsidRDefault="005456B6" w:rsidP="003E538F"/>
        </w:tc>
        <w:tc>
          <w:tcPr>
            <w:tcW w:w="0" w:type="auto"/>
          </w:tcPr>
          <w:p w:rsidR="005456B6" w:rsidRDefault="005456B6" w:rsidP="003E538F">
            <w:r w:rsidRPr="00364158">
              <w:rPr>
                <w:rFonts w:hint="eastAsia"/>
              </w:rPr>
              <w:t>上海</w:t>
            </w:r>
          </w:p>
        </w:tc>
        <w:tc>
          <w:tcPr>
            <w:tcW w:w="0" w:type="auto"/>
          </w:tcPr>
          <w:p w:rsidR="005456B6" w:rsidRDefault="005456B6" w:rsidP="003E538F"/>
        </w:tc>
      </w:tr>
    </w:tbl>
    <w:bookmarkEnd w:id="2"/>
    <w:p w:rsidR="005456B6" w:rsidRDefault="005456B6" w:rsidP="00284000">
      <w:pPr>
        <w:pStyle w:val="a3"/>
        <w:numPr>
          <w:ilvl w:val="0"/>
          <w:numId w:val="3"/>
        </w:numPr>
        <w:ind w:firstLineChars="0"/>
        <w:rPr>
          <w:rFonts w:hint="eastAsia"/>
        </w:rPr>
      </w:pPr>
      <w:r>
        <w:rPr>
          <w:rFonts w:hint="eastAsia"/>
        </w:rPr>
        <w:t>总投资</w:t>
      </w:r>
      <m:oMath>
        <m:r>
          <m:rPr>
            <m:sty m:val="p"/>
          </m:rPr>
          <w:rPr>
            <w:rFonts w:ascii="Cambria Math" w:hAnsi="Cambria Math"/>
          </w:rPr>
          <m:t>÷</m:t>
        </m:r>
      </m:oMath>
      <w:r>
        <w:rPr>
          <w:rFonts w:hint="eastAsia"/>
        </w:rPr>
        <w:t>不同等级酒店单位建筑安装成本=建筑总面积</w:t>
      </w:r>
    </w:p>
    <w:p w:rsidR="005456B6" w:rsidRDefault="005456B6" w:rsidP="005456B6"/>
    <w:p w:rsidR="00284000" w:rsidRDefault="00284000" w:rsidP="00284000">
      <w:r>
        <w:rPr>
          <w:rFonts w:hint="eastAsia"/>
        </w:rPr>
        <w:t>四、</w:t>
      </w:r>
      <w:bookmarkStart w:id="3" w:name="_Hlk500877504"/>
      <w:r>
        <w:rPr>
          <w:rFonts w:hint="eastAsia"/>
        </w:rPr>
        <w:t>根据不同</w:t>
      </w:r>
      <w:r w:rsidR="00F31BD1">
        <w:rPr>
          <w:rFonts w:hint="eastAsia"/>
        </w:rPr>
        <w:t>类型酒店确定酒店设施面积比例</w:t>
      </w:r>
    </w:p>
    <w:p w:rsidR="007C636D" w:rsidRDefault="00284000" w:rsidP="007C636D">
      <w:pPr>
        <w:ind w:left="420" w:hangingChars="200" w:hanging="420"/>
      </w:pPr>
      <w:r>
        <w:t xml:space="preserve">1. </w:t>
      </w:r>
      <w:r>
        <w:t xml:space="preserve"> </w:t>
      </w:r>
      <w:r w:rsidR="007C636D">
        <w:rPr>
          <w:rFonts w:hint="eastAsia"/>
        </w:rPr>
        <w:t>根据不同类型酒店面积比例确定项目酒店客房面积。</w:t>
      </w:r>
    </w:p>
    <w:tbl>
      <w:tblPr>
        <w:tblW w:w="0" w:type="auto"/>
        <w:jc w:val="center"/>
        <w:tblLook w:val="04A0" w:firstRow="1" w:lastRow="0" w:firstColumn="1" w:lastColumn="0" w:noHBand="0" w:noVBand="1"/>
      </w:tblPr>
      <w:tblGrid>
        <w:gridCol w:w="1096"/>
        <w:gridCol w:w="656"/>
        <w:gridCol w:w="1096"/>
        <w:gridCol w:w="2196"/>
      </w:tblGrid>
      <w:tr w:rsidR="007C636D" w:rsidRPr="007C636D" w:rsidTr="007C636D">
        <w:trPr>
          <w:trHeight w:val="564"/>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636D" w:rsidRPr="007C636D" w:rsidRDefault="007C636D" w:rsidP="007C636D">
            <w:pPr>
              <w:widowControl/>
              <w:jc w:val="left"/>
              <w:rPr>
                <w:rFonts w:ascii="等线" w:eastAsia="等线" w:hAnsi="等线" w:cs="宋体"/>
                <w:color w:val="000000"/>
                <w:kern w:val="0"/>
                <w:sz w:val="22"/>
              </w:rPr>
            </w:pPr>
            <w:r w:rsidRPr="007C636D">
              <w:rPr>
                <w:rFonts w:ascii="等线" w:eastAsia="等线" w:hAnsi="等线" w:cs="宋体" w:hint="eastAsia"/>
                <w:color w:val="000000"/>
                <w:kern w:val="0"/>
                <w:sz w:val="22"/>
              </w:rPr>
              <w:t>酒店类型</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7C636D" w:rsidRPr="007C636D" w:rsidRDefault="007C636D" w:rsidP="007C636D">
            <w:pPr>
              <w:widowControl/>
              <w:jc w:val="left"/>
              <w:rPr>
                <w:rFonts w:ascii="等线" w:eastAsia="等线" w:hAnsi="等线" w:cs="宋体" w:hint="eastAsia"/>
                <w:color w:val="000000"/>
                <w:kern w:val="0"/>
                <w:sz w:val="22"/>
              </w:rPr>
            </w:pPr>
            <w:r w:rsidRPr="007C636D">
              <w:rPr>
                <w:rFonts w:ascii="等线" w:eastAsia="等线" w:hAnsi="等线" w:cs="宋体" w:hint="eastAsia"/>
                <w:color w:val="000000"/>
                <w:kern w:val="0"/>
                <w:sz w:val="22"/>
              </w:rPr>
              <w:t>客房</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7C636D" w:rsidRPr="007C636D" w:rsidRDefault="007C636D" w:rsidP="007C636D">
            <w:pPr>
              <w:widowControl/>
              <w:jc w:val="left"/>
              <w:rPr>
                <w:rFonts w:ascii="等线" w:eastAsia="等线" w:hAnsi="等线" w:cs="宋体" w:hint="eastAsia"/>
                <w:color w:val="000000"/>
                <w:kern w:val="0"/>
                <w:sz w:val="22"/>
              </w:rPr>
            </w:pPr>
            <w:r w:rsidRPr="007C636D">
              <w:rPr>
                <w:rFonts w:ascii="等线" w:eastAsia="等线" w:hAnsi="等线" w:cs="宋体" w:hint="eastAsia"/>
                <w:color w:val="000000"/>
                <w:kern w:val="0"/>
                <w:sz w:val="22"/>
              </w:rPr>
              <w:t>公共经营</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C636D" w:rsidRPr="007C636D" w:rsidRDefault="007C636D" w:rsidP="007C636D">
            <w:pPr>
              <w:widowControl/>
              <w:jc w:val="left"/>
              <w:rPr>
                <w:rFonts w:ascii="等线" w:eastAsia="等线" w:hAnsi="等线" w:cs="宋体" w:hint="eastAsia"/>
                <w:color w:val="000000"/>
                <w:kern w:val="0"/>
                <w:sz w:val="22"/>
              </w:rPr>
            </w:pPr>
            <w:r w:rsidRPr="007C636D">
              <w:rPr>
                <w:rFonts w:ascii="等线" w:eastAsia="等线" w:hAnsi="等线" w:cs="宋体" w:hint="eastAsia"/>
                <w:color w:val="000000"/>
                <w:kern w:val="0"/>
                <w:sz w:val="22"/>
              </w:rPr>
              <w:t>其他设施和交通面积</w:t>
            </w:r>
          </w:p>
        </w:tc>
      </w:tr>
      <w:tr w:rsidR="007C636D" w:rsidRPr="007C636D" w:rsidTr="007C636D">
        <w:trPr>
          <w:trHeight w:val="28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C636D" w:rsidRPr="007C636D" w:rsidRDefault="007C636D" w:rsidP="007C636D">
            <w:pPr>
              <w:widowControl/>
              <w:jc w:val="left"/>
              <w:rPr>
                <w:rFonts w:ascii="等线" w:eastAsia="等线" w:hAnsi="等线" w:cs="宋体" w:hint="eastAsia"/>
                <w:color w:val="000000"/>
                <w:kern w:val="0"/>
                <w:sz w:val="22"/>
              </w:rPr>
            </w:pPr>
            <w:r w:rsidRPr="007C636D">
              <w:rPr>
                <w:rFonts w:ascii="等线" w:eastAsia="等线" w:hAnsi="等线" w:cs="宋体" w:hint="eastAsia"/>
                <w:color w:val="000000"/>
                <w:kern w:val="0"/>
                <w:sz w:val="22"/>
              </w:rPr>
              <w:t>会议</w:t>
            </w:r>
          </w:p>
        </w:tc>
        <w:tc>
          <w:tcPr>
            <w:tcW w:w="0" w:type="auto"/>
            <w:tcBorders>
              <w:top w:val="nil"/>
              <w:left w:val="nil"/>
              <w:bottom w:val="single" w:sz="4" w:space="0" w:color="auto"/>
              <w:right w:val="single" w:sz="4" w:space="0" w:color="auto"/>
            </w:tcBorders>
            <w:shd w:val="clear" w:color="auto" w:fill="auto"/>
            <w:noWrap/>
            <w:vAlign w:val="center"/>
            <w:hideMark/>
          </w:tcPr>
          <w:p w:rsidR="007C636D" w:rsidRPr="007C636D" w:rsidRDefault="007C636D" w:rsidP="007C636D">
            <w:pPr>
              <w:widowControl/>
              <w:jc w:val="right"/>
              <w:rPr>
                <w:rFonts w:ascii="等线" w:eastAsia="等线" w:hAnsi="等线" w:cs="宋体" w:hint="eastAsia"/>
                <w:color w:val="000000"/>
                <w:kern w:val="0"/>
                <w:sz w:val="22"/>
              </w:rPr>
            </w:pPr>
            <w:r w:rsidRPr="007C636D">
              <w:rPr>
                <w:rFonts w:ascii="等线" w:eastAsia="等线" w:hAnsi="等线" w:cs="宋体" w:hint="eastAsia"/>
                <w:color w:val="000000"/>
                <w:kern w:val="0"/>
                <w:sz w:val="22"/>
              </w:rPr>
              <w:t>44%</w:t>
            </w:r>
          </w:p>
        </w:tc>
        <w:tc>
          <w:tcPr>
            <w:tcW w:w="0" w:type="auto"/>
            <w:tcBorders>
              <w:top w:val="nil"/>
              <w:left w:val="nil"/>
              <w:bottom w:val="single" w:sz="4" w:space="0" w:color="auto"/>
              <w:right w:val="single" w:sz="4" w:space="0" w:color="auto"/>
            </w:tcBorders>
            <w:shd w:val="clear" w:color="auto" w:fill="auto"/>
            <w:noWrap/>
            <w:vAlign w:val="center"/>
            <w:hideMark/>
          </w:tcPr>
          <w:p w:rsidR="007C636D" w:rsidRPr="007C636D" w:rsidRDefault="007C636D" w:rsidP="007C636D">
            <w:pPr>
              <w:widowControl/>
              <w:jc w:val="right"/>
              <w:rPr>
                <w:rFonts w:ascii="等线" w:eastAsia="等线" w:hAnsi="等线" w:cs="宋体" w:hint="eastAsia"/>
                <w:color w:val="000000"/>
                <w:kern w:val="0"/>
                <w:sz w:val="22"/>
              </w:rPr>
            </w:pPr>
            <w:r w:rsidRPr="007C636D">
              <w:rPr>
                <w:rFonts w:ascii="等线" w:eastAsia="等线" w:hAnsi="等线" w:cs="宋体" w:hint="eastAsia"/>
                <w:color w:val="000000"/>
                <w:kern w:val="0"/>
                <w:sz w:val="22"/>
              </w:rPr>
              <w:t>22%</w:t>
            </w:r>
          </w:p>
        </w:tc>
        <w:tc>
          <w:tcPr>
            <w:tcW w:w="0" w:type="auto"/>
            <w:tcBorders>
              <w:top w:val="nil"/>
              <w:left w:val="nil"/>
              <w:bottom w:val="single" w:sz="4" w:space="0" w:color="auto"/>
              <w:right w:val="single" w:sz="4" w:space="0" w:color="auto"/>
            </w:tcBorders>
            <w:shd w:val="clear" w:color="auto" w:fill="auto"/>
            <w:noWrap/>
            <w:vAlign w:val="center"/>
            <w:hideMark/>
          </w:tcPr>
          <w:p w:rsidR="007C636D" w:rsidRPr="007C636D" w:rsidRDefault="007C636D" w:rsidP="007C636D">
            <w:pPr>
              <w:widowControl/>
              <w:jc w:val="right"/>
              <w:rPr>
                <w:rFonts w:ascii="等线" w:eastAsia="等线" w:hAnsi="等线" w:cs="宋体" w:hint="eastAsia"/>
                <w:color w:val="000000"/>
                <w:kern w:val="0"/>
                <w:sz w:val="22"/>
              </w:rPr>
            </w:pPr>
            <w:r w:rsidRPr="007C636D">
              <w:rPr>
                <w:rFonts w:ascii="等线" w:eastAsia="等线" w:hAnsi="等线" w:cs="宋体" w:hint="eastAsia"/>
                <w:color w:val="000000"/>
                <w:kern w:val="0"/>
                <w:sz w:val="22"/>
              </w:rPr>
              <w:t>34%</w:t>
            </w:r>
          </w:p>
        </w:tc>
      </w:tr>
      <w:tr w:rsidR="007C636D" w:rsidRPr="007C636D" w:rsidTr="007C636D">
        <w:trPr>
          <w:trHeight w:val="28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C636D" w:rsidRPr="007C636D" w:rsidRDefault="007C636D" w:rsidP="007C636D">
            <w:pPr>
              <w:widowControl/>
              <w:jc w:val="left"/>
              <w:rPr>
                <w:rFonts w:ascii="等线" w:eastAsia="等线" w:hAnsi="等线" w:cs="宋体" w:hint="eastAsia"/>
                <w:color w:val="000000"/>
                <w:kern w:val="0"/>
                <w:sz w:val="22"/>
              </w:rPr>
            </w:pPr>
            <w:r w:rsidRPr="007C636D">
              <w:rPr>
                <w:rFonts w:ascii="等线" w:eastAsia="等线" w:hAnsi="等线" w:cs="宋体" w:hint="eastAsia"/>
                <w:color w:val="000000"/>
                <w:kern w:val="0"/>
                <w:sz w:val="22"/>
              </w:rPr>
              <w:t>城市商务</w:t>
            </w:r>
          </w:p>
        </w:tc>
        <w:tc>
          <w:tcPr>
            <w:tcW w:w="0" w:type="auto"/>
            <w:tcBorders>
              <w:top w:val="nil"/>
              <w:left w:val="nil"/>
              <w:bottom w:val="single" w:sz="4" w:space="0" w:color="auto"/>
              <w:right w:val="single" w:sz="4" w:space="0" w:color="auto"/>
            </w:tcBorders>
            <w:shd w:val="clear" w:color="auto" w:fill="auto"/>
            <w:noWrap/>
            <w:vAlign w:val="center"/>
            <w:hideMark/>
          </w:tcPr>
          <w:p w:rsidR="007C636D" w:rsidRPr="007C636D" w:rsidRDefault="007C636D" w:rsidP="007C636D">
            <w:pPr>
              <w:widowControl/>
              <w:jc w:val="right"/>
              <w:rPr>
                <w:rFonts w:ascii="等线" w:eastAsia="等线" w:hAnsi="等线" w:cs="宋体" w:hint="eastAsia"/>
                <w:color w:val="000000"/>
                <w:kern w:val="0"/>
                <w:sz w:val="22"/>
              </w:rPr>
            </w:pPr>
            <w:r w:rsidRPr="007C636D">
              <w:rPr>
                <w:rFonts w:ascii="等线" w:eastAsia="等线" w:hAnsi="等线" w:cs="宋体" w:hint="eastAsia"/>
                <w:color w:val="000000"/>
                <w:kern w:val="0"/>
                <w:sz w:val="22"/>
              </w:rPr>
              <w:t>62%</w:t>
            </w:r>
          </w:p>
        </w:tc>
        <w:tc>
          <w:tcPr>
            <w:tcW w:w="0" w:type="auto"/>
            <w:tcBorders>
              <w:top w:val="nil"/>
              <w:left w:val="nil"/>
              <w:bottom w:val="single" w:sz="4" w:space="0" w:color="auto"/>
              <w:right w:val="single" w:sz="4" w:space="0" w:color="auto"/>
            </w:tcBorders>
            <w:shd w:val="clear" w:color="auto" w:fill="auto"/>
            <w:noWrap/>
            <w:vAlign w:val="center"/>
            <w:hideMark/>
          </w:tcPr>
          <w:p w:rsidR="007C636D" w:rsidRPr="007C636D" w:rsidRDefault="007C636D" w:rsidP="007C636D">
            <w:pPr>
              <w:widowControl/>
              <w:jc w:val="right"/>
              <w:rPr>
                <w:rFonts w:ascii="等线" w:eastAsia="等线" w:hAnsi="等线" w:cs="宋体" w:hint="eastAsia"/>
                <w:color w:val="000000"/>
                <w:kern w:val="0"/>
                <w:sz w:val="22"/>
              </w:rPr>
            </w:pPr>
            <w:r w:rsidRPr="007C636D">
              <w:rPr>
                <w:rFonts w:ascii="等线" w:eastAsia="等线" w:hAnsi="等线" w:cs="宋体" w:hint="eastAsia"/>
                <w:color w:val="000000"/>
                <w:kern w:val="0"/>
                <w:sz w:val="22"/>
              </w:rPr>
              <w:t>25%</w:t>
            </w:r>
          </w:p>
        </w:tc>
        <w:tc>
          <w:tcPr>
            <w:tcW w:w="0" w:type="auto"/>
            <w:tcBorders>
              <w:top w:val="nil"/>
              <w:left w:val="nil"/>
              <w:bottom w:val="single" w:sz="4" w:space="0" w:color="auto"/>
              <w:right w:val="single" w:sz="4" w:space="0" w:color="auto"/>
            </w:tcBorders>
            <w:shd w:val="clear" w:color="auto" w:fill="auto"/>
            <w:noWrap/>
            <w:vAlign w:val="center"/>
            <w:hideMark/>
          </w:tcPr>
          <w:p w:rsidR="007C636D" w:rsidRPr="007C636D" w:rsidRDefault="007C636D" w:rsidP="007C636D">
            <w:pPr>
              <w:widowControl/>
              <w:jc w:val="right"/>
              <w:rPr>
                <w:rFonts w:ascii="等线" w:eastAsia="等线" w:hAnsi="等线" w:cs="宋体" w:hint="eastAsia"/>
                <w:color w:val="000000"/>
                <w:kern w:val="0"/>
                <w:sz w:val="22"/>
              </w:rPr>
            </w:pPr>
            <w:r w:rsidRPr="007C636D">
              <w:rPr>
                <w:rFonts w:ascii="等线" w:eastAsia="等线" w:hAnsi="等线" w:cs="宋体" w:hint="eastAsia"/>
                <w:color w:val="000000"/>
                <w:kern w:val="0"/>
                <w:sz w:val="22"/>
              </w:rPr>
              <w:t>30%</w:t>
            </w:r>
          </w:p>
        </w:tc>
      </w:tr>
      <w:tr w:rsidR="007C636D" w:rsidRPr="007C636D" w:rsidTr="007C636D">
        <w:trPr>
          <w:trHeight w:val="28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C636D" w:rsidRPr="007C636D" w:rsidRDefault="007C636D" w:rsidP="007C636D">
            <w:pPr>
              <w:widowControl/>
              <w:jc w:val="left"/>
              <w:rPr>
                <w:rFonts w:ascii="等线" w:eastAsia="等线" w:hAnsi="等线" w:cs="宋体" w:hint="eastAsia"/>
                <w:color w:val="000000"/>
                <w:kern w:val="0"/>
                <w:sz w:val="22"/>
              </w:rPr>
            </w:pPr>
            <w:r w:rsidRPr="007C636D">
              <w:rPr>
                <w:rFonts w:ascii="等线" w:eastAsia="等线" w:hAnsi="等线" w:cs="宋体" w:hint="eastAsia"/>
                <w:color w:val="000000"/>
                <w:kern w:val="0"/>
                <w:sz w:val="22"/>
              </w:rPr>
              <w:t>度假型</w:t>
            </w:r>
          </w:p>
        </w:tc>
        <w:tc>
          <w:tcPr>
            <w:tcW w:w="0" w:type="auto"/>
            <w:tcBorders>
              <w:top w:val="nil"/>
              <w:left w:val="nil"/>
              <w:bottom w:val="single" w:sz="4" w:space="0" w:color="auto"/>
              <w:right w:val="single" w:sz="4" w:space="0" w:color="auto"/>
            </w:tcBorders>
            <w:shd w:val="clear" w:color="auto" w:fill="auto"/>
            <w:noWrap/>
            <w:vAlign w:val="center"/>
            <w:hideMark/>
          </w:tcPr>
          <w:p w:rsidR="007C636D" w:rsidRPr="007C636D" w:rsidRDefault="007C636D" w:rsidP="007C636D">
            <w:pPr>
              <w:widowControl/>
              <w:jc w:val="right"/>
              <w:rPr>
                <w:rFonts w:ascii="等线" w:eastAsia="等线" w:hAnsi="等线" w:cs="宋体" w:hint="eastAsia"/>
                <w:color w:val="000000"/>
                <w:kern w:val="0"/>
                <w:sz w:val="22"/>
              </w:rPr>
            </w:pPr>
            <w:r w:rsidRPr="007C636D">
              <w:rPr>
                <w:rFonts w:ascii="等线" w:eastAsia="等线" w:hAnsi="等线" w:cs="宋体" w:hint="eastAsia"/>
                <w:color w:val="000000"/>
                <w:kern w:val="0"/>
                <w:sz w:val="22"/>
              </w:rPr>
              <w:t>45%</w:t>
            </w:r>
          </w:p>
        </w:tc>
        <w:tc>
          <w:tcPr>
            <w:tcW w:w="0" w:type="auto"/>
            <w:tcBorders>
              <w:top w:val="nil"/>
              <w:left w:val="nil"/>
              <w:bottom w:val="single" w:sz="4" w:space="0" w:color="auto"/>
              <w:right w:val="single" w:sz="4" w:space="0" w:color="auto"/>
            </w:tcBorders>
            <w:shd w:val="clear" w:color="auto" w:fill="auto"/>
            <w:noWrap/>
            <w:vAlign w:val="center"/>
            <w:hideMark/>
          </w:tcPr>
          <w:p w:rsidR="007C636D" w:rsidRPr="007C636D" w:rsidRDefault="007C636D" w:rsidP="007C636D">
            <w:pPr>
              <w:widowControl/>
              <w:jc w:val="right"/>
              <w:rPr>
                <w:rFonts w:ascii="等线" w:eastAsia="等线" w:hAnsi="等线" w:cs="宋体" w:hint="eastAsia"/>
                <w:color w:val="000000"/>
                <w:kern w:val="0"/>
                <w:sz w:val="22"/>
              </w:rPr>
            </w:pPr>
            <w:r w:rsidRPr="007C636D">
              <w:rPr>
                <w:rFonts w:ascii="等线" w:eastAsia="等线" w:hAnsi="等线" w:cs="宋体" w:hint="eastAsia"/>
                <w:color w:val="000000"/>
                <w:kern w:val="0"/>
                <w:sz w:val="22"/>
              </w:rPr>
              <w:t>25%</w:t>
            </w:r>
          </w:p>
        </w:tc>
        <w:tc>
          <w:tcPr>
            <w:tcW w:w="0" w:type="auto"/>
            <w:tcBorders>
              <w:top w:val="nil"/>
              <w:left w:val="nil"/>
              <w:bottom w:val="single" w:sz="4" w:space="0" w:color="auto"/>
              <w:right w:val="single" w:sz="4" w:space="0" w:color="auto"/>
            </w:tcBorders>
            <w:shd w:val="clear" w:color="auto" w:fill="auto"/>
            <w:noWrap/>
            <w:vAlign w:val="center"/>
            <w:hideMark/>
          </w:tcPr>
          <w:p w:rsidR="007C636D" w:rsidRPr="007C636D" w:rsidRDefault="007C636D" w:rsidP="007C636D">
            <w:pPr>
              <w:widowControl/>
              <w:jc w:val="right"/>
              <w:rPr>
                <w:rFonts w:ascii="等线" w:eastAsia="等线" w:hAnsi="等线" w:cs="宋体" w:hint="eastAsia"/>
                <w:color w:val="000000"/>
                <w:kern w:val="0"/>
                <w:sz w:val="22"/>
              </w:rPr>
            </w:pPr>
            <w:r w:rsidRPr="007C636D">
              <w:rPr>
                <w:rFonts w:ascii="等线" w:eastAsia="等线" w:hAnsi="等线" w:cs="宋体" w:hint="eastAsia"/>
                <w:color w:val="000000"/>
                <w:kern w:val="0"/>
                <w:sz w:val="22"/>
              </w:rPr>
              <w:t>30%</w:t>
            </w:r>
          </w:p>
        </w:tc>
      </w:tr>
    </w:tbl>
    <w:p w:rsidR="007C636D" w:rsidRDefault="007C636D" w:rsidP="007C636D"/>
    <w:p w:rsidR="007C636D" w:rsidRDefault="007C636D" w:rsidP="007C636D">
      <w:r>
        <w:rPr>
          <w:rFonts w:hint="eastAsia"/>
        </w:rPr>
        <w:t>2. 计算</w:t>
      </w:r>
      <w:r w:rsidRPr="007C636D">
        <w:rPr>
          <w:rFonts w:hint="eastAsia"/>
        </w:rPr>
        <w:t>项目酒店建筑面积</w:t>
      </w:r>
      <w:r>
        <w:rPr>
          <w:rFonts w:hint="eastAsia"/>
        </w:rPr>
        <w:t>客房</w:t>
      </w:r>
      <w:r w:rsidRPr="007C636D">
        <w:rPr>
          <w:rFonts w:hint="eastAsia"/>
        </w:rPr>
        <w:t>面积</w:t>
      </w:r>
      <w:r>
        <w:rPr>
          <w:rFonts w:hint="eastAsia"/>
        </w:rPr>
        <w:t>：</w:t>
      </w:r>
      <w:r w:rsidRPr="007C636D">
        <w:rPr>
          <w:rFonts w:hint="eastAsia"/>
        </w:rPr>
        <w:t>项目酒店建筑面积×</w:t>
      </w:r>
      <w:r>
        <w:rPr>
          <w:rFonts w:hint="eastAsia"/>
        </w:rPr>
        <w:t>客房</w:t>
      </w:r>
      <w:r w:rsidRPr="007C636D">
        <w:rPr>
          <w:rFonts w:hint="eastAsia"/>
        </w:rPr>
        <w:t>面积</w:t>
      </w:r>
      <w:r>
        <w:rPr>
          <w:rFonts w:hint="eastAsia"/>
        </w:rPr>
        <w:t>比例</w:t>
      </w:r>
    </w:p>
    <w:p w:rsidR="007C636D" w:rsidRPr="007C636D" w:rsidRDefault="007C636D" w:rsidP="007C636D">
      <w:r>
        <w:rPr>
          <w:rFonts w:hint="eastAsia"/>
        </w:rPr>
        <w:t>3. 加入约束条件：</w:t>
      </w:r>
    </w:p>
    <w:tbl>
      <w:tblPr>
        <w:tblStyle w:val="a4"/>
        <w:tblW w:w="0" w:type="auto"/>
        <w:jc w:val="center"/>
        <w:tblLook w:val="04A0" w:firstRow="1" w:lastRow="0" w:firstColumn="1" w:lastColumn="0" w:noHBand="0" w:noVBand="1"/>
      </w:tblPr>
      <w:tblGrid>
        <w:gridCol w:w="2946"/>
        <w:gridCol w:w="3656"/>
      </w:tblGrid>
      <w:tr w:rsidR="007C636D" w:rsidTr="003E538F">
        <w:trPr>
          <w:jc w:val="center"/>
        </w:trPr>
        <w:tc>
          <w:tcPr>
            <w:tcW w:w="0" w:type="auto"/>
          </w:tcPr>
          <w:bookmarkEnd w:id="3"/>
          <w:p w:rsidR="007C636D" w:rsidRDefault="007C636D" w:rsidP="003E538F">
            <w:r>
              <w:rPr>
                <w:rFonts w:hint="eastAsia"/>
              </w:rPr>
              <w:t>等级</w:t>
            </w:r>
          </w:p>
        </w:tc>
        <w:tc>
          <w:tcPr>
            <w:tcW w:w="0" w:type="auto"/>
          </w:tcPr>
          <w:p w:rsidR="007C636D" w:rsidRDefault="007C636D" w:rsidP="003E538F">
            <w:r>
              <w:rPr>
                <w:rFonts w:hint="eastAsia"/>
              </w:rPr>
              <w:t>客房面积最小值（不含卫生间/门廊）</w:t>
            </w:r>
          </w:p>
        </w:tc>
      </w:tr>
      <w:tr w:rsidR="007C636D" w:rsidTr="003E538F">
        <w:trPr>
          <w:jc w:val="center"/>
        </w:trPr>
        <w:tc>
          <w:tcPr>
            <w:tcW w:w="0" w:type="auto"/>
          </w:tcPr>
          <w:p w:rsidR="007C636D" w:rsidRDefault="007C636D" w:rsidP="003E538F">
            <w:r>
              <w:rPr>
                <w:rFonts w:hint="eastAsia"/>
              </w:rPr>
              <w:t>五星级</w:t>
            </w:r>
          </w:p>
        </w:tc>
        <w:tc>
          <w:tcPr>
            <w:tcW w:w="0" w:type="auto"/>
          </w:tcPr>
          <w:p w:rsidR="007C636D" w:rsidRDefault="00547E23" w:rsidP="003E538F">
            <w:pPr>
              <w:rPr>
                <w:rFonts w:hint="eastAsia"/>
              </w:rPr>
            </w:pPr>
            <w:r w:rsidRPr="00547E23">
              <w:rPr>
                <w:rFonts w:hint="eastAsia"/>
              </w:rPr>
              <w:t>≥</w:t>
            </w:r>
            <w:r w:rsidRPr="00547E23">
              <w:t>20㎡</w:t>
            </w:r>
          </w:p>
        </w:tc>
      </w:tr>
      <w:tr w:rsidR="007C636D" w:rsidTr="003E538F">
        <w:trPr>
          <w:jc w:val="center"/>
        </w:trPr>
        <w:tc>
          <w:tcPr>
            <w:tcW w:w="0" w:type="auto"/>
          </w:tcPr>
          <w:p w:rsidR="007C636D" w:rsidRDefault="007C636D" w:rsidP="003E538F">
            <w:r>
              <w:rPr>
                <w:rFonts w:hint="eastAsia"/>
              </w:rPr>
              <w:t>四星级</w:t>
            </w:r>
          </w:p>
        </w:tc>
        <w:tc>
          <w:tcPr>
            <w:tcW w:w="0" w:type="auto"/>
          </w:tcPr>
          <w:p w:rsidR="007C636D" w:rsidRDefault="00547E23" w:rsidP="003E538F">
            <w:r w:rsidRPr="00547E23">
              <w:rPr>
                <w:rFonts w:hint="eastAsia"/>
              </w:rPr>
              <w:t>≥</w:t>
            </w:r>
            <w:r w:rsidRPr="00547E23">
              <w:t>20㎡</w:t>
            </w:r>
          </w:p>
        </w:tc>
      </w:tr>
      <w:tr w:rsidR="00547E23" w:rsidTr="003E538F">
        <w:trPr>
          <w:jc w:val="center"/>
        </w:trPr>
        <w:tc>
          <w:tcPr>
            <w:tcW w:w="0" w:type="auto"/>
          </w:tcPr>
          <w:p w:rsidR="00547E23" w:rsidRDefault="00547E23" w:rsidP="00547E23">
            <w:pPr>
              <w:rPr>
                <w:rFonts w:hint="eastAsia"/>
              </w:rPr>
            </w:pPr>
            <w:r>
              <w:rPr>
                <w:rFonts w:hint="eastAsia"/>
              </w:rPr>
              <w:t>四星级</w:t>
            </w:r>
            <w:proofErr w:type="gramStart"/>
            <w:r>
              <w:rPr>
                <w:rFonts w:hint="eastAsia"/>
              </w:rPr>
              <w:t>以下—</w:t>
            </w:r>
            <w:proofErr w:type="gramEnd"/>
            <w:r>
              <w:rPr>
                <w:rFonts w:hint="eastAsia"/>
              </w:rPr>
              <w:t>经济型（中档）</w:t>
            </w:r>
          </w:p>
        </w:tc>
        <w:tc>
          <w:tcPr>
            <w:tcW w:w="0" w:type="auto"/>
          </w:tcPr>
          <w:p w:rsidR="00547E23" w:rsidRDefault="00547E23" w:rsidP="00547E23"/>
        </w:tc>
      </w:tr>
      <w:tr w:rsidR="00547E23" w:rsidTr="003E538F">
        <w:trPr>
          <w:jc w:val="center"/>
        </w:trPr>
        <w:tc>
          <w:tcPr>
            <w:tcW w:w="0" w:type="auto"/>
          </w:tcPr>
          <w:p w:rsidR="00547E23" w:rsidRDefault="00547E23" w:rsidP="00547E23">
            <w:r>
              <w:rPr>
                <w:rFonts w:hint="eastAsia"/>
              </w:rPr>
              <w:t>经济型酒店</w:t>
            </w:r>
          </w:p>
        </w:tc>
        <w:tc>
          <w:tcPr>
            <w:tcW w:w="0" w:type="auto"/>
          </w:tcPr>
          <w:p w:rsidR="00547E23" w:rsidRDefault="00547E23" w:rsidP="00547E23">
            <w:pPr>
              <w:rPr>
                <w:rFonts w:hint="eastAsia"/>
              </w:rPr>
            </w:pPr>
          </w:p>
        </w:tc>
      </w:tr>
      <w:tr w:rsidR="007C636D" w:rsidTr="003E538F">
        <w:trPr>
          <w:jc w:val="center"/>
        </w:trPr>
        <w:tc>
          <w:tcPr>
            <w:tcW w:w="0" w:type="auto"/>
          </w:tcPr>
          <w:p w:rsidR="007C636D" w:rsidRDefault="007C636D" w:rsidP="003E538F">
            <w:pPr>
              <w:rPr>
                <w:rFonts w:hint="eastAsia"/>
              </w:rPr>
            </w:pPr>
            <w:r>
              <w:rPr>
                <w:rFonts w:hint="eastAsia"/>
              </w:rPr>
              <w:t>自定义</w:t>
            </w:r>
          </w:p>
        </w:tc>
        <w:tc>
          <w:tcPr>
            <w:tcW w:w="0" w:type="auto"/>
          </w:tcPr>
          <w:p w:rsidR="007C636D" w:rsidRDefault="007C636D" w:rsidP="003E538F"/>
        </w:tc>
      </w:tr>
    </w:tbl>
    <w:p w:rsidR="00284000" w:rsidRDefault="00284000" w:rsidP="00284000"/>
    <w:p w:rsidR="007C636D" w:rsidRDefault="00547E23" w:rsidP="00547E23">
      <w:pPr>
        <w:rPr>
          <w:rFonts w:hint="eastAsia"/>
        </w:rPr>
      </w:pPr>
      <w:r>
        <w:rPr>
          <w:rFonts w:hint="eastAsia"/>
        </w:rPr>
        <w:t xml:space="preserve">4. </w:t>
      </w:r>
      <w:r>
        <w:t xml:space="preserve"> </w:t>
      </w:r>
      <w:r>
        <w:rPr>
          <w:rFonts w:hint="eastAsia"/>
        </w:rPr>
        <w:t>去掉约束条件，按照Excel中，黄色区域为可选择的酒店客房及类型确定方案。</w:t>
      </w:r>
    </w:p>
    <w:p w:rsidR="00284000" w:rsidRDefault="00284000" w:rsidP="00284000"/>
    <w:p w:rsidR="00547E23" w:rsidRDefault="00547E23" w:rsidP="00284000">
      <w:r>
        <w:rPr>
          <w:rFonts w:hint="eastAsia"/>
        </w:rPr>
        <w:t>五、根据上述计算输出项目酒店数据</w:t>
      </w:r>
    </w:p>
    <w:p w:rsidR="00547E23" w:rsidRDefault="00547E23" w:rsidP="00284000"/>
    <w:tbl>
      <w:tblPr>
        <w:tblW w:w="0" w:type="auto"/>
        <w:tblInd w:w="-5" w:type="dxa"/>
        <w:tblLook w:val="04A0" w:firstRow="1" w:lastRow="0" w:firstColumn="1" w:lastColumn="0" w:noHBand="0" w:noVBand="1"/>
      </w:tblPr>
      <w:tblGrid>
        <w:gridCol w:w="1096"/>
        <w:gridCol w:w="1096"/>
        <w:gridCol w:w="1096"/>
        <w:gridCol w:w="1096"/>
        <w:gridCol w:w="947"/>
        <w:gridCol w:w="656"/>
        <w:gridCol w:w="2314"/>
      </w:tblGrid>
      <w:tr w:rsidR="00201BDC" w:rsidRPr="00201BDC" w:rsidTr="00201BDC">
        <w:trPr>
          <w:trHeight w:val="84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1BDC" w:rsidRPr="00201BDC" w:rsidRDefault="00201BDC" w:rsidP="00201BDC">
            <w:pPr>
              <w:widowControl/>
              <w:jc w:val="left"/>
              <w:rPr>
                <w:rFonts w:ascii="等线" w:eastAsia="等线" w:hAnsi="等线" w:cs="宋体"/>
                <w:color w:val="000000"/>
                <w:kern w:val="0"/>
                <w:sz w:val="22"/>
              </w:rPr>
            </w:pPr>
            <w:r w:rsidRPr="00201BDC">
              <w:rPr>
                <w:rFonts w:ascii="等线" w:eastAsia="等线" w:hAnsi="等线" w:cs="宋体" w:hint="eastAsia"/>
                <w:color w:val="000000"/>
                <w:kern w:val="0"/>
                <w:sz w:val="22"/>
              </w:rPr>
              <w:t>酒店等级</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201BDC" w:rsidRPr="00201BDC" w:rsidRDefault="00201BDC" w:rsidP="00201BDC">
            <w:pPr>
              <w:widowControl/>
              <w:jc w:val="left"/>
              <w:rPr>
                <w:rFonts w:ascii="等线" w:eastAsia="等线" w:hAnsi="等线" w:cs="宋体" w:hint="eastAsia"/>
                <w:color w:val="000000"/>
                <w:kern w:val="0"/>
                <w:sz w:val="22"/>
              </w:rPr>
            </w:pPr>
            <w:r w:rsidRPr="00201BDC">
              <w:rPr>
                <w:rFonts w:ascii="等线" w:eastAsia="等线" w:hAnsi="等线" w:cs="宋体" w:hint="eastAsia"/>
                <w:color w:val="000000"/>
                <w:kern w:val="0"/>
                <w:sz w:val="22"/>
              </w:rPr>
              <w:t>类型</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201BDC" w:rsidRPr="00201BDC" w:rsidRDefault="00201BDC" w:rsidP="00201BDC">
            <w:pPr>
              <w:widowControl/>
              <w:jc w:val="left"/>
              <w:rPr>
                <w:rFonts w:ascii="等线" w:eastAsia="等线" w:hAnsi="等线" w:cs="宋体" w:hint="eastAsia"/>
                <w:color w:val="000000"/>
                <w:kern w:val="0"/>
                <w:sz w:val="22"/>
              </w:rPr>
            </w:pPr>
            <w:r w:rsidRPr="00201BDC">
              <w:rPr>
                <w:rFonts w:ascii="等线" w:eastAsia="等线" w:hAnsi="等线" w:cs="宋体" w:hint="eastAsia"/>
                <w:color w:val="000000"/>
                <w:kern w:val="0"/>
                <w:sz w:val="22"/>
              </w:rPr>
              <w:t>客房数量</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201BDC" w:rsidRPr="00201BDC" w:rsidRDefault="00201BDC" w:rsidP="00201BDC">
            <w:pPr>
              <w:widowControl/>
              <w:jc w:val="left"/>
              <w:rPr>
                <w:rFonts w:ascii="等线" w:eastAsia="等线" w:hAnsi="等线" w:cs="宋体" w:hint="eastAsia"/>
                <w:color w:val="000000"/>
                <w:kern w:val="0"/>
                <w:sz w:val="22"/>
              </w:rPr>
            </w:pPr>
            <w:r w:rsidRPr="00201BDC">
              <w:rPr>
                <w:rFonts w:ascii="等线" w:eastAsia="等线" w:hAnsi="等线" w:cs="宋体" w:hint="eastAsia"/>
                <w:color w:val="000000"/>
                <w:kern w:val="0"/>
                <w:sz w:val="22"/>
              </w:rPr>
              <w:t>客房面积</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201BDC" w:rsidRPr="00201BDC" w:rsidRDefault="00201BDC" w:rsidP="00201BDC">
            <w:pPr>
              <w:widowControl/>
              <w:jc w:val="left"/>
              <w:rPr>
                <w:rFonts w:ascii="等线" w:eastAsia="等线" w:hAnsi="等线" w:cs="宋体" w:hint="eastAsia"/>
                <w:color w:val="000000"/>
                <w:kern w:val="0"/>
                <w:sz w:val="22"/>
              </w:rPr>
            </w:pPr>
            <w:r w:rsidRPr="00201BDC">
              <w:rPr>
                <w:rFonts w:ascii="等线" w:eastAsia="等线" w:hAnsi="等线" w:cs="宋体" w:hint="eastAsia"/>
                <w:color w:val="000000"/>
                <w:kern w:val="0"/>
                <w:sz w:val="22"/>
              </w:rPr>
              <w:t>RevPAR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201BDC" w:rsidRPr="00201BDC" w:rsidRDefault="00201BDC" w:rsidP="00201BDC">
            <w:pPr>
              <w:widowControl/>
              <w:jc w:val="left"/>
              <w:rPr>
                <w:rFonts w:ascii="等线" w:eastAsia="等线" w:hAnsi="等线" w:cs="宋体" w:hint="eastAsia"/>
                <w:color w:val="000000"/>
                <w:kern w:val="0"/>
                <w:sz w:val="22"/>
              </w:rPr>
            </w:pPr>
            <w:r w:rsidRPr="00201BDC">
              <w:rPr>
                <w:rFonts w:ascii="等线" w:eastAsia="等线" w:hAnsi="等线" w:cs="宋体" w:hint="eastAsia"/>
                <w:color w:val="000000"/>
                <w:kern w:val="0"/>
                <w:sz w:val="22"/>
              </w:rPr>
              <w:t>城市</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01BDC" w:rsidRPr="00201BDC" w:rsidRDefault="00201BDC" w:rsidP="00201BDC">
            <w:pPr>
              <w:widowControl/>
              <w:jc w:val="left"/>
              <w:rPr>
                <w:rFonts w:ascii="等线" w:eastAsia="等线" w:hAnsi="等线" w:cs="宋体" w:hint="eastAsia"/>
                <w:color w:val="000000"/>
                <w:kern w:val="0"/>
                <w:sz w:val="22"/>
              </w:rPr>
            </w:pPr>
            <w:r w:rsidRPr="00201BDC">
              <w:rPr>
                <w:rFonts w:ascii="等线" w:eastAsia="等线" w:hAnsi="等线" w:cs="宋体" w:hint="eastAsia"/>
                <w:color w:val="000000"/>
                <w:kern w:val="0"/>
                <w:sz w:val="22"/>
              </w:rPr>
              <w:t>同城同类酒店客房最小面积</w:t>
            </w:r>
          </w:p>
        </w:tc>
      </w:tr>
      <w:tr w:rsidR="00201BDC" w:rsidRPr="00201BDC" w:rsidTr="00201BDC">
        <w:trPr>
          <w:trHeight w:val="282"/>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201BDC" w:rsidRPr="00201BDC" w:rsidRDefault="00201BDC" w:rsidP="00201BDC">
            <w:pPr>
              <w:widowControl/>
              <w:jc w:val="center"/>
              <w:rPr>
                <w:rFonts w:ascii="等线" w:eastAsia="等线" w:hAnsi="等线" w:cs="宋体" w:hint="eastAsia"/>
                <w:color w:val="000000"/>
                <w:kern w:val="0"/>
                <w:sz w:val="22"/>
              </w:rPr>
            </w:pPr>
            <w:r w:rsidRPr="00201BDC">
              <w:rPr>
                <w:rFonts w:ascii="等线" w:eastAsia="等线" w:hAnsi="等线" w:cs="宋体" w:hint="eastAsia"/>
                <w:color w:val="000000"/>
                <w:kern w:val="0"/>
                <w:sz w:val="22"/>
              </w:rPr>
              <w:t>五星级</w:t>
            </w:r>
          </w:p>
        </w:tc>
        <w:tc>
          <w:tcPr>
            <w:tcW w:w="0" w:type="auto"/>
            <w:tcBorders>
              <w:top w:val="nil"/>
              <w:left w:val="nil"/>
              <w:bottom w:val="single" w:sz="4" w:space="0" w:color="auto"/>
              <w:right w:val="single" w:sz="4" w:space="0" w:color="auto"/>
            </w:tcBorders>
            <w:shd w:val="clear" w:color="auto" w:fill="auto"/>
            <w:noWrap/>
            <w:vAlign w:val="center"/>
            <w:hideMark/>
          </w:tcPr>
          <w:p w:rsidR="00201BDC" w:rsidRPr="00201BDC" w:rsidRDefault="00201BDC" w:rsidP="00201BDC">
            <w:pPr>
              <w:widowControl/>
              <w:jc w:val="left"/>
              <w:rPr>
                <w:rFonts w:ascii="等线" w:eastAsia="等线" w:hAnsi="等线" w:cs="宋体" w:hint="eastAsia"/>
                <w:color w:val="000000"/>
                <w:kern w:val="0"/>
                <w:sz w:val="22"/>
              </w:rPr>
            </w:pPr>
            <w:r w:rsidRPr="00201BDC">
              <w:rPr>
                <w:rFonts w:ascii="等线" w:eastAsia="等线" w:hAnsi="等线" w:cs="宋体" w:hint="eastAsia"/>
                <w:color w:val="000000"/>
                <w:kern w:val="0"/>
                <w:sz w:val="22"/>
              </w:rPr>
              <w:t>会议</w:t>
            </w:r>
          </w:p>
        </w:tc>
        <w:tc>
          <w:tcPr>
            <w:tcW w:w="0" w:type="auto"/>
            <w:tcBorders>
              <w:top w:val="nil"/>
              <w:left w:val="nil"/>
              <w:bottom w:val="single" w:sz="4" w:space="0" w:color="auto"/>
              <w:right w:val="single" w:sz="4" w:space="0" w:color="auto"/>
            </w:tcBorders>
            <w:shd w:val="clear" w:color="auto" w:fill="auto"/>
            <w:noWrap/>
            <w:vAlign w:val="center"/>
            <w:hideMark/>
          </w:tcPr>
          <w:p w:rsidR="00201BDC" w:rsidRPr="00201BDC" w:rsidRDefault="00201BDC" w:rsidP="00201BDC">
            <w:pPr>
              <w:widowControl/>
              <w:jc w:val="right"/>
              <w:rPr>
                <w:rFonts w:ascii="等线" w:eastAsia="等线" w:hAnsi="等线" w:cs="宋体" w:hint="eastAsia"/>
                <w:color w:val="000000"/>
                <w:kern w:val="0"/>
                <w:sz w:val="22"/>
              </w:rPr>
            </w:pPr>
            <w:r w:rsidRPr="00201BDC">
              <w:rPr>
                <w:rFonts w:ascii="等线" w:eastAsia="等线" w:hAnsi="等线" w:cs="宋体" w:hint="eastAsia"/>
                <w:color w:val="000000"/>
                <w:kern w:val="0"/>
                <w:sz w:val="22"/>
              </w:rPr>
              <w:t xml:space="preserve">132 </w:t>
            </w:r>
          </w:p>
        </w:tc>
        <w:tc>
          <w:tcPr>
            <w:tcW w:w="0" w:type="auto"/>
            <w:tcBorders>
              <w:top w:val="nil"/>
              <w:left w:val="nil"/>
              <w:bottom w:val="single" w:sz="4" w:space="0" w:color="auto"/>
              <w:right w:val="single" w:sz="4" w:space="0" w:color="auto"/>
            </w:tcBorders>
            <w:shd w:val="clear" w:color="000000" w:fill="FFFF00"/>
            <w:noWrap/>
            <w:vAlign w:val="center"/>
            <w:hideMark/>
          </w:tcPr>
          <w:p w:rsidR="00201BDC" w:rsidRPr="00201BDC" w:rsidRDefault="00201BDC" w:rsidP="00201BDC">
            <w:pPr>
              <w:widowControl/>
              <w:jc w:val="right"/>
              <w:rPr>
                <w:rFonts w:ascii="等线" w:eastAsia="等线" w:hAnsi="等线" w:cs="宋体" w:hint="eastAsia"/>
                <w:color w:val="000000"/>
                <w:kern w:val="0"/>
                <w:sz w:val="22"/>
              </w:rPr>
            </w:pPr>
            <w:r w:rsidRPr="00201BDC">
              <w:rPr>
                <w:rFonts w:ascii="等线" w:eastAsia="等线" w:hAnsi="等线" w:cs="宋体" w:hint="eastAsia"/>
                <w:color w:val="000000"/>
                <w:kern w:val="0"/>
                <w:sz w:val="22"/>
              </w:rPr>
              <w:t xml:space="preserve">36.67 </w:t>
            </w:r>
          </w:p>
        </w:tc>
        <w:tc>
          <w:tcPr>
            <w:tcW w:w="0" w:type="auto"/>
            <w:tcBorders>
              <w:top w:val="nil"/>
              <w:left w:val="nil"/>
              <w:bottom w:val="single" w:sz="4" w:space="0" w:color="auto"/>
              <w:right w:val="single" w:sz="4" w:space="0" w:color="auto"/>
            </w:tcBorders>
            <w:shd w:val="clear" w:color="000000" w:fill="FFFF00"/>
            <w:noWrap/>
            <w:vAlign w:val="center"/>
            <w:hideMark/>
          </w:tcPr>
          <w:p w:rsidR="00201BDC" w:rsidRPr="00201BDC" w:rsidRDefault="00201BDC" w:rsidP="00201BDC">
            <w:pPr>
              <w:widowControl/>
              <w:jc w:val="right"/>
              <w:rPr>
                <w:rFonts w:ascii="等线" w:eastAsia="等线" w:hAnsi="等线" w:cs="宋体" w:hint="eastAsia"/>
                <w:color w:val="000000"/>
                <w:kern w:val="0"/>
                <w:szCs w:val="21"/>
              </w:rPr>
            </w:pPr>
            <w:r w:rsidRPr="00201BDC">
              <w:rPr>
                <w:rFonts w:ascii="等线" w:eastAsia="等线" w:hAnsi="等线" w:cs="宋体" w:hint="eastAsia"/>
                <w:color w:val="000000"/>
                <w:kern w:val="0"/>
                <w:szCs w:val="21"/>
              </w:rPr>
              <w:t>682.54</w:t>
            </w:r>
          </w:p>
        </w:tc>
        <w:tc>
          <w:tcPr>
            <w:tcW w:w="0" w:type="auto"/>
            <w:tcBorders>
              <w:top w:val="nil"/>
              <w:left w:val="nil"/>
              <w:bottom w:val="single" w:sz="4" w:space="0" w:color="auto"/>
              <w:right w:val="single" w:sz="4" w:space="0" w:color="auto"/>
            </w:tcBorders>
            <w:shd w:val="clear" w:color="000000" w:fill="FFFF00"/>
            <w:noWrap/>
            <w:vAlign w:val="center"/>
            <w:hideMark/>
          </w:tcPr>
          <w:p w:rsidR="00201BDC" w:rsidRPr="00201BDC" w:rsidRDefault="00201BDC" w:rsidP="00201BDC">
            <w:pPr>
              <w:widowControl/>
              <w:jc w:val="left"/>
              <w:rPr>
                <w:rFonts w:ascii="等线" w:eastAsia="等线" w:hAnsi="等线" w:cs="宋体" w:hint="eastAsia"/>
                <w:color w:val="000000"/>
                <w:kern w:val="0"/>
                <w:sz w:val="22"/>
              </w:rPr>
            </w:pPr>
            <w:r w:rsidRPr="00201BDC">
              <w:rPr>
                <w:rFonts w:ascii="等线" w:eastAsia="等线" w:hAnsi="等线" w:cs="宋体" w:hint="eastAsia"/>
                <w:color w:val="000000"/>
                <w:kern w:val="0"/>
                <w:sz w:val="22"/>
              </w:rPr>
              <w:t>上海</w:t>
            </w:r>
          </w:p>
        </w:tc>
        <w:tc>
          <w:tcPr>
            <w:tcW w:w="0" w:type="auto"/>
            <w:tcBorders>
              <w:top w:val="nil"/>
              <w:left w:val="nil"/>
              <w:bottom w:val="single" w:sz="4" w:space="0" w:color="auto"/>
              <w:right w:val="single" w:sz="4" w:space="0" w:color="auto"/>
            </w:tcBorders>
            <w:shd w:val="clear" w:color="000000" w:fill="FFFF00"/>
            <w:noWrap/>
            <w:vAlign w:val="center"/>
            <w:hideMark/>
          </w:tcPr>
          <w:p w:rsidR="00201BDC" w:rsidRPr="00201BDC" w:rsidRDefault="00201BDC" w:rsidP="00201BDC">
            <w:pPr>
              <w:widowControl/>
              <w:jc w:val="right"/>
              <w:rPr>
                <w:rFonts w:ascii="等线" w:eastAsia="等线" w:hAnsi="等线" w:cs="宋体" w:hint="eastAsia"/>
                <w:color w:val="000000"/>
                <w:kern w:val="0"/>
                <w:sz w:val="22"/>
              </w:rPr>
            </w:pPr>
            <w:r w:rsidRPr="00201BDC">
              <w:rPr>
                <w:rFonts w:ascii="等线" w:eastAsia="等线" w:hAnsi="等线" w:cs="宋体" w:hint="eastAsia"/>
                <w:color w:val="000000"/>
                <w:kern w:val="0"/>
                <w:sz w:val="22"/>
              </w:rPr>
              <w:t>35</w:t>
            </w:r>
          </w:p>
        </w:tc>
      </w:tr>
      <w:tr w:rsidR="00201BDC" w:rsidRPr="00201BDC" w:rsidTr="00201BDC">
        <w:trPr>
          <w:trHeight w:val="282"/>
        </w:trPr>
        <w:tc>
          <w:tcPr>
            <w:tcW w:w="0" w:type="auto"/>
            <w:vMerge/>
            <w:tcBorders>
              <w:top w:val="nil"/>
              <w:left w:val="single" w:sz="4" w:space="0" w:color="auto"/>
              <w:bottom w:val="single" w:sz="4" w:space="0" w:color="auto"/>
              <w:right w:val="single" w:sz="4" w:space="0" w:color="auto"/>
            </w:tcBorders>
            <w:vAlign w:val="center"/>
            <w:hideMark/>
          </w:tcPr>
          <w:p w:rsidR="00201BDC" w:rsidRPr="00201BDC" w:rsidRDefault="00201BDC" w:rsidP="00201BDC">
            <w:pPr>
              <w:widowControl/>
              <w:jc w:val="left"/>
              <w:rPr>
                <w:rFonts w:ascii="等线" w:eastAsia="等线" w:hAnsi="等线" w:cs="宋体"/>
                <w:color w:val="000000"/>
                <w:kern w:val="0"/>
                <w:sz w:val="22"/>
              </w:rPr>
            </w:pPr>
          </w:p>
        </w:tc>
        <w:tc>
          <w:tcPr>
            <w:tcW w:w="0" w:type="auto"/>
            <w:tcBorders>
              <w:top w:val="nil"/>
              <w:left w:val="nil"/>
              <w:bottom w:val="single" w:sz="4" w:space="0" w:color="auto"/>
              <w:right w:val="single" w:sz="4" w:space="0" w:color="auto"/>
            </w:tcBorders>
            <w:shd w:val="clear" w:color="auto" w:fill="auto"/>
            <w:noWrap/>
            <w:vAlign w:val="center"/>
            <w:hideMark/>
          </w:tcPr>
          <w:p w:rsidR="00201BDC" w:rsidRPr="00201BDC" w:rsidRDefault="00201BDC" w:rsidP="00201BDC">
            <w:pPr>
              <w:widowControl/>
              <w:jc w:val="left"/>
              <w:rPr>
                <w:rFonts w:ascii="等线" w:eastAsia="等线" w:hAnsi="等线" w:cs="宋体" w:hint="eastAsia"/>
                <w:color w:val="000000"/>
                <w:kern w:val="0"/>
                <w:sz w:val="22"/>
              </w:rPr>
            </w:pPr>
            <w:r w:rsidRPr="00201BDC">
              <w:rPr>
                <w:rFonts w:ascii="等线" w:eastAsia="等线" w:hAnsi="等线" w:cs="宋体" w:hint="eastAsia"/>
                <w:color w:val="000000"/>
                <w:kern w:val="0"/>
                <w:sz w:val="22"/>
              </w:rPr>
              <w:t>城市商务</w:t>
            </w:r>
          </w:p>
        </w:tc>
        <w:tc>
          <w:tcPr>
            <w:tcW w:w="0" w:type="auto"/>
            <w:tcBorders>
              <w:top w:val="nil"/>
              <w:left w:val="nil"/>
              <w:bottom w:val="single" w:sz="4" w:space="0" w:color="auto"/>
              <w:right w:val="single" w:sz="4" w:space="0" w:color="auto"/>
            </w:tcBorders>
            <w:shd w:val="clear" w:color="auto" w:fill="auto"/>
            <w:noWrap/>
            <w:vAlign w:val="center"/>
            <w:hideMark/>
          </w:tcPr>
          <w:p w:rsidR="00201BDC" w:rsidRPr="00201BDC" w:rsidRDefault="00201BDC" w:rsidP="00201BDC">
            <w:pPr>
              <w:widowControl/>
              <w:jc w:val="right"/>
              <w:rPr>
                <w:rFonts w:ascii="等线" w:eastAsia="等线" w:hAnsi="等线" w:cs="宋体" w:hint="eastAsia"/>
                <w:color w:val="000000"/>
                <w:kern w:val="0"/>
                <w:sz w:val="22"/>
              </w:rPr>
            </w:pPr>
            <w:r w:rsidRPr="00201BDC">
              <w:rPr>
                <w:rFonts w:ascii="等线" w:eastAsia="等线" w:hAnsi="等线" w:cs="宋体" w:hint="eastAsia"/>
                <w:color w:val="000000"/>
                <w:kern w:val="0"/>
                <w:sz w:val="22"/>
              </w:rPr>
              <w:t xml:space="preserve">132 </w:t>
            </w:r>
          </w:p>
        </w:tc>
        <w:tc>
          <w:tcPr>
            <w:tcW w:w="0" w:type="auto"/>
            <w:tcBorders>
              <w:top w:val="nil"/>
              <w:left w:val="nil"/>
              <w:bottom w:val="single" w:sz="4" w:space="0" w:color="auto"/>
              <w:right w:val="single" w:sz="4" w:space="0" w:color="auto"/>
            </w:tcBorders>
            <w:shd w:val="clear" w:color="000000" w:fill="FFFF00"/>
            <w:noWrap/>
            <w:vAlign w:val="center"/>
            <w:hideMark/>
          </w:tcPr>
          <w:p w:rsidR="00201BDC" w:rsidRPr="00201BDC" w:rsidRDefault="00201BDC" w:rsidP="00201BDC">
            <w:pPr>
              <w:widowControl/>
              <w:jc w:val="right"/>
              <w:rPr>
                <w:rFonts w:ascii="等线" w:eastAsia="等线" w:hAnsi="等线" w:cs="宋体" w:hint="eastAsia"/>
                <w:color w:val="000000"/>
                <w:kern w:val="0"/>
                <w:sz w:val="22"/>
              </w:rPr>
            </w:pPr>
            <w:r w:rsidRPr="00201BDC">
              <w:rPr>
                <w:rFonts w:ascii="等线" w:eastAsia="等线" w:hAnsi="等线" w:cs="宋体" w:hint="eastAsia"/>
                <w:color w:val="000000"/>
                <w:kern w:val="0"/>
                <w:sz w:val="22"/>
              </w:rPr>
              <w:t xml:space="preserve">46.97 </w:t>
            </w:r>
          </w:p>
        </w:tc>
        <w:tc>
          <w:tcPr>
            <w:tcW w:w="0" w:type="auto"/>
            <w:tcBorders>
              <w:top w:val="nil"/>
              <w:left w:val="nil"/>
              <w:bottom w:val="single" w:sz="4" w:space="0" w:color="auto"/>
              <w:right w:val="single" w:sz="4" w:space="0" w:color="auto"/>
            </w:tcBorders>
            <w:shd w:val="clear" w:color="000000" w:fill="FFFF00"/>
            <w:noWrap/>
            <w:vAlign w:val="center"/>
            <w:hideMark/>
          </w:tcPr>
          <w:p w:rsidR="00201BDC" w:rsidRPr="00201BDC" w:rsidRDefault="00201BDC" w:rsidP="00201BDC">
            <w:pPr>
              <w:widowControl/>
              <w:jc w:val="right"/>
              <w:rPr>
                <w:rFonts w:ascii="等线" w:eastAsia="等线" w:hAnsi="等线" w:cs="宋体" w:hint="eastAsia"/>
                <w:color w:val="000000"/>
                <w:kern w:val="0"/>
                <w:szCs w:val="21"/>
              </w:rPr>
            </w:pPr>
            <w:r w:rsidRPr="00201BDC">
              <w:rPr>
                <w:rFonts w:ascii="等线" w:eastAsia="等线" w:hAnsi="等线" w:cs="宋体" w:hint="eastAsia"/>
                <w:color w:val="000000"/>
                <w:kern w:val="0"/>
                <w:szCs w:val="21"/>
              </w:rPr>
              <w:t>682.54</w:t>
            </w:r>
          </w:p>
        </w:tc>
        <w:tc>
          <w:tcPr>
            <w:tcW w:w="0" w:type="auto"/>
            <w:tcBorders>
              <w:top w:val="nil"/>
              <w:left w:val="nil"/>
              <w:bottom w:val="single" w:sz="4" w:space="0" w:color="auto"/>
              <w:right w:val="single" w:sz="4" w:space="0" w:color="auto"/>
            </w:tcBorders>
            <w:shd w:val="clear" w:color="000000" w:fill="FFFF00"/>
            <w:noWrap/>
            <w:vAlign w:val="center"/>
            <w:hideMark/>
          </w:tcPr>
          <w:p w:rsidR="00201BDC" w:rsidRPr="00201BDC" w:rsidRDefault="00201BDC" w:rsidP="00201BDC">
            <w:pPr>
              <w:widowControl/>
              <w:jc w:val="left"/>
              <w:rPr>
                <w:rFonts w:ascii="等线" w:eastAsia="等线" w:hAnsi="等线" w:cs="宋体" w:hint="eastAsia"/>
                <w:color w:val="000000"/>
                <w:kern w:val="0"/>
                <w:sz w:val="22"/>
              </w:rPr>
            </w:pPr>
            <w:r w:rsidRPr="00201BDC">
              <w:rPr>
                <w:rFonts w:ascii="等线" w:eastAsia="等线" w:hAnsi="等线" w:cs="宋体" w:hint="eastAsia"/>
                <w:color w:val="000000"/>
                <w:kern w:val="0"/>
                <w:sz w:val="22"/>
              </w:rPr>
              <w:t>上海</w:t>
            </w:r>
          </w:p>
        </w:tc>
        <w:tc>
          <w:tcPr>
            <w:tcW w:w="0" w:type="auto"/>
            <w:tcBorders>
              <w:top w:val="nil"/>
              <w:left w:val="nil"/>
              <w:bottom w:val="single" w:sz="4" w:space="0" w:color="auto"/>
              <w:right w:val="single" w:sz="4" w:space="0" w:color="auto"/>
            </w:tcBorders>
            <w:shd w:val="clear" w:color="000000" w:fill="FFFF00"/>
            <w:noWrap/>
            <w:vAlign w:val="center"/>
            <w:hideMark/>
          </w:tcPr>
          <w:p w:rsidR="00201BDC" w:rsidRPr="00201BDC" w:rsidRDefault="00201BDC" w:rsidP="00201BDC">
            <w:pPr>
              <w:widowControl/>
              <w:jc w:val="right"/>
              <w:rPr>
                <w:rFonts w:ascii="等线" w:eastAsia="等线" w:hAnsi="等线" w:cs="宋体" w:hint="eastAsia"/>
                <w:color w:val="000000"/>
                <w:kern w:val="0"/>
                <w:sz w:val="22"/>
              </w:rPr>
            </w:pPr>
            <w:r w:rsidRPr="00201BDC">
              <w:rPr>
                <w:rFonts w:ascii="等线" w:eastAsia="等线" w:hAnsi="等线" w:cs="宋体" w:hint="eastAsia"/>
                <w:color w:val="000000"/>
                <w:kern w:val="0"/>
                <w:sz w:val="22"/>
              </w:rPr>
              <w:t>35</w:t>
            </w:r>
          </w:p>
        </w:tc>
      </w:tr>
      <w:tr w:rsidR="00201BDC" w:rsidRPr="00201BDC" w:rsidTr="00201BDC">
        <w:trPr>
          <w:trHeight w:val="282"/>
        </w:trPr>
        <w:tc>
          <w:tcPr>
            <w:tcW w:w="0" w:type="auto"/>
            <w:vMerge/>
            <w:tcBorders>
              <w:top w:val="nil"/>
              <w:left w:val="single" w:sz="4" w:space="0" w:color="auto"/>
              <w:bottom w:val="single" w:sz="4" w:space="0" w:color="auto"/>
              <w:right w:val="single" w:sz="4" w:space="0" w:color="auto"/>
            </w:tcBorders>
            <w:vAlign w:val="center"/>
            <w:hideMark/>
          </w:tcPr>
          <w:p w:rsidR="00201BDC" w:rsidRPr="00201BDC" w:rsidRDefault="00201BDC" w:rsidP="00201BDC">
            <w:pPr>
              <w:widowControl/>
              <w:jc w:val="left"/>
              <w:rPr>
                <w:rFonts w:ascii="等线" w:eastAsia="等线" w:hAnsi="等线" w:cs="宋体"/>
                <w:color w:val="000000"/>
                <w:kern w:val="0"/>
                <w:sz w:val="22"/>
              </w:rPr>
            </w:pPr>
          </w:p>
        </w:tc>
        <w:tc>
          <w:tcPr>
            <w:tcW w:w="0" w:type="auto"/>
            <w:tcBorders>
              <w:top w:val="nil"/>
              <w:left w:val="nil"/>
              <w:bottom w:val="single" w:sz="4" w:space="0" w:color="auto"/>
              <w:right w:val="single" w:sz="4" w:space="0" w:color="auto"/>
            </w:tcBorders>
            <w:shd w:val="clear" w:color="auto" w:fill="auto"/>
            <w:noWrap/>
            <w:vAlign w:val="center"/>
            <w:hideMark/>
          </w:tcPr>
          <w:p w:rsidR="00201BDC" w:rsidRPr="00201BDC" w:rsidRDefault="00201BDC" w:rsidP="00201BDC">
            <w:pPr>
              <w:widowControl/>
              <w:jc w:val="left"/>
              <w:rPr>
                <w:rFonts w:ascii="等线" w:eastAsia="等线" w:hAnsi="等线" w:cs="宋体" w:hint="eastAsia"/>
                <w:color w:val="000000"/>
                <w:kern w:val="0"/>
                <w:sz w:val="22"/>
              </w:rPr>
            </w:pPr>
            <w:r w:rsidRPr="00201BDC">
              <w:rPr>
                <w:rFonts w:ascii="等线" w:eastAsia="等线" w:hAnsi="等线" w:cs="宋体" w:hint="eastAsia"/>
                <w:color w:val="000000"/>
                <w:kern w:val="0"/>
                <w:sz w:val="22"/>
              </w:rPr>
              <w:t>度假型</w:t>
            </w:r>
          </w:p>
        </w:tc>
        <w:tc>
          <w:tcPr>
            <w:tcW w:w="0" w:type="auto"/>
            <w:tcBorders>
              <w:top w:val="nil"/>
              <w:left w:val="nil"/>
              <w:bottom w:val="single" w:sz="4" w:space="0" w:color="auto"/>
              <w:right w:val="single" w:sz="4" w:space="0" w:color="auto"/>
            </w:tcBorders>
            <w:shd w:val="clear" w:color="auto" w:fill="auto"/>
            <w:noWrap/>
            <w:vAlign w:val="center"/>
            <w:hideMark/>
          </w:tcPr>
          <w:p w:rsidR="00201BDC" w:rsidRPr="00201BDC" w:rsidRDefault="00201BDC" w:rsidP="00201BDC">
            <w:pPr>
              <w:widowControl/>
              <w:jc w:val="right"/>
              <w:rPr>
                <w:rFonts w:ascii="等线" w:eastAsia="等线" w:hAnsi="等线" w:cs="宋体" w:hint="eastAsia"/>
                <w:color w:val="000000"/>
                <w:kern w:val="0"/>
                <w:sz w:val="22"/>
              </w:rPr>
            </w:pPr>
            <w:r w:rsidRPr="00201BDC">
              <w:rPr>
                <w:rFonts w:ascii="等线" w:eastAsia="等线" w:hAnsi="等线" w:cs="宋体" w:hint="eastAsia"/>
                <w:color w:val="000000"/>
                <w:kern w:val="0"/>
                <w:sz w:val="22"/>
              </w:rPr>
              <w:t xml:space="preserve">132 </w:t>
            </w:r>
          </w:p>
        </w:tc>
        <w:tc>
          <w:tcPr>
            <w:tcW w:w="0" w:type="auto"/>
            <w:tcBorders>
              <w:top w:val="nil"/>
              <w:left w:val="nil"/>
              <w:bottom w:val="single" w:sz="4" w:space="0" w:color="auto"/>
              <w:right w:val="single" w:sz="4" w:space="0" w:color="auto"/>
            </w:tcBorders>
            <w:shd w:val="clear" w:color="auto" w:fill="auto"/>
            <w:noWrap/>
            <w:vAlign w:val="center"/>
            <w:hideMark/>
          </w:tcPr>
          <w:p w:rsidR="00201BDC" w:rsidRPr="00201BDC" w:rsidRDefault="00201BDC" w:rsidP="00201BDC">
            <w:pPr>
              <w:widowControl/>
              <w:jc w:val="right"/>
              <w:rPr>
                <w:rFonts w:ascii="等线" w:eastAsia="等线" w:hAnsi="等线" w:cs="宋体" w:hint="eastAsia"/>
                <w:color w:val="000000"/>
                <w:kern w:val="0"/>
                <w:sz w:val="22"/>
              </w:rPr>
            </w:pPr>
            <w:r w:rsidRPr="00201BDC">
              <w:rPr>
                <w:rFonts w:ascii="等线" w:eastAsia="等线" w:hAnsi="等线" w:cs="宋体" w:hint="eastAsia"/>
                <w:color w:val="000000"/>
                <w:kern w:val="0"/>
                <w:sz w:val="22"/>
              </w:rPr>
              <w:t xml:space="preserve">30.68 </w:t>
            </w:r>
          </w:p>
        </w:tc>
        <w:tc>
          <w:tcPr>
            <w:tcW w:w="0" w:type="auto"/>
            <w:tcBorders>
              <w:top w:val="nil"/>
              <w:left w:val="nil"/>
              <w:bottom w:val="single" w:sz="4" w:space="0" w:color="auto"/>
              <w:right w:val="single" w:sz="4" w:space="0" w:color="auto"/>
            </w:tcBorders>
            <w:shd w:val="clear" w:color="auto" w:fill="auto"/>
            <w:noWrap/>
            <w:vAlign w:val="center"/>
            <w:hideMark/>
          </w:tcPr>
          <w:p w:rsidR="00201BDC" w:rsidRPr="00201BDC" w:rsidRDefault="00201BDC" w:rsidP="00201BDC">
            <w:pPr>
              <w:widowControl/>
              <w:jc w:val="right"/>
              <w:rPr>
                <w:rFonts w:ascii="等线" w:eastAsia="等线" w:hAnsi="等线" w:cs="宋体" w:hint="eastAsia"/>
                <w:color w:val="000000"/>
                <w:kern w:val="0"/>
                <w:szCs w:val="21"/>
              </w:rPr>
            </w:pPr>
            <w:r w:rsidRPr="00201BDC">
              <w:rPr>
                <w:rFonts w:ascii="等线" w:eastAsia="等线" w:hAnsi="等线" w:cs="宋体" w:hint="eastAsia"/>
                <w:color w:val="000000"/>
                <w:kern w:val="0"/>
                <w:szCs w:val="21"/>
              </w:rPr>
              <w:t>682.54</w:t>
            </w:r>
          </w:p>
        </w:tc>
        <w:tc>
          <w:tcPr>
            <w:tcW w:w="0" w:type="auto"/>
            <w:tcBorders>
              <w:top w:val="nil"/>
              <w:left w:val="nil"/>
              <w:bottom w:val="single" w:sz="4" w:space="0" w:color="auto"/>
              <w:right w:val="single" w:sz="4" w:space="0" w:color="auto"/>
            </w:tcBorders>
            <w:shd w:val="clear" w:color="000000" w:fill="FFFF00"/>
            <w:noWrap/>
            <w:vAlign w:val="center"/>
            <w:hideMark/>
          </w:tcPr>
          <w:p w:rsidR="00201BDC" w:rsidRPr="00201BDC" w:rsidRDefault="00201BDC" w:rsidP="00201BDC">
            <w:pPr>
              <w:widowControl/>
              <w:jc w:val="left"/>
              <w:rPr>
                <w:rFonts w:ascii="等线" w:eastAsia="等线" w:hAnsi="等线" w:cs="宋体" w:hint="eastAsia"/>
                <w:color w:val="000000"/>
                <w:kern w:val="0"/>
                <w:sz w:val="22"/>
              </w:rPr>
            </w:pPr>
            <w:r w:rsidRPr="00201BDC">
              <w:rPr>
                <w:rFonts w:ascii="等线" w:eastAsia="等线" w:hAnsi="等线" w:cs="宋体" w:hint="eastAsia"/>
                <w:color w:val="000000"/>
                <w:kern w:val="0"/>
                <w:sz w:val="22"/>
              </w:rPr>
              <w:t>上海</w:t>
            </w:r>
          </w:p>
        </w:tc>
        <w:tc>
          <w:tcPr>
            <w:tcW w:w="0" w:type="auto"/>
            <w:tcBorders>
              <w:top w:val="nil"/>
              <w:left w:val="nil"/>
              <w:bottom w:val="single" w:sz="4" w:space="0" w:color="auto"/>
              <w:right w:val="single" w:sz="4" w:space="0" w:color="auto"/>
            </w:tcBorders>
            <w:shd w:val="clear" w:color="auto" w:fill="auto"/>
            <w:noWrap/>
            <w:vAlign w:val="center"/>
            <w:hideMark/>
          </w:tcPr>
          <w:p w:rsidR="00201BDC" w:rsidRPr="00201BDC" w:rsidRDefault="00201BDC" w:rsidP="00201BDC">
            <w:pPr>
              <w:widowControl/>
              <w:jc w:val="right"/>
              <w:rPr>
                <w:rFonts w:ascii="等线" w:eastAsia="等线" w:hAnsi="等线" w:cs="宋体" w:hint="eastAsia"/>
                <w:color w:val="000000"/>
                <w:kern w:val="0"/>
                <w:sz w:val="22"/>
              </w:rPr>
            </w:pPr>
            <w:r w:rsidRPr="00201BDC">
              <w:rPr>
                <w:rFonts w:ascii="等线" w:eastAsia="等线" w:hAnsi="等线" w:cs="宋体" w:hint="eastAsia"/>
                <w:color w:val="000000"/>
                <w:kern w:val="0"/>
                <w:sz w:val="22"/>
              </w:rPr>
              <w:t>35</w:t>
            </w:r>
          </w:p>
        </w:tc>
      </w:tr>
    </w:tbl>
    <w:p w:rsidR="00547E23" w:rsidRDefault="00547E23" w:rsidP="00284000"/>
    <w:p w:rsidR="00201BDC" w:rsidRDefault="00201BDC" w:rsidP="00284000">
      <w:pPr>
        <w:rPr>
          <w:rFonts w:hint="eastAsia"/>
        </w:rPr>
      </w:pPr>
      <w:r>
        <w:rPr>
          <w:rFonts w:hint="eastAsia"/>
        </w:rPr>
        <w:t>按照上海市五星级酒店平均客房面积对照，描</w:t>
      </w:r>
      <w:proofErr w:type="gramStart"/>
      <w:r>
        <w:rPr>
          <w:rFonts w:hint="eastAsia"/>
        </w:rPr>
        <w:t>黄区域</w:t>
      </w:r>
      <w:proofErr w:type="gramEnd"/>
      <w:r>
        <w:rPr>
          <w:rFonts w:hint="eastAsia"/>
        </w:rPr>
        <w:t>为可选择酒店客房数据。根据酒店客房面积与房价的正相关性，面积越大</w:t>
      </w:r>
      <w:proofErr w:type="spellStart"/>
      <w:r>
        <w:rPr>
          <w:rFonts w:hint="eastAsia"/>
        </w:rPr>
        <w:t>Pev</w:t>
      </w:r>
      <w:r>
        <w:t>PAR</w:t>
      </w:r>
      <w:proofErr w:type="spellEnd"/>
      <w:r>
        <w:rPr>
          <w:rFonts w:hint="eastAsia"/>
        </w:rPr>
        <w:t>越高，因此项目酒店应考虑，城市商务型酒店为最佳意见。</w:t>
      </w:r>
    </w:p>
    <w:sectPr w:rsidR="00201B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279ED"/>
    <w:multiLevelType w:val="hybridMultilevel"/>
    <w:tmpl w:val="3482DE2C"/>
    <w:lvl w:ilvl="0" w:tplc="0DCCB5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7534AD"/>
    <w:multiLevelType w:val="hybridMultilevel"/>
    <w:tmpl w:val="25EC173C"/>
    <w:lvl w:ilvl="0" w:tplc="0DCCB578">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C57183"/>
    <w:multiLevelType w:val="hybridMultilevel"/>
    <w:tmpl w:val="3482DE2C"/>
    <w:lvl w:ilvl="0" w:tplc="0DCCB5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6D7554"/>
    <w:multiLevelType w:val="hybridMultilevel"/>
    <w:tmpl w:val="4FBEA3FC"/>
    <w:lvl w:ilvl="0" w:tplc="0DCCB57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54"/>
    <w:rsid w:val="001419B8"/>
    <w:rsid w:val="00201BDC"/>
    <w:rsid w:val="00230543"/>
    <w:rsid w:val="00284000"/>
    <w:rsid w:val="00324B41"/>
    <w:rsid w:val="004A0CE2"/>
    <w:rsid w:val="004A11DC"/>
    <w:rsid w:val="004F1279"/>
    <w:rsid w:val="00530922"/>
    <w:rsid w:val="0054216B"/>
    <w:rsid w:val="005456B6"/>
    <w:rsid w:val="00547E23"/>
    <w:rsid w:val="005E3051"/>
    <w:rsid w:val="005E6252"/>
    <w:rsid w:val="006025F9"/>
    <w:rsid w:val="006B62C1"/>
    <w:rsid w:val="00793072"/>
    <w:rsid w:val="007C636D"/>
    <w:rsid w:val="007D7E54"/>
    <w:rsid w:val="008522F5"/>
    <w:rsid w:val="00882FBE"/>
    <w:rsid w:val="009515D4"/>
    <w:rsid w:val="00971731"/>
    <w:rsid w:val="00AC5811"/>
    <w:rsid w:val="00BC4A01"/>
    <w:rsid w:val="00BE26F2"/>
    <w:rsid w:val="00D85402"/>
    <w:rsid w:val="00E96D9E"/>
    <w:rsid w:val="00EB611D"/>
    <w:rsid w:val="00F31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8574"/>
  <w15:chartTrackingRefBased/>
  <w15:docId w15:val="{2C43FCDA-F59C-4DB7-AF68-881EFE5D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26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216B"/>
    <w:pPr>
      <w:ind w:firstLineChars="200" w:firstLine="420"/>
    </w:pPr>
  </w:style>
  <w:style w:type="table" w:styleId="a4">
    <w:name w:val="Table Grid"/>
    <w:basedOn w:val="a1"/>
    <w:uiPriority w:val="39"/>
    <w:rsid w:val="004F12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E26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728677">
      <w:bodyDiv w:val="1"/>
      <w:marLeft w:val="0"/>
      <w:marRight w:val="0"/>
      <w:marTop w:val="0"/>
      <w:marBottom w:val="0"/>
      <w:divBdr>
        <w:top w:val="none" w:sz="0" w:space="0" w:color="auto"/>
        <w:left w:val="none" w:sz="0" w:space="0" w:color="auto"/>
        <w:bottom w:val="none" w:sz="0" w:space="0" w:color="auto"/>
        <w:right w:val="none" w:sz="0" w:space="0" w:color="auto"/>
      </w:divBdr>
    </w:div>
    <w:div w:id="605699868">
      <w:bodyDiv w:val="1"/>
      <w:marLeft w:val="0"/>
      <w:marRight w:val="0"/>
      <w:marTop w:val="0"/>
      <w:marBottom w:val="0"/>
      <w:divBdr>
        <w:top w:val="none" w:sz="0" w:space="0" w:color="auto"/>
        <w:left w:val="none" w:sz="0" w:space="0" w:color="auto"/>
        <w:bottom w:val="none" w:sz="0" w:space="0" w:color="auto"/>
        <w:right w:val="none" w:sz="0" w:space="0" w:color="auto"/>
      </w:divBdr>
    </w:div>
    <w:div w:id="146959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2</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Huang</dc:creator>
  <cp:keywords/>
  <dc:description/>
  <cp:lastModifiedBy>Qing Huang</cp:lastModifiedBy>
  <cp:revision>3</cp:revision>
  <dcterms:created xsi:type="dcterms:W3CDTF">2017-12-12T04:00:00Z</dcterms:created>
  <dcterms:modified xsi:type="dcterms:W3CDTF">2017-12-12T14:18:00Z</dcterms:modified>
</cp:coreProperties>
</file>