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DF8D" w14:textId="63D1FB9C" w:rsidR="009B1281" w:rsidRPr="009B1281" w:rsidRDefault="009B1281">
      <w:pPr>
        <w:rPr>
          <w:rFonts w:ascii="宋体" w:eastAsia="宋体" w:hAnsi="宋体"/>
          <w:b/>
          <w:bCs/>
          <w:sz w:val="24"/>
          <w:szCs w:val="28"/>
        </w:rPr>
      </w:pPr>
      <w:r w:rsidRPr="009B1281">
        <w:rPr>
          <w:rFonts w:ascii="宋体" w:eastAsia="宋体" w:hAnsi="宋体" w:hint="eastAsia"/>
          <w:b/>
          <w:bCs/>
          <w:sz w:val="24"/>
          <w:szCs w:val="28"/>
        </w:rPr>
        <w:t>学号：2</w:t>
      </w:r>
      <w:r w:rsidRPr="009B1281">
        <w:rPr>
          <w:rFonts w:ascii="宋体" w:eastAsia="宋体" w:hAnsi="宋体"/>
          <w:b/>
          <w:bCs/>
          <w:sz w:val="24"/>
          <w:szCs w:val="28"/>
        </w:rPr>
        <w:t xml:space="preserve">150759   </w:t>
      </w:r>
      <w:r w:rsidRPr="009B1281">
        <w:rPr>
          <w:rFonts w:ascii="宋体" w:eastAsia="宋体" w:hAnsi="宋体" w:hint="eastAsia"/>
          <w:b/>
          <w:bCs/>
          <w:sz w:val="24"/>
          <w:szCs w:val="28"/>
        </w:rPr>
        <w:t>姓名：史海博</w:t>
      </w:r>
    </w:p>
    <w:p w14:paraId="40C4F399" w14:textId="77777777" w:rsidR="009B1281" w:rsidRDefault="009B1281">
      <w:pPr>
        <w:rPr>
          <w:rFonts w:ascii="宋体" w:eastAsia="宋体" w:hAnsi="宋体"/>
          <w:sz w:val="24"/>
          <w:szCs w:val="28"/>
        </w:rPr>
      </w:pPr>
    </w:p>
    <w:p w14:paraId="7DECF1C4" w14:textId="77777777" w:rsidR="009D056C" w:rsidRPr="009B1281" w:rsidRDefault="009D056C">
      <w:pPr>
        <w:rPr>
          <w:rFonts w:ascii="宋体" w:eastAsia="宋体" w:hAnsi="宋体"/>
          <w:sz w:val="24"/>
          <w:szCs w:val="28"/>
        </w:rPr>
      </w:pPr>
    </w:p>
    <w:p w14:paraId="653A9E98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用例： 在餐厅使用信用卡支付</w:t>
      </w:r>
    </w:p>
    <w:p w14:paraId="14E3252F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主要参与者：</w:t>
      </w:r>
    </w:p>
    <w:p w14:paraId="69162821" w14:textId="77777777" w:rsidR="009D056C" w:rsidRPr="009B1281" w:rsidRDefault="009D056C" w:rsidP="009D056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顾客</w:t>
      </w:r>
    </w:p>
    <w:p w14:paraId="120E72B3" w14:textId="77777777" w:rsidR="009D056C" w:rsidRPr="009B1281" w:rsidRDefault="009D056C" w:rsidP="009D056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餐厅服务员</w:t>
      </w:r>
    </w:p>
    <w:p w14:paraId="4F530868" w14:textId="77777777" w:rsidR="009D056C" w:rsidRPr="009B1281" w:rsidRDefault="009D056C" w:rsidP="009D056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信用卡支付系统</w:t>
      </w:r>
    </w:p>
    <w:p w14:paraId="3F764D48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目标： 允许顾客使用信用卡支付其餐费。</w:t>
      </w:r>
    </w:p>
    <w:p w14:paraId="387F9248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前提条件： 顾客已经用餐并准备支付账单。</w:t>
      </w:r>
    </w:p>
    <w:p w14:paraId="111BA6CE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触发器： 顾客请求支付账单。</w:t>
      </w:r>
    </w:p>
    <w:p w14:paraId="6CDAEDB9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场景：</w:t>
      </w:r>
    </w:p>
    <w:p w14:paraId="25DEB796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顾客用餐完毕并请求支付账单。</w:t>
      </w:r>
    </w:p>
    <w:p w14:paraId="6C35C630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服务员提供账单给顾客。</w:t>
      </w:r>
    </w:p>
    <w:p w14:paraId="66011154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顾客选择信用卡支付方式。</w:t>
      </w:r>
    </w:p>
    <w:p w14:paraId="5202A0F3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顾客提供信用卡信息，包括卡号、有效期和安全码等。</w:t>
      </w:r>
    </w:p>
    <w:p w14:paraId="49E57786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服务员接收信用卡信息，并将其输入到餐厅的信用卡支付终端或系统中。</w:t>
      </w:r>
    </w:p>
    <w:p w14:paraId="03272314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信用卡支付系统验证信用卡信息的有效性，包括检查卡号、有效期和安全码等。</w:t>
      </w:r>
    </w:p>
    <w:p w14:paraId="0F79701D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如果信用卡信息有效，支付系统请求批准付款。</w:t>
      </w:r>
    </w:p>
    <w:p w14:paraId="40CEC4B5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信用卡支付系统向发卡银行发送付款请求。</w:t>
      </w:r>
    </w:p>
    <w:p w14:paraId="575D18C3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发卡银行验证付款请求，检查信用卡账户余额等。</w:t>
      </w:r>
    </w:p>
    <w:p w14:paraId="298BD5D8" w14:textId="77777777" w:rsidR="009D056C" w:rsidRPr="009B1281" w:rsidRDefault="009D056C" w:rsidP="009D056C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如果付款获得批准，支付系统返回付款成功的消息。</w:t>
      </w:r>
    </w:p>
    <w:p w14:paraId="7497939C" w14:textId="77777777" w:rsidR="009D056C" w:rsidRPr="009B1281" w:rsidRDefault="009D056C" w:rsidP="007F1F7F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服务员收到付款成功的消息，将其通知顾客。</w:t>
      </w:r>
    </w:p>
    <w:p w14:paraId="7606C732" w14:textId="77777777" w:rsidR="009D056C" w:rsidRPr="009B1281" w:rsidRDefault="009D056C" w:rsidP="007F1F7F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服务员提供顾客签名收据的机会，以确认付款。</w:t>
      </w:r>
    </w:p>
    <w:p w14:paraId="7D14CF5B" w14:textId="77777777" w:rsidR="009D056C" w:rsidRPr="009B1281" w:rsidRDefault="009D056C" w:rsidP="007F1F7F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服务员完成交易，提供收据给顾客。</w:t>
      </w:r>
    </w:p>
    <w:p w14:paraId="2263E28D" w14:textId="77777777" w:rsidR="009D056C" w:rsidRPr="009B1281" w:rsidRDefault="009D056C" w:rsidP="007F1F7F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顾客离开餐厅。</w:t>
      </w:r>
    </w:p>
    <w:p w14:paraId="6CF704E0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异常：</w:t>
      </w:r>
    </w:p>
    <w:p w14:paraId="5B82F46B" w14:textId="77777777" w:rsidR="009D056C" w:rsidRPr="009B1281" w:rsidRDefault="009D056C" w:rsidP="007F1F7F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如果信用卡信息无效或支付失败，支付系统会返回支付失败的消息，服务员会通知顾客，并提供其他支付方式的选择，如现金或其他信用卡。</w:t>
      </w:r>
    </w:p>
    <w:p w14:paraId="49E78E34" w14:textId="77777777" w:rsidR="009D056C" w:rsidRPr="009B1281" w:rsidRDefault="009D056C" w:rsidP="007F1F7F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如果顾客拒绝签名收据，服务员需要与顾客协商其他方式来确认付款，例如输入PIN码。</w:t>
      </w:r>
    </w:p>
    <w:p w14:paraId="534738DB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优先级： 高</w:t>
      </w:r>
    </w:p>
    <w:p w14:paraId="6E5D0CD6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何时可用： 每当顾客在餐厅用餐并选择信用卡支付时可用。</w:t>
      </w:r>
    </w:p>
    <w:p w14:paraId="02C2616F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使用频率： 频繁</w:t>
      </w:r>
    </w:p>
    <w:p w14:paraId="7620A42E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主要参与者参与方式：</w:t>
      </w:r>
    </w:p>
    <w:p w14:paraId="5D477624" w14:textId="77777777" w:rsidR="009D056C" w:rsidRPr="009B1281" w:rsidRDefault="009D056C" w:rsidP="007F1F7F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顾客：提供信用卡信息，签署收据，支付餐费。</w:t>
      </w:r>
    </w:p>
    <w:p w14:paraId="198C368C" w14:textId="77777777" w:rsidR="009D056C" w:rsidRPr="009B1281" w:rsidRDefault="009D056C" w:rsidP="007F1F7F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餐厅服务员：提供账单，处理信用卡信息，通知顾客支付状态。</w:t>
      </w:r>
    </w:p>
    <w:p w14:paraId="331548D1" w14:textId="77777777" w:rsidR="009D056C" w:rsidRPr="009D056C" w:rsidRDefault="009D056C" w:rsidP="007F1F7F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次要参与者： 信用卡发卡银行</w:t>
      </w:r>
    </w:p>
    <w:p w14:paraId="529736FE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次要参与者使用方式：</w:t>
      </w:r>
    </w:p>
    <w:p w14:paraId="0E25898A" w14:textId="77777777" w:rsidR="009D056C" w:rsidRPr="009D056C" w:rsidRDefault="009D056C" w:rsidP="007F1F7F">
      <w:pPr>
        <w:ind w:firstLine="420"/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信用卡发卡银行：验证付款请求，确认信用卡账户余额等。</w:t>
      </w:r>
    </w:p>
    <w:p w14:paraId="511A2FC0" w14:textId="77777777" w:rsidR="009D056C" w:rsidRPr="009D056C" w:rsidRDefault="009D056C" w:rsidP="009D056C">
      <w:pPr>
        <w:rPr>
          <w:rFonts w:ascii="宋体" w:eastAsia="宋体" w:hAnsi="宋体"/>
          <w:sz w:val="24"/>
          <w:szCs w:val="28"/>
        </w:rPr>
      </w:pPr>
      <w:r w:rsidRPr="009D056C">
        <w:rPr>
          <w:rFonts w:ascii="宋体" w:eastAsia="宋体" w:hAnsi="宋体"/>
          <w:sz w:val="24"/>
          <w:szCs w:val="28"/>
        </w:rPr>
        <w:t>未解决的问题：</w:t>
      </w:r>
    </w:p>
    <w:p w14:paraId="74A6B090" w14:textId="77777777" w:rsidR="009D056C" w:rsidRPr="009B1281" w:rsidRDefault="009D056C" w:rsidP="007F1F7F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数据安全：保护顾客信用卡信息的安全。</w:t>
      </w:r>
    </w:p>
    <w:p w14:paraId="39D08005" w14:textId="77777777" w:rsidR="009D056C" w:rsidRPr="009B1281" w:rsidRDefault="009D056C" w:rsidP="007F1F7F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支付失败处理：如何处理支付失败情况以及如何协助顾客选择其他支付</w:t>
      </w:r>
      <w:r w:rsidRPr="009B1281">
        <w:rPr>
          <w:rFonts w:ascii="宋体" w:eastAsia="宋体" w:hAnsi="宋体"/>
          <w:sz w:val="24"/>
          <w:szCs w:val="28"/>
        </w:rPr>
        <w:lastRenderedPageBreak/>
        <w:t>方式。</w:t>
      </w:r>
    </w:p>
    <w:p w14:paraId="0ECC1576" w14:textId="77777777" w:rsidR="009D056C" w:rsidRPr="009B1281" w:rsidRDefault="009D056C" w:rsidP="007F1F7F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/>
          <w:sz w:val="24"/>
          <w:szCs w:val="28"/>
        </w:rPr>
        <w:t>退款：如何处理退款请求，包括退还已支付的餐费。</w:t>
      </w:r>
    </w:p>
    <w:p w14:paraId="5F9CA302" w14:textId="77777777" w:rsidR="009D056C" w:rsidRPr="009B1281" w:rsidRDefault="009D056C">
      <w:pPr>
        <w:rPr>
          <w:rFonts w:ascii="宋体" w:eastAsia="宋体" w:hAnsi="宋体"/>
          <w:sz w:val="24"/>
          <w:szCs w:val="28"/>
        </w:rPr>
      </w:pPr>
    </w:p>
    <w:p w14:paraId="70895FFE" w14:textId="6B3A4CDB" w:rsidR="00815585" w:rsidRPr="009B1281" w:rsidRDefault="00815585">
      <w:pPr>
        <w:rPr>
          <w:rFonts w:ascii="宋体" w:eastAsia="宋体" w:hAnsi="宋体"/>
          <w:sz w:val="24"/>
          <w:szCs w:val="28"/>
        </w:rPr>
      </w:pPr>
      <w:r w:rsidRPr="009B1281">
        <w:rPr>
          <w:rFonts w:ascii="宋体" w:eastAsia="宋体" w:hAnsi="宋体" w:hint="eastAsia"/>
          <w:sz w:val="24"/>
          <w:szCs w:val="28"/>
        </w:rPr>
        <w:t>用例图：</w:t>
      </w:r>
    </w:p>
    <w:p w14:paraId="3669DF55" w14:textId="36A36E83" w:rsidR="00815585" w:rsidRPr="009D056C" w:rsidRDefault="009B771C">
      <w:r w:rsidRPr="00815585">
        <w:rPr>
          <w:noProof/>
        </w:rPr>
        <w:drawing>
          <wp:anchor distT="0" distB="0" distL="114300" distR="114300" simplePos="0" relativeHeight="251658240" behindDoc="0" locked="0" layoutInCell="1" allowOverlap="1" wp14:anchorId="379FF69E" wp14:editId="4987CCB0">
            <wp:simplePos x="0" y="0"/>
            <wp:positionH relativeFrom="column">
              <wp:posOffset>-868680</wp:posOffset>
            </wp:positionH>
            <wp:positionV relativeFrom="paragraph">
              <wp:posOffset>518160</wp:posOffset>
            </wp:positionV>
            <wp:extent cx="7016115" cy="4785360"/>
            <wp:effectExtent l="0" t="0" r="0" b="0"/>
            <wp:wrapSquare wrapText="bothSides"/>
            <wp:docPr id="947187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73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5585" w:rsidRPr="009D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A63"/>
    <w:multiLevelType w:val="multilevel"/>
    <w:tmpl w:val="D61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F54CD"/>
    <w:multiLevelType w:val="multilevel"/>
    <w:tmpl w:val="E524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77621"/>
    <w:multiLevelType w:val="multilevel"/>
    <w:tmpl w:val="486C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C3CE6"/>
    <w:multiLevelType w:val="hybridMultilevel"/>
    <w:tmpl w:val="87FE891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E73856"/>
    <w:multiLevelType w:val="hybridMultilevel"/>
    <w:tmpl w:val="2070E78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C750F83"/>
    <w:multiLevelType w:val="multilevel"/>
    <w:tmpl w:val="B214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693DD7"/>
    <w:multiLevelType w:val="hybridMultilevel"/>
    <w:tmpl w:val="65AAABD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F6D60E1"/>
    <w:multiLevelType w:val="hybridMultilevel"/>
    <w:tmpl w:val="6214169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890510E"/>
    <w:multiLevelType w:val="multilevel"/>
    <w:tmpl w:val="7ED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561E96"/>
    <w:multiLevelType w:val="multilevel"/>
    <w:tmpl w:val="269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F038F2"/>
    <w:multiLevelType w:val="hybridMultilevel"/>
    <w:tmpl w:val="F42AB08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57582762">
    <w:abstractNumId w:val="5"/>
  </w:num>
  <w:num w:numId="2" w16cid:durableId="2072465471">
    <w:abstractNumId w:val="1"/>
  </w:num>
  <w:num w:numId="3" w16cid:durableId="1125850404">
    <w:abstractNumId w:val="8"/>
  </w:num>
  <w:num w:numId="4" w16cid:durableId="1444613856">
    <w:abstractNumId w:val="2"/>
  </w:num>
  <w:num w:numId="5" w16cid:durableId="82531690">
    <w:abstractNumId w:val="9"/>
  </w:num>
  <w:num w:numId="6" w16cid:durableId="1517034459">
    <w:abstractNumId w:val="0"/>
  </w:num>
  <w:num w:numId="7" w16cid:durableId="623583559">
    <w:abstractNumId w:val="10"/>
  </w:num>
  <w:num w:numId="8" w16cid:durableId="1133984982">
    <w:abstractNumId w:val="4"/>
  </w:num>
  <w:num w:numId="9" w16cid:durableId="129060856">
    <w:abstractNumId w:val="3"/>
  </w:num>
  <w:num w:numId="10" w16cid:durableId="1296329456">
    <w:abstractNumId w:val="6"/>
  </w:num>
  <w:num w:numId="11" w16cid:durableId="795568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48"/>
    <w:rsid w:val="003815FD"/>
    <w:rsid w:val="003D0C5E"/>
    <w:rsid w:val="007C07EF"/>
    <w:rsid w:val="007F1F7F"/>
    <w:rsid w:val="00805BDE"/>
    <w:rsid w:val="00815585"/>
    <w:rsid w:val="009B1281"/>
    <w:rsid w:val="009B5448"/>
    <w:rsid w:val="009B771C"/>
    <w:rsid w:val="009D056C"/>
    <w:rsid w:val="00B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46A"/>
  <w15:chartTrackingRefBased/>
  <w15:docId w15:val="{11EC51CF-1661-4DEC-8935-2211D7D7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0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056C"/>
    <w:rPr>
      <w:b/>
      <w:bCs/>
    </w:rPr>
  </w:style>
  <w:style w:type="paragraph" w:styleId="a5">
    <w:name w:val="List Paragraph"/>
    <w:basedOn w:val="a"/>
    <w:uiPriority w:val="34"/>
    <w:qFormat/>
    <w:rsid w:val="009D0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10</cp:revision>
  <dcterms:created xsi:type="dcterms:W3CDTF">2023-11-06T02:34:00Z</dcterms:created>
  <dcterms:modified xsi:type="dcterms:W3CDTF">2023-11-06T03:15:00Z</dcterms:modified>
</cp:coreProperties>
</file>