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（多选）2020年12月31日，中共中央总书记、国家主席、中央军委主席习近平在茶话会上发表重要讲话指出，要发扬（ ）的精神，永远保持慎终如始、戒骄戒躁的清醒头脑，永远保持不畏艰险、锐意进取的奋斗韧劲，以优异成绩庆祝中国共产党成立100周年。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为民服务孺子牛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创新发展拓荒牛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敢于挑战初生牛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艰苦奋斗老黄牛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2、2021年1月1日出版的今年第1期《求是》杂志发表习近平总书记重要文章《共同构建人类命运共同体》。文章强调，世界怎么了、我们怎么办？这是整个世界都在思考的问题，也是我一直在思考的问题。中国方案是：（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构建人类命运共同体，实现共赢共享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维护多边主义</w:t>
      </w:r>
      <w:r>
        <w:rPr>
          <w:rFonts w:hint="eastAsia"/>
          <w:sz w:val="20"/>
          <w:szCs w:val="22"/>
          <w:lang w:val="en-US" w:eastAsia="zh-CN"/>
        </w:rPr>
        <w:t>，构建多极世界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加强政治军事合作，促进协同发展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反对单边主义，建设全球伙伴关系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HAnsi" w:eastAsiaTheme="minorEastAsia"/>
          <w:sz w:val="20"/>
          <w:szCs w:val="22"/>
          <w:lang w:val="en-US" w:eastAsia="zh-CN"/>
        </w:rPr>
      </w:pPr>
      <w:r>
        <w:rPr>
          <w:rFonts w:hint="eastAsia" w:asciiTheme="minorHAnsi" w:eastAsiaTheme="minorEastAsia"/>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HAnsi" w:eastAsiaTheme="minorEastAsia"/>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3、2021年1月1日，《中华人民共和国民法典》正式施行，我国正式迈入“民法典”时代。民法典共7编，下列不属于这7编的是（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物权编</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合同编、</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侵权责任编</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知识产权编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default"/>
          <w:sz w:val="20"/>
          <w:szCs w:val="22"/>
          <w:lang w:val="en-US" w:eastAsia="zh-CN"/>
        </w:rPr>
        <w:t>【答案】</w:t>
      </w:r>
      <w:r>
        <w:rPr>
          <w:rFonts w:hint="eastAsia"/>
          <w:sz w:val="20"/>
          <w:szCs w:val="22"/>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【解析】民法典共7编，依次为</w:t>
      </w:r>
      <w:r>
        <w:rPr>
          <w:rFonts w:hint="eastAsia"/>
          <w:color w:val="FF0000"/>
          <w:sz w:val="20"/>
          <w:szCs w:val="22"/>
          <w:u w:val="single"/>
          <w:lang w:val="en-US" w:eastAsia="zh-CN"/>
        </w:rPr>
        <w:t>总则编、物权编、合同编、人格权编、婚姻家庭编、继承编、侵权责任编</w:t>
      </w:r>
      <w:r>
        <w:rPr>
          <w:rFonts w:hint="eastAsia"/>
          <w:sz w:val="20"/>
          <w:szCs w:val="2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4、2020年12月31日晚，北京2022年冬奥会和冬残奥会体育图标正式发布。图标设计，以中国（ ）为灵感来源，以（ ）为主要呈现形式，将冬季运动元素与中国传统文化巧妙结合。</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汉字      篆刻艺术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兵器      剪纸艺术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 xml:space="preserve">皮影      绘画艺术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花鸟      木雕艺术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w:t>
      </w:r>
      <w:r>
        <w:rPr>
          <w:rFonts w:hint="eastAsia"/>
          <w:sz w:val="20"/>
          <w:szCs w:val="22"/>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国务院联防联控机制12月31日发布，国药集团中国生物的新冠病毒（ ）已获国家药监局批准附条件上市，未来将为全民免费提供。已有数据显示，上述疫苗保护效力为79.34%。</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载体疫苗</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灭活疫苗</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基因重组疫苗</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核酸疫苗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default"/>
          <w:sz w:val="20"/>
          <w:szCs w:val="22"/>
          <w:lang w:val="en-US" w:eastAsia="zh-CN"/>
        </w:rPr>
        <w:t>【答案】</w:t>
      </w:r>
      <w:r>
        <w:rPr>
          <w:rFonts w:hint="eastAsia"/>
          <w:sz w:val="20"/>
          <w:szCs w:val="22"/>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6、中国科学技术信息研究所29日发布的统计结果显示，中国高质量国际论文数排名世界（ ），多所高校和科研机构进入前10行列。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A. 第1位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B. 第2位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C. 第3位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D. 第5位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7、国家主席习近平30日晚在北京同德国总理默克尔、法国总统马克龙、欧洲理事会主席米歇尔、欧盟委员会主席冯德莱恩举行视频会晤。中欧领导人共同宣布如期完成（ ）谈判。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中欧经贸协定</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中欧进出口协定</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中欧投资协定</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中欧自贸协定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eastAsia"/>
          <w:sz w:val="20"/>
          <w:szCs w:val="22"/>
          <w:lang w:val="en-US" w:eastAsia="zh-CN"/>
        </w:rPr>
        <w:t>8、2021年1月1日，中国石油发布消息，2020年国内油气产量当量首次突破（ ）吨，天然气产量当量首次突破（ ）吨。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1亿    2亿</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2亿    1亿</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3亿    5亿</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5亿    3亿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r>
        <w:rPr>
          <w:rFonts w:hint="default"/>
          <w:sz w:val="20"/>
          <w:szCs w:val="22"/>
          <w:lang w:val="en-US" w:eastAsia="zh-CN"/>
        </w:rPr>
        <w:t>【答案】</w:t>
      </w:r>
      <w:r>
        <w:rPr>
          <w:rFonts w:hint="eastAsia"/>
          <w:sz w:val="20"/>
          <w:szCs w:val="22"/>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w:t>
      </w:r>
      <w:r>
        <w:rPr>
          <w:rFonts w:hint="default"/>
          <w:sz w:val="20"/>
          <w:szCs w:val="22"/>
          <w:lang w:val="en-US" w:eastAsia="zh-CN"/>
        </w:rPr>
        <w:t>、记者近日从长沙天仪空间科技研究院有限公司获悉，我国首颗商业SAR（合成孔径雷达）卫星（ ），在发射入轨后一周时间内获取多幅SAR图像。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A.天玥一号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B.海斗一号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C.天问一号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D.海丝一号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10</w:t>
      </w:r>
      <w:r>
        <w:rPr>
          <w:rFonts w:hint="default"/>
          <w:sz w:val="20"/>
          <w:szCs w:val="22"/>
          <w:lang w:val="en-US" w:eastAsia="zh-CN"/>
        </w:rPr>
        <w:t>、近期，中国科学技术大学郭光灿院士团队在该领域取得重要进展，团队中的李传锋、周宗权研究组首次研制出“按需式读取”的可集成固态（ ）存储器。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A.量子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B.中子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C.质子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D.激光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w:t>
      </w:r>
      <w:r>
        <w:rPr>
          <w:rFonts w:hint="default"/>
          <w:sz w:val="20"/>
          <w:szCs w:val="22"/>
          <w:lang w:val="en-US" w:eastAsia="zh-CN"/>
        </w:rPr>
        <w:t>、记者近日从国家林草局了解到，“十三五”期间，我国新增湿地面积300多万亩，湿地保护率达到（ ）以上，湿地生态系统功能得到有效恢复。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 xml:space="preserve">A.30%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 xml:space="preserve">B.40%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 xml:space="preserve">C.50%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 xml:space="preserve">D.60%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12</w:t>
      </w:r>
      <w:r>
        <w:rPr>
          <w:rFonts w:hint="default"/>
          <w:sz w:val="20"/>
          <w:szCs w:val="22"/>
          <w:lang w:val="en-US" w:eastAsia="zh-CN"/>
        </w:rPr>
        <w:t>、（ ）今日对外发布，该校引力中心团队在量子重力仪研发方面取得突破，研制并交付我国首台高精度量子重力仪。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A.太原理工大学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B.华中科技大学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C.西北工业大学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D.北京交通大学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13</w:t>
      </w:r>
      <w:r>
        <w:rPr>
          <w:rFonts w:hint="default"/>
          <w:sz w:val="20"/>
          <w:szCs w:val="22"/>
          <w:lang w:val="en-US" w:eastAsia="zh-CN"/>
        </w:rPr>
        <w:t>、长江江豚是目前我国内陆水域存活的唯一水生哺乳动物，2021年1月1日，中国首部长江江豚保护地方性法规《（ ）市长江江豚保护条例》正式实施。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A.宜昌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B.潜江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C.安庆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D.岳阳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14</w:t>
      </w:r>
      <w:r>
        <w:rPr>
          <w:rFonts w:hint="default"/>
          <w:sz w:val="20"/>
          <w:szCs w:val="22"/>
          <w:lang w:val="en-US" w:eastAsia="zh-CN"/>
        </w:rPr>
        <w:t>、2021年1月1日，非洲大陆自贸区正式启动。当天，中国和（ ）自贸协定生效，这是中国与非洲国家首个自贸协定。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 尼日利亚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毛里求斯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津巴布韦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莫桑比克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1</w:t>
      </w:r>
      <w:r>
        <w:rPr>
          <w:rFonts w:hint="eastAsia"/>
          <w:sz w:val="20"/>
          <w:szCs w:val="22"/>
          <w:lang w:val="en-US" w:eastAsia="zh-CN"/>
        </w:rPr>
        <w:t>5</w:t>
      </w:r>
      <w:r>
        <w:rPr>
          <w:rFonts w:hint="default"/>
          <w:sz w:val="20"/>
          <w:szCs w:val="22"/>
          <w:lang w:val="en-US" w:eastAsia="zh-CN"/>
        </w:rPr>
        <w:t>、近日，中共中央印发了修订后的《中国共产党党员权利保障条例》，根据该条例，下列（ ）不属于党员的权利。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A.党内知情权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B.党内申辩权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C.党内请求权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D.党内裁决权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【解析】注意表决和裁决的区别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16</w:t>
      </w:r>
      <w:r>
        <w:rPr>
          <w:rFonts w:hint="default"/>
          <w:sz w:val="20"/>
          <w:szCs w:val="22"/>
          <w:lang w:val="en-US" w:eastAsia="zh-CN"/>
        </w:rPr>
        <w:t>、1月3日晚，（ ）女篮在三场两胜制的比赛中，以2:0的总比分横扫对手，获得了2020-21赛季WCBA总冠军，这也是（ ）女篮夺得的队史首个总冠军。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A.辽宁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B.新疆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C.内蒙古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D.山西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17</w:t>
      </w:r>
      <w:r>
        <w:rPr>
          <w:rFonts w:hint="default"/>
          <w:sz w:val="20"/>
          <w:szCs w:val="22"/>
          <w:lang w:val="en-US" w:eastAsia="zh-CN"/>
        </w:rPr>
        <w:t>、2020年，（ ）集装箱吞吐量突破4350万标箱，再创历史新高，连续11年保持世界第一。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A.上海港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B.天津港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C.青岛港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D.宁波港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18</w:t>
      </w:r>
      <w:r>
        <w:rPr>
          <w:rFonts w:hint="default"/>
          <w:sz w:val="20"/>
          <w:szCs w:val="22"/>
          <w:lang w:val="en-US" w:eastAsia="zh-CN"/>
        </w:rPr>
        <w:t>、（ ）政府办公厅日前正式印发《（ ）森林草原防灭火标本兼治总体方案(2020-2025年)》，这是全国首个森林草原防灭火标本兼治方案。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A.湖南省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B.贵州省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C.甘肃省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D.四川省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【解析】联系四川凉山州大火，加深记忆！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19</w:t>
      </w:r>
      <w:r>
        <w:rPr>
          <w:rFonts w:hint="default"/>
          <w:sz w:val="20"/>
          <w:szCs w:val="22"/>
          <w:lang w:val="en-US" w:eastAsia="zh-CN"/>
        </w:rPr>
        <w:t>、2020年，上海港集装箱吞吐量突破4350万标箱，连续11年保持世界第一。下列关于上海港的有利区位条件，说法错误的是（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A.港阔水深，为天然良港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B.腹地广阔，经济发展水平高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C.《马关条约》后首批开放的通商口岸，外向型经济发达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D.港区沿长江分布，水域宽阔，通航能力强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w:t>
      </w:r>
      <w:r>
        <w:rPr>
          <w:rFonts w:hint="default"/>
          <w:b/>
          <w:bCs/>
          <w:sz w:val="20"/>
          <w:szCs w:val="22"/>
          <w:lang w:val="en-US" w:eastAsia="zh-CN"/>
        </w:rPr>
        <w:t>拓展考查地理常识和历史常识</w:t>
      </w:r>
      <w:r>
        <w:rPr>
          <w:rFonts w:hint="default"/>
          <w:sz w:val="20"/>
          <w:szCs w:val="22"/>
          <w:lang w:val="en-US" w:eastAsia="zh-CN"/>
        </w:rPr>
        <w:t>。ABD均正确，C项错误，《马关条约》后清政府被迫开放苏州、杭州、重庆、沙市为通商口岸，《南京条约》后才开放上海为通商口岸。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20</w:t>
      </w:r>
      <w:r>
        <w:rPr>
          <w:rFonts w:hint="default"/>
          <w:sz w:val="20"/>
          <w:szCs w:val="22"/>
          <w:lang w:val="en-US" w:eastAsia="zh-CN"/>
        </w:rPr>
        <w:t>、2020年12月27日，（ ）极地科学考察破冰船项目荣获由中国工业经济联合会颁发的“中国工业大奖”。据悉，这一奖项是国务院批准设立的我国工业领域最高奖项。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A.雪龙2号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B.向阳红1号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C.天鲲号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D.大洋一号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2</w:t>
      </w:r>
      <w:r>
        <w:rPr>
          <w:rFonts w:hint="eastAsia"/>
          <w:sz w:val="20"/>
          <w:szCs w:val="22"/>
          <w:lang w:val="en-US" w:eastAsia="zh-CN"/>
        </w:rPr>
        <w:t>1</w:t>
      </w:r>
      <w:r>
        <w:rPr>
          <w:rFonts w:hint="default"/>
          <w:sz w:val="20"/>
          <w:szCs w:val="22"/>
          <w:lang w:val="en-US" w:eastAsia="zh-CN"/>
        </w:rPr>
        <w:t>、当地时间1月5日，世界银行组织发布了2021年1月的《全球经济展望》报告。在报告中世行预测，2021年全球经济增长4%，中国经济增长达（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A.6.8%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B.6.9%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C.7.9%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D.8.7%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22</w:t>
      </w:r>
      <w:r>
        <w:rPr>
          <w:rFonts w:hint="default"/>
          <w:sz w:val="20"/>
          <w:szCs w:val="22"/>
          <w:lang w:val="en-US" w:eastAsia="zh-CN"/>
        </w:rPr>
        <w:t>、1月6日从中国石化集团获悉，我国首个探明储量超千亿方的深层页岩气田（ ）一期10亿立方米年产能建设项目全面建成，对推动成渝地区双城经济圈建设和沿江经济带发展意义重大。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A.涪陵页岩气田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B.威荣页岩气田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C.大庆页岩气田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D.克拉玛依页岩气田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【解析】涪陵页岩气田是我国首个大型页岩气田，威荣页岩气田是我国首个探明储量超千亿方的深层页岩气田。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23</w:t>
      </w:r>
      <w:r>
        <w:rPr>
          <w:rFonts w:hint="default"/>
          <w:sz w:val="20"/>
          <w:szCs w:val="22"/>
          <w:lang w:val="en-US" w:eastAsia="zh-CN"/>
        </w:rPr>
        <w:t>、最新数据显示：（ ）2020年全年累计生产清洁电能1118亿千瓦时，打破了此前南美洲伊泰普水电站于2016年创造并保持的世界纪，创下了新的单座水电站年发电量世界纪录。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A.三峡电站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B.溪洛渡电站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C.白鹤滩电站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D.乌东德电站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24</w:t>
      </w:r>
      <w:r>
        <w:rPr>
          <w:rFonts w:hint="default"/>
          <w:sz w:val="20"/>
          <w:szCs w:val="22"/>
          <w:lang w:val="en-US" w:eastAsia="zh-CN"/>
        </w:rPr>
        <w:t>、记者从中科院国家天文台获悉：由我国天文学家南仁东提出构想，被誉为“中国天眼”的FAST工程，将于4月1日正式对全球科学界开放，征集来自全球科学家的观测申请，FAST意为（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A.感光快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B.建设时间最快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C.世界最大望远镜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D.500米口径球面射电望远镜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w:t>
      </w:r>
      <w:r>
        <w:rPr>
          <w:rFonts w:hint="default"/>
          <w:b/>
          <w:bCs/>
          <w:sz w:val="20"/>
          <w:szCs w:val="22"/>
          <w:lang w:val="en-US" w:eastAsia="zh-CN"/>
        </w:rPr>
        <w:t>本题拓展考查科技常识</w:t>
      </w:r>
      <w:r>
        <w:rPr>
          <w:rFonts w:hint="default"/>
          <w:sz w:val="20"/>
          <w:szCs w:val="22"/>
          <w:lang w:val="en-US" w:eastAsia="zh-CN"/>
        </w:rPr>
        <w:t>。FAST是Five-hundred-meter Aperture Spherical radio Telescope的英文简称，其意思为500米口径球面射电望远镜。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25</w:t>
      </w:r>
      <w:r>
        <w:rPr>
          <w:rFonts w:hint="default"/>
          <w:sz w:val="20"/>
          <w:szCs w:val="22"/>
          <w:lang w:val="en-US" w:eastAsia="zh-CN"/>
        </w:rPr>
        <w:t>、近日，中国科学家利用量子保密通信“京沪干线”和（ ）量子科学实验卫星，成功组建了世界上首个集成700多条地面光纤量子密钥分发链路和两条卫星对地自由空间高速量子密钥分发链路的广域量子通信网络，实现地面跨度4600公里、天地一体的大范围、多用户量子密钥分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A.悟空号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B.墨子号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C.鹊桥号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D.实验号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2</w:t>
      </w:r>
      <w:r>
        <w:rPr>
          <w:rFonts w:hint="eastAsia"/>
          <w:sz w:val="20"/>
          <w:szCs w:val="22"/>
          <w:lang w:val="en-US" w:eastAsia="zh-CN"/>
        </w:rPr>
        <w:t>6</w:t>
      </w:r>
      <w:r>
        <w:rPr>
          <w:rFonts w:hint="default"/>
          <w:sz w:val="20"/>
          <w:szCs w:val="22"/>
          <w:lang w:val="en-US" w:eastAsia="zh-CN"/>
        </w:rPr>
        <w:t>、1月6日，航空工业自主研制的国内首架（ ）人工影响天气无人机在甘肃金昌成功首飞，为全球气象事业和生态环境建设贡献中国智慧、中国方案、中国力量。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A.翼龙-I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B.彩虹-I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C.甘霖-I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D.长鹰-I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27</w:t>
      </w:r>
      <w:r>
        <w:rPr>
          <w:rFonts w:hint="default"/>
          <w:sz w:val="20"/>
          <w:szCs w:val="22"/>
          <w:lang w:val="en-US" w:eastAsia="zh-CN"/>
        </w:rPr>
        <w:t>、国办日前印发文件，明确今年底前，各地区设立的以及国务院有关部门设立并在地方接听的政务服务便民热线实现一个号码服务，各地区归并后的热线统一为“（ ）政务服务便民热线”。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 12333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12315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12306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12345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28</w:t>
      </w:r>
      <w:r>
        <w:rPr>
          <w:rFonts w:hint="default"/>
          <w:sz w:val="20"/>
          <w:szCs w:val="22"/>
          <w:lang w:val="en-US" w:eastAsia="zh-CN"/>
        </w:rPr>
        <w:t>、记者1月6日从成都青白江区委宣传部获悉，国内最大直径的土压—泥水双模盾构机（ ）在成都青白江成功下线。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A.春风号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B.紫瑞号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C.京华号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D.胜利号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29</w:t>
      </w:r>
      <w:r>
        <w:rPr>
          <w:rFonts w:hint="default"/>
          <w:sz w:val="20"/>
          <w:szCs w:val="22"/>
          <w:lang w:val="en-US" w:eastAsia="zh-CN"/>
        </w:rPr>
        <w:t>、1月5日，记者获悉，大科学工程（ ）首个探测器阵列（WCDA）三号水池注水达到正常工作水位，这标志着WCDA探测器全部建成，全阵列投入科学运行。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A.天眼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B.拉索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C.星域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D.神威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30</w:t>
      </w:r>
      <w:r>
        <w:rPr>
          <w:rFonts w:hint="default"/>
          <w:sz w:val="20"/>
          <w:szCs w:val="22"/>
          <w:lang w:val="en-US" w:eastAsia="zh-CN"/>
        </w:rPr>
        <w:t>、中共中央政治局常务委员会1月7日全天召开会议，中共中央总书记习近平主持会议并发表重要讲话。会议指出，（ ）是坚持党的领导的最高原则，是我国制度优势的根本保证。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A.党中央权威和集中统一领导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B.民主集中制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C.人民当家作主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D.依法治国平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31</w:t>
      </w:r>
      <w:r>
        <w:rPr>
          <w:rFonts w:hint="default"/>
          <w:sz w:val="20"/>
          <w:szCs w:val="22"/>
          <w:lang w:val="en-US" w:eastAsia="zh-CN"/>
        </w:rPr>
        <w:t>、教育部近日印发《本科毕业论文（设计）抽检办法（试行）》的通知，要求本科毕业论文抽检每年进行一次，抽检对象为上一学年度授予学士学位的论文，抽检比例原则上应不低于（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3</w:t>
      </w:r>
      <w:r>
        <w:rPr>
          <w:rFonts w:hint="eastAsia"/>
          <w:sz w:val="20"/>
          <w:szCs w:val="22"/>
          <w:lang w:val="en-US" w:eastAsia="zh-CN"/>
        </w:rPr>
        <w:t>2</w:t>
      </w:r>
      <w:r>
        <w:rPr>
          <w:rFonts w:hint="default"/>
          <w:sz w:val="20"/>
          <w:szCs w:val="22"/>
          <w:lang w:val="en-US" w:eastAsia="zh-CN"/>
        </w:rPr>
        <w:t>、当地时间2021年1月6日，国务委员兼外长王毅在金沙萨同（ ）国务部长兼外长通巴举行会谈。王毅表示，欢迎（ ）成为在非洲的第45个“一带一路”合作伙伴。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 肯尼亚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安哥拉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刚果金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吉布提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33</w:t>
      </w:r>
      <w:r>
        <w:rPr>
          <w:rFonts w:hint="default"/>
          <w:sz w:val="20"/>
          <w:szCs w:val="22"/>
          <w:lang w:val="en-US" w:eastAsia="zh-CN"/>
        </w:rPr>
        <w:t>、美国东部时间7日凌晨，美国国会联席会议确认，（ ）赢得306张选举人票，当选美国第46任总统。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A.彭斯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B.佩洛西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C.特朗普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D.拜登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34</w:t>
      </w:r>
      <w:r>
        <w:rPr>
          <w:rFonts w:hint="default"/>
          <w:sz w:val="20"/>
          <w:szCs w:val="22"/>
          <w:lang w:val="en-US" w:eastAsia="zh-CN"/>
        </w:rPr>
        <w:t>、在第一个“中国人民警察节”即将到来，习近平代表党中央，向全国人民警察致以诚挚的慰问，并对政法工作作出重要指示强调，要更加注重系统观念法治思维强基导向，切实推动政法工作高质量发展。经党中央批准、国务院批复，自2021年起，每年（ ）设立为“中国人民警察节”。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 1月19日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1月12日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1月11日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1月10日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35</w:t>
      </w:r>
      <w:r>
        <w:rPr>
          <w:rFonts w:hint="default"/>
          <w:sz w:val="20"/>
          <w:szCs w:val="22"/>
          <w:lang w:val="en-US" w:eastAsia="zh-CN"/>
        </w:rPr>
        <w:t>、1月8日，（ ）县举行新闻发布会宣布：2020年12月30日，中国轻工业联合会和中轻食品工业管理中心，联合授予（ ）县“中国醋都·（ ）”称号。“中国醋都”是目前中国食醋行业的最高荣誉。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A.清徐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B.寿阳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C.平遥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D.太谷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3</w:t>
      </w:r>
      <w:r>
        <w:rPr>
          <w:rFonts w:hint="eastAsia"/>
          <w:sz w:val="20"/>
          <w:szCs w:val="22"/>
          <w:lang w:val="en-US" w:eastAsia="zh-CN"/>
        </w:rPr>
        <w:t>6</w:t>
      </w:r>
      <w:r>
        <w:rPr>
          <w:rFonts w:hint="default"/>
          <w:sz w:val="20"/>
          <w:szCs w:val="22"/>
          <w:lang w:val="en-US" w:eastAsia="zh-CN"/>
        </w:rPr>
        <w:t>、我国首个活体交割期货品种，（ ）1月8日在大连商品交易所挂牌上市。生猪期货上市后，将促进产业平稳有序发展。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 羊肉期货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牛奶期货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鸡蛋期货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生猪期货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37</w:t>
      </w:r>
      <w:r>
        <w:rPr>
          <w:rFonts w:hint="default"/>
          <w:sz w:val="20"/>
          <w:szCs w:val="22"/>
          <w:lang w:val="en-US" w:eastAsia="zh-CN"/>
        </w:rPr>
        <w:t>、2023年亚足联中国亚洲杯将于2023年6月16日至7月16日在北京等10座城市举行。以下不是举办城市的是（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D.大连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38</w:t>
      </w:r>
      <w:r>
        <w:rPr>
          <w:rFonts w:hint="default"/>
          <w:sz w:val="20"/>
          <w:szCs w:val="22"/>
          <w:lang w:val="en-US" w:eastAsia="zh-CN"/>
        </w:rPr>
        <w:t>、1月7日，《（ ）易地扶贫搬迁基本公共服务标准体系》及9项有关易地扶贫搬迁基本公共服务的省级地方标准正式发布。这是全国首个针对易地扶贫搬迁基本公共服务的标准体系。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A、甘肃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B、贵州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C、宁夏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D、云南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39</w:t>
      </w:r>
      <w:r>
        <w:rPr>
          <w:rFonts w:hint="default"/>
          <w:sz w:val="20"/>
          <w:szCs w:val="22"/>
          <w:lang w:val="en-US" w:eastAsia="zh-CN"/>
        </w:rPr>
        <w:t>、在首个“中国人民警察节”到来之际，中央宣传部向全社会公开发布（ ）的先进事迹，授予他们“时代楷模”荣誉称号。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 福建省“漳州110”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湖北省“鄂州110”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辽宁省“锦州110”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山东省“德州110”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40</w:t>
      </w:r>
      <w:r>
        <w:rPr>
          <w:rFonts w:hint="default"/>
          <w:sz w:val="20"/>
          <w:szCs w:val="22"/>
          <w:lang w:val="en-US" w:eastAsia="zh-CN"/>
        </w:rPr>
        <w:t>、从1月8日召开的全国税务工作会议获悉，2020年全年我国新增减税降费超过（ ）元，全年组织税收收入13.68万亿元，为统筹推进疫情防控和经济社会发展作出了积极贡献。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A.1.5万亿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B.2万亿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C.2.5万亿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D.3万亿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41</w:t>
      </w:r>
      <w:r>
        <w:rPr>
          <w:rFonts w:hint="default"/>
          <w:sz w:val="20"/>
          <w:szCs w:val="22"/>
          <w:lang w:val="en-US" w:eastAsia="zh-CN"/>
        </w:rPr>
        <w:t>、1月8日下午，（ ）运载火箭大推力氢氧发动机顺利完成了型号可靠性试车，为后续数次空间站任务发射奠定基础。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A.长征三号A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长征五号B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长征二号A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长征四号B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4</w:t>
      </w:r>
      <w:r>
        <w:rPr>
          <w:rFonts w:hint="eastAsia"/>
          <w:sz w:val="20"/>
          <w:szCs w:val="22"/>
          <w:lang w:val="en-US" w:eastAsia="zh-CN"/>
        </w:rPr>
        <w:t>2</w:t>
      </w:r>
      <w:r>
        <w:rPr>
          <w:rFonts w:hint="default"/>
          <w:sz w:val="20"/>
          <w:szCs w:val="22"/>
          <w:lang w:val="en-US" w:eastAsia="zh-CN"/>
        </w:rPr>
        <w:t>、新修订的档案法自2021年1月1日起施行，新修订的档案法强调推动档案开放与利用，首次从法律上明确了单位和个人利用档案的权利，将档案封闭期缩至（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B.20年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C.25年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D.30年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43</w:t>
      </w:r>
      <w:r>
        <w:rPr>
          <w:rFonts w:hint="default"/>
          <w:sz w:val="20"/>
          <w:szCs w:val="22"/>
          <w:lang w:val="en-US" w:eastAsia="zh-CN"/>
        </w:rPr>
        <w:t>、大连海事大学1月9日发布消息称，由该校新能源船舶动力技术研究院牵头建造的中国第一艘燃料电池游艇（ ）近日通过试航，标志着我国燃料电池在船舶动力上的实船应用迈出关键一步。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 东湖号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大洋号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蠡湖号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大江号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44</w:t>
      </w:r>
      <w:r>
        <w:rPr>
          <w:rFonts w:hint="default"/>
          <w:sz w:val="20"/>
          <w:szCs w:val="22"/>
          <w:lang w:val="en-US" w:eastAsia="zh-CN"/>
        </w:rPr>
        <w:t>、（多选）第一个“中国人民警察节”即将到来，习近平代表党中央，向全国人民警察致以诚挚的慰问，并对政法工作作出重要指示强调，要更加注重（ ），切实推动政法工作高质量发展。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A.系统观念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B.法治思维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C.公平公正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D.强基导向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45</w:t>
      </w:r>
      <w:r>
        <w:rPr>
          <w:rFonts w:hint="default"/>
          <w:sz w:val="20"/>
          <w:szCs w:val="22"/>
          <w:lang w:val="en-US" w:eastAsia="zh-CN"/>
        </w:rPr>
        <w:t>、近日，中共中央印发了《法治中国建设规划（2020－2025年）》，规划提出到（ ），法治国家、法治政府、法治社会基本建成，中国特色社会主义法治体系基本形成，人民平等参与、平等发展权利得到充分保障，国家治理体系和治理能力现代化基本实现。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A.2020年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2025年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2030年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2035年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4</w:t>
      </w:r>
      <w:r>
        <w:rPr>
          <w:rFonts w:hint="eastAsia"/>
          <w:sz w:val="20"/>
          <w:szCs w:val="22"/>
          <w:lang w:val="en-US" w:eastAsia="zh-CN"/>
        </w:rPr>
        <w:t>6</w:t>
      </w:r>
      <w:r>
        <w:rPr>
          <w:rFonts w:hint="default"/>
          <w:sz w:val="20"/>
          <w:szCs w:val="22"/>
          <w:lang w:val="en-US" w:eastAsia="zh-CN"/>
        </w:rPr>
        <w:t>、（多选）国务院新闻办公室10日发布《新时代的中国国际发展合作》白皮书。白皮书回答了中国开展国际发展合作的文化根脉和精神源泉：源于（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A.中华民族的天下大同理念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B.中国人民投桃报李的朴实情感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C.中国的国际主义情怀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D.中国的大国责任担当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47</w:t>
      </w:r>
      <w:r>
        <w:rPr>
          <w:rFonts w:hint="default"/>
          <w:sz w:val="20"/>
          <w:szCs w:val="22"/>
          <w:lang w:val="en-US" w:eastAsia="zh-CN"/>
        </w:rPr>
        <w:t>、国务院新闻办公室10日发布《新时代的中国国际发展合作》白皮书。白皮书指出，（ ）是中国国际发展合作不断向前发展的内生动力。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A.中国人民投桃报李的朴实情感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B.讲信义、重情义、扬正义、树道义的文化根基和国家品格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C.中华民族的天下大同理念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D.中国的国际主义情怀和大国责任担当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48</w:t>
      </w:r>
      <w:r>
        <w:rPr>
          <w:rFonts w:hint="default"/>
          <w:sz w:val="20"/>
          <w:szCs w:val="22"/>
          <w:lang w:val="en-US" w:eastAsia="zh-CN"/>
        </w:rPr>
        <w:t>、（多选）省部级主要领导干部学习贯彻党的十九届五中全会精神专题研讨班11日开班。中共中央总书记、国家主席、中央军委主席习近平在开班式上发表重要讲话强调，进入新发展阶段、贯彻新发展理念、构建新发展格局，是由我国经济社会发展的（ ）决定的。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 理论逻辑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历史逻辑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现实逻辑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未来逻辑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49</w:t>
      </w:r>
      <w:r>
        <w:rPr>
          <w:rFonts w:hint="default"/>
          <w:sz w:val="20"/>
          <w:szCs w:val="22"/>
          <w:lang w:val="en-US" w:eastAsia="zh-CN"/>
        </w:rPr>
        <w:t>、省部级主要领导干部学习贯彻党的十九届五中全会精神专题研讨班11日开班。中共中央总书记、国家主席、中央军委主席习近平在开班式上发表重要讲话强调，（ ）明确了我国发展的历史方位，（ ）明确了我国现代化建设的指导原则，（ ）明确了我国经济现代化的路径选择。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①进入新发展阶段  ②构建新发展格局   ③贯彻新发展理念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A.①②③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B.①③②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C.②③①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D.③②①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50</w:t>
      </w:r>
      <w:r>
        <w:rPr>
          <w:rFonts w:hint="default"/>
          <w:sz w:val="20"/>
          <w:szCs w:val="22"/>
          <w:lang w:val="en-US" w:eastAsia="zh-CN"/>
        </w:rPr>
        <w:t>、省部级主要领导干部学习贯彻党的十九届五中全会精神专题研讨班11日开班。中共中央总书记、国家主席、中央军委主席习近平在开班式上发表重要讲话指出，全党必须完整、准确、全面贯彻新发展理念，一是从（ ）把握新发展理念，二是从（ ）把握新发展理念，三是从（ ）把握新发展理念。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A.根本宗旨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问题导向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国际形势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忧患意识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51</w:t>
      </w:r>
      <w:r>
        <w:rPr>
          <w:rFonts w:hint="default"/>
          <w:sz w:val="20"/>
          <w:szCs w:val="22"/>
          <w:lang w:val="en-US" w:eastAsia="zh-CN"/>
        </w:rPr>
        <w:t>、根据国家统计局11日公布的数据，2020年全年全国居民消费价格(CPI)同比（ ），2020年全年工业生产者出厂价格(PPI)同比（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A.上涨2.5%    下降1.8%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B.下降2.5%    上涨1.8%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C.上涨1.8%    下降2.5%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D.下降1.8%    上涨2.5%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5</w:t>
      </w:r>
      <w:r>
        <w:rPr>
          <w:rFonts w:hint="eastAsia"/>
          <w:sz w:val="20"/>
          <w:szCs w:val="22"/>
          <w:lang w:val="en-US" w:eastAsia="zh-CN"/>
        </w:rPr>
        <w:t>2</w:t>
      </w:r>
      <w:r>
        <w:rPr>
          <w:rFonts w:hint="default"/>
          <w:sz w:val="20"/>
          <w:szCs w:val="22"/>
          <w:lang w:val="en-US" w:eastAsia="zh-CN"/>
        </w:rPr>
        <w:t>、2020年12月31日，全国第四家知识产权法院——（ ）自贸港知识产权法院正式揭牌办公，（ ）成为继北京、上海、广州之后，全国第四家拥有专门知识产权法院的省份。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A.天津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B.辽宁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C.海南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D.广西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53</w:t>
      </w:r>
      <w:r>
        <w:rPr>
          <w:rFonts w:hint="default"/>
          <w:sz w:val="20"/>
          <w:szCs w:val="22"/>
          <w:lang w:val="en-US" w:eastAsia="zh-CN"/>
        </w:rPr>
        <w:t>、中国农业科学院1月13日举行新闻发布会表示，全国作物种质资源保存总量超过52万份，位居世界（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D.第四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54</w:t>
      </w:r>
      <w:r>
        <w:rPr>
          <w:rFonts w:hint="default"/>
          <w:sz w:val="20"/>
          <w:szCs w:val="22"/>
          <w:lang w:val="en-US" w:eastAsia="zh-CN"/>
        </w:rPr>
        <w:t>、巴西经济部日前发布的数据显示，2020年（ ）继续保持巴西第一大出口目的地国和进口来源国地位，并成为巴西首个年度贸易额突破1000亿美元的贸易伙伴。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A.美国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B.日本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C.印度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D.中国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55</w:t>
      </w:r>
      <w:r>
        <w:rPr>
          <w:rFonts w:hint="default"/>
          <w:sz w:val="20"/>
          <w:szCs w:val="22"/>
          <w:lang w:val="en-US" w:eastAsia="zh-CN"/>
        </w:rPr>
        <w:t>、1月13日上午，由我国自主研发设计、自主制造的世界首台高温超导高速磁浮工程化样车及试验线正式启用，设计时速（ ），标志着我国高温超导高速磁浮工程化研究实现从无到有的突破。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A.250km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B.350km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C.600km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D.620km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56</w:t>
      </w:r>
      <w:r>
        <w:rPr>
          <w:rFonts w:hint="default"/>
          <w:sz w:val="20"/>
          <w:szCs w:val="22"/>
          <w:lang w:val="en-US" w:eastAsia="zh-CN"/>
        </w:rPr>
        <w:t>、1月11日，由我国自主研制的（ ）盾构机顺利贯通大连地铁五号线火车站站至梭鱼湾南站区间海底隧道，标志着我国成功攻克大盾构下穿海域岩溶地质这一“世界性难题”。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A.胜利号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B.京华号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C.海宏号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D.沅安号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57</w:t>
      </w:r>
      <w:r>
        <w:rPr>
          <w:rFonts w:hint="default"/>
          <w:sz w:val="20"/>
          <w:szCs w:val="22"/>
          <w:lang w:val="en-US" w:eastAsia="zh-CN"/>
        </w:rPr>
        <w:t>、省部级主要领导干部学习贯彻党的十九届五中全会精神专题研讨班11日开班。中共中央总书记、国家主席、中央军委主席习近平在开班式上发表重要讲话指出，构建新发展格局最本质的特征是（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A.进一步转变经济发展方式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实现高水平的自立自强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打造对外开放新高地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营造国际一流营商环境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58</w:t>
      </w:r>
      <w:r>
        <w:rPr>
          <w:rFonts w:hint="default"/>
          <w:sz w:val="20"/>
          <w:szCs w:val="22"/>
          <w:lang w:val="en-US" w:eastAsia="zh-CN"/>
        </w:rPr>
        <w:t>、1月12日，据国家医保局消息，去年全国基本医保参保人数13.6亿人，参保率基本稳定在（ ）以上，建成目前世界上最大的全民医疗保障网。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B.85%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D.95%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5</w:t>
      </w:r>
      <w:r>
        <w:rPr>
          <w:rFonts w:hint="eastAsia"/>
          <w:sz w:val="20"/>
          <w:szCs w:val="22"/>
          <w:lang w:val="en-US" w:eastAsia="zh-CN"/>
        </w:rPr>
        <w:t>9</w:t>
      </w:r>
      <w:r>
        <w:rPr>
          <w:rFonts w:hint="default"/>
          <w:sz w:val="20"/>
          <w:szCs w:val="22"/>
          <w:lang w:val="en-US" w:eastAsia="zh-CN"/>
        </w:rPr>
        <w:t>、第四届“一个星球”峰会1月11日通过现场和视频通话相结合的方式在巴黎举行，主题为（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A.生物多样性保护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B.全球命运共同体构建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C.践行绿色生活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D.抗击疫情一个国家也不能少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6</w:t>
      </w:r>
      <w:r>
        <w:rPr>
          <w:rFonts w:hint="eastAsia"/>
          <w:sz w:val="20"/>
          <w:szCs w:val="22"/>
          <w:lang w:val="en-US" w:eastAsia="zh-CN"/>
        </w:rPr>
        <w:t>0</w:t>
      </w:r>
      <w:r>
        <w:rPr>
          <w:rFonts w:hint="default"/>
          <w:sz w:val="20"/>
          <w:szCs w:val="22"/>
          <w:lang w:val="en-US" w:eastAsia="zh-CN"/>
        </w:rPr>
        <w:t>、记者1月12日从中国民航局获悉：2020年民航业完成旅客运输量4.2亿人次，已连续15年稳居世界（ ），标志着我国基本实现了从航空运输大国向单一航空运输强国的跨越。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D.第四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61</w:t>
      </w:r>
      <w:r>
        <w:rPr>
          <w:rFonts w:hint="default"/>
          <w:sz w:val="20"/>
          <w:szCs w:val="22"/>
          <w:lang w:val="en-US" w:eastAsia="zh-CN"/>
        </w:rPr>
        <w:t>、1月11日，（ ）公共法律服务中心正式揭牌，这是全国最大的省级公共法律服务中心，涵盖了法律咨询、法律援助、公证服务、人民调解服务、律师公益服务、司法鉴定服务等多项职能。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A.北京市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B.天津市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C.重庆市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D.上海市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62</w:t>
      </w:r>
      <w:r>
        <w:rPr>
          <w:rFonts w:hint="default"/>
          <w:sz w:val="20"/>
          <w:szCs w:val="22"/>
          <w:lang w:val="en-US" w:eastAsia="zh-CN"/>
        </w:rPr>
        <w:t>、1月14日，由中国自主研发建造的全球首座十万吨级深水半潜式生产储油平台（ ）能源站在山东烟台交付启航，用于开发中国首个1500米深水自营大气田——陵水17-2气田。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A.海斗一号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B.勇士一号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C.深海一号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D.蛟龙一号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63</w:t>
      </w:r>
      <w:r>
        <w:rPr>
          <w:rFonts w:hint="default"/>
          <w:sz w:val="20"/>
          <w:szCs w:val="22"/>
          <w:lang w:val="en-US" w:eastAsia="zh-CN"/>
        </w:rPr>
        <w:t>、1月10日，全国首个海底数据舱在（ ）高栏港揭幕，这标志着我国大数据中心走进了“海洋时代”。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A.宁波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B.珠海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C.天津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D.青岛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64</w:t>
      </w:r>
      <w:r>
        <w:rPr>
          <w:rFonts w:hint="default"/>
          <w:sz w:val="20"/>
          <w:szCs w:val="22"/>
          <w:lang w:val="en-US" w:eastAsia="zh-CN"/>
        </w:rPr>
        <w:t>、记者12日从中国科学技术大学获悉，该校郭光灿院士团队在利用高品质的超纠缠源，首次实现了（ ）的远距离量子纠缠纯化，纯化效率比此前国际最好水平提升了6000多倍。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A.11公里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B.15公里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C.20公里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D.32公里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65</w:t>
      </w:r>
      <w:r>
        <w:rPr>
          <w:rFonts w:hint="default"/>
          <w:sz w:val="20"/>
          <w:szCs w:val="22"/>
          <w:lang w:val="en-US" w:eastAsia="zh-CN"/>
        </w:rPr>
        <w:t>、（ ）近日发现了化石为晚白垩世恐龙足迹群化石，是中国目前发现的保存最好、面积最大、多样性最高的晚白垩世恐龙足迹群。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A、湖南省怀化市沅陵县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B、福建省龙岩市上杭县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C、山西省阳泉市平定县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D、湖北省荆州市公安县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66</w:t>
      </w:r>
      <w:r>
        <w:rPr>
          <w:rFonts w:hint="default"/>
          <w:sz w:val="20"/>
          <w:szCs w:val="22"/>
          <w:lang w:val="en-US" w:eastAsia="zh-CN"/>
        </w:rPr>
        <w:t>、11日，我国一型高空高速长航时察打一体无人机WJ-700 （ ）圆满完成首飞试验，该型号无人机集高空、高速、长航时和大载重能力于一身，可在高威胁战场环境下遂行多样化作战任务。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A.秃鹫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B.翼龙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C.猛禽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D.猎鹰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6</w:t>
      </w:r>
      <w:r>
        <w:rPr>
          <w:rFonts w:hint="eastAsia"/>
          <w:sz w:val="20"/>
          <w:szCs w:val="22"/>
          <w:lang w:val="en-US" w:eastAsia="zh-CN"/>
        </w:rPr>
        <w:t>7</w:t>
      </w:r>
      <w:r>
        <w:rPr>
          <w:rFonts w:hint="default"/>
          <w:sz w:val="20"/>
          <w:szCs w:val="22"/>
          <w:lang w:val="en-US" w:eastAsia="zh-CN"/>
        </w:rPr>
        <w:t>、福建省龙岩市上杭县近日发现了中国目前发现的保存最好、面积最大、多样性最高的晚白垩世恐龙足迹群化石。下列关于化石的说法正确的是（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A.专指留在岩石中的动物或植物遗体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B.通常展现的都是动物遗迹，如恐龙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C.通常有大量完整的有机体保留下来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D.有些化石本省就是骨头、牙齿或硬壳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结合时政拓展考查地理常识。A项错误，该项中的“专指”表述错误，化石还包括古生物的遗物或遗迹。B项错误，化石一般包括植物、动物化石以及其他，动物遗迹只是化石的一部分。C项错误，化石的形成是古生物遗体中的有机物质分解殆尽，坚硬的部分如外壳、骨骼、枝叶等与包围在周围的沉积物一起经过石化变成了石头。因此，化石一般不会有完整的有机体保留下来。D项正确，古生物遗体形成化石一般需要其有坚硬部分，如壳、骨、牙或木质组织。然而，在非常有利的条件下，即使是非常脆弱的生物，如昆虫或水母也能够变成化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68</w:t>
      </w:r>
      <w:r>
        <w:rPr>
          <w:rFonts w:hint="default"/>
          <w:sz w:val="20"/>
          <w:szCs w:val="22"/>
          <w:lang w:val="en-US" w:eastAsia="zh-CN"/>
        </w:rPr>
        <w:t>、海关总署14日发布数据，2020年我国货物贸易进出口总值32.16万亿元，同比增长（ ），成为全球唯一实现货物贸易正增长的主要经济体。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A.0.7%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D.6.1%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69</w:t>
      </w:r>
      <w:r>
        <w:rPr>
          <w:rFonts w:hint="default"/>
          <w:sz w:val="20"/>
          <w:szCs w:val="22"/>
          <w:lang w:val="en-US" w:eastAsia="zh-CN"/>
        </w:rPr>
        <w:t>、记者1月15日从青岛农业大学了解到，该校赵明辉博士团队通过攻关，成功获得森林猫体细胞克隆后代（ ），标志着中国首只“克隆猫”诞生。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A、“毛毛”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B、“平安”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C、“辛巴”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D、“幸福”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70</w:t>
      </w:r>
      <w:r>
        <w:rPr>
          <w:rFonts w:hint="default"/>
          <w:sz w:val="20"/>
          <w:szCs w:val="22"/>
          <w:lang w:val="en-US" w:eastAsia="zh-CN"/>
        </w:rPr>
        <w:t>、广西壮族自治区（ ）市1月5日宣布，（ ）港跻身亿吨大港行列，成为珠江水系首个内河亿吨港口。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A.贵港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B.防城港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C.北海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D.河池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71</w:t>
      </w:r>
      <w:r>
        <w:rPr>
          <w:rFonts w:hint="default"/>
          <w:sz w:val="20"/>
          <w:szCs w:val="22"/>
          <w:lang w:val="en-US" w:eastAsia="zh-CN"/>
        </w:rPr>
        <w:t>、1月15日，中共中央总书记习近平致电（ ），祝贺他当选老挝人民革命党中央总书记。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A.洪森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B.英拉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C.通伦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D.他信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72</w:t>
      </w:r>
      <w:r>
        <w:rPr>
          <w:rFonts w:hint="default"/>
          <w:sz w:val="20"/>
          <w:szCs w:val="22"/>
          <w:lang w:val="en-US" w:eastAsia="zh-CN"/>
        </w:rPr>
        <w:t>、1月14日，全国首个“碳中和垃圾分类站”在（ ）落地使用，为广泛形成绿色低碳的生产生活方式提供了最优路径。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B、昆明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73</w:t>
      </w:r>
      <w:r>
        <w:rPr>
          <w:rFonts w:hint="default"/>
          <w:sz w:val="20"/>
          <w:szCs w:val="22"/>
          <w:lang w:val="en-US" w:eastAsia="zh-CN"/>
        </w:rPr>
        <w:t>、1月14日，国务院新闻办公室举行新闻发布会，海关总署新闻发言人表示，我国贸易伙伴更趋多元，2020年，我国前五大贸易伙伴依次为（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①韩国 ②日本 ③美国 ④欧盟 ⑤东盟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A.①②③④⑤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B.③④①②⑤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C.④③⑤②①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D.⑤④③②①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7</w:t>
      </w:r>
      <w:r>
        <w:rPr>
          <w:rFonts w:hint="eastAsia"/>
          <w:sz w:val="20"/>
          <w:szCs w:val="22"/>
          <w:lang w:val="en-US" w:eastAsia="zh-CN"/>
        </w:rPr>
        <w:t>4</w:t>
      </w:r>
      <w:r>
        <w:rPr>
          <w:rFonts w:hint="default"/>
          <w:sz w:val="20"/>
          <w:szCs w:val="22"/>
          <w:lang w:val="en-US" w:eastAsia="zh-CN"/>
        </w:rPr>
        <w:t>、人力资源和社会保障部15日表示，（ ）年底前，我国将实现社保卡申领、启用、补换、临时挂失等服务事项的跨省通办。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A.2021年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B.2022年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C.2025年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D.2030年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75</w:t>
      </w:r>
      <w:r>
        <w:rPr>
          <w:rFonts w:hint="default"/>
          <w:sz w:val="20"/>
          <w:szCs w:val="22"/>
          <w:lang w:val="en-US" w:eastAsia="zh-CN"/>
        </w:rPr>
        <w:t>、1月16日出版的《求是》杂志发表习近平总书记重要文章，正确认识和把握中长期经济社会发展重大问题。文章指出，要以辩证思维看待新发展阶段的新机遇新挑战；要以（ ）为主构建新发展格局。要运用马克思主义政治经济学的方法论，深化对我国经济发展规律的认识，提高领导我国经济发展能力和水平。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A.畅通国民经济循环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B.转变经济发展方式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C.供给侧结构性改革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D.培育壮大实体经济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76</w:t>
      </w:r>
      <w:r>
        <w:rPr>
          <w:rFonts w:hint="default"/>
          <w:sz w:val="20"/>
          <w:szCs w:val="22"/>
          <w:lang w:val="en-US" w:eastAsia="zh-CN"/>
        </w:rPr>
        <w:t>、广东省人民政府新闻办公室12日宣布，我国自行研制的首艘万吨级海巡船（ ）将于今年年中在广东正式列编。它将是国内吨位最大、装备最优良的海巡船，也是中国首艘万吨级公务执法船。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A.天巡07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B.方舟08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C.海巡09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D.蓝鲸19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77</w:t>
      </w:r>
      <w:r>
        <w:rPr>
          <w:rFonts w:hint="default"/>
          <w:sz w:val="20"/>
          <w:szCs w:val="22"/>
          <w:lang w:val="en-US" w:eastAsia="zh-CN"/>
        </w:rPr>
        <w:t>、近日（ ）正式印发国内首部行政裁决领域的地方政府规章《（ ）行政裁决规定》，旨在进一步规范和促进行政裁决工作，及时有效化解社会矛盾纠纷，保障自然人、法人和非法人组织的合法权益。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A.汕头市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B.泉州市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C.深圳市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D.东莞市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78</w:t>
      </w:r>
      <w:r>
        <w:rPr>
          <w:rFonts w:hint="default"/>
          <w:sz w:val="20"/>
          <w:szCs w:val="22"/>
          <w:lang w:val="en-US" w:eastAsia="zh-CN"/>
        </w:rPr>
        <w:t>、亚洲基础设施投资银行1月16日迎来开业运营五周年。作为首个由中国倡建的多边开发银行，5年来亚投行的朋友圈越来越大，由57个创始成员发展到来自六大洲的（ ）个成员。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B、103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C、108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D、113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79</w:t>
      </w:r>
      <w:r>
        <w:rPr>
          <w:rFonts w:hint="default"/>
          <w:sz w:val="20"/>
          <w:szCs w:val="22"/>
          <w:lang w:val="en-US" w:eastAsia="zh-CN"/>
        </w:rPr>
        <w:t>、1月15日，全国首创“鱼跃长江”造型的四川省宜宾市（ ）主桥实现合龙，建成通车后，将交通、通信、能源等其他基础设施有效统筹，有力支撑长江经济带高质量发展。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A.南溪长江大桥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B.江安长江大桥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C.临港长江大桥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D.盐坪坝长江大桥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80</w:t>
      </w:r>
      <w:r>
        <w:rPr>
          <w:rFonts w:hint="default"/>
          <w:sz w:val="20"/>
          <w:szCs w:val="22"/>
          <w:lang w:val="en-US" w:eastAsia="zh-CN"/>
        </w:rPr>
        <w:t>、国家统计局18日发布数据，2020年，我国国内生产总值（GDP）首次突破（ ）元大关，比上年增长（ ）。全国居民人均可支配收入为32189元，比2010年翻一番的目标如期实现。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A.100万亿     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B.100万亿     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C.200万亿     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D.200万亿     6.5%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81</w:t>
      </w:r>
      <w:r>
        <w:rPr>
          <w:rFonts w:hint="default"/>
          <w:sz w:val="20"/>
          <w:szCs w:val="22"/>
          <w:lang w:val="en-US" w:eastAsia="zh-CN"/>
        </w:rPr>
        <w:t>、从工信部日前发布的数据显示，2020年，中国新船接单量超过（ ），时隔两年重新夺回接单量全球第一。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A.韩国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B.日本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C.美国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D.德国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82</w:t>
      </w:r>
      <w:r>
        <w:rPr>
          <w:rFonts w:hint="default"/>
          <w:sz w:val="20"/>
          <w:szCs w:val="22"/>
          <w:lang w:val="en-US" w:eastAsia="zh-CN"/>
        </w:rPr>
        <w:t>、厄瓜多尔陆军司令部16日在厄首都基多举行授勋仪式，授予中国人民解放军第15批援厄军医专家组的4名成员（ ）荣誉勋章。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A.白衣忠诚卫士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B.共和国守护者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C.武装力量之星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D.圣帕特里克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83</w:t>
      </w:r>
      <w:r>
        <w:rPr>
          <w:rFonts w:hint="default"/>
          <w:sz w:val="20"/>
          <w:szCs w:val="22"/>
          <w:lang w:val="en-US" w:eastAsia="zh-CN"/>
        </w:rPr>
        <w:t>、近期，针对婴儿用抑菌霜成“大头娃娃”的事件，涉事公司涉嫌犯罪已被立案侦查。近年来“大头娃娃”事件、“三聚氰胺”等事件层出不穷，反映了市场调节的（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A、自发性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B、滞后性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C、盲目性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D、积极性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w:t>
      </w:r>
      <w:r>
        <w:rPr>
          <w:rFonts w:hint="default"/>
          <w:b/>
          <w:bCs/>
          <w:sz w:val="20"/>
          <w:szCs w:val="22"/>
          <w:lang w:val="en-US" w:eastAsia="zh-CN"/>
        </w:rPr>
        <w:t>拓展考查社会主义市场经济体制。</w:t>
      </w:r>
      <w:r>
        <w:rPr>
          <w:rFonts w:hint="default"/>
          <w:sz w:val="20"/>
          <w:szCs w:val="22"/>
          <w:lang w:val="en-US" w:eastAsia="zh-CN"/>
        </w:rPr>
        <w:t>市场调节有三个重要弊端自发性、盲目性、滞后性。A项正确，市场调节的自发性，在市场经济中，商品生产者和经营者的经济活动都是在价值规律的自发调节下追求自身的利益，因此，一些个人或企业由于对自身利益的过分追求会产生不正当的行为，“大头娃娃”事件、“三聚氰胺”等事件正是体现了自发性。B项错误，在市场经济中，市场调节是一种事后调节，具有滞后性，即经济活动参加者是在某种商品供求不平衡导致价格下跌或上涨后才作出减少或扩大这种商品供给的决定。C项错误，市场调节的盲目性，在市场经济条件下，经济活动的参加者都是分散在各自的领域内独自从事经营活动的，但个体的生产者和经营者是不可能掌握社会各方面信息的，也无法控制经济变化趋势，因此，他进行经营决策时，也就是仅仅观察市场上什么价格高、什么有厚利可图，并据此决定生产、经营什么，这显然有一定的盲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84</w:t>
      </w:r>
      <w:r>
        <w:rPr>
          <w:rFonts w:hint="default"/>
          <w:sz w:val="20"/>
          <w:szCs w:val="22"/>
          <w:lang w:val="en-US" w:eastAsia="zh-CN"/>
        </w:rPr>
        <w:t>、（多选）1月19日，习近平总书记考察了北京冬奥会、冬残奥会张家口赛区。对冬奥会的筹办工作，习近平总书记曾在多个场合反复强调（ ）的办奥理念。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A.绿色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B.共享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C.开放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D.廉洁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85</w:t>
      </w:r>
      <w:r>
        <w:rPr>
          <w:rFonts w:hint="default"/>
          <w:sz w:val="20"/>
          <w:szCs w:val="22"/>
          <w:lang w:val="en-US" w:eastAsia="zh-CN"/>
        </w:rPr>
        <w:t>、北京时间1月18日凌晨，斯诺克大师赛决赛，（ ）10比8逆转希金斯，成历史首位“00后”大师赛冠军，也是丁俊晖后中国第2人。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A.宁泽涛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B.吕昊天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C.颜丙涛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D.赵心童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86</w:t>
      </w:r>
      <w:r>
        <w:rPr>
          <w:rFonts w:hint="default"/>
          <w:sz w:val="20"/>
          <w:szCs w:val="22"/>
          <w:lang w:val="en-US" w:eastAsia="zh-CN"/>
        </w:rPr>
        <w:t>、国内首条（ ）千伏三相同轴高温交流超导电缆近日通过全部型式试验，有望“一揽子”解决大城市电网建设用地难、电网负荷需求持续增长、城市输配电走廊趋于饱和等诸多问题和挑战。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87</w:t>
      </w:r>
      <w:r>
        <w:rPr>
          <w:rFonts w:hint="default"/>
          <w:sz w:val="20"/>
          <w:szCs w:val="22"/>
          <w:lang w:val="en-US" w:eastAsia="zh-CN"/>
        </w:rPr>
        <w:t>、中国汽车工业协会日前发布的数据显示：2020年汽车产量销量双双突破（ ）辆，再次领跑全球。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A、1000万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B、2500万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C、3000万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D、3500万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88</w:t>
      </w:r>
      <w:r>
        <w:rPr>
          <w:rFonts w:hint="default"/>
          <w:sz w:val="20"/>
          <w:szCs w:val="22"/>
          <w:lang w:val="en-US" w:eastAsia="zh-CN"/>
        </w:rPr>
        <w:t>、1月20日0时25分，我国在西昌卫星发射中心用长征三号乙运载火箭，成功将（ ）发射升空。卫星顺利进入预定轨道，任务获得圆满成功，中国航天发射迎来2021年开门红。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A.天通一号03星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B.风云一号03星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C.高分一号03星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D.墨子一号03星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89</w:t>
      </w:r>
      <w:r>
        <w:rPr>
          <w:rFonts w:hint="default"/>
          <w:sz w:val="20"/>
          <w:szCs w:val="22"/>
          <w:lang w:val="en-US" w:eastAsia="zh-CN"/>
        </w:rPr>
        <w:t>、1月20日，我们迎来“大寒”节气，还巧遇腊八，俗话说“过了腊八就是年”。腊八节在（    ），古人有祭祀祖先和神灵、祈求丰收吉祥的传统，一些地区有喝腊八粥的习俗，相传这一天还是佛祖释迦摩尼成道之日，称为“法宝节”是佛教盛大的节日之一。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A.农历十一月初八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B.农历十一月十八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C.农历十二月初八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D.农历十二月十八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拓展考查人文历史，浙江考过的真题。腊八节是中国传统节日，节期在每年农历十二月初八。相传这天是佛祖释迦牟尼成道之日，所以也是佛教盛大的节日之一，又被称为“法宝节”、“佛成道节”、“成道会”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90</w:t>
      </w:r>
      <w:r>
        <w:rPr>
          <w:rFonts w:hint="default"/>
          <w:sz w:val="20"/>
          <w:szCs w:val="22"/>
          <w:lang w:val="en-US" w:eastAsia="zh-CN"/>
        </w:rPr>
        <w:t>、1月19日，经国家统计局确认，2020年，（ ）农林牧渔业总产值首次突破1万亿，成为全国首个农业生产总值超过万亿元的省份。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A.河南省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B.山东省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C.吉林省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D.四川省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91</w:t>
      </w:r>
      <w:r>
        <w:rPr>
          <w:rFonts w:hint="default"/>
          <w:sz w:val="20"/>
          <w:szCs w:val="22"/>
          <w:lang w:val="en-US" w:eastAsia="zh-CN"/>
        </w:rPr>
        <w:t>、由南方电网公司自主建造的海底电缆综合运维船（ ）1月19日在海口正式交付使用，这是国内首艘同时具备开展500千伏海底电缆高速巡航与低速检测能力的动力定位船舶，填补了国内海缆运维检测方面的技术空白。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A.海巡监查01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B.南电监查01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C.蓝鲸巡航01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D.太仓巡航01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92</w:t>
      </w:r>
      <w:r>
        <w:rPr>
          <w:rFonts w:hint="default"/>
          <w:sz w:val="20"/>
          <w:szCs w:val="22"/>
          <w:lang w:val="en-US" w:eastAsia="zh-CN"/>
        </w:rPr>
        <w:t>、国家发展改革委秘书长赵辰昕19日说，我国新型城镇化加快推进，城区常住人口300万以下的城市基本取消落户限制，超过（ ）农业转移人口在城镇落户。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B.2亿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C.3亿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D.4亿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93</w:t>
      </w:r>
      <w:r>
        <w:rPr>
          <w:rFonts w:hint="default"/>
          <w:sz w:val="20"/>
          <w:szCs w:val="22"/>
          <w:lang w:val="en-US" w:eastAsia="zh-CN"/>
        </w:rPr>
        <w:t>、“77国集团和中国”主席国交接仪式18日以视频方式举行，（ ）正式接任2021年集团主席国。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A.葡萄牙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B.新加坡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C.俄罗斯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D.几内亚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94</w:t>
      </w:r>
      <w:r>
        <w:rPr>
          <w:rFonts w:hint="default"/>
          <w:sz w:val="20"/>
          <w:szCs w:val="22"/>
          <w:lang w:val="en-US" w:eastAsia="zh-CN"/>
        </w:rPr>
        <w:t>、（多选）中共中央总书记、国家主席、中央军委主席习近平近日在北京、河北考察，主持召开北京2022年冬奥会和冬残奥会筹办工作汇报会并发表重要讲话。他强调，要把（ ）贯穿筹办工作全过程，全力做好各项筹办工作，努力为世界奉献一届精彩、非凡、卓越的奥运盛会。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A.绿色办奥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B.共享办奥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C.开放办奥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D.廉洁办奥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95</w:t>
      </w:r>
      <w:r>
        <w:rPr>
          <w:rFonts w:hint="default"/>
          <w:sz w:val="20"/>
          <w:szCs w:val="22"/>
          <w:lang w:val="en-US" w:eastAsia="zh-CN"/>
        </w:rPr>
        <w:t>、1月20日，记者从（ ）市公园城市建设管理局获悉，国际园艺生产者协会（AIPH）致函成都，确认（ ）市正式获得2024年世界园艺博览会举办权。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B.昆明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C.沈阳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96</w:t>
      </w:r>
      <w:r>
        <w:rPr>
          <w:rFonts w:hint="default"/>
          <w:sz w:val="20"/>
          <w:szCs w:val="22"/>
          <w:lang w:val="en-US" w:eastAsia="zh-CN"/>
        </w:rPr>
        <w:t>、（多选）1月21日，中共中央总书记、国家主席习近平应约同老挝人民革命党中央总书记通伦通电话。习近平指出，中老是山水相连的友好邻邦，（ ）是中老关系的本质特征。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A.坚持共产党领导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B.坚持四项基本原则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C.坚持社会主义方向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D.坚持改革开关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97</w:t>
      </w:r>
      <w:r>
        <w:rPr>
          <w:rFonts w:hint="default"/>
          <w:sz w:val="20"/>
          <w:szCs w:val="22"/>
          <w:lang w:val="en-US" w:eastAsia="zh-CN"/>
        </w:rPr>
        <w:t>、1月20日，国务院新闻办公举行新闻发布会。会上，科技部副部长李萌表示，（ ）人工智能领域有效发明专利居全球首位。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A.上海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B.深圳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98</w:t>
      </w:r>
      <w:r>
        <w:rPr>
          <w:rFonts w:hint="default"/>
          <w:sz w:val="20"/>
          <w:szCs w:val="22"/>
          <w:lang w:val="en-US" w:eastAsia="zh-CN"/>
        </w:rPr>
        <w:t>、1月21日，记者从全国知识产权局长会上获悉，“十三五”以来，我国知识产权质量效益快速提升。截至2020年底，我国每万人口发明专利拥有量达到（ ）件，超额完成国家“十三五”规划目标。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B.15.8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C.16.4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D.22.5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99</w:t>
      </w:r>
      <w:r>
        <w:rPr>
          <w:rFonts w:hint="default"/>
          <w:sz w:val="20"/>
          <w:szCs w:val="22"/>
          <w:lang w:val="en-US" w:eastAsia="zh-CN"/>
        </w:rPr>
        <w:t>、1月21日，记者获悉，2020年，（ ）实现全年生产总值（GDP）增速5.2％，总量达到10020.39亿元，首次迈入“万亿俱乐部”，成为西北首个GDP破万亿元的城市。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A.太原市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B.西安市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C.银川市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D.榆林市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100</w:t>
      </w:r>
      <w:r>
        <w:rPr>
          <w:rFonts w:hint="default"/>
          <w:sz w:val="20"/>
          <w:szCs w:val="22"/>
          <w:lang w:val="en-US" w:eastAsia="zh-CN"/>
        </w:rPr>
        <w:t>、当地时间1月20日，美国当选总统、民主党人拜登在首都华盛顿宣誓就任美国第四十六任总统。美国当选副总统（ ）当天也宣誓就职，成为美国历史上首位女性副总统。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A.佩洛西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B.希拉里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C.默克尔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D.哈里斯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1</w:t>
      </w:r>
      <w:r>
        <w:rPr>
          <w:rFonts w:hint="eastAsia"/>
          <w:sz w:val="20"/>
          <w:szCs w:val="22"/>
          <w:lang w:val="en-US" w:eastAsia="zh-CN"/>
        </w:rPr>
        <w:t>01</w:t>
      </w:r>
      <w:r>
        <w:rPr>
          <w:rFonts w:hint="default"/>
          <w:sz w:val="20"/>
          <w:szCs w:val="22"/>
          <w:lang w:val="en-US" w:eastAsia="zh-CN"/>
        </w:rPr>
        <w:t>、国家主席习近平25日晚在北京以视频方式出席世界经济论坛“达沃斯议程”对话会，并发表题为（ ）的特别致辞。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A.《改革共创繁荣 开放引领未来》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B.《深化文明互鉴 共建世界命运共同体》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C.《让多边主义的火炬照亮人类前行之路》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D.《共建创新包容的开放型世界经济》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w:t>
      </w:r>
      <w:r>
        <w:rPr>
          <w:rFonts w:hint="eastAsia"/>
          <w:sz w:val="20"/>
          <w:szCs w:val="22"/>
          <w:lang w:val="en-US" w:eastAsia="zh-CN"/>
        </w:rPr>
        <w:t>】</w:t>
      </w:r>
      <w:r>
        <w:rPr>
          <w:rFonts w:hint="default"/>
          <w:sz w:val="20"/>
          <w:szCs w:val="22"/>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10</w:t>
      </w:r>
      <w:r>
        <w:rPr>
          <w:rFonts w:hint="default"/>
          <w:sz w:val="20"/>
          <w:szCs w:val="22"/>
          <w:lang w:val="en-US" w:eastAsia="zh-CN"/>
        </w:rPr>
        <w:t>2、国家主席习近平25日晚在北京以视频方式出席世界经济论坛“达沃斯议程”对话会。他强调，解决好这个时代面临的课题，出路是维护和践行（ ），推动构建人类命运共同体。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A.单边主义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B.双边主义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C.多边主义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D.国际主义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w:t>
      </w:r>
      <w:r>
        <w:rPr>
          <w:rFonts w:hint="eastAsia"/>
          <w:sz w:val="20"/>
          <w:szCs w:val="22"/>
          <w:lang w:val="en-US" w:eastAsia="zh-CN"/>
        </w:rPr>
        <w:t>】</w:t>
      </w:r>
      <w:r>
        <w:rPr>
          <w:rFonts w:hint="default"/>
          <w:sz w:val="20"/>
          <w:szCs w:val="22"/>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10</w:t>
      </w:r>
      <w:r>
        <w:rPr>
          <w:rFonts w:hint="default"/>
          <w:sz w:val="20"/>
          <w:szCs w:val="22"/>
          <w:lang w:val="en-US" w:eastAsia="zh-CN"/>
        </w:rPr>
        <w:t>3、国家主席习近平25日晚在北京以视频方式出席世界经济论坛“达沃斯议程”对话会。他指出，世界上没有两片完全相同的树叶，也没有完全相同的历史文化和社会制度。这句话体现的哲学原理是（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A.矛盾具有特殊性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B.实践是认识发展的动力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C.矛盾在一定条件下相互转化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D.量变是质变的前提和重要基础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w:t>
      </w:r>
      <w:r>
        <w:rPr>
          <w:rFonts w:hint="default"/>
          <w:b/>
          <w:bCs/>
          <w:sz w:val="20"/>
          <w:szCs w:val="22"/>
          <w:lang w:val="en-US" w:eastAsia="zh-CN"/>
        </w:rPr>
        <w:t>拓展考查马克思主义哲</w:t>
      </w:r>
      <w:r>
        <w:rPr>
          <w:rFonts w:hint="default"/>
          <w:sz w:val="20"/>
          <w:szCs w:val="22"/>
          <w:lang w:val="en-US" w:eastAsia="zh-CN"/>
        </w:rPr>
        <w:t>学。A项正确，矛盾的特殊性是指具体事物的矛盾及每一个矛盾的各个方面都有其特点。本题中，“树叶”“历史文化和社会制度”都是不一样的，都有各自的特点，体现了矛盾的特殊性。B项错误，实践决定认识：实践是认识的来源，实践是认识发展的动力，实践是检验认识真理性的标准，实践是认识的目的和归宿。本题未能体现。C项错误，矛盾双方相互贯通，既相互渗透、相互包含，在一定条件下可以相互转化，本题没有体现。D项错误，量变是质变的前提和必要准备，质变是量变的必然结果，本题中没有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10</w:t>
      </w:r>
      <w:r>
        <w:rPr>
          <w:rFonts w:hint="default"/>
          <w:sz w:val="20"/>
          <w:szCs w:val="22"/>
          <w:lang w:val="en-US" w:eastAsia="zh-CN"/>
        </w:rPr>
        <w:t>4、（多选）中共中央总书记、国家主席、中央军委主席习近平22日上午在中国共产党第十九届中央纪律检查委员会第五次全体会议上发表重要讲话。他强调，全面从严治党首先要从政治上看，不断提高（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A.政治领导力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B.政治判断力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C.政治领悟力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D.政治执行力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10</w:t>
      </w:r>
      <w:r>
        <w:rPr>
          <w:rFonts w:hint="default"/>
          <w:sz w:val="20"/>
          <w:szCs w:val="22"/>
          <w:lang w:val="en-US" w:eastAsia="zh-CN"/>
        </w:rPr>
        <w:t>5、1月22日，第十三届全国人大常委会第二十五次会议表决通过设立（ ）金融法院的决定，自1月23日起施行，我国迎来第二家金融法院。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B.上海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D.深圳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10</w:t>
      </w:r>
      <w:r>
        <w:rPr>
          <w:rFonts w:hint="default"/>
          <w:sz w:val="20"/>
          <w:szCs w:val="22"/>
          <w:lang w:val="en-US" w:eastAsia="zh-CN"/>
        </w:rPr>
        <w:t>6、1月23日，“万里黄河第一隧”（ ）工程全线贯通。按照计划，今年10月份隧道建成通车，届时，开车最快4分钟、乘坐地铁2.5分钟可穿越黄河。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A.兰州黄河隧道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B.太原黄河隧道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C.济南黄河隧道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D.郑州黄河隧道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1</w:t>
      </w:r>
      <w:r>
        <w:rPr>
          <w:rFonts w:hint="eastAsia"/>
          <w:sz w:val="20"/>
          <w:szCs w:val="22"/>
          <w:lang w:val="en-US" w:eastAsia="zh-CN"/>
        </w:rPr>
        <w:t>07</w:t>
      </w:r>
      <w:r>
        <w:rPr>
          <w:rFonts w:hint="default"/>
          <w:sz w:val="20"/>
          <w:szCs w:val="22"/>
          <w:lang w:val="en-US" w:eastAsia="zh-CN"/>
        </w:rPr>
        <w:t>、1月26日是世界海关组织确定的第38个国际海关日，今年的主题是（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A.海关与商界：伙伴合作、共创佳绩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B.海关促进可持续供应链的恢复、更新和韧性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C.开展数据分析，有效管理边境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D.沟通：信息共享推动海关合作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w:t>
      </w:r>
      <w:r>
        <w:rPr>
          <w:rFonts w:hint="eastAsia"/>
          <w:sz w:val="20"/>
          <w:szCs w:val="22"/>
          <w:lang w:val="en-US" w:eastAsia="zh-CN"/>
        </w:rPr>
        <w:t>】</w:t>
      </w:r>
      <w:r>
        <w:rPr>
          <w:rFonts w:hint="default"/>
          <w:sz w:val="20"/>
          <w:szCs w:val="22"/>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108</w:t>
      </w:r>
      <w:r>
        <w:rPr>
          <w:rFonts w:hint="default"/>
          <w:sz w:val="20"/>
          <w:szCs w:val="22"/>
          <w:lang w:val="en-US" w:eastAsia="zh-CN"/>
        </w:rPr>
        <w:t>、联合国贸易和发展会议24日发布的报告显示，2020年，全球外国直接投资(FDI)总额大幅下滑，但（ ）FDI逆势增长，成为全球最大外资流入国。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A.中国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B.日本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C.美国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D.韩国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w:t>
      </w:r>
      <w:r>
        <w:rPr>
          <w:rFonts w:hint="eastAsia"/>
          <w:sz w:val="20"/>
          <w:szCs w:val="22"/>
          <w:lang w:val="en-US" w:eastAsia="zh-CN"/>
        </w:rPr>
        <w:t>】</w:t>
      </w:r>
      <w:r>
        <w:rPr>
          <w:rFonts w:hint="default"/>
          <w:sz w:val="20"/>
          <w:szCs w:val="22"/>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109</w:t>
      </w:r>
      <w:r>
        <w:rPr>
          <w:rFonts w:hint="default"/>
          <w:sz w:val="20"/>
          <w:szCs w:val="22"/>
          <w:lang w:val="en-US" w:eastAsia="zh-CN"/>
        </w:rPr>
        <w:t>、2020年（ ）旅客吞吐量达到4376.8万人次，跃居全球第一，成为疫情后全球唯一一家单月客流量突破500万人次的机场。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A.北京大兴机场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B.上海虹桥机场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C.广州白云机场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D.深圳宝安机场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110</w:t>
      </w:r>
      <w:r>
        <w:rPr>
          <w:rFonts w:hint="default"/>
          <w:sz w:val="20"/>
          <w:szCs w:val="22"/>
          <w:lang w:val="en-US" w:eastAsia="zh-CN"/>
        </w:rPr>
        <w:t>、1月24日，美国太空探索技术公司（ ）火箭24日携带143颗卫星升空，创下单次发射卫星数目之最。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A.宇宙神5、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B.飞马座XL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C.星空10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D.猎鹰9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w:t>
      </w:r>
      <w:r>
        <w:rPr>
          <w:rFonts w:hint="default"/>
          <w:sz w:val="20"/>
          <w:szCs w:val="22"/>
          <w:lang w:val="en-US" w:eastAsia="zh-CN"/>
        </w:rPr>
        <w:t>1、（多选）国家主席习近平25日晚在北京以视频方式出席世界经济论坛“达沃斯议程”对话会，并发表题为《让多边主义的火炬照亮人类前行之路》的特别致辞。习近平强调，人类面临的所有全球性问题，任何一国想单打独斗都无法解决，必须开展（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A.全球行动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B.全球应对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C.全球合作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D.全球治理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w:t>
      </w:r>
      <w:r>
        <w:rPr>
          <w:rFonts w:hint="eastAsia"/>
          <w:sz w:val="20"/>
          <w:szCs w:val="22"/>
          <w:lang w:val="en-US" w:eastAsia="zh-CN"/>
        </w:rPr>
        <w:t>】</w:t>
      </w:r>
      <w:r>
        <w:rPr>
          <w:rFonts w:hint="default"/>
          <w:sz w:val="20"/>
          <w:szCs w:val="22"/>
          <w:lang w:val="en-US" w:eastAsia="zh-CN"/>
        </w:rPr>
        <w:t>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w:t>
      </w:r>
      <w:r>
        <w:rPr>
          <w:rFonts w:hint="default"/>
          <w:sz w:val="20"/>
          <w:szCs w:val="22"/>
          <w:lang w:val="en-US" w:eastAsia="zh-CN"/>
        </w:rPr>
        <w:t>2、中国-（ ）自贸协定升级议定书1月26日正式签署。两国自贸协定于2008年签署生效，是中国与发达国家达成的第一个自贸协定。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A.新加坡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B.比利时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C.新西兰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D.意大利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w:t>
      </w:r>
      <w:r>
        <w:rPr>
          <w:rFonts w:hint="eastAsia"/>
          <w:sz w:val="20"/>
          <w:szCs w:val="22"/>
          <w:lang w:val="en-US" w:eastAsia="zh-CN"/>
        </w:rPr>
        <w:t>】</w:t>
      </w:r>
      <w:r>
        <w:rPr>
          <w:rFonts w:hint="default"/>
          <w:sz w:val="20"/>
          <w:szCs w:val="22"/>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w:t>
      </w:r>
      <w:r>
        <w:rPr>
          <w:rFonts w:hint="default"/>
          <w:sz w:val="20"/>
          <w:szCs w:val="22"/>
          <w:lang w:val="en-US" w:eastAsia="zh-CN"/>
        </w:rPr>
        <w:t>3、（多选）《2020全球城市基础前沿研究监测指数》报告22日发布。报告显示，中国有北京、上海、（）、（）4座城市入选TOP20城市，分别排名第三、第七、第九和第十六，占到五分之一席位。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C.青岛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D.合肥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w:t>
      </w:r>
      <w:r>
        <w:rPr>
          <w:rFonts w:hint="default"/>
          <w:sz w:val="20"/>
          <w:szCs w:val="22"/>
          <w:lang w:val="en-US" w:eastAsia="zh-CN"/>
        </w:rPr>
        <w:t>4、从26日召开的全国林业和草原工作视频会议上获悉：“十三五”期间，我国累计完成造林5.45亿亩，森林覆盖率提高到（），成为森林资源增长最多的国家。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A.12.35%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B.23.04%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C.33.76%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D.42.93%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w:t>
      </w:r>
      <w:r>
        <w:rPr>
          <w:rFonts w:hint="default"/>
          <w:sz w:val="20"/>
          <w:szCs w:val="22"/>
          <w:lang w:val="en-US" w:eastAsia="zh-CN"/>
        </w:rPr>
        <w:t>5、 近日，我国珠江口盆地发现大型油气田，命名为（ ），这是我国在珠江口盆地自营勘探发现的迄今最大油气田，也是首次在南海东部海域古潜山新领域获得勘探重大突破，一举打破了当地40多年无商业发现的历史。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 惠州26-6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 东莞15-3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 梅州23-7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 湛江35-1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1</w:t>
      </w:r>
      <w:r>
        <w:rPr>
          <w:rFonts w:hint="eastAsia"/>
          <w:sz w:val="20"/>
          <w:szCs w:val="22"/>
          <w:lang w:val="en-US" w:eastAsia="zh-CN"/>
        </w:rPr>
        <w:t>16</w:t>
      </w:r>
      <w:r>
        <w:rPr>
          <w:rFonts w:hint="default"/>
          <w:sz w:val="20"/>
          <w:szCs w:val="22"/>
          <w:lang w:val="en-US" w:eastAsia="zh-CN"/>
        </w:rPr>
        <w:t>、国家主席习近平27日下午在北京以视频连线方式听取了香港特别行政区行政长官林郑月娥和澳门特别行政区行政长官贺一诚2020年度的述职报告。习近平强调，香港由乱及治的重大转折，再次昭示了一个深刻道理，那就是要确保“一国两制”实践行稳致远，必须始终坚持（ ）。这是事关国家主权、安全、发展利益，事关香港长期繁荣稳定的根本原则。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A.民族团结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B.中华复兴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C.爱国者治港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D.港人治港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117</w:t>
      </w:r>
      <w:r>
        <w:rPr>
          <w:rFonts w:hint="default"/>
          <w:sz w:val="20"/>
          <w:szCs w:val="22"/>
          <w:lang w:val="en-US" w:eastAsia="zh-CN"/>
        </w:rPr>
        <w:t>、1月27日，首台国产氢燃料电池混合动力机车在中国中车大同电力机车有限公司下线。这是我国氢能源在铁路机车领域产业化应用的最新成果，标志着我国氢能利用技术取得关键突破，中国铁路机车装备驶入全球氢能技术高地。下列关于氢燃料电池电池车的说法错误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A.可以直接将化学能转化为电能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B.没有任何能源消耗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C.只消耗氧气和氢气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D.最终产物仅为水和电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w:t>
      </w:r>
      <w:r>
        <w:rPr>
          <w:rFonts w:hint="default"/>
          <w:b/>
          <w:bCs/>
          <w:sz w:val="20"/>
          <w:szCs w:val="22"/>
          <w:lang w:val="en-US" w:eastAsia="zh-CN"/>
        </w:rPr>
        <w:t>结合时政考查科技常识</w:t>
      </w:r>
      <w:r>
        <w:rPr>
          <w:rFonts w:hint="default"/>
          <w:sz w:val="20"/>
          <w:szCs w:val="22"/>
          <w:lang w:val="en-US" w:eastAsia="zh-CN"/>
        </w:rPr>
        <w:t>。氢燃料电池发电的基本原理就是电解水的逆反应。在催化剂作用下，电池阳极上的氢分解为质子和电子，带阳电荷的质子穿过隔膜到达阴极，而带阴电荷的电子则在外部电路运行，从而产生电能；在阴极上的氧离子在催化剂作用下和电子、质子发生化合反应，进而生成了水。电池组通过像这样大量串联的燃料电池，就可以产生足够的电能来驱动汽车。A项表述正确，就发电过程而言，氢燃料电池与普通电池有很大的区别：普通电池属于一种储能装置，它们把电能贮存起来，在需要时予以释放；而氢燃料电池则更像是一种发电装置，即把化学能直接转化为电能。B项表述错误、C项、D项表述正确，在氢燃料电池工作过程中，除了消耗氧气和氢气之外，没有其他的能源消耗，而电和水则是最终产物。正因如此，氢燃料电池车被认为是真正实现了“零排放”的环保交通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118</w:t>
      </w:r>
      <w:r>
        <w:rPr>
          <w:rFonts w:hint="default"/>
          <w:sz w:val="20"/>
          <w:szCs w:val="22"/>
          <w:lang w:val="en-US" w:eastAsia="zh-CN"/>
        </w:rPr>
        <w:t>、国际货币基金组织（IMF）1月26日发布最新一期《世界经济展望》，预测2021年全球经济增长5.5%，中国经济将增长（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A.5.8%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C.8.1%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D.9.3%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119</w:t>
      </w:r>
      <w:r>
        <w:rPr>
          <w:rFonts w:hint="default"/>
          <w:sz w:val="20"/>
          <w:szCs w:val="22"/>
          <w:lang w:val="en-US" w:eastAsia="zh-CN"/>
        </w:rPr>
        <w:t>、国家发展改革委26日公布《西部地区鼓励类产业目录（2020年本）》。西部地区鼓励类企业减按（ ）税率征收企业所得税。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1</w:t>
      </w:r>
      <w:r>
        <w:rPr>
          <w:rFonts w:hint="eastAsia"/>
          <w:sz w:val="20"/>
          <w:szCs w:val="22"/>
          <w:lang w:val="en-US" w:eastAsia="zh-CN"/>
        </w:rPr>
        <w:t>20</w:t>
      </w:r>
      <w:r>
        <w:rPr>
          <w:rFonts w:hint="default"/>
          <w:sz w:val="20"/>
          <w:szCs w:val="22"/>
          <w:lang w:val="en-US" w:eastAsia="zh-CN"/>
        </w:rPr>
        <w:t>、中共中央政治局1月28日下午就做好“十四五”时期我国发展开好局、起好步的重点工作进行第二十七次集体学习。中共中央总书记习近平在主持学习时强调，新发展理念是一个整体，坚持创新发展、协调发展、绿色发展、开放发展、共享发展，全党全国要统一思想、协调行动、开拓前进。关于新发展理念，下列说法错误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A.创新是引领发展的第一动力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B.绿色是持续健康发展的内在要求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C.开放是国家繁荣发展的必由之路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D.共享是中国特色社会主义的本质要求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w:t>
      </w:r>
      <w:r>
        <w:rPr>
          <w:rFonts w:hint="default"/>
          <w:b/>
          <w:bCs/>
          <w:sz w:val="20"/>
          <w:szCs w:val="22"/>
          <w:lang w:val="en-US" w:eastAsia="zh-CN"/>
        </w:rPr>
        <w:t>拓展考查中国特色社会主义理论体系</w:t>
      </w:r>
      <w:r>
        <w:rPr>
          <w:rFonts w:hint="default"/>
          <w:sz w:val="20"/>
          <w:szCs w:val="22"/>
          <w:lang w:val="en-US" w:eastAsia="zh-CN"/>
        </w:rPr>
        <w:t>，2020年甘肃考过的真题。A项正确，新发展理念提出，创新是引领发展的第一动力。必须把创新摆在国家发展全局的核心位置，实施创新发展驱动战略，让创新贯穿党和国家一切工作，让创新在全社会蔚然成风。B项错误，协调是持续健康发展的内在要求。重点促进城乡区域协调发展，促进经济社会协调发展，在增强国家硬实力的同时注重提升国家软实力，不断增强发展整体性。C项正确，开放是国家繁荣发展的必由之路。必须坚持对外开放的基本国策，奉行互利共赢的开放战略，构建广泛的利益共同体。D项正确，共享是中国特色社会主义的本质要求。必须坚持发展为了人民、发展依靠人民、发展成果由人民共享，增强发展动力，增进人民团结，朝着共同富裕方向稳步前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121</w:t>
      </w:r>
      <w:r>
        <w:rPr>
          <w:rFonts w:hint="default"/>
          <w:sz w:val="20"/>
          <w:szCs w:val="22"/>
          <w:lang w:val="en-US" w:eastAsia="zh-CN"/>
        </w:rPr>
        <w:t>、1月29日，我国在（ ）卫星发射中心用长征四号丙运载火箭，成功将遥感三十一号02组卫星发射升空，卫星进入预定轨道。这次任务是长征系列运载火箭的第359次飞行。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B.文昌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C.酒泉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D.西昌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【解析】考官有时候很变态，四处挖空，一般会在发射地、发射用的火箭、发射的卫星三个地方挖空。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122</w:t>
      </w:r>
      <w:r>
        <w:rPr>
          <w:rFonts w:hint="default"/>
          <w:sz w:val="20"/>
          <w:szCs w:val="22"/>
          <w:lang w:val="en-US" w:eastAsia="zh-CN"/>
        </w:rPr>
        <w:t>、国家主席习近平1月27日致电（ ）总统，祝贺他当选连任葡萄牙共和国总统。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A.马塞洛·德索萨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B.特奥菲洛·布拉加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C.西多尼奥·拜斯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D.特谢拉·戈麦斯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123</w:t>
      </w:r>
      <w:r>
        <w:rPr>
          <w:rFonts w:hint="default"/>
          <w:sz w:val="20"/>
          <w:szCs w:val="22"/>
          <w:lang w:val="en-US" w:eastAsia="zh-CN"/>
        </w:rPr>
        <w:t>、记者近日从（ ）市政府新闻办公室举行的新闻发布会上获悉：2020年，（ ）市地区生产总值达到10140.91亿元，同比增长4.9%，首次突破万亿元大关。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A.青岛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C.烟台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D.潍坊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124</w:t>
      </w:r>
      <w:r>
        <w:rPr>
          <w:rFonts w:hint="default"/>
          <w:sz w:val="20"/>
          <w:szCs w:val="22"/>
          <w:lang w:val="en-US" w:eastAsia="zh-CN"/>
        </w:rPr>
        <w:t>、1月29日，贵州毕节“骂社区书记草包被拘3日”当事人任女士向澎湃新闻证实，当初对他作出行政处罚的涉事派出所所长、分局副局长和毕节市公安局有关负责人已登门道歉，之前她已经在行政复议申请中提出了国家赔偿的要求。根据《国家赔偿法》规定，此案中，侵犯公民人身自由的，每日赔偿金按照（ ）计算。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A.本市上年度职工日平均工资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B.国家上年度职工日平均工资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C.本市上年度居民日平均工资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D.本省上年度职工日平均工资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【解析】拓展考查国家赔偿法，浙江之前考过的真题。《中华人民共和国国家赔偿法》第三十三条规定：侵犯公民人身自由的，每日赔偿金按照国家上年度职工日平均工资计算。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1</w:t>
      </w:r>
      <w:r>
        <w:rPr>
          <w:rFonts w:hint="eastAsia"/>
          <w:sz w:val="20"/>
          <w:szCs w:val="22"/>
          <w:lang w:val="en-US" w:eastAsia="zh-CN"/>
        </w:rPr>
        <w:t>25</w:t>
      </w:r>
      <w:r>
        <w:rPr>
          <w:rFonts w:hint="default"/>
          <w:sz w:val="20"/>
          <w:szCs w:val="22"/>
          <w:lang w:val="en-US" w:eastAsia="zh-CN"/>
        </w:rPr>
        <w:t>、“万亿俱乐部”指的是中国大陆全年GDP达到或超过1万亿元的城市。截至2019年底，中国GDP超万亿元的城市共有17座，分别是上海、北京、深圳、广州、重庆、苏州、成都、武汉、杭州、天津、南京、宁波、无锡、青岛、郑州、长沙、佛山。近日，泉州等城市先后宣布晋级“万亿俱乐部”，中国（ ）城市GDP超万亿元。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A.21座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B.22座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C.23座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D.25座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w:t>
      </w:r>
      <w:r>
        <w:rPr>
          <w:rFonts w:hint="default"/>
          <w:sz w:val="20"/>
          <w:szCs w:val="22"/>
          <w:lang w:val="en-US" w:eastAsia="zh-CN"/>
        </w:rPr>
        <w:t>2</w:t>
      </w:r>
      <w:r>
        <w:rPr>
          <w:rFonts w:hint="eastAsia"/>
          <w:sz w:val="20"/>
          <w:szCs w:val="22"/>
          <w:lang w:val="en-US" w:eastAsia="zh-CN"/>
        </w:rPr>
        <w:t>6</w:t>
      </w:r>
      <w:r>
        <w:rPr>
          <w:rFonts w:hint="default"/>
          <w:sz w:val="20"/>
          <w:szCs w:val="22"/>
          <w:lang w:val="en-US" w:eastAsia="zh-CN"/>
        </w:rPr>
        <w:t>、中核集团30日宣布，全球第一台（ ）核电机组福建福清核电5号机组已完成满功率连续运行考核，投入商业运行，这标志着我国成为继美国、法国、俄罗斯等国家之后真正掌握自主三代核电技术的国家。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A.秦山一号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B.华夏一号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C.大唐一号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D.华龙一号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127</w:t>
      </w:r>
      <w:r>
        <w:rPr>
          <w:rFonts w:hint="default"/>
          <w:sz w:val="20"/>
          <w:szCs w:val="22"/>
          <w:lang w:val="en-US" w:eastAsia="zh-CN"/>
        </w:rPr>
        <w:t>、中国射电天文学开创者、中国现代天体物理事业的奠基者之一（ ），因病医治无效，于2021年1月28日在北京逝世。他提出实现超大规模光谱巡天的科学思想，如今已成为国际上巡天观测的主要手段。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A.林秉南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B.王绶琯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C.罗沛霖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D.窦国仁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128</w:t>
      </w:r>
      <w:r>
        <w:rPr>
          <w:rFonts w:hint="default"/>
          <w:sz w:val="20"/>
          <w:szCs w:val="22"/>
          <w:lang w:val="en-US" w:eastAsia="zh-CN"/>
        </w:rPr>
        <w:t>、1月26日，由中山大学中山眼科中心林浩添和中山大学附属第三医院钟跃思共同领衔的国际多中心研究项目，首次研发出通过眼部影像筛诊（ ）的技术及评估系统，标志着全球首个眼部影像筛诊（ ）技术问世。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A.肝胆疾病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B.糖尿病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C.艾滋病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D.高血压疾病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129</w:t>
      </w:r>
      <w:r>
        <w:rPr>
          <w:rFonts w:hint="default"/>
          <w:sz w:val="20"/>
          <w:szCs w:val="22"/>
          <w:lang w:val="en-US" w:eastAsia="zh-CN"/>
        </w:rPr>
        <w:t>、外交部发言人赵立坚1月29日宣布，自1月31日起，中方不再承认所谓（ ）国民（海外）（BNO）护照作为旅行证件和身份证明，并保留采取进一步措施的权利。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A.美国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B.英国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C.澳大利亚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D.加拿大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1</w:t>
      </w:r>
      <w:r>
        <w:rPr>
          <w:rFonts w:hint="eastAsia"/>
          <w:sz w:val="20"/>
          <w:szCs w:val="22"/>
          <w:lang w:val="en-US" w:eastAsia="zh-CN"/>
        </w:rPr>
        <w:t>30</w:t>
      </w:r>
      <w:r>
        <w:rPr>
          <w:rFonts w:hint="default"/>
          <w:sz w:val="20"/>
          <w:szCs w:val="22"/>
          <w:lang w:val="en-US" w:eastAsia="zh-CN"/>
        </w:rPr>
        <w:t>、1月31日，中央政治局进行第二十五次集体学习，内容是加强我国知识产权保护工作。习近平指出，（ ）是引领发展的第一动力，保护知识产权就是保护（ ）。要全面加强知识产权保护工作，激发（ ）活力推动构建新发展格局。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B.改革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D.开放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131</w:t>
      </w:r>
      <w:r>
        <w:rPr>
          <w:rFonts w:hint="default"/>
          <w:sz w:val="20"/>
          <w:szCs w:val="22"/>
          <w:lang w:val="en-US" w:eastAsia="zh-CN"/>
        </w:rPr>
        <w:t>、北京时间30日进行的2021世界极限运动会(X Games)阿斯本站比赛上，首次参赛的中国选手（ ）在女子双板超级U型场地赛中夺冠，这是中国选手首次在X Games上登顶。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A.张豆豆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B.赵丽娜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C.石一童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D.谷爱凌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132</w:t>
      </w:r>
      <w:r>
        <w:rPr>
          <w:rFonts w:hint="default"/>
          <w:sz w:val="20"/>
          <w:szCs w:val="22"/>
          <w:lang w:val="en-US" w:eastAsia="zh-CN"/>
        </w:rPr>
        <w:t>、目前31个省份的2020年GDP数据已全部出炉，（ ）GDP稳居第一；（ ）GDP位居第二；（ ）GDP位居第三。（ ）GDP增速达到7.8%，领跑全国。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A.广东、江苏、浙江、山西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B.浙江、福建、广东、宁夏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C.广东、江苏、山东、西藏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D.上海、重庆、广东、贵州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eastAsia"/>
          <w:sz w:val="20"/>
          <w:szCs w:val="22"/>
          <w:lang w:val="en-US" w:eastAsia="zh-CN"/>
        </w:rPr>
        <w:t>133</w:t>
      </w:r>
      <w:r>
        <w:rPr>
          <w:rFonts w:hint="default"/>
          <w:sz w:val="20"/>
          <w:szCs w:val="22"/>
          <w:lang w:val="en-US" w:eastAsia="zh-CN"/>
        </w:rPr>
        <w:t>、记者1月28日从蓝箭航天空间科技股份有限公司获悉，该公司近日圆满完成了（ ）运载火箭整流罩分离试验。蓝箭航天自主</w:t>
      </w:r>
      <w:bookmarkStart w:id="0" w:name="_GoBack"/>
      <w:bookmarkEnd w:id="0"/>
      <w:r>
        <w:rPr>
          <w:rFonts w:hint="default"/>
          <w:sz w:val="20"/>
          <w:szCs w:val="22"/>
          <w:lang w:val="en-US" w:eastAsia="zh-CN"/>
        </w:rPr>
        <w:t>研发的（ ）运载火箭，是中国在研运载能力最大的液氧甲烷运载火箭。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A.张衡一号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B.朱雀二号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C.银河一号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D.鹊桥二号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r>
        <w:rPr>
          <w:rFonts w:hint="default"/>
          <w:sz w:val="20"/>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0"/>
          <w:szCs w:val="22"/>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B5A11"/>
    <w:multiLevelType w:val="singleLevel"/>
    <w:tmpl w:val="800B5A11"/>
    <w:lvl w:ilvl="0" w:tentative="0">
      <w:start w:val="1"/>
      <w:numFmt w:val="upperLetter"/>
      <w:suff w:val="space"/>
      <w:lvlText w:val="%1."/>
      <w:lvlJc w:val="left"/>
    </w:lvl>
  </w:abstractNum>
  <w:abstractNum w:abstractNumId="1">
    <w:nsid w:val="8574D861"/>
    <w:multiLevelType w:val="singleLevel"/>
    <w:tmpl w:val="8574D861"/>
    <w:lvl w:ilvl="0" w:tentative="0">
      <w:start w:val="5"/>
      <w:numFmt w:val="decimal"/>
      <w:suff w:val="nothing"/>
      <w:lvlText w:val="%1、"/>
      <w:lvlJc w:val="left"/>
    </w:lvl>
  </w:abstractNum>
  <w:abstractNum w:abstractNumId="2">
    <w:nsid w:val="036FC0DE"/>
    <w:multiLevelType w:val="singleLevel"/>
    <w:tmpl w:val="036FC0DE"/>
    <w:lvl w:ilvl="0" w:tentative="0">
      <w:start w:val="1"/>
      <w:numFmt w:val="upperLetter"/>
      <w:suff w:val="space"/>
      <w:lvlText w:val="%1."/>
      <w:lvlJc w:val="left"/>
    </w:lvl>
  </w:abstractNum>
  <w:abstractNum w:abstractNumId="3">
    <w:nsid w:val="27F07EBB"/>
    <w:multiLevelType w:val="singleLevel"/>
    <w:tmpl w:val="27F07EBB"/>
    <w:lvl w:ilvl="0" w:tentative="0">
      <w:start w:val="1"/>
      <w:numFmt w:val="decimal"/>
      <w:suff w:val="nothing"/>
      <w:lvlText w:val="%1、"/>
      <w:lvlJc w:val="left"/>
    </w:lvl>
  </w:abstractNum>
  <w:abstractNum w:abstractNumId="4">
    <w:nsid w:val="2A29B1EC"/>
    <w:multiLevelType w:val="singleLevel"/>
    <w:tmpl w:val="2A29B1EC"/>
    <w:lvl w:ilvl="0" w:tentative="0">
      <w:start w:val="1"/>
      <w:numFmt w:val="upperLetter"/>
      <w:suff w:val="space"/>
      <w:lvlText w:val="%1."/>
      <w:lvlJc w:val="left"/>
    </w:lvl>
  </w:abstractNum>
  <w:abstractNum w:abstractNumId="5">
    <w:nsid w:val="3183C31F"/>
    <w:multiLevelType w:val="singleLevel"/>
    <w:tmpl w:val="3183C31F"/>
    <w:lvl w:ilvl="0" w:tentative="0">
      <w:start w:val="1"/>
      <w:numFmt w:val="upperLetter"/>
      <w:suff w:val="space"/>
      <w:lvlText w:val="%1."/>
      <w:lvlJc w:val="left"/>
    </w:lvl>
  </w:abstractNum>
  <w:abstractNum w:abstractNumId="6">
    <w:nsid w:val="3DB03BEC"/>
    <w:multiLevelType w:val="singleLevel"/>
    <w:tmpl w:val="3DB03BEC"/>
    <w:lvl w:ilvl="0" w:tentative="0">
      <w:start w:val="1"/>
      <w:numFmt w:val="upperLetter"/>
      <w:suff w:val="space"/>
      <w:lvlText w:val="%1."/>
      <w:lvlJc w:val="left"/>
    </w:lvl>
  </w:abstractNum>
  <w:abstractNum w:abstractNumId="7">
    <w:nsid w:val="5A84FF36"/>
    <w:multiLevelType w:val="singleLevel"/>
    <w:tmpl w:val="5A84FF36"/>
    <w:lvl w:ilvl="0" w:tentative="0">
      <w:start w:val="1"/>
      <w:numFmt w:val="upperLetter"/>
      <w:suff w:val="space"/>
      <w:lvlText w:val="%1."/>
      <w:lvlJc w:val="left"/>
    </w:lvl>
  </w:abstractNum>
  <w:abstractNum w:abstractNumId="8">
    <w:nsid w:val="770117D1"/>
    <w:multiLevelType w:val="singleLevel"/>
    <w:tmpl w:val="770117D1"/>
    <w:lvl w:ilvl="0" w:tentative="0">
      <w:start w:val="1"/>
      <w:numFmt w:val="upperLetter"/>
      <w:suff w:val="space"/>
      <w:lvlText w:val="%1."/>
      <w:lvlJc w:val="left"/>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65683"/>
    <w:rsid w:val="0DD85C03"/>
    <w:rsid w:val="12BC453E"/>
    <w:rsid w:val="247F7E31"/>
    <w:rsid w:val="2FD415A5"/>
    <w:rsid w:val="33D65683"/>
    <w:rsid w:val="39FE356B"/>
    <w:rsid w:val="3BA91912"/>
    <w:rsid w:val="472C7C28"/>
    <w:rsid w:val="49B45C52"/>
    <w:rsid w:val="51B87E4E"/>
    <w:rsid w:val="5BD44FEC"/>
    <w:rsid w:val="6205568F"/>
    <w:rsid w:val="622E4A29"/>
    <w:rsid w:val="6D213E4B"/>
    <w:rsid w:val="72493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2020-11-04T03:29:00Z</dcterms:created>
  <dc:creator>yzbt</dc:creator>
  <cp:lastModifiedBy>yzbt</cp:lastModifiedBy>
  <dcterms:modified xsi:type="dcterms:W3CDTF">2021-02-01T13:43:53Z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