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32"/>
        </w:rPr>
      </w:pPr>
      <w:r>
        <w:rPr>
          <w:rFonts w:hint="eastAsia"/>
          <w:sz w:val="24"/>
          <w:szCs w:val="32"/>
        </w:rPr>
        <w:t>1、11月1日出版的第21期《求是》杂志发表中共中央总书记、国家主席、中央军委主席习近平的重要文章《坚定理想信念 补足精神之钙》。文章指出，理想信念的坚定，来自</w:t>
      </w:r>
      <w:r>
        <w:rPr>
          <w:rFonts w:hint="eastAsia"/>
          <w:sz w:val="24"/>
          <w:szCs w:val="32"/>
          <w:lang w:eastAsia="zh-CN"/>
        </w:rPr>
        <w:t>（</w:t>
      </w:r>
      <w:r>
        <w:rPr>
          <w:rFonts w:hint="eastAsia"/>
          <w:sz w:val="24"/>
          <w:szCs w:val="32"/>
          <w:lang w:val="en-US" w:eastAsia="zh-CN"/>
        </w:rPr>
        <w:t xml:space="preserve"> </w:t>
      </w:r>
      <w:r>
        <w:rPr>
          <w:rFonts w:hint="eastAsia"/>
          <w:sz w:val="24"/>
          <w:szCs w:val="32"/>
          <w:lang w:eastAsia="zh-CN"/>
        </w:rPr>
        <w:t>）</w:t>
      </w:r>
      <w:r>
        <w:rPr>
          <w:rFonts w:hint="eastAsia"/>
          <w:sz w:val="24"/>
          <w:szCs w:val="32"/>
        </w:rPr>
        <w:t>的坚定。</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sz w:val="24"/>
          <w:szCs w:val="32"/>
          <w:lang w:val="en-US" w:eastAsia="zh-CN"/>
        </w:rPr>
      </w:pPr>
      <w:r>
        <w:rPr>
          <w:rFonts w:hint="eastAsia"/>
          <w:sz w:val="24"/>
          <w:szCs w:val="32"/>
        </w:rPr>
        <w:t xml:space="preserve">A. </w:t>
      </w:r>
      <w:r>
        <w:rPr>
          <w:rFonts w:hint="eastAsia"/>
          <w:sz w:val="24"/>
          <w:szCs w:val="32"/>
          <w:lang w:eastAsia="zh-CN"/>
        </w:rPr>
        <w:t>道德品质</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sz w:val="24"/>
          <w:szCs w:val="32"/>
          <w:lang w:eastAsia="zh-CN"/>
        </w:rPr>
      </w:pPr>
      <w:r>
        <w:rPr>
          <w:rFonts w:hint="eastAsia"/>
          <w:sz w:val="24"/>
          <w:szCs w:val="32"/>
        </w:rPr>
        <w:t>B. 思想理论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eastAsiaTheme="minorEastAsia"/>
          <w:sz w:val="24"/>
          <w:szCs w:val="32"/>
          <w:lang w:val="en-US" w:eastAsia="zh-CN"/>
        </w:rPr>
      </w:pPr>
      <w:r>
        <w:rPr>
          <w:rFonts w:hint="eastAsia"/>
          <w:sz w:val="24"/>
          <w:szCs w:val="32"/>
        </w:rPr>
        <w:t xml:space="preserve">C. </w:t>
      </w:r>
      <w:r>
        <w:rPr>
          <w:rFonts w:hint="eastAsia"/>
          <w:sz w:val="24"/>
          <w:szCs w:val="32"/>
          <w:lang w:eastAsia="zh-CN"/>
        </w:rPr>
        <w:t>组织作风</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sz w:val="24"/>
          <w:szCs w:val="32"/>
        </w:rPr>
      </w:pPr>
      <w:r>
        <w:rPr>
          <w:rFonts w:hint="eastAsia"/>
          <w:sz w:val="24"/>
          <w:szCs w:val="32"/>
          <w:lang w:eastAsia="zh-CN"/>
        </w:rPr>
        <w:t>政治立场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32"/>
          <w:lang w:val="en-US" w:eastAsia="zh-CN"/>
        </w:rPr>
      </w:pPr>
      <w:r>
        <w:rPr>
          <w:rFonts w:hint="eastAsia"/>
          <w:sz w:val="24"/>
          <w:szCs w:val="32"/>
          <w:lang w:eastAsia="zh-CN"/>
        </w:rPr>
        <w:t>【答案】</w:t>
      </w:r>
      <w:r>
        <w:rPr>
          <w:rFonts w:hint="eastAsia"/>
          <w:sz w:val="24"/>
          <w:szCs w:val="32"/>
          <w:lang w:val="en-US" w:eastAsia="zh-CN"/>
        </w:rPr>
        <w:t>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sz w:val="24"/>
          <w:szCs w:val="32"/>
          <w:lang w:eastAsia="zh-CN"/>
        </w:rPr>
      </w:pPr>
      <w:r>
        <w:rPr>
          <w:rFonts w:hint="eastAsia"/>
          <w:sz w:val="24"/>
          <w:szCs w:val="32"/>
          <w:lang w:eastAsia="zh-CN"/>
        </w:rPr>
        <w:t>（多选）11月1日出版的第21期《求是》杂志发表中共中央总书记、国家主席、中央军委主席习近平的重要文章《坚定理想信念 补足精神之钙》。文章强调，革命理想高于天。中国共产党成立一百年来，始终是有崇高理想和坚定信念的党。这个理想信念，就是（</w:t>
      </w:r>
      <w:r>
        <w:rPr>
          <w:rFonts w:hint="eastAsia"/>
          <w:sz w:val="24"/>
          <w:szCs w:val="32"/>
          <w:lang w:val="en-US" w:eastAsia="zh-CN"/>
        </w:rPr>
        <w:t xml:space="preserve"> </w:t>
      </w:r>
      <w:r>
        <w:rPr>
          <w:rFonts w:hint="eastAsia"/>
          <w:sz w:val="24"/>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eastAsia="zh-CN"/>
        </w:rPr>
        <w:t>A.</w:t>
      </w:r>
      <w:r>
        <w:rPr>
          <w:rFonts w:hint="eastAsia"/>
          <w:sz w:val="24"/>
          <w:szCs w:val="32"/>
          <w:lang w:val="en-US" w:eastAsia="zh-CN"/>
        </w:rPr>
        <w:t xml:space="preserve"> </w:t>
      </w:r>
      <w:r>
        <w:rPr>
          <w:rFonts w:hint="eastAsia"/>
          <w:sz w:val="24"/>
          <w:szCs w:val="32"/>
          <w:lang w:eastAsia="zh-CN"/>
        </w:rPr>
        <w:t>马克思主义信仰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eastAsia="zh-CN"/>
        </w:rPr>
        <w:t>B.</w:t>
      </w:r>
      <w:r>
        <w:rPr>
          <w:rFonts w:hint="eastAsia"/>
          <w:sz w:val="24"/>
          <w:szCs w:val="32"/>
          <w:lang w:val="en-US" w:eastAsia="zh-CN"/>
        </w:rPr>
        <w:t xml:space="preserve"> </w:t>
      </w:r>
      <w:r>
        <w:rPr>
          <w:rFonts w:hint="eastAsia"/>
          <w:sz w:val="24"/>
          <w:szCs w:val="32"/>
          <w:lang w:eastAsia="zh-CN"/>
        </w:rPr>
        <w:t>共产主义远大理想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eastAsia="zh-CN"/>
        </w:rPr>
        <w:t>C.</w:t>
      </w:r>
      <w:r>
        <w:rPr>
          <w:rFonts w:hint="eastAsia"/>
          <w:sz w:val="24"/>
          <w:szCs w:val="32"/>
          <w:lang w:val="en-US" w:eastAsia="zh-CN"/>
        </w:rPr>
        <w:t xml:space="preserve"> </w:t>
      </w:r>
      <w:r>
        <w:rPr>
          <w:rFonts w:hint="eastAsia"/>
          <w:sz w:val="24"/>
          <w:szCs w:val="32"/>
          <w:lang w:eastAsia="zh-CN"/>
        </w:rPr>
        <w:t>中国特色社会主义共同理想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32"/>
          <w:lang w:val="en-US" w:eastAsia="zh-CN"/>
        </w:rPr>
      </w:pPr>
      <w:r>
        <w:rPr>
          <w:rFonts w:hint="eastAsia"/>
          <w:sz w:val="24"/>
          <w:szCs w:val="32"/>
          <w:lang w:eastAsia="zh-CN"/>
        </w:rPr>
        <w:t>D.</w:t>
      </w:r>
      <w:r>
        <w:rPr>
          <w:rFonts w:hint="eastAsia"/>
          <w:sz w:val="24"/>
          <w:szCs w:val="32"/>
          <w:lang w:val="en-US" w:eastAsia="zh-CN"/>
        </w:rPr>
        <w:t xml:space="preserve"> 脱贫共同富裕理想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32"/>
          <w:lang w:val="en-US" w:eastAsia="zh-CN"/>
        </w:rPr>
      </w:pPr>
      <w:r>
        <w:rPr>
          <w:rFonts w:hint="eastAsia"/>
          <w:sz w:val="24"/>
          <w:szCs w:val="32"/>
          <w:lang w:eastAsia="zh-CN"/>
        </w:rPr>
        <w:t>【答案】</w:t>
      </w:r>
      <w:r>
        <w:rPr>
          <w:rFonts w:hint="eastAsia"/>
          <w:sz w:val="24"/>
          <w:szCs w:val="32"/>
          <w:lang w:val="en-US" w:eastAsia="zh-CN"/>
        </w:rPr>
        <w:t>ABC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32"/>
          <w:lang w:eastAsia="zh-CN"/>
        </w:rPr>
      </w:pPr>
      <w:r>
        <w:rPr>
          <w:rFonts w:hint="eastAsia"/>
          <w:sz w:val="24"/>
          <w:szCs w:val="32"/>
          <w:lang w:eastAsia="zh-CN"/>
        </w:rPr>
        <w:t>3、10月29日，国家主席习近平10月29日同英国首相约翰逊通电话。他强调，中英关系要发展好，（</w:t>
      </w:r>
      <w:r>
        <w:rPr>
          <w:rFonts w:hint="eastAsia"/>
          <w:sz w:val="24"/>
          <w:szCs w:val="32"/>
          <w:lang w:val="en-US" w:eastAsia="zh-CN"/>
        </w:rPr>
        <w:t xml:space="preserve"> </w:t>
      </w:r>
      <w:r>
        <w:rPr>
          <w:rFonts w:hint="eastAsia"/>
          <w:sz w:val="24"/>
          <w:szCs w:val="32"/>
          <w:lang w:eastAsia="zh-CN"/>
        </w:rPr>
        <w:t>）是前提。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32"/>
          <w:lang w:eastAsia="zh-CN"/>
        </w:rPr>
      </w:pPr>
      <w:r>
        <w:rPr>
          <w:rFonts w:hint="eastAsia"/>
          <w:sz w:val="24"/>
          <w:szCs w:val="32"/>
          <w:lang w:eastAsia="zh-CN"/>
        </w:rPr>
        <w:t>A. 互信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eastAsia="zh-CN"/>
        </w:rPr>
        <w:t>B. 认知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32"/>
          <w:lang w:eastAsia="zh-CN"/>
        </w:rPr>
      </w:pPr>
      <w:r>
        <w:rPr>
          <w:rFonts w:hint="eastAsia"/>
          <w:sz w:val="24"/>
          <w:szCs w:val="32"/>
          <w:lang w:eastAsia="zh-CN"/>
        </w:rPr>
        <w:t>C. 妥善处理分歧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32"/>
          <w:lang w:eastAsia="zh-CN"/>
        </w:rPr>
      </w:pPr>
      <w:r>
        <w:rPr>
          <w:rFonts w:hint="eastAsia"/>
          <w:sz w:val="24"/>
          <w:szCs w:val="32"/>
          <w:lang w:eastAsia="zh-CN"/>
        </w:rPr>
        <w:t>D. 共同利益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32"/>
          <w:lang w:val="en-US" w:eastAsia="zh-CN"/>
        </w:rPr>
      </w:pPr>
      <w:r>
        <w:rPr>
          <w:rFonts w:hint="eastAsia"/>
          <w:sz w:val="24"/>
          <w:szCs w:val="32"/>
          <w:lang w:eastAsia="zh-CN"/>
        </w:rPr>
        <w:t>【答案】</w:t>
      </w:r>
      <w:r>
        <w:rPr>
          <w:rFonts w:hint="eastAsia"/>
          <w:sz w:val="24"/>
          <w:szCs w:val="32"/>
          <w:lang w:val="en-US" w:eastAsia="zh-CN"/>
        </w:rPr>
        <w:t>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32"/>
          <w:lang w:eastAsia="zh-CN"/>
        </w:rPr>
      </w:pPr>
      <w:r>
        <w:rPr>
          <w:rFonts w:hint="eastAsia"/>
          <w:sz w:val="24"/>
          <w:szCs w:val="32"/>
          <w:lang w:eastAsia="zh-CN"/>
        </w:rPr>
        <w:t>4、（多选）11月1日，国家主席习近平向《联合国气候变化框架公约》第二十六次缔约方大会世界领导人峰会发表书面致辞。他强调，（</w:t>
      </w:r>
      <w:r>
        <w:rPr>
          <w:rFonts w:hint="eastAsia"/>
          <w:sz w:val="24"/>
          <w:szCs w:val="32"/>
          <w:lang w:val="en-US" w:eastAsia="zh-CN"/>
        </w:rPr>
        <w:t xml:space="preserve"> </w:t>
      </w:r>
      <w:r>
        <w:rPr>
          <w:rFonts w:hint="eastAsia"/>
          <w:sz w:val="24"/>
          <w:szCs w:val="32"/>
          <w:lang w:eastAsia="zh-CN"/>
        </w:rPr>
        <w:t>）及其（</w:t>
      </w:r>
      <w:r>
        <w:rPr>
          <w:rFonts w:hint="eastAsia"/>
          <w:sz w:val="24"/>
          <w:szCs w:val="32"/>
          <w:lang w:val="en-US" w:eastAsia="zh-CN"/>
        </w:rPr>
        <w:t xml:space="preserve"> </w:t>
      </w:r>
      <w:r>
        <w:rPr>
          <w:rFonts w:hint="eastAsia"/>
          <w:sz w:val="24"/>
          <w:szCs w:val="32"/>
          <w:lang w:eastAsia="zh-CN"/>
        </w:rPr>
        <w:t>），是国际社会合作应对气候变化的基本法律遵循。</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《哥本哈根协定》</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《京都议定书》</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eastAsia="zh-CN"/>
        </w:rPr>
        <w:t>《联合国气候变化框架公约》</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《巴黎协定》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eastAsia="zh-CN"/>
        </w:rPr>
        <w:t>【答案】</w:t>
      </w:r>
      <w:r>
        <w:rPr>
          <w:rFonts w:hint="eastAsia"/>
          <w:sz w:val="24"/>
          <w:szCs w:val="32"/>
          <w:lang w:val="en-US" w:eastAsia="zh-CN"/>
        </w:rPr>
        <w:t>CD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32"/>
          <w:lang w:val="en-US" w:eastAsia="zh-CN"/>
        </w:rPr>
      </w:pPr>
      <w:r>
        <w:rPr>
          <w:rFonts w:hint="eastAsia"/>
          <w:sz w:val="24"/>
          <w:szCs w:val="32"/>
          <w:lang w:val="en-US" w:eastAsia="zh-CN"/>
        </w:rPr>
        <w:t>5、10月28日，近日，在奥地利的“斯杜拜训练营”，中国17岁的单板小将（ ）成功完成世界上首个“内转转体1980度”超高难度动作——也就是向内转体五周半抓板。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eastAsia="zh-CN"/>
        </w:rPr>
        <w:t>A.</w:t>
      </w:r>
      <w:r>
        <w:rPr>
          <w:rFonts w:hint="eastAsia"/>
          <w:sz w:val="24"/>
          <w:szCs w:val="32"/>
          <w:lang w:val="en-US" w:eastAsia="zh-CN"/>
        </w:rPr>
        <w:t xml:space="preserve"> 周一航</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eastAsia="zh-CN"/>
        </w:rPr>
        <w:t>B.</w:t>
      </w:r>
      <w:r>
        <w:rPr>
          <w:rFonts w:hint="eastAsia"/>
          <w:sz w:val="24"/>
          <w:szCs w:val="32"/>
          <w:lang w:val="en-US" w:eastAsia="zh-CN"/>
        </w:rPr>
        <w:t xml:space="preserve"> 张丽君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eastAsia="zh-CN"/>
        </w:rPr>
        <w:t>C.</w:t>
      </w:r>
      <w:r>
        <w:rPr>
          <w:rFonts w:hint="eastAsia"/>
          <w:sz w:val="24"/>
          <w:szCs w:val="32"/>
          <w:lang w:val="en-US" w:eastAsia="zh-CN"/>
        </w:rPr>
        <w:t xml:space="preserve"> 苏翊鸣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eastAsia="zh-CN"/>
        </w:rPr>
        <w:t>D.</w:t>
      </w:r>
      <w:r>
        <w:rPr>
          <w:rFonts w:hint="eastAsia"/>
          <w:sz w:val="24"/>
          <w:szCs w:val="32"/>
          <w:lang w:val="en-US" w:eastAsia="zh-CN"/>
        </w:rPr>
        <w:t xml:space="preserve"> 李跃华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32"/>
          <w:lang w:val="en-US" w:eastAsia="zh-CN"/>
        </w:rPr>
      </w:pPr>
      <w:r>
        <w:rPr>
          <w:rFonts w:hint="eastAsia"/>
          <w:sz w:val="24"/>
          <w:szCs w:val="32"/>
          <w:lang w:eastAsia="zh-CN"/>
        </w:rPr>
        <w:t>【答案】</w:t>
      </w:r>
      <w:r>
        <w:rPr>
          <w:rFonts w:hint="eastAsia"/>
          <w:sz w:val="24"/>
          <w:szCs w:val="32"/>
          <w:lang w:val="en-US" w:eastAsia="zh-CN"/>
        </w:rPr>
        <w:t>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32"/>
          <w:lang w:eastAsia="zh-CN"/>
        </w:rPr>
      </w:pPr>
      <w:r>
        <w:rPr>
          <w:rFonts w:hint="eastAsia"/>
          <w:sz w:val="24"/>
          <w:szCs w:val="32"/>
          <w:lang w:val="en-US" w:eastAsia="zh-CN"/>
        </w:rPr>
        <w:t>6</w:t>
      </w:r>
      <w:r>
        <w:rPr>
          <w:rFonts w:hint="eastAsia"/>
          <w:sz w:val="24"/>
          <w:szCs w:val="32"/>
          <w:lang w:eastAsia="zh-CN"/>
        </w:rPr>
        <w:t>、10月29日，中国国债正式纳入（</w:t>
      </w:r>
      <w:r>
        <w:rPr>
          <w:rFonts w:hint="eastAsia"/>
          <w:sz w:val="24"/>
          <w:szCs w:val="32"/>
          <w:lang w:val="en-US" w:eastAsia="zh-CN"/>
        </w:rPr>
        <w:t xml:space="preserve"> </w:t>
      </w:r>
      <w:r>
        <w:rPr>
          <w:rFonts w:hint="eastAsia"/>
          <w:sz w:val="24"/>
          <w:szCs w:val="32"/>
          <w:lang w:eastAsia="zh-CN"/>
        </w:rPr>
        <w:t>）。这标志着，我国国债被全球三大主流债券指数尽数纳。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eastAsia="zh-CN"/>
        </w:rPr>
        <w:t>A. 富时全球国债指数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32"/>
          <w:lang w:eastAsia="zh-CN"/>
        </w:rPr>
      </w:pPr>
      <w:r>
        <w:rPr>
          <w:rFonts w:hint="eastAsia"/>
          <w:sz w:val="24"/>
          <w:szCs w:val="32"/>
          <w:lang w:eastAsia="zh-CN"/>
        </w:rPr>
        <w:t>B. 彭博巴克莱全球综合指数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eastAsia="zh-CN"/>
        </w:rPr>
        <w:t>C.</w:t>
      </w:r>
      <w:r>
        <w:rPr>
          <w:rFonts w:hint="eastAsia"/>
          <w:sz w:val="24"/>
          <w:szCs w:val="32"/>
          <w:lang w:val="en-US" w:eastAsia="zh-CN"/>
        </w:rPr>
        <w:t xml:space="preserve"> 摩根大通全球新兴市场政府债券指数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eastAsia="zh-CN"/>
        </w:rPr>
        <w:t>D. 欧盟自贸协定指数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32"/>
          <w:lang w:val="en-US" w:eastAsia="zh-CN"/>
        </w:rPr>
      </w:pPr>
      <w:r>
        <w:rPr>
          <w:rFonts w:hint="eastAsia"/>
          <w:sz w:val="24"/>
          <w:szCs w:val="32"/>
          <w:lang w:eastAsia="zh-CN"/>
        </w:rPr>
        <w:t>【答案】</w:t>
      </w:r>
      <w:r>
        <w:rPr>
          <w:rFonts w:hint="eastAsia"/>
          <w:sz w:val="24"/>
          <w:szCs w:val="32"/>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ab/>
      </w:r>
      <w:r>
        <w:rPr>
          <w:rFonts w:hint="eastAsia"/>
          <w:sz w:val="24"/>
          <w:szCs w:val="32"/>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32"/>
          <w:lang w:eastAsia="zh-CN"/>
        </w:rPr>
      </w:pPr>
      <w:r>
        <w:rPr>
          <w:rFonts w:hint="eastAsia"/>
          <w:sz w:val="24"/>
          <w:szCs w:val="32"/>
          <w:lang w:val="en-US" w:eastAsia="zh-CN"/>
        </w:rPr>
        <w:t>7</w:t>
      </w:r>
      <w:r>
        <w:rPr>
          <w:rFonts w:hint="eastAsia"/>
          <w:sz w:val="24"/>
          <w:szCs w:val="32"/>
          <w:lang w:eastAsia="zh-CN"/>
        </w:rPr>
        <w:t>、10月31日，2021年世界城市日中国主场活动暨首届城市可持续发展全球大会在上海开幕。今年世界城市日的主题是（</w:t>
      </w:r>
      <w:r>
        <w:rPr>
          <w:rFonts w:hint="eastAsia"/>
          <w:sz w:val="24"/>
          <w:szCs w:val="32"/>
          <w:lang w:val="en-US" w:eastAsia="zh-CN"/>
        </w:rPr>
        <w:t xml:space="preserve"> </w:t>
      </w:r>
      <w:r>
        <w:rPr>
          <w:rFonts w:hint="eastAsia"/>
          <w:sz w:val="24"/>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eastAsia="zh-CN"/>
        </w:rPr>
        <w:t>A. 生态城市，绿色发展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32"/>
          <w:lang w:eastAsia="zh-CN"/>
        </w:rPr>
      </w:pPr>
      <w:r>
        <w:rPr>
          <w:rFonts w:hint="eastAsia"/>
          <w:sz w:val="24"/>
          <w:szCs w:val="32"/>
          <w:lang w:eastAsia="zh-CN"/>
        </w:rPr>
        <w:t>B. 旅游：促进城市发展</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低碳，让城市更美好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eastAsia="zh-CN"/>
        </w:rPr>
        <w:t>D. 应对气候变化，建设韧性城市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32"/>
          <w:lang w:val="en-US" w:eastAsia="zh-CN"/>
        </w:rPr>
      </w:pPr>
      <w:r>
        <w:rPr>
          <w:rFonts w:hint="eastAsia"/>
          <w:sz w:val="24"/>
          <w:szCs w:val="32"/>
          <w:lang w:eastAsia="zh-CN"/>
        </w:rPr>
        <w:t>【答案】</w:t>
      </w:r>
      <w:r>
        <w:rPr>
          <w:rFonts w:hint="eastAsia"/>
          <w:sz w:val="24"/>
          <w:szCs w:val="32"/>
          <w:lang w:val="en-US" w:eastAsia="zh-CN"/>
        </w:rPr>
        <w:t>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32"/>
          <w:lang w:val="en-US" w:eastAsia="zh-CN"/>
        </w:rPr>
      </w:pPr>
      <w:r>
        <w:rPr>
          <w:rFonts w:hint="eastAsia"/>
          <w:sz w:val="24"/>
          <w:szCs w:val="32"/>
          <w:lang w:val="en-US" w:eastAsia="zh-CN"/>
        </w:rPr>
        <w:t>8、10月30日上午，黄河标志和吉祥物发布会在位于郑州的黄河博物馆举行，古老的黄河文化正式跨入超级IP时代，黄河吉祥物名为（ ）。</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黄宝</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河宝</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鲤宝</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龙宝</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32"/>
          <w:lang w:val="en-US" w:eastAsia="zh-CN"/>
        </w:rPr>
      </w:pPr>
      <w:r>
        <w:rPr>
          <w:rFonts w:hint="eastAsia"/>
          <w:sz w:val="24"/>
          <w:szCs w:val="32"/>
          <w:lang w:eastAsia="zh-CN"/>
        </w:rPr>
        <w:t>【答案】</w:t>
      </w:r>
      <w:r>
        <w:rPr>
          <w:rFonts w:hint="eastAsia"/>
          <w:sz w:val="24"/>
          <w:szCs w:val="32"/>
          <w:lang w:val="en-US" w:eastAsia="zh-CN"/>
        </w:rPr>
        <w:t>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9</w:t>
      </w:r>
      <w:r>
        <w:rPr>
          <w:rFonts w:hint="default"/>
          <w:sz w:val="24"/>
          <w:szCs w:val="32"/>
          <w:lang w:val="en-US" w:eastAsia="zh-CN"/>
        </w:rPr>
        <w:t>、11月1日，国家主席习近平向《联合国气候变化框架公约》第二十六次缔约方大会世界领导人峰会发表书面致辞。他指出，应对气候变化等全球性挑战，（ ）是良方。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A. 南南合作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B. 多边主义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C. 和平共处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D.南北对话</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10</w:t>
      </w:r>
      <w:r>
        <w:rPr>
          <w:rFonts w:hint="default"/>
          <w:sz w:val="24"/>
          <w:szCs w:val="32"/>
          <w:lang w:val="en-US" w:eastAsia="zh-CN"/>
        </w:rPr>
        <w:t>、11月5日10时19分，我国在（ ）卫星发射中心用长征六号运载火箭，成功将广目地球科学卫星发射升空。这是全球首颗专门服务联合国2030年议程科学卫星。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A. 太原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B. 西昌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C. 酒泉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D. 文昌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11</w:t>
      </w:r>
      <w:r>
        <w:rPr>
          <w:rFonts w:hint="default"/>
          <w:sz w:val="24"/>
          <w:szCs w:val="32"/>
          <w:lang w:val="en-US" w:eastAsia="zh-CN"/>
        </w:rPr>
        <w:t>、11月4日晚，国家主席习近平以视频方式出席第四届中国国际进口博览会开幕式并发表题为（ ）的主旨演讲。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A. 《打造人类命运共同体》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B. 《同舟共济，创造美好未来》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C. 《让开放的春风温暖世界》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D. 《绘就共同发展的美好画卷》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12</w:t>
      </w:r>
      <w:r>
        <w:rPr>
          <w:rFonts w:hint="default"/>
          <w:sz w:val="24"/>
          <w:szCs w:val="32"/>
          <w:lang w:val="en-US" w:eastAsia="zh-CN"/>
        </w:rPr>
        <w:t>、11月3日15时43分，我国在酒泉卫星发射中心用长征二号丙运载火箭/远征一号S上面级，成功将遥感三十二号02组卫星发射升空，该卫星主要用于开展（ ）及相关技术试验。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A. 污染气体监测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B. 国土资源普查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C. 农作物的估产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D. 电磁环境探测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13</w:t>
      </w:r>
      <w:r>
        <w:rPr>
          <w:rFonts w:hint="default"/>
          <w:sz w:val="24"/>
          <w:szCs w:val="32"/>
          <w:lang w:val="en-US" w:eastAsia="zh-CN"/>
        </w:rPr>
        <w:t>、11月2日，《区域全面经济伙伴关系协定》(RCEP)发布通知，将于明年1月1日开始生效！RCEP现有15个成员国，是世界上最大的自贸区。以下不属于RCEP成员国的是（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A. 中国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B. 日本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C. 新西兰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D. 印度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【解析】RCEP目前共有15个成员国,包括东盟10国和中国、日本、韩国、澳大利亚、新西兰。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ab/>
      </w:r>
      <w:r>
        <w:rPr>
          <w:rFonts w:hint="default"/>
          <w:sz w:val="24"/>
          <w:szCs w:val="32"/>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14</w:t>
      </w:r>
      <w:r>
        <w:rPr>
          <w:rFonts w:hint="default"/>
          <w:sz w:val="24"/>
          <w:szCs w:val="32"/>
          <w:lang w:val="en-US" w:eastAsia="zh-CN"/>
        </w:rPr>
        <w:t>、11月6日11时00分，我国在西昌卫星发射中心用（ ）运载火箭，采取一箭三星的方式，成功将遥感三十五号卫星A星、B星、C星发射升空。这是（ ）运载火箭首次以三星串联的方式实施发射。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A. 长征一号甲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B. 长征二号乙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C. 长征三号丙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D. 长征二号丁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15</w:t>
      </w:r>
      <w:r>
        <w:rPr>
          <w:rFonts w:hint="default"/>
          <w:sz w:val="24"/>
          <w:szCs w:val="32"/>
          <w:lang w:val="en-US" w:eastAsia="zh-CN"/>
        </w:rPr>
        <w:t>、国家主席习近平11月2日同秘鲁共和国总统卡斯蒂略互致贺电，庆祝两国建交（ ）周年。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A. 40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B. 50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C. 60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D. 70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16</w:t>
      </w:r>
      <w:r>
        <w:rPr>
          <w:rFonts w:hint="default"/>
          <w:sz w:val="24"/>
          <w:szCs w:val="32"/>
          <w:lang w:val="en-US" w:eastAsia="zh-CN"/>
        </w:rPr>
        <w:t>、（多选）11月2日，中国科学技术大学（ ）教授与合作者（ ）解出了一个四阶完全非线性椭圆方程，成功证明“强制性猜想”和“测地稳定性猜想”这两个国际数学界60多年悬而未决的核心猜想。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A.陈秀雄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B.俞书宏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C.程经睿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D.施一公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【答案】AC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17</w:t>
      </w:r>
      <w:r>
        <w:rPr>
          <w:rFonts w:hint="default"/>
          <w:sz w:val="24"/>
          <w:szCs w:val="32"/>
          <w:lang w:val="en-US" w:eastAsia="zh-CN"/>
        </w:rPr>
        <w:t>、11月1日，2021中小企业数字经济全球论坛在上海举办。本次论坛聚焦（ ）主题。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A.开放合作，共创数字产业生态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B.寻找和释放发展新动力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C.全球化4.0：抓住第四次工业革命机遇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D.创造互信共治的数字世界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1</w:t>
      </w:r>
      <w:r>
        <w:rPr>
          <w:rFonts w:hint="eastAsia"/>
          <w:sz w:val="24"/>
          <w:szCs w:val="32"/>
          <w:lang w:val="en-US" w:eastAsia="zh-CN"/>
        </w:rPr>
        <w:t>8</w:t>
      </w:r>
      <w:r>
        <w:rPr>
          <w:rFonts w:hint="default"/>
          <w:sz w:val="24"/>
          <w:szCs w:val="32"/>
          <w:lang w:val="en-US" w:eastAsia="zh-CN"/>
        </w:rPr>
        <w:t>、经国际小行星命名委员会批准，11月2日，国际编号为325812号的小行星被正式命名为（ ），他为我国率先实现胰岛素的人工合成做出了重要贡献。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A.南仁东星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B.邹承鲁星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C.张弥曼星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D.屠呦呦星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1</w:t>
      </w:r>
      <w:r>
        <w:rPr>
          <w:rFonts w:hint="eastAsia"/>
          <w:sz w:val="24"/>
          <w:szCs w:val="32"/>
          <w:lang w:val="en-US" w:eastAsia="zh-CN"/>
        </w:rPr>
        <w:t>9</w:t>
      </w:r>
      <w:r>
        <w:rPr>
          <w:rFonts w:hint="default"/>
          <w:sz w:val="24"/>
          <w:szCs w:val="32"/>
          <w:lang w:val="en-US" w:eastAsia="zh-CN"/>
        </w:rPr>
        <w:t>、2021-2022赛季花样滑冰大奖赛加拿大站的比赛近日在温哥华落幕，中国组合（ ）夺得双人滑冠军，这是他们首次获得花滑大奖赛加拿大站冠军。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A.孙雅/李毅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B.申雪/赵宏博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C.隋文静/韩聪</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D.庞清/佟健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2</w:t>
      </w:r>
      <w:r>
        <w:rPr>
          <w:rFonts w:hint="eastAsia"/>
          <w:sz w:val="24"/>
          <w:szCs w:val="32"/>
          <w:lang w:val="en-US" w:eastAsia="zh-CN"/>
        </w:rPr>
        <w:t>0</w:t>
      </w:r>
      <w:r>
        <w:rPr>
          <w:rFonts w:hint="default"/>
          <w:sz w:val="24"/>
          <w:szCs w:val="32"/>
          <w:lang w:val="en-US" w:eastAsia="zh-CN"/>
        </w:rPr>
        <w:t>、为贯彻落实中央人才工作会议上的重要讲话精神，大力倡导尊重知识尊重人才理念，中央宣传部授予国家安全生产应急救援中心副主任兼总工程师（ ）“时代楷模”称号。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A. 滕启刚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B. 肖文儒</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C. 王逸平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D. 崔根良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2</w:t>
      </w:r>
      <w:r>
        <w:rPr>
          <w:rFonts w:hint="default"/>
          <w:sz w:val="24"/>
          <w:szCs w:val="32"/>
          <w:lang w:val="en-US" w:eastAsia="zh-CN"/>
        </w:rPr>
        <w:t>1、11月15日，中共中央总书记、国家主席、中央军委主席习近平在参加北京市区人大代表换届选举投票时强调，要把民主选举、民主协商、民主决策、民主管理、民主监督各个环节贯通起来，不断发展（ ）人民民主，更好保证人民当家作主。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A.全要素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B.全天候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C.全方位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D.全过程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2</w:t>
      </w:r>
      <w:r>
        <w:rPr>
          <w:rFonts w:hint="default"/>
          <w:sz w:val="24"/>
          <w:szCs w:val="32"/>
          <w:lang w:val="en-US" w:eastAsia="zh-CN"/>
        </w:rPr>
        <w:t>2、（多选）11月15日，中共中央总书记、国家主席、中央军委主席习近平在参加北京市区人大代表换届选举投票时强调，选举人大代表，是（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A. 人民代表大会制度的基础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B. 人民当家作主的重要体现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C. 实现共同富裕的唯一保证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D.社会主义国家的必然要求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【答案】AB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2</w:t>
      </w:r>
      <w:r>
        <w:rPr>
          <w:rFonts w:hint="default"/>
          <w:sz w:val="24"/>
          <w:szCs w:val="32"/>
          <w:lang w:val="en-US" w:eastAsia="zh-CN"/>
        </w:rPr>
        <w:t>3、11月7日，中国首位出舱航天员（ ）时隔13年后再次进行出舱活动；（ ）成为中国首位进行出舱活动的女航天员，迈出了中国女性舱外太空行走第一步。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A. 翟志刚  王亚平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B. 景海鹏  王亚平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C. 费俊龙  刘洋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D. 聂海胜  刘洋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2</w:t>
      </w:r>
      <w:r>
        <w:rPr>
          <w:rFonts w:hint="default"/>
          <w:sz w:val="24"/>
          <w:szCs w:val="32"/>
          <w:lang w:val="en-US" w:eastAsia="zh-CN"/>
        </w:rPr>
        <w:t>4、11月6日，中共中央总书记、国家主席、中央军委主席习近平致信祝贺新华社建社（ ）周年，代表党中央向新华社全体同志致以热烈的祝贺，并在第二十二个中国记者节到来之际，向全国广大新闻工作者致以节日的问候。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A. 60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B. 70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C. 80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D. 90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2</w:t>
      </w:r>
      <w:r>
        <w:rPr>
          <w:rFonts w:hint="default"/>
          <w:sz w:val="24"/>
          <w:szCs w:val="32"/>
          <w:lang w:val="en-US" w:eastAsia="zh-CN"/>
        </w:rPr>
        <w:t>5、为期两天的第三届世界科技与发展论坛11月6日在北京开幕。论坛以（ ）为主题，线上线下同步进行。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A. 求真、务实、创新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B. 绿色、低碳、环保</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C. 开放、信任、合作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D. 高效、科学、规范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ab/>
      </w:r>
      <w:r>
        <w:rPr>
          <w:rFonts w:hint="default"/>
          <w:sz w:val="24"/>
          <w:szCs w:val="32"/>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2</w:t>
      </w:r>
      <w:r>
        <w:rPr>
          <w:rFonts w:hint="default"/>
          <w:sz w:val="24"/>
          <w:szCs w:val="32"/>
          <w:lang w:val="en-US" w:eastAsia="zh-CN"/>
        </w:rPr>
        <w:t>6、11月6日，在英雄联盟S11赛季全球总决赛中，来自中国LPL赛区的（ ）战队获得俱乐部队史上首座全球总决赛冠军。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A. RNG</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B. EDG</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C. ANG</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D. DK</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2</w:t>
      </w:r>
      <w:r>
        <w:rPr>
          <w:rFonts w:hint="default"/>
          <w:sz w:val="24"/>
          <w:szCs w:val="32"/>
          <w:lang w:val="en-US" w:eastAsia="zh-CN"/>
        </w:rPr>
        <w:t>7、近日，《提升全民数字素养与技能行动纲要》正式印发，对提升全民数字素养与技能作出安排部署，提出（ ）年基本建成数字人才强国，为建成网络强国、数字中国、智慧社会提供有力支撑。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A. 2022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B. 2025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C. 2030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D. 2035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28</w:t>
      </w:r>
      <w:r>
        <w:rPr>
          <w:rFonts w:hint="default"/>
          <w:sz w:val="24"/>
          <w:szCs w:val="32"/>
          <w:lang w:val="en-US" w:eastAsia="zh-CN"/>
        </w:rPr>
        <w:t>、11月9日，国家主席习近平同黎巴嫩总统米歇尔·奥恩互致贺电，庆祝两国建交（ ）周年。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A.40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B.50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C.60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D.70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2</w:t>
      </w:r>
      <w:r>
        <w:rPr>
          <w:rFonts w:hint="eastAsia"/>
          <w:sz w:val="24"/>
          <w:szCs w:val="32"/>
          <w:lang w:val="en-US" w:eastAsia="zh-CN"/>
        </w:rPr>
        <w:t>9</w:t>
      </w:r>
      <w:r>
        <w:rPr>
          <w:rFonts w:hint="default"/>
          <w:sz w:val="24"/>
          <w:szCs w:val="32"/>
          <w:lang w:val="en-US" w:eastAsia="zh-CN"/>
        </w:rPr>
        <w:t>、在11月4日结束的EDA（电子设计自动化）领域的国际会议上，（ ）教授吕志鹏团队获得了CAD Contest布局布线算法竞赛的第一名。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A. 华中科技大学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B. 太原理工大学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C. 西北工业大学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D.华北电力大学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3</w:t>
      </w:r>
      <w:r>
        <w:rPr>
          <w:rFonts w:hint="eastAsia"/>
          <w:sz w:val="24"/>
          <w:szCs w:val="32"/>
          <w:lang w:val="en-US" w:eastAsia="zh-CN"/>
        </w:rPr>
        <w:t>0</w:t>
      </w:r>
      <w:r>
        <w:rPr>
          <w:rFonts w:hint="default"/>
          <w:sz w:val="24"/>
          <w:szCs w:val="32"/>
          <w:lang w:val="en-US" w:eastAsia="zh-CN"/>
        </w:rPr>
        <w:t>、2021年（ ），是我国第二十二个记者节，（ ）是全国第30个119消防日。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A. 11月5日   11月8日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B. 11月8日   11月9日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C. 11月8日   11月5日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D. 11月1日   11月4日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31</w:t>
      </w:r>
      <w:r>
        <w:rPr>
          <w:rFonts w:hint="default"/>
          <w:sz w:val="24"/>
          <w:szCs w:val="32"/>
          <w:lang w:val="en-US" w:eastAsia="zh-CN"/>
        </w:rPr>
        <w:t>、11月8日下午，联合国教科文组织官网公布新一批49个城市加入联合国教科文组织创意城市网络，（ ）成功入选“世界美食之都”，是我国第五个跻身“世界美食之都”行列的城市。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A. 成都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B. 苏州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C. 西安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D. 淮安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32</w:t>
      </w:r>
      <w:r>
        <w:rPr>
          <w:rFonts w:hint="default"/>
          <w:sz w:val="24"/>
          <w:szCs w:val="32"/>
          <w:lang w:val="en-US" w:eastAsia="zh-CN"/>
        </w:rPr>
        <w:t>、近日，中共中央、国务院印发《关于深入打好污染防治攻坚战的意见》。《意见》明确，到（ ）年，广泛形成绿色生产生活方式，碳排放达峰后稳中有降，生态环境根本好转，美丽中国建设目标基本实现。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A. 2025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B. 2030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C. 2035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D. 2050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33</w:t>
      </w:r>
      <w:r>
        <w:rPr>
          <w:rFonts w:hint="default"/>
          <w:sz w:val="24"/>
          <w:szCs w:val="32"/>
          <w:lang w:val="en-US" w:eastAsia="zh-CN"/>
        </w:rPr>
        <w:t>、11月12日晚，国家主席习近平在北京以视频方式出席亚太经合组织（APEC）第二十八次领导人非正式会议，并发表题为（ ）的重要讲话。</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A.《深化亚太命运共同体》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B.《团结合作抗疫 引领亚太未来》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C.《共同开创亚太合作第二个金色十年》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D.《共同开创亚太经济合作新篇章》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34</w:t>
      </w:r>
      <w:r>
        <w:rPr>
          <w:rFonts w:hint="default"/>
          <w:sz w:val="24"/>
          <w:szCs w:val="32"/>
          <w:lang w:val="en-US" w:eastAsia="zh-CN"/>
        </w:rPr>
        <w:t>、11月12日晚，国家主席习近平在北京以视频方式出席亚太经合组织（APEC）第二十八次领导人非正式会议。他指出，今年是中国加入APEC（ ）周年，“中国方案”越来越成为这个平台上备受期待的声音。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A. 20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B. 30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C. 40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D.50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3</w:t>
      </w:r>
      <w:r>
        <w:rPr>
          <w:rFonts w:hint="eastAsia"/>
          <w:sz w:val="24"/>
          <w:szCs w:val="32"/>
          <w:lang w:val="en-US" w:eastAsia="zh-CN"/>
        </w:rPr>
        <w:t>5</w:t>
      </w:r>
      <w:r>
        <w:rPr>
          <w:rFonts w:hint="default"/>
          <w:sz w:val="24"/>
          <w:szCs w:val="32"/>
          <w:lang w:val="en-US" w:eastAsia="zh-CN"/>
        </w:rPr>
        <w:t>、11月12日晚，国家主席习近平在北京以视频方式出席亚太经合组织（APEC）第二十八次领导人非正式会议。他强调，（ ）是亚太合作生命线。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A. 开放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B. 创新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C. 合作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D. 共赢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36</w:t>
      </w:r>
      <w:r>
        <w:rPr>
          <w:rFonts w:hint="default"/>
          <w:sz w:val="24"/>
          <w:szCs w:val="32"/>
          <w:lang w:val="en-US" w:eastAsia="zh-CN"/>
        </w:rPr>
        <w:t>、11月13日，国内起飞量级最大的固体运载火箭（ ），箭地合练地面发射支持系统试验顺利完成，计划于2022年3月实施“一箭六星”首飞发射任务。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A. 快舟一号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B. 萤火一号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C. 力箭一号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D. 鹊桥一号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37</w:t>
      </w:r>
      <w:r>
        <w:rPr>
          <w:rFonts w:hint="default"/>
          <w:sz w:val="24"/>
          <w:szCs w:val="32"/>
          <w:lang w:val="en-US" w:eastAsia="zh-CN"/>
        </w:rPr>
        <w:t>、11月15日，我国第三家证券交易所（ ）揭牌开市，定位是服务创新型中小企业。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A. 上海证券交易所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B. 深圳证券交易所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C. 北京证券交易所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D. 香港证券交易所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38</w:t>
      </w:r>
      <w:r>
        <w:rPr>
          <w:rFonts w:hint="default"/>
          <w:sz w:val="24"/>
          <w:szCs w:val="32"/>
          <w:lang w:val="en-US" w:eastAsia="zh-CN"/>
        </w:rPr>
        <w:t>、国家主席习近平11月12日同卢旺达总统卡加梅互致贺电，庆祝两国建交（ ）周年。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A.40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B.50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C.60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D.70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39</w:t>
      </w:r>
      <w:r>
        <w:rPr>
          <w:rFonts w:hint="default"/>
          <w:sz w:val="24"/>
          <w:szCs w:val="32"/>
          <w:lang w:val="en-US" w:eastAsia="zh-CN"/>
        </w:rPr>
        <w:t>、第十二届药博会于11月12日至14日在（ ）举办。本届药博会以"健康·发展·合作·共赢"为主题。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A. 湖南怀化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B. 广西玉林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C. 云南昆明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D. 山西运城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40</w:t>
      </w:r>
      <w:r>
        <w:rPr>
          <w:rFonts w:hint="default"/>
          <w:sz w:val="24"/>
          <w:szCs w:val="32"/>
          <w:lang w:val="en-US" w:eastAsia="zh-CN"/>
        </w:rPr>
        <w:t>、11月14日是联合国糖尿病日，主题是“人人享有糖尿病健康管理”。糖尿病是由于（ ）分泌缺陷而引起的。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A.胸腺素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B.维生素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C.肾上腺素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D.胰岛素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41</w:t>
      </w:r>
      <w:r>
        <w:rPr>
          <w:rFonts w:hint="default"/>
          <w:sz w:val="24"/>
          <w:szCs w:val="32"/>
          <w:lang w:val="en-US" w:eastAsia="zh-CN"/>
        </w:rPr>
        <w:t>、11月12日，（ ）市正式获批成为中国第138座国家历史文化名城。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A.桐城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B.运城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C.宣城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D.晋城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42</w:t>
      </w:r>
      <w:r>
        <w:rPr>
          <w:rFonts w:hint="default"/>
          <w:sz w:val="24"/>
          <w:szCs w:val="32"/>
          <w:lang w:val="en-US" w:eastAsia="zh-CN"/>
        </w:rPr>
        <w:t>、11月9日，国家电投“暖核一号”国家能源核能供热商用示范工程二期450万㎡项目在（ ）提前6天投运，供暖面积覆盖全城区，惠及20万居民，（ ）成为全国首个“零碳”供暖城市。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A.滨州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B.海阳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C.日照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D.泰安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43</w:t>
      </w:r>
      <w:r>
        <w:rPr>
          <w:rFonts w:hint="default"/>
          <w:sz w:val="24"/>
          <w:szCs w:val="32"/>
          <w:lang w:val="en-US" w:eastAsia="zh-CN"/>
        </w:rPr>
        <w:t>、11月16日出版的第22期《求是》杂志发表中共中央总书记、国家主席、中央军委主席习近平的重要文章《坚持用马克思主义及其中国化创新理论武装全党》。文章强调，（ ）是我们立党立国的根本指导思想，是我们党的灵魂和旗帜。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A.实事求是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B.马克思主义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C.统一战线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D.唯物主义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44</w:t>
      </w:r>
      <w:r>
        <w:rPr>
          <w:rFonts w:hint="default"/>
          <w:sz w:val="24"/>
          <w:szCs w:val="32"/>
          <w:lang w:val="en-US" w:eastAsia="zh-CN"/>
        </w:rPr>
        <w:t>、11月16日出版的第22期《求是》杂志发表中共中央总书记、国家主席、中央军委主席习近平的重要文章《坚持用马克思主义及其中国化创新理论武装全党》。文章指出，（ ）是干部综合素质的核心。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A.理论修养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B.道德水准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C.业务能力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D.纪律准绳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45</w:t>
      </w:r>
      <w:r>
        <w:rPr>
          <w:rFonts w:hint="default"/>
          <w:sz w:val="24"/>
          <w:szCs w:val="32"/>
          <w:lang w:val="en-US" w:eastAsia="zh-CN"/>
        </w:rPr>
        <w:t>、（多选）11月16日上午，国家主席习近平在北京同美国总统拜登举行视频会晤。他强调，总结中美关系发展经验和教训，新时期中美相处应该坚持三点原则（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A.相互尊重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B.和平共处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C.双边主义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D.合作共赢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【答案】ABD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4</w:t>
      </w:r>
      <w:r>
        <w:rPr>
          <w:rFonts w:hint="eastAsia"/>
          <w:sz w:val="24"/>
          <w:szCs w:val="32"/>
          <w:lang w:val="en-US" w:eastAsia="zh-CN"/>
        </w:rPr>
        <w:t>6</w:t>
      </w:r>
      <w:r>
        <w:rPr>
          <w:rFonts w:hint="default"/>
          <w:sz w:val="24"/>
          <w:szCs w:val="32"/>
          <w:lang w:val="en-US" w:eastAsia="zh-CN"/>
        </w:rPr>
        <w:t>、11月16日，（ ）公布，这是我党第三份历史决议。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A.《关于建国以来的若干历史问题的决议》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B.《关于正确处理新时期内部矛盾的决议》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C.《中共中央关于党的百年奋斗重大成就和历史经验的决议》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D.《关于新时代科技发展成就的相关决议》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47</w:t>
      </w:r>
      <w:r>
        <w:rPr>
          <w:rFonts w:hint="default"/>
          <w:sz w:val="24"/>
          <w:szCs w:val="32"/>
          <w:lang w:val="en-US" w:eastAsia="zh-CN"/>
        </w:rPr>
        <w:t>、11月15日，第六届中非民间论坛在京举行。中共中央总书记、国家主席习近平向论坛致贺信。他强调，当今世界既是（ ）的时代，也是（ ）的时代。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A.大发展    大变革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B.大繁荣    大创新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C.大团结    大融合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D.大联合    大提升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48</w:t>
      </w:r>
      <w:r>
        <w:rPr>
          <w:rFonts w:hint="default"/>
          <w:sz w:val="24"/>
          <w:szCs w:val="32"/>
          <w:lang w:val="en-US" w:eastAsia="zh-CN"/>
        </w:rPr>
        <w:t>、11月13日至14日，2021世界青年科学家峰会在（ ）举行,本届青科会延续“汇聚天下英才·共创美好未来”主题。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A.福建泉州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B.广东广州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C.河南郑州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D.浙江温州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49</w:t>
      </w:r>
      <w:r>
        <w:rPr>
          <w:rFonts w:hint="default"/>
          <w:sz w:val="24"/>
          <w:szCs w:val="32"/>
          <w:lang w:val="en-US" w:eastAsia="zh-CN"/>
        </w:rPr>
        <w:t>、11月16日上午，国家主席习近平在北京同美国总统拜登举行视频会晤。他指出，（ ）是中国的基本国策和鲜明标识。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A.对外开放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B.统一战线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C.爱好和平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D.敢于斗争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50</w:t>
      </w:r>
      <w:r>
        <w:rPr>
          <w:rFonts w:hint="default"/>
          <w:sz w:val="24"/>
          <w:szCs w:val="32"/>
          <w:lang w:val="en-US" w:eastAsia="zh-CN"/>
        </w:rPr>
        <w:t>、首届中国网络文明大会11月19日上午在北京开幕。中共中央总书记、国家主席、中央军委主席习近平发来贺信。首届中国网络文明大会主题为（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A. 网络文明交流互鉴命运共同体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B. 信息驱动现代化，加快数字中国建设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C. 汇聚向上向善力量，携手建设网络文明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D.直面网络化与现代科技的未来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51</w:t>
      </w:r>
      <w:r>
        <w:rPr>
          <w:rFonts w:hint="default"/>
          <w:sz w:val="24"/>
          <w:szCs w:val="32"/>
          <w:lang w:val="en-US" w:eastAsia="zh-CN"/>
        </w:rPr>
        <w:t>、11月16日，《中共中央关于党的百年奋斗重大成就和历史经验的决议》公布。《决议》突出（ ）这个重点，重点总结新时代党和国家事业取得的历史性成就、发生的历史性变革和积累的新鲜经验。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A. 社会主义现代化建设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B. 中国特色社会主义新时代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C. 改革开放以来的成就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D. 马克思主义中国化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52</w:t>
      </w:r>
      <w:r>
        <w:rPr>
          <w:rFonts w:hint="default"/>
          <w:sz w:val="24"/>
          <w:szCs w:val="32"/>
          <w:lang w:val="en-US" w:eastAsia="zh-CN"/>
        </w:rPr>
        <w:t>、中共中央政治局11月18日召开会议，会议强调，必须坚持把（ ）放在首要位置，统筹做好政治安全、经济安全、社会安全、科技安全、新型领域安全等重点领域、重点地区、重点方向国家安全工作。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A. 经济安全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B. 社会安全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C. 政治安全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D. 科技安全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5</w:t>
      </w:r>
      <w:r>
        <w:rPr>
          <w:rFonts w:hint="eastAsia"/>
          <w:sz w:val="24"/>
          <w:szCs w:val="32"/>
          <w:lang w:val="en-US" w:eastAsia="zh-CN"/>
        </w:rPr>
        <w:t>3</w:t>
      </w:r>
      <w:r>
        <w:rPr>
          <w:rFonts w:hint="default"/>
          <w:sz w:val="24"/>
          <w:szCs w:val="32"/>
          <w:lang w:val="en-US" w:eastAsia="zh-CN"/>
        </w:rPr>
        <w:t>、11月18日，（ ）正式挂牌成立，这是继国家乡村振兴局、国家疾病控制局之后，今年国务院新组建的第三个副部级国家局。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A. 国家反贪总局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B. 国家垄断调查局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C. 国家政权管理局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D. 国家反垄断局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54</w:t>
      </w:r>
      <w:r>
        <w:rPr>
          <w:rFonts w:hint="default"/>
          <w:sz w:val="24"/>
          <w:szCs w:val="32"/>
          <w:lang w:val="en-US" w:eastAsia="zh-CN"/>
        </w:rPr>
        <w:t>、11月17日，中石化重点攻关项目“轻质原油（ ）制乙烯技术开发及工业应用”试验成功，可直接将原油转化为乙烯、丙烯等化学品，实现了原油蒸汽（ ）技术的中国国内首次工业化应用。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A.合成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B.催化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C.裂解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D.氧化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55</w:t>
      </w:r>
      <w:r>
        <w:rPr>
          <w:rFonts w:hint="default"/>
          <w:sz w:val="24"/>
          <w:szCs w:val="32"/>
          <w:lang w:val="en-US" w:eastAsia="zh-CN"/>
        </w:rPr>
        <w:t>、近日，中国科学院国家天文台利用（ ）的分辨率光谱数据，发现3133颗光谱双星以及132颗光谱三星，其中95%为最新发现的多星系统，其成果也成为目前世界上发布的最大时域多星光谱星表。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A. 郭守敬望远镜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B. FAST射电望远镜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C. 徐光启望远镜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D. 祖冲之望远镜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56</w:t>
      </w:r>
      <w:r>
        <w:rPr>
          <w:rFonts w:hint="default"/>
          <w:sz w:val="24"/>
          <w:szCs w:val="32"/>
          <w:lang w:val="en-US" w:eastAsia="zh-CN"/>
        </w:rPr>
        <w:t>、（多选题）11月19日，中共中央总书记、国家主席、中央军委主席习近平在北京出席第三次“一带一路”建设座谈会并发表重要讲话。他强调，要以（ ）为目标，继续推动共建“一带一路”高质量发展。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A.高标准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B.可持续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C.惠民生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D.同发展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【答案】ABC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57</w:t>
      </w:r>
      <w:r>
        <w:rPr>
          <w:rFonts w:hint="default"/>
          <w:sz w:val="24"/>
          <w:szCs w:val="32"/>
          <w:lang w:val="en-US" w:eastAsia="zh-CN"/>
        </w:rPr>
        <w:t>、11月19日，中共中央总书记、国家主席、中央军委主席习近平在北京出席第三次“一带一路”建设座谈会并发表重要讲话。他强调，要坚持共商共建共享原则，把基础设施（ ）作为重要方向，把规则标准（ ）作为重要支撑，把同共建国家人民（ ）作为重要基础，推动共建“一带一路”高质量发展。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A. 软联通  心联通  硬联通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B. 心联通  硬联通  软联通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C. 硬联通  软联通  心联通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D.心联通  软联通  硬联通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58</w:t>
      </w:r>
      <w:r>
        <w:rPr>
          <w:rFonts w:hint="default"/>
          <w:sz w:val="24"/>
          <w:szCs w:val="32"/>
          <w:lang w:val="en-US" w:eastAsia="zh-CN"/>
        </w:rPr>
        <w:t>、11月20日9时51分，我国在（ ）卫星发射中心用长征四号乙运载火箭，成功将高分十一号03星发射升空。卫星顺利进入预定轨道，发射任务获得圆满成功。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A. 太原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B. 酒泉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C. 文昌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D. 西昌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59</w:t>
      </w:r>
      <w:r>
        <w:rPr>
          <w:rFonts w:hint="default"/>
          <w:sz w:val="24"/>
          <w:szCs w:val="32"/>
          <w:lang w:val="en-US" w:eastAsia="zh-CN"/>
        </w:rPr>
        <w:t>、11月19日至21日，2021中国5G+工业互联网大会在武汉开幕，本次5G+工业互联网大会以（ ）为主题。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A. 高质量增长和人类发展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B. 5G赋能 百业互联智领未来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C. 共同打造5G命运共同体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D. 智能互联，开放合作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60</w:t>
      </w:r>
      <w:r>
        <w:rPr>
          <w:rFonts w:hint="default"/>
          <w:sz w:val="24"/>
          <w:szCs w:val="32"/>
          <w:lang w:val="en-US" w:eastAsia="zh-CN"/>
        </w:rPr>
        <w:t>、11月19日，中央宣传部向全社会宣传发布福建省公安厅党委委员，福州市人民政府副市长、市公安局局长（ ）同志的先进事迹，追授他“时代楷模”称号。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A. 肖文儒</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B. 刘永坦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C. 张连印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D. 潘东升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6</w:t>
      </w:r>
      <w:r>
        <w:rPr>
          <w:rFonts w:hint="eastAsia"/>
          <w:sz w:val="24"/>
          <w:szCs w:val="32"/>
          <w:lang w:val="en-US" w:eastAsia="zh-CN"/>
        </w:rPr>
        <w:t>1</w:t>
      </w:r>
      <w:r>
        <w:rPr>
          <w:rFonts w:hint="default"/>
          <w:sz w:val="24"/>
          <w:szCs w:val="32"/>
          <w:lang w:val="en-US" w:eastAsia="zh-CN"/>
        </w:rPr>
        <w:t>、11月20日，中国（ ）数字经济人才市场正式揭牌成立。这是经人社部批复设立的我国首家数字经济人才市场。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A.北京</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B.上海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C.重庆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D.天津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62</w:t>
      </w:r>
      <w:r>
        <w:rPr>
          <w:rFonts w:hint="default"/>
          <w:sz w:val="24"/>
          <w:szCs w:val="32"/>
          <w:lang w:val="en-US" w:eastAsia="zh-CN"/>
        </w:rPr>
        <w:t>、近日，中宣部等部门联合印发《乡村“法律明白人”培养工作规范(试行)》，根据工作规范，到2025年，“法律明白人”培养工作要普遍开展，每个行政村至少培养（ ）“法律明白人”。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A. 1名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B. 2名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C. 3名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D. 5名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63</w:t>
      </w:r>
      <w:r>
        <w:rPr>
          <w:rFonts w:hint="default"/>
          <w:sz w:val="24"/>
          <w:szCs w:val="32"/>
          <w:lang w:val="en-US" w:eastAsia="zh-CN"/>
        </w:rPr>
        <w:t>、11月19日，2021世界制造业大会在（ ）举办。大会以“创新驱动数字赋能携手全球制造业高质量发展”为主题。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A.济南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B.郑州</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C.长沙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D.合肥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64</w:t>
      </w:r>
      <w:r>
        <w:rPr>
          <w:rFonts w:hint="default"/>
          <w:sz w:val="24"/>
          <w:szCs w:val="32"/>
          <w:lang w:val="en-US" w:eastAsia="zh-CN"/>
        </w:rPr>
        <w:t>、11月22日上午，国家主席习近平在北京以视频方式出席并主持中国—东盟建立对话关系30周年纪念峰会，发表题为（ ）的重要讲话。</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A.《命运与共 共建家园》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B.《同心戮力 抗击疫情》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C.《展望未来 共享繁荣》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D.《同舟共济 继往开来》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65</w:t>
      </w:r>
      <w:r>
        <w:rPr>
          <w:rFonts w:hint="default"/>
          <w:sz w:val="24"/>
          <w:szCs w:val="32"/>
          <w:lang w:val="en-US" w:eastAsia="zh-CN"/>
        </w:rPr>
        <w:t>、11月22日上午，国家主席习近平在北京以视频方式出席并主持中国—东盟建立对话关系30周年纪念峰会，中国东盟正式宣布建立中国东盟（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A. 全天候战略伙伴关系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B. 全方位合作伙伴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C. 新时代伙伴关系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D. 全面战略伙伴关系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66</w:t>
      </w:r>
      <w:r>
        <w:rPr>
          <w:rFonts w:hint="default"/>
          <w:sz w:val="24"/>
          <w:szCs w:val="32"/>
          <w:lang w:val="en-US" w:eastAsia="zh-CN"/>
        </w:rPr>
        <w:t>、11月21日，（ ）海洋综合科考实习船顺利入泊母港，意味着目前我国排水量最大、技术最先进的海洋综合科考实习船可以正式投入使用，执行科考任务。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A. 北京大学号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B. 暨南大学号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C. 中山大学号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D. 南京大学号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67</w:t>
      </w:r>
      <w:r>
        <w:rPr>
          <w:rFonts w:hint="default"/>
          <w:sz w:val="24"/>
          <w:szCs w:val="32"/>
          <w:lang w:val="en-US" w:eastAsia="zh-CN"/>
        </w:rPr>
        <w:t>、中共中央、国务院、中央军委决定，给中国航天员聂海胜颁发“一级航天功勋奖章”，给刘伯明颁发“二级航天功勋奖章”，授予汤洪波“英雄航天员”荣誉称号并颁发“三级航天功勋奖章”。他们是执行我国（ ）载人飞行任务的航天员。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A. 神舟十号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B. 神舟十一号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C. 神舟十二号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D. 神舟十三号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解析】2021年6月17日，我国航天员聂海胜、刘伯明、汤洪波驾乘神舟十二号载人飞船成功进入太空，顺利完成与天和核心舱自主快速交会对接，并开展了一系列创新性、突破性科学试验和空间应用任务，在轨驻留3个月，于9月17日顺利返回。为褒奖他们为我国载人航天事业建立的卓著功绩，中共中央、国务院、中央军委决定，聂海胜刘伯明汤洪波获航天功勋奖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68</w:t>
      </w:r>
      <w:r>
        <w:rPr>
          <w:rFonts w:hint="default"/>
          <w:sz w:val="24"/>
          <w:szCs w:val="32"/>
          <w:lang w:val="en-US" w:eastAsia="zh-CN"/>
        </w:rPr>
        <w:t>、11月22日，第四届世界媒体峰会在北京开幕，国家主席习近平向峰会致贺信，峰会主题为（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A. 经济衰退与媒体应对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B. 疫情冲击下的媒体发展战略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C. 世界媒体:21世纪的挑战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D. 5G对媒体发展的影响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6</w:t>
      </w:r>
      <w:r>
        <w:rPr>
          <w:rFonts w:hint="eastAsia"/>
          <w:sz w:val="24"/>
          <w:szCs w:val="32"/>
          <w:lang w:val="en-US" w:eastAsia="zh-CN"/>
        </w:rPr>
        <w:t>9</w:t>
      </w:r>
      <w:r>
        <w:rPr>
          <w:rFonts w:hint="default"/>
          <w:sz w:val="24"/>
          <w:szCs w:val="32"/>
          <w:lang w:val="en-US" w:eastAsia="zh-CN"/>
        </w:rPr>
        <w:t>、外交部11月21日发表声明，宣布决定将中立两国外交关系降为（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A.临时级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B.代办级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C.半权级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D.暂行级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70</w:t>
      </w:r>
      <w:r>
        <w:rPr>
          <w:rFonts w:hint="default"/>
          <w:sz w:val="24"/>
          <w:szCs w:val="32"/>
          <w:lang w:val="en-US" w:eastAsia="zh-CN"/>
        </w:rPr>
        <w:t>、11月25日7时41分，我国在酒泉卫星发射中心用（ ）运载火箭，成功将试验十一号卫星发射升空。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A.快舟一号甲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B.天舟一号甲</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C.长征二号乙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D.长征五号乙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71</w:t>
      </w:r>
      <w:r>
        <w:rPr>
          <w:rFonts w:hint="default"/>
          <w:sz w:val="24"/>
          <w:szCs w:val="32"/>
          <w:lang w:val="en-US" w:eastAsia="zh-CN"/>
        </w:rPr>
        <w:t>、11月26日，中国运动员（ ）以1分46秒04的成绩与英国选手维斯顿、德国选手格罗瑟尔并列获得钢架雪车冠军。值得一提的是，这是他首个世界杯冠军，也是中国钢架雪车首个世界杯冠军。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A. 王瑞康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B. 李越鸿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C. 耿文强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D.崔艾莒</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72</w:t>
      </w:r>
      <w:r>
        <w:rPr>
          <w:rFonts w:hint="default"/>
          <w:sz w:val="24"/>
          <w:szCs w:val="32"/>
          <w:lang w:val="en-US" w:eastAsia="zh-CN"/>
        </w:rPr>
        <w:t>、第十三届亚欧首脑会议于11月26日闭幕。这场以（ ）为主题的会议凝聚共识、促进发展，为后疫情时代的亚欧合作指明方向。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A. 弘扬丝路精神，共建美好家园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B. 发展数字经济，开辟光明未来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C. 强化多边主义，促进共同增长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D. 携手金砖国家，深化务实合作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73</w:t>
      </w:r>
      <w:r>
        <w:rPr>
          <w:rFonts w:hint="default"/>
          <w:sz w:val="24"/>
          <w:szCs w:val="32"/>
          <w:lang w:val="en-US" w:eastAsia="zh-CN"/>
        </w:rPr>
        <w:t>、（多选）11月26日下午，2021年（第八批）世界灌溉工程遗产名录公布，我国新增（ ）3个工程！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A. 江苏省里运河—高邮灌区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B. 江西省潦河灌区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C. 山西省晋阳湖灌溉工程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D. 西藏自治区萨迦古代蓄水灌溉系统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【答案】ABD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74</w:t>
      </w:r>
      <w:r>
        <w:rPr>
          <w:rFonts w:hint="default"/>
          <w:sz w:val="24"/>
          <w:szCs w:val="32"/>
          <w:lang w:val="en-US" w:eastAsia="zh-CN"/>
        </w:rPr>
        <w:t>、北京时间11月27日0时40分，我国在（ ）卫星发射中心用长征三号乙运载火箭，成功将“中星1D”卫星发射升空。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A. 酒泉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B. 西昌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C. 太原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D. 文昌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75</w:t>
      </w:r>
      <w:r>
        <w:rPr>
          <w:rFonts w:hint="default"/>
          <w:sz w:val="24"/>
          <w:szCs w:val="32"/>
          <w:lang w:val="en-US" w:eastAsia="zh-CN"/>
        </w:rPr>
        <w:t>、11月24日16时43分，电影（ ）含预售票房已超56.94亿，摘得中国影史票房榜冠军，为中国电影市场注入了一股暖流。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A.《长津湖》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B.《金刚川》</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C.《湄公河》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D.《战狼2》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7</w:t>
      </w:r>
      <w:r>
        <w:rPr>
          <w:rFonts w:hint="eastAsia"/>
          <w:sz w:val="24"/>
          <w:szCs w:val="32"/>
          <w:lang w:val="en-US" w:eastAsia="zh-CN"/>
        </w:rPr>
        <w:t>6</w:t>
      </w:r>
      <w:r>
        <w:rPr>
          <w:rFonts w:hint="default"/>
          <w:sz w:val="24"/>
          <w:szCs w:val="32"/>
          <w:lang w:val="en-US" w:eastAsia="zh-CN"/>
        </w:rPr>
        <w:t>、11月26日，世界卫生组织将最新发现的变异新冠病毒B.1.1.529列为“需要关注”的变异毒株，并用希腊字母（ ）为该新型变异新冠病毒命名，要求各国加强监测和测序工作。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A. 德尔塔</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B. 白海豚</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C. 奥密克戎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D. 电母海棠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77</w:t>
      </w:r>
      <w:r>
        <w:rPr>
          <w:rFonts w:hint="default"/>
          <w:sz w:val="24"/>
          <w:szCs w:val="32"/>
          <w:lang w:val="en-US" w:eastAsia="zh-CN"/>
        </w:rPr>
        <w:t>、11月26日至28日，中共中央总书记、国家主席、中央军委主席习近平出席中央军委人才工作会议并发表重要讲话。他强调，强军之道，要在得人，（ ）是推动我军高质量发展、赢得军事竞争和未来战争主动的关键因素。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A.人才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B.装备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C.技术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D.资金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78</w:t>
      </w:r>
      <w:r>
        <w:rPr>
          <w:rFonts w:hint="default"/>
          <w:sz w:val="24"/>
          <w:szCs w:val="32"/>
          <w:lang w:val="en-US" w:eastAsia="zh-CN"/>
        </w:rPr>
        <w:t>、11月26日至28日，中共中央总书记、国家主席、中央军委主席习近平出席中央军委人才工作会议并发表重要讲话。他指出，（ ）标准是我军人才第一位的标准，（ ）要求是对我军人才最根本的要求。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A. 道德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B. 学历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C. 技能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D.政治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【答案】D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79</w:t>
      </w:r>
      <w:r>
        <w:rPr>
          <w:rFonts w:hint="default"/>
          <w:sz w:val="24"/>
          <w:szCs w:val="32"/>
          <w:lang w:val="en-US" w:eastAsia="zh-CN"/>
        </w:rPr>
        <w:t>、11月26日，首届中国（武汉）文化旅游博览会在武汉市开幕，本届博览会以（ ）为主题。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A.江城武汉  中原引擎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B. 数字经济  转型中国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C. 美丽中国　美好生活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D. 金砖国家  务实合作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80</w:t>
      </w:r>
      <w:r>
        <w:rPr>
          <w:rFonts w:hint="default"/>
          <w:sz w:val="24"/>
          <w:szCs w:val="32"/>
          <w:lang w:val="en-US" w:eastAsia="zh-CN"/>
        </w:rPr>
        <w:t>、11月29日，2021年休斯敦世乒赛混双决赛展开争夺。中国组合（ ）以3:0横扫日本组合，成功夺得冠军，这也是中国队在本届世乒赛上获得的首个冠军。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A. 孙颖莎/王楚钦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 xml:space="preserve">B. 张怡宁/刘诗雯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C. 刘诗雯/丁宁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D. 孙颖莎/张怡宁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【答案】A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81</w:t>
      </w:r>
      <w:r>
        <w:rPr>
          <w:rFonts w:hint="default"/>
          <w:sz w:val="24"/>
          <w:szCs w:val="32"/>
          <w:lang w:val="en-US" w:eastAsia="zh-CN"/>
        </w:rPr>
        <w:t>、11月29日，国家发改委正式印发《（ ）都市圈发展规划》。这是国家层面批复的第三个都市圈规划，也是中西部唯一一个。</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A. 西安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B. 成都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C. 长沙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D. 贵阳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【答案】B</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eastAsia"/>
          <w:sz w:val="24"/>
          <w:szCs w:val="32"/>
          <w:lang w:val="en-US" w:eastAsia="zh-CN"/>
        </w:rPr>
        <w:t>82</w:t>
      </w:r>
      <w:bookmarkStart w:id="0" w:name="_GoBack"/>
      <w:bookmarkEnd w:id="0"/>
      <w:r>
        <w:rPr>
          <w:rFonts w:hint="default"/>
          <w:sz w:val="24"/>
          <w:szCs w:val="32"/>
          <w:lang w:val="en-US" w:eastAsia="zh-CN"/>
        </w:rPr>
        <w:t>、11月23日，记者从国家电网获悉，截至今年10月底，（ ）全网总装机4070万千瓦，其中新能源装机占比达到61%，已经成为全国清洁能源、新能源装机占比最高的省域电网。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A.西藏电网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B.新疆电网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C.青海电网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D.内蒙电网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r>
        <w:rPr>
          <w:rFonts w:hint="default"/>
          <w:sz w:val="24"/>
          <w:szCs w:val="32"/>
          <w:lang w:val="en-US" w:eastAsia="zh-CN"/>
        </w:rPr>
        <w:t>【答案】C</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4"/>
          <w:szCs w:val="32"/>
          <w:lang w:val="en-US" w:eastAsia="zh-CN"/>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0350B0"/>
    <w:multiLevelType w:val="singleLevel"/>
    <w:tmpl w:val="920350B0"/>
    <w:lvl w:ilvl="0" w:tentative="0">
      <w:start w:val="1"/>
      <w:numFmt w:val="upperLetter"/>
      <w:suff w:val="space"/>
      <w:lvlText w:val="%1."/>
      <w:lvlJc w:val="left"/>
    </w:lvl>
  </w:abstractNum>
  <w:abstractNum w:abstractNumId="1">
    <w:nsid w:val="B132FB5C"/>
    <w:multiLevelType w:val="singleLevel"/>
    <w:tmpl w:val="B132FB5C"/>
    <w:lvl w:ilvl="0" w:tentative="0">
      <w:start w:val="2"/>
      <w:numFmt w:val="decimal"/>
      <w:suff w:val="nothing"/>
      <w:lvlText w:val="%1、"/>
      <w:lvlJc w:val="left"/>
    </w:lvl>
  </w:abstractNum>
  <w:abstractNum w:abstractNumId="2">
    <w:nsid w:val="BAD5EC0D"/>
    <w:multiLevelType w:val="singleLevel"/>
    <w:tmpl w:val="BAD5EC0D"/>
    <w:lvl w:ilvl="0" w:tentative="0">
      <w:start w:val="4"/>
      <w:numFmt w:val="upperLetter"/>
      <w:suff w:val="space"/>
      <w:lvlText w:val="%1."/>
      <w:lvlJc w:val="left"/>
    </w:lvl>
  </w:abstractNum>
  <w:abstractNum w:abstractNumId="3">
    <w:nsid w:val="D5BE449D"/>
    <w:multiLevelType w:val="singleLevel"/>
    <w:tmpl w:val="D5BE449D"/>
    <w:lvl w:ilvl="0" w:tentative="0">
      <w:start w:val="3"/>
      <w:numFmt w:val="upperLetter"/>
      <w:suff w:val="space"/>
      <w:lvlText w:val="%1."/>
      <w:lvlJc w:val="left"/>
    </w:lvl>
  </w:abstractNum>
  <w:abstractNum w:abstractNumId="4">
    <w:nsid w:val="FC0BE91D"/>
    <w:multiLevelType w:val="singleLevel"/>
    <w:tmpl w:val="FC0BE91D"/>
    <w:lvl w:ilvl="0" w:tentative="0">
      <w:start w:val="1"/>
      <w:numFmt w:val="upperLetter"/>
      <w:suff w:val="space"/>
      <w:lvlText w:val="%1."/>
      <w:lvlJc w:val="left"/>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9F01A1"/>
    <w:rsid w:val="067356C3"/>
    <w:rsid w:val="0BB77CBC"/>
    <w:rsid w:val="10FE0609"/>
    <w:rsid w:val="16E76093"/>
    <w:rsid w:val="1D904611"/>
    <w:rsid w:val="23A0163B"/>
    <w:rsid w:val="27C66DBC"/>
    <w:rsid w:val="37845237"/>
    <w:rsid w:val="44E97796"/>
    <w:rsid w:val="46855ED7"/>
    <w:rsid w:val="47B63FC5"/>
    <w:rsid w:val="56F45759"/>
    <w:rsid w:val="5A804BD5"/>
    <w:rsid w:val="5FD07007"/>
    <w:rsid w:val="6E4A33DC"/>
    <w:rsid w:val="6FF15D06"/>
    <w:rsid w:val="73E926C3"/>
    <w:rsid w:val="74397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2021-09-23T12:51:00Z</dcterms:created>
  <dc:creator>Administrator</dc:creator>
  <cp:lastModifiedBy>86152</cp:lastModifiedBy>
  <dcterms:modified xsi:type="dcterms:W3CDTF">2021-11-30T08:06:30Z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A1CE8C42D0A144E497C6F7B96ACB2D9B</vt:lpwstr>
  </property>
</Properties>
</file>