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eastAsiaTheme="minorEastAsia"/>
          <w:sz w:val="24"/>
          <w:szCs w:val="32"/>
          <w:lang w:eastAsia="zh-CN"/>
        </w:rPr>
      </w:pPr>
      <w:r>
        <w:rPr>
          <w:rFonts w:hint="eastAsia"/>
          <w:sz w:val="24"/>
          <w:szCs w:val="32"/>
        </w:rPr>
        <w:t>1、1月1日出版的第1期《求是》杂志发表中共中央总书记、国家主席、中央军委主席习近平在党的十九届六中全会第二次全体会议上的重要讲话《以史为鉴、开创未来，埋头苦干、勇毅前行》。讲话指出，这次全会《决议》充分显示了我们党高度的</w:t>
      </w:r>
      <w:r>
        <w:rPr>
          <w:rFonts w:hint="eastAsia"/>
          <w:sz w:val="24"/>
          <w:szCs w:val="32"/>
          <w:lang w:eastAsia="zh-CN"/>
        </w:rPr>
        <w:t>（</w:t>
      </w:r>
      <w:r>
        <w:rPr>
          <w:rFonts w:hint="eastAsia"/>
          <w:sz w:val="24"/>
          <w:szCs w:val="32"/>
          <w:lang w:val="en-US" w:eastAsia="zh-CN"/>
        </w:rPr>
        <w:t xml:space="preserve"> </w:t>
      </w:r>
      <w:r>
        <w:rPr>
          <w:rFonts w:hint="eastAsia"/>
          <w:sz w:val="24"/>
          <w:szCs w:val="32"/>
          <w:lang w:eastAsia="zh-CN"/>
        </w:rPr>
        <w:t>）</w:t>
      </w:r>
      <w:r>
        <w:rPr>
          <w:rFonts w:hint="eastAsia"/>
          <w:sz w:val="24"/>
          <w:szCs w:val="32"/>
        </w:rPr>
        <w:t>，向党内外、国内外展示了一个百年大党的清醒和成熟。</w:t>
      </w:r>
    </w:p>
    <w:p>
      <w:pPr>
        <w:numPr>
          <w:ilvl w:val="0"/>
          <w:numId w:val="1"/>
        </w:numPr>
        <w:spacing w:line="360" w:lineRule="auto"/>
        <w:rPr>
          <w:sz w:val="24"/>
          <w:szCs w:val="32"/>
        </w:rPr>
      </w:pPr>
      <w:r>
        <w:rPr>
          <w:rFonts w:hint="eastAsia"/>
          <w:sz w:val="24"/>
          <w:szCs w:val="32"/>
          <w:lang w:val="en-US" w:eastAsia="zh-CN"/>
        </w:rPr>
        <w:t>历史主动</w:t>
      </w:r>
    </w:p>
    <w:p>
      <w:pPr>
        <w:numPr>
          <w:ilvl w:val="0"/>
          <w:numId w:val="1"/>
        </w:numPr>
        <w:spacing w:line="360" w:lineRule="auto"/>
        <w:rPr>
          <w:sz w:val="24"/>
          <w:szCs w:val="32"/>
        </w:rPr>
      </w:pPr>
      <w:r>
        <w:rPr>
          <w:rFonts w:hint="eastAsia"/>
          <w:sz w:val="24"/>
          <w:szCs w:val="32"/>
          <w:lang w:val="en-US" w:eastAsia="zh-CN"/>
        </w:rPr>
        <w:t>历史自觉</w:t>
      </w:r>
    </w:p>
    <w:p>
      <w:pPr>
        <w:numPr>
          <w:ilvl w:val="0"/>
          <w:numId w:val="1"/>
        </w:numPr>
        <w:spacing w:line="360" w:lineRule="auto"/>
        <w:rPr>
          <w:rFonts w:hint="eastAsia"/>
          <w:sz w:val="24"/>
          <w:szCs w:val="32"/>
        </w:rPr>
      </w:pPr>
      <w:r>
        <w:rPr>
          <w:rFonts w:hint="eastAsia"/>
          <w:sz w:val="24"/>
          <w:szCs w:val="32"/>
        </w:rPr>
        <w:t>历史自信</w:t>
      </w:r>
    </w:p>
    <w:p>
      <w:pPr>
        <w:numPr>
          <w:ilvl w:val="0"/>
          <w:numId w:val="1"/>
        </w:numPr>
        <w:spacing w:line="360" w:lineRule="auto"/>
        <w:rPr>
          <w:sz w:val="24"/>
          <w:szCs w:val="32"/>
        </w:rPr>
      </w:pPr>
      <w:r>
        <w:rPr>
          <w:rFonts w:hint="eastAsia"/>
          <w:sz w:val="24"/>
          <w:szCs w:val="32"/>
          <w:lang w:val="en-US" w:eastAsia="zh-CN"/>
        </w:rPr>
        <w:t>历史立场</w:t>
      </w:r>
    </w:p>
    <w:p>
      <w:pPr>
        <w:spacing w:line="360" w:lineRule="auto"/>
        <w:rPr>
          <w:rFonts w:hint="eastAsia"/>
          <w:sz w:val="24"/>
          <w:szCs w:val="32"/>
          <w:lang w:val="en-US" w:eastAsia="zh-CN"/>
        </w:rPr>
      </w:pPr>
      <w:r>
        <w:rPr>
          <w:rFonts w:hint="eastAsia"/>
          <w:sz w:val="24"/>
          <w:szCs w:val="32"/>
        </w:rPr>
        <w:t>【答案】</w:t>
      </w:r>
      <w:r>
        <w:rPr>
          <w:rFonts w:hint="eastAsia"/>
          <w:sz w:val="24"/>
          <w:szCs w:val="32"/>
          <w:lang w:val="en-US" w:eastAsia="zh-CN"/>
        </w:rPr>
        <w:t>C</w:t>
      </w:r>
    </w:p>
    <w:p>
      <w:pPr>
        <w:spacing w:line="360" w:lineRule="auto"/>
        <w:rPr>
          <w:rFonts w:hint="eastAsia"/>
          <w:sz w:val="24"/>
          <w:szCs w:val="32"/>
          <w:lang w:val="en-US" w:eastAsia="zh-CN"/>
        </w:rPr>
      </w:pPr>
    </w:p>
    <w:p>
      <w:pPr>
        <w:spacing w:line="360" w:lineRule="auto"/>
        <w:rPr>
          <w:rFonts w:hint="eastAsia"/>
          <w:sz w:val="24"/>
          <w:szCs w:val="32"/>
        </w:rPr>
      </w:pPr>
      <w:r>
        <w:rPr>
          <w:rFonts w:hint="eastAsia"/>
          <w:sz w:val="24"/>
          <w:szCs w:val="32"/>
        </w:rPr>
        <w:t>2、1月1日出版的第1期《求是》杂志发表中共中央总书记、国家主席、中央军委主席习近平在党的十九届六中全会第二次全体会议上的重要讲话《以史为鉴、开创未来，埋头苦干、勇毅前行》。讲话指出</w:t>
      </w:r>
      <w:r>
        <w:rPr>
          <w:rFonts w:hint="eastAsia"/>
          <w:sz w:val="24"/>
          <w:szCs w:val="32"/>
          <w:lang w:eastAsia="zh-CN"/>
        </w:rPr>
        <w:t>，</w:t>
      </w:r>
      <w:r>
        <w:rPr>
          <w:rFonts w:hint="eastAsia"/>
          <w:sz w:val="24"/>
          <w:szCs w:val="32"/>
        </w:rPr>
        <w:t>历史和现实都证明，</w:t>
      </w:r>
      <w:r>
        <w:rPr>
          <w:rFonts w:hint="eastAsia"/>
          <w:sz w:val="24"/>
          <w:szCs w:val="32"/>
          <w:lang w:eastAsia="zh-CN"/>
        </w:rPr>
        <w:t>（</w:t>
      </w:r>
      <w:r>
        <w:rPr>
          <w:rFonts w:hint="eastAsia"/>
          <w:sz w:val="24"/>
          <w:szCs w:val="32"/>
          <w:lang w:val="en-US" w:eastAsia="zh-CN"/>
        </w:rPr>
        <w:t xml:space="preserve"> </w:t>
      </w:r>
      <w:r>
        <w:rPr>
          <w:rFonts w:hint="eastAsia"/>
          <w:sz w:val="24"/>
          <w:szCs w:val="32"/>
          <w:lang w:eastAsia="zh-CN"/>
        </w:rPr>
        <w:t>）</w:t>
      </w:r>
      <w:r>
        <w:rPr>
          <w:rFonts w:hint="eastAsia"/>
          <w:sz w:val="24"/>
          <w:szCs w:val="32"/>
        </w:rPr>
        <w:t>是党和人民前途和命运所系，是全国各族人民根本利益所在，任何时候任何情况下都不能含糊、不能动摇。</w:t>
      </w:r>
    </w:p>
    <w:p>
      <w:pPr>
        <w:spacing w:line="360" w:lineRule="auto"/>
        <w:rPr>
          <w:rFonts w:hint="eastAsia" w:eastAsiaTheme="minorEastAsia"/>
          <w:sz w:val="24"/>
          <w:szCs w:val="32"/>
          <w:lang w:val="en-US" w:eastAsia="zh-CN"/>
        </w:rPr>
      </w:pPr>
      <w:r>
        <w:rPr>
          <w:rFonts w:hint="eastAsia"/>
          <w:sz w:val="24"/>
          <w:szCs w:val="32"/>
        </w:rPr>
        <w:t>A. 党的团结统一</w:t>
      </w:r>
    </w:p>
    <w:p>
      <w:pPr>
        <w:spacing w:line="360" w:lineRule="auto"/>
        <w:rPr>
          <w:rFonts w:hint="default" w:eastAsiaTheme="minorEastAsia"/>
          <w:sz w:val="24"/>
          <w:szCs w:val="32"/>
          <w:lang w:val="en-US" w:eastAsia="zh-CN"/>
        </w:rPr>
      </w:pPr>
      <w:r>
        <w:rPr>
          <w:rFonts w:hint="eastAsia"/>
          <w:sz w:val="24"/>
          <w:szCs w:val="32"/>
        </w:rPr>
        <w:t xml:space="preserve">B. </w:t>
      </w:r>
      <w:r>
        <w:rPr>
          <w:rFonts w:hint="eastAsia"/>
          <w:sz w:val="24"/>
          <w:szCs w:val="32"/>
          <w:lang w:val="en-US" w:eastAsia="zh-CN"/>
        </w:rPr>
        <w:t>坚定担当责任</w:t>
      </w:r>
    </w:p>
    <w:p>
      <w:pPr>
        <w:spacing w:line="360" w:lineRule="auto"/>
        <w:rPr>
          <w:rFonts w:hint="default" w:eastAsiaTheme="minorEastAsia"/>
          <w:sz w:val="24"/>
          <w:szCs w:val="32"/>
          <w:lang w:val="en-US" w:eastAsia="zh-CN"/>
        </w:rPr>
      </w:pPr>
      <w:r>
        <w:rPr>
          <w:rFonts w:hint="eastAsia"/>
          <w:sz w:val="24"/>
          <w:szCs w:val="32"/>
        </w:rPr>
        <w:t xml:space="preserve">C. </w:t>
      </w:r>
      <w:r>
        <w:rPr>
          <w:rFonts w:hint="eastAsia"/>
          <w:sz w:val="24"/>
          <w:szCs w:val="32"/>
          <w:lang w:val="en-US" w:eastAsia="zh-CN"/>
        </w:rPr>
        <w:t>批评与自我批评</w:t>
      </w:r>
    </w:p>
    <w:p>
      <w:pPr>
        <w:numPr>
          <w:ilvl w:val="0"/>
          <w:numId w:val="2"/>
        </w:numPr>
        <w:spacing w:line="360" w:lineRule="auto"/>
        <w:rPr>
          <w:rFonts w:hint="eastAsia"/>
          <w:sz w:val="24"/>
          <w:szCs w:val="32"/>
          <w:lang w:val="en-US" w:eastAsia="zh-CN"/>
        </w:rPr>
      </w:pPr>
      <w:r>
        <w:rPr>
          <w:rFonts w:hint="eastAsia"/>
          <w:sz w:val="24"/>
          <w:szCs w:val="32"/>
          <w:lang w:val="en-US" w:eastAsia="zh-CN"/>
        </w:rPr>
        <w:t>人民民主专政</w:t>
      </w:r>
    </w:p>
    <w:p>
      <w:pPr>
        <w:numPr>
          <w:ilvl w:val="0"/>
          <w:numId w:val="0"/>
        </w:numPr>
        <w:spacing w:line="360" w:lineRule="auto"/>
        <w:rPr>
          <w:rFonts w:hint="eastAsia"/>
          <w:sz w:val="24"/>
          <w:szCs w:val="32"/>
          <w:lang w:val="en-US" w:eastAsia="zh-CN"/>
        </w:rPr>
      </w:pPr>
      <w:r>
        <w:rPr>
          <w:rFonts w:hint="eastAsia"/>
          <w:sz w:val="24"/>
          <w:szCs w:val="32"/>
        </w:rPr>
        <w:t>【答案】</w:t>
      </w:r>
      <w:r>
        <w:rPr>
          <w:rFonts w:hint="eastAsia"/>
          <w:sz w:val="24"/>
          <w:szCs w:val="32"/>
          <w:lang w:val="en-US" w:eastAsia="zh-CN"/>
        </w:rPr>
        <w:t>A</w:t>
      </w:r>
    </w:p>
    <w:p>
      <w:pPr>
        <w:spacing w:line="360" w:lineRule="auto"/>
        <w:rPr>
          <w:rFonts w:hint="eastAsia"/>
          <w:sz w:val="24"/>
          <w:szCs w:val="32"/>
          <w:lang w:val="en-US" w:eastAsia="zh-CN"/>
        </w:rPr>
      </w:pPr>
    </w:p>
    <w:p>
      <w:pPr>
        <w:spacing w:line="360" w:lineRule="auto"/>
        <w:rPr>
          <w:rFonts w:hint="default" w:eastAsiaTheme="minorEastAsia"/>
          <w:sz w:val="24"/>
          <w:szCs w:val="32"/>
          <w:lang w:val="en-US" w:eastAsia="zh-CN"/>
        </w:rPr>
      </w:pPr>
      <w:r>
        <w:rPr>
          <w:rFonts w:hint="eastAsia"/>
          <w:sz w:val="24"/>
          <w:szCs w:val="32"/>
        </w:rPr>
        <w:t>3、1月1日出版的第1期《求是》杂志发表中共中央总书记、国家主席、中央军委主席习近平在党的十九届六中全会第二次全体会议上的重要讲话《以史为鉴、开创未来，埋头苦干、勇毅前行》。讲话指出，我们党历史这么长、规模这么大、执政这么久，如何跳出治乱兴衰的历史周期率？经过百年奋斗特别是党的十八大以来新的实践，我们党又给出了第二个答案，这就是</w:t>
      </w:r>
      <w:r>
        <w:rPr>
          <w:rFonts w:hint="eastAsia"/>
          <w:sz w:val="24"/>
          <w:szCs w:val="32"/>
          <w:lang w:eastAsia="zh-CN"/>
        </w:rPr>
        <w:t>（</w:t>
      </w:r>
      <w:r>
        <w:rPr>
          <w:rFonts w:hint="eastAsia"/>
          <w:sz w:val="24"/>
          <w:szCs w:val="32"/>
          <w:lang w:val="en-US" w:eastAsia="zh-CN"/>
        </w:rPr>
        <w:t xml:space="preserve"> </w:t>
      </w:r>
      <w:r>
        <w:rPr>
          <w:rFonts w:hint="eastAsia"/>
          <w:sz w:val="24"/>
          <w:szCs w:val="32"/>
          <w:lang w:eastAsia="zh-CN"/>
        </w:rPr>
        <w:t>）</w:t>
      </w:r>
      <w:r>
        <w:rPr>
          <w:rFonts w:hint="eastAsia"/>
          <w:sz w:val="24"/>
          <w:szCs w:val="32"/>
        </w:rPr>
        <w:t>。</w:t>
      </w:r>
    </w:p>
    <w:p>
      <w:pPr>
        <w:numPr>
          <w:ilvl w:val="0"/>
          <w:numId w:val="3"/>
        </w:numPr>
        <w:spacing w:line="360" w:lineRule="auto"/>
        <w:rPr>
          <w:rFonts w:hint="eastAsia" w:eastAsiaTheme="minorEastAsia"/>
          <w:sz w:val="24"/>
          <w:szCs w:val="32"/>
          <w:lang w:val="en-US" w:eastAsia="zh-CN"/>
        </w:rPr>
      </w:pPr>
      <w:r>
        <w:rPr>
          <w:rFonts w:hint="eastAsia"/>
          <w:sz w:val="24"/>
          <w:szCs w:val="32"/>
          <w:lang w:val="en-US" w:eastAsia="zh-CN"/>
        </w:rPr>
        <w:t>武装斗争</w:t>
      </w:r>
    </w:p>
    <w:p>
      <w:pPr>
        <w:spacing w:line="360" w:lineRule="auto"/>
        <w:rPr>
          <w:rFonts w:hint="default" w:eastAsiaTheme="minorEastAsia"/>
          <w:sz w:val="24"/>
          <w:szCs w:val="32"/>
          <w:lang w:val="en-US" w:eastAsia="zh-CN"/>
        </w:rPr>
      </w:pPr>
      <w:r>
        <w:rPr>
          <w:rFonts w:hint="eastAsia"/>
          <w:sz w:val="24"/>
          <w:szCs w:val="32"/>
        </w:rPr>
        <w:t xml:space="preserve">B. </w:t>
      </w:r>
      <w:r>
        <w:rPr>
          <w:rFonts w:hint="eastAsia"/>
          <w:sz w:val="24"/>
          <w:szCs w:val="32"/>
          <w:lang w:val="en-US" w:eastAsia="zh-CN"/>
        </w:rPr>
        <w:t>联系群众</w:t>
      </w:r>
    </w:p>
    <w:p>
      <w:pPr>
        <w:spacing w:line="360" w:lineRule="auto"/>
        <w:rPr>
          <w:rFonts w:hint="eastAsia" w:eastAsiaTheme="minorEastAsia"/>
          <w:sz w:val="24"/>
          <w:szCs w:val="32"/>
          <w:lang w:val="en-US" w:eastAsia="zh-CN"/>
        </w:rPr>
      </w:pPr>
      <w:r>
        <w:rPr>
          <w:rFonts w:hint="eastAsia"/>
          <w:sz w:val="24"/>
          <w:szCs w:val="32"/>
        </w:rPr>
        <w:t>C. 自我革命</w:t>
      </w:r>
    </w:p>
    <w:p>
      <w:pPr>
        <w:spacing w:line="360" w:lineRule="auto"/>
        <w:rPr>
          <w:rFonts w:hint="default" w:eastAsiaTheme="minorEastAsia"/>
          <w:sz w:val="24"/>
          <w:szCs w:val="32"/>
          <w:lang w:val="en-US" w:eastAsia="zh-CN"/>
        </w:rPr>
      </w:pPr>
      <w:r>
        <w:rPr>
          <w:rFonts w:hint="eastAsia"/>
          <w:sz w:val="24"/>
          <w:szCs w:val="32"/>
        </w:rPr>
        <w:t xml:space="preserve">D. </w:t>
      </w:r>
      <w:r>
        <w:rPr>
          <w:rFonts w:hint="eastAsia"/>
          <w:sz w:val="24"/>
          <w:szCs w:val="32"/>
          <w:lang w:val="en-US" w:eastAsia="zh-CN"/>
        </w:rPr>
        <w:t>实事求是</w:t>
      </w:r>
    </w:p>
    <w:p>
      <w:pPr>
        <w:spacing w:line="360" w:lineRule="auto"/>
        <w:rPr>
          <w:rFonts w:hint="eastAsia"/>
          <w:sz w:val="24"/>
          <w:szCs w:val="32"/>
          <w:lang w:val="en-US" w:eastAsia="zh-CN"/>
        </w:rPr>
      </w:pPr>
      <w:r>
        <w:rPr>
          <w:rFonts w:hint="eastAsia"/>
          <w:sz w:val="24"/>
          <w:szCs w:val="32"/>
        </w:rPr>
        <w:t>【答案】</w:t>
      </w:r>
      <w:r>
        <w:rPr>
          <w:rFonts w:hint="eastAsia"/>
          <w:sz w:val="24"/>
          <w:szCs w:val="32"/>
          <w:lang w:val="en-US" w:eastAsia="zh-CN"/>
        </w:rPr>
        <w:t>C</w:t>
      </w:r>
    </w:p>
    <w:p>
      <w:pPr>
        <w:spacing w:line="360" w:lineRule="auto"/>
        <w:rPr>
          <w:rFonts w:hint="eastAsia"/>
          <w:sz w:val="24"/>
          <w:szCs w:val="32"/>
          <w:lang w:val="en-US" w:eastAsia="zh-CN"/>
        </w:rPr>
      </w:pPr>
    </w:p>
    <w:p>
      <w:pPr>
        <w:spacing w:line="360" w:lineRule="auto"/>
        <w:rPr>
          <w:sz w:val="24"/>
          <w:szCs w:val="32"/>
        </w:rPr>
      </w:pPr>
      <w:r>
        <w:rPr>
          <w:rFonts w:hint="eastAsia"/>
          <w:sz w:val="24"/>
          <w:szCs w:val="32"/>
        </w:rPr>
        <w:t>4、2022年1月2日，国家主席习近平同乌兹别克斯坦总统米尔济约耶夫互致贺电，庆祝两国建交</w:t>
      </w:r>
      <w:r>
        <w:rPr>
          <w:rFonts w:hint="eastAsia"/>
          <w:sz w:val="24"/>
          <w:szCs w:val="32"/>
          <w:lang w:eastAsia="zh-CN"/>
        </w:rPr>
        <w:t>（</w:t>
      </w:r>
      <w:r>
        <w:rPr>
          <w:rFonts w:hint="eastAsia"/>
          <w:sz w:val="24"/>
          <w:szCs w:val="32"/>
          <w:lang w:val="en-US" w:eastAsia="zh-CN"/>
        </w:rPr>
        <w:t xml:space="preserve"> </w:t>
      </w:r>
      <w:r>
        <w:rPr>
          <w:rFonts w:hint="eastAsia"/>
          <w:sz w:val="24"/>
          <w:szCs w:val="32"/>
          <w:lang w:eastAsia="zh-CN"/>
        </w:rPr>
        <w:t>）</w:t>
      </w:r>
      <w:r>
        <w:rPr>
          <w:rFonts w:hint="eastAsia"/>
          <w:sz w:val="24"/>
          <w:szCs w:val="32"/>
        </w:rPr>
        <w:t>周年。</w:t>
      </w:r>
    </w:p>
    <w:p>
      <w:pPr>
        <w:spacing w:line="360" w:lineRule="auto"/>
        <w:rPr>
          <w:rFonts w:hint="default" w:eastAsiaTheme="minorEastAsia"/>
          <w:sz w:val="24"/>
          <w:szCs w:val="32"/>
          <w:lang w:val="en-US" w:eastAsia="zh-CN"/>
        </w:rPr>
      </w:pPr>
      <w:r>
        <w:rPr>
          <w:rFonts w:hint="eastAsia"/>
          <w:sz w:val="24"/>
          <w:szCs w:val="32"/>
        </w:rPr>
        <w:t xml:space="preserve">A. </w:t>
      </w:r>
      <w:r>
        <w:rPr>
          <w:rFonts w:hint="eastAsia"/>
          <w:sz w:val="24"/>
          <w:szCs w:val="32"/>
          <w:lang w:val="en-US" w:eastAsia="zh-CN"/>
        </w:rPr>
        <w:t>20</w:t>
      </w:r>
    </w:p>
    <w:p>
      <w:pPr>
        <w:spacing w:line="360" w:lineRule="auto"/>
        <w:rPr>
          <w:rFonts w:hint="default" w:eastAsiaTheme="minorEastAsia"/>
          <w:sz w:val="24"/>
          <w:szCs w:val="32"/>
          <w:lang w:val="en-US" w:eastAsia="zh-CN"/>
        </w:rPr>
      </w:pPr>
      <w:r>
        <w:rPr>
          <w:rFonts w:hint="eastAsia"/>
          <w:sz w:val="24"/>
          <w:szCs w:val="32"/>
        </w:rPr>
        <w:t xml:space="preserve">B. </w:t>
      </w:r>
      <w:r>
        <w:rPr>
          <w:rFonts w:hint="eastAsia"/>
          <w:sz w:val="24"/>
          <w:szCs w:val="32"/>
          <w:lang w:val="en-US" w:eastAsia="zh-CN"/>
        </w:rPr>
        <w:t>30</w:t>
      </w:r>
    </w:p>
    <w:p>
      <w:pPr>
        <w:spacing w:line="360" w:lineRule="auto"/>
        <w:rPr>
          <w:rFonts w:hint="default" w:eastAsiaTheme="minorEastAsia"/>
          <w:sz w:val="24"/>
          <w:szCs w:val="32"/>
          <w:lang w:val="en-US" w:eastAsia="zh-CN"/>
        </w:rPr>
      </w:pPr>
      <w:r>
        <w:rPr>
          <w:rFonts w:hint="eastAsia"/>
          <w:sz w:val="24"/>
          <w:szCs w:val="32"/>
        </w:rPr>
        <w:t xml:space="preserve">C. </w:t>
      </w:r>
      <w:r>
        <w:rPr>
          <w:rFonts w:hint="eastAsia"/>
          <w:sz w:val="24"/>
          <w:szCs w:val="32"/>
          <w:lang w:val="en-US" w:eastAsia="zh-CN"/>
        </w:rPr>
        <w:t>40</w:t>
      </w:r>
    </w:p>
    <w:p>
      <w:pPr>
        <w:spacing w:line="360" w:lineRule="auto"/>
        <w:rPr>
          <w:rFonts w:hint="default" w:eastAsiaTheme="minorEastAsia"/>
          <w:sz w:val="24"/>
          <w:szCs w:val="32"/>
          <w:lang w:val="en-US" w:eastAsia="zh-CN"/>
        </w:rPr>
      </w:pPr>
      <w:r>
        <w:rPr>
          <w:rFonts w:hint="eastAsia"/>
          <w:sz w:val="24"/>
          <w:szCs w:val="32"/>
        </w:rPr>
        <w:t xml:space="preserve">D. </w:t>
      </w:r>
      <w:r>
        <w:rPr>
          <w:rFonts w:hint="eastAsia"/>
          <w:sz w:val="24"/>
          <w:szCs w:val="32"/>
          <w:lang w:val="en-US" w:eastAsia="zh-CN"/>
        </w:rPr>
        <w:t>50</w:t>
      </w:r>
    </w:p>
    <w:p>
      <w:pPr>
        <w:spacing w:line="360" w:lineRule="auto"/>
        <w:rPr>
          <w:rFonts w:hint="eastAsia"/>
          <w:sz w:val="24"/>
          <w:szCs w:val="32"/>
          <w:lang w:val="en-US" w:eastAsia="zh-CN"/>
        </w:rPr>
      </w:pPr>
      <w:r>
        <w:rPr>
          <w:rFonts w:hint="eastAsia"/>
          <w:sz w:val="24"/>
          <w:szCs w:val="32"/>
        </w:rPr>
        <w:t>【答案】</w:t>
      </w:r>
      <w:r>
        <w:rPr>
          <w:rFonts w:hint="eastAsia"/>
          <w:sz w:val="24"/>
          <w:szCs w:val="32"/>
          <w:lang w:val="en-US" w:eastAsia="zh-CN"/>
        </w:rPr>
        <w:t>B</w:t>
      </w:r>
    </w:p>
    <w:p>
      <w:pPr>
        <w:spacing w:line="360" w:lineRule="auto"/>
        <w:rPr>
          <w:rFonts w:hint="eastAsia"/>
          <w:sz w:val="24"/>
          <w:szCs w:val="32"/>
          <w:lang w:val="en-US" w:eastAsia="zh-CN"/>
        </w:rPr>
      </w:pPr>
    </w:p>
    <w:p>
      <w:pPr>
        <w:spacing w:line="360" w:lineRule="auto"/>
        <w:rPr>
          <w:sz w:val="24"/>
          <w:szCs w:val="32"/>
        </w:rPr>
      </w:pPr>
      <w:r>
        <w:rPr>
          <w:rFonts w:hint="eastAsia"/>
          <w:sz w:val="24"/>
          <w:szCs w:val="32"/>
        </w:rPr>
        <w:t>5、12月30日凌晨，长征三号运载火箭在西昌卫星发射中心点火升空，成功将</w:t>
      </w:r>
      <w:r>
        <w:rPr>
          <w:rFonts w:hint="eastAsia"/>
          <w:sz w:val="24"/>
          <w:szCs w:val="32"/>
          <w:lang w:eastAsia="zh-CN"/>
        </w:rPr>
        <w:t>（</w:t>
      </w:r>
      <w:r>
        <w:rPr>
          <w:rFonts w:hint="eastAsia"/>
          <w:sz w:val="24"/>
          <w:szCs w:val="32"/>
          <w:lang w:val="en-US" w:eastAsia="zh-CN"/>
        </w:rPr>
        <w:t xml:space="preserve"> </w:t>
      </w:r>
      <w:r>
        <w:rPr>
          <w:rFonts w:hint="eastAsia"/>
          <w:sz w:val="24"/>
          <w:szCs w:val="32"/>
          <w:lang w:eastAsia="zh-CN"/>
        </w:rPr>
        <w:t>）</w:t>
      </w:r>
      <w:r>
        <w:rPr>
          <w:rFonts w:hint="eastAsia"/>
          <w:sz w:val="24"/>
          <w:szCs w:val="32"/>
        </w:rPr>
        <w:t>送入预定轨道，为今年画下了完美的句号。</w:t>
      </w:r>
    </w:p>
    <w:p>
      <w:pPr>
        <w:numPr>
          <w:ilvl w:val="0"/>
          <w:numId w:val="4"/>
        </w:numPr>
        <w:spacing w:line="360" w:lineRule="auto"/>
        <w:rPr>
          <w:rFonts w:hint="eastAsia" w:eastAsiaTheme="minorEastAsia"/>
          <w:sz w:val="24"/>
          <w:szCs w:val="32"/>
          <w:lang w:val="en-US" w:eastAsia="zh-CN"/>
        </w:rPr>
      </w:pPr>
      <w:r>
        <w:rPr>
          <w:rFonts w:hint="eastAsia"/>
          <w:sz w:val="24"/>
          <w:szCs w:val="32"/>
          <w:lang w:val="en-US" w:eastAsia="zh-CN"/>
        </w:rPr>
        <w:t>高分02D卫星</w:t>
      </w:r>
    </w:p>
    <w:p>
      <w:pPr>
        <w:spacing w:line="360" w:lineRule="auto"/>
        <w:rPr>
          <w:rFonts w:hint="default" w:eastAsiaTheme="minorEastAsia"/>
          <w:sz w:val="24"/>
          <w:szCs w:val="32"/>
          <w:lang w:val="en-US" w:eastAsia="zh-CN"/>
        </w:rPr>
      </w:pPr>
      <w:r>
        <w:rPr>
          <w:rFonts w:hint="eastAsia"/>
          <w:sz w:val="24"/>
          <w:szCs w:val="32"/>
        </w:rPr>
        <w:t xml:space="preserve">B. </w:t>
      </w:r>
      <w:r>
        <w:rPr>
          <w:rFonts w:hint="eastAsia"/>
          <w:sz w:val="24"/>
          <w:szCs w:val="32"/>
          <w:lang w:val="en-US" w:eastAsia="zh-CN"/>
        </w:rPr>
        <w:t>天通一号03星</w:t>
      </w:r>
    </w:p>
    <w:p>
      <w:pPr>
        <w:spacing w:line="360" w:lineRule="auto"/>
        <w:rPr>
          <w:rFonts w:hint="default" w:eastAsiaTheme="minorEastAsia"/>
          <w:sz w:val="24"/>
          <w:szCs w:val="32"/>
          <w:lang w:val="en-US" w:eastAsia="zh-CN"/>
        </w:rPr>
      </w:pPr>
      <w:r>
        <w:rPr>
          <w:rFonts w:hint="eastAsia"/>
          <w:sz w:val="24"/>
          <w:szCs w:val="32"/>
        </w:rPr>
        <w:t xml:space="preserve">C. </w:t>
      </w:r>
      <w:r>
        <w:rPr>
          <w:rFonts w:hint="eastAsia"/>
          <w:sz w:val="24"/>
          <w:szCs w:val="32"/>
          <w:lang w:val="en-US" w:eastAsia="zh-CN"/>
        </w:rPr>
        <w:t>遥感三十一号07星</w:t>
      </w:r>
    </w:p>
    <w:p>
      <w:pPr>
        <w:spacing w:line="360" w:lineRule="auto"/>
        <w:rPr>
          <w:rFonts w:hint="eastAsia" w:eastAsiaTheme="minorEastAsia"/>
          <w:sz w:val="24"/>
          <w:szCs w:val="32"/>
          <w:lang w:val="en-US" w:eastAsia="zh-CN"/>
        </w:rPr>
      </w:pPr>
      <w:r>
        <w:rPr>
          <w:rFonts w:hint="eastAsia"/>
          <w:sz w:val="24"/>
          <w:szCs w:val="32"/>
        </w:rPr>
        <w:t>D. 通信技术试验卫星九号</w:t>
      </w:r>
    </w:p>
    <w:p>
      <w:pPr>
        <w:spacing w:line="360" w:lineRule="auto"/>
        <w:rPr>
          <w:rFonts w:hint="eastAsia"/>
          <w:sz w:val="24"/>
          <w:szCs w:val="32"/>
          <w:lang w:val="en-US" w:eastAsia="zh-CN"/>
        </w:rPr>
      </w:pPr>
      <w:r>
        <w:rPr>
          <w:rFonts w:hint="eastAsia"/>
          <w:sz w:val="24"/>
          <w:szCs w:val="32"/>
        </w:rPr>
        <w:t>【答案】</w:t>
      </w:r>
      <w:r>
        <w:rPr>
          <w:rFonts w:hint="eastAsia"/>
          <w:sz w:val="24"/>
          <w:szCs w:val="32"/>
          <w:lang w:val="en-US" w:eastAsia="zh-CN"/>
        </w:rPr>
        <w:t>D</w:t>
      </w:r>
    </w:p>
    <w:p>
      <w:pPr>
        <w:spacing w:line="360" w:lineRule="auto"/>
        <w:rPr>
          <w:rFonts w:hint="eastAsia"/>
          <w:sz w:val="24"/>
          <w:szCs w:val="32"/>
          <w:lang w:val="en-US" w:eastAsia="zh-CN"/>
        </w:rPr>
      </w:pPr>
    </w:p>
    <w:p>
      <w:pPr>
        <w:numPr>
          <w:ilvl w:val="0"/>
          <w:numId w:val="5"/>
        </w:numPr>
        <w:spacing w:line="360" w:lineRule="auto"/>
        <w:rPr>
          <w:sz w:val="24"/>
          <w:szCs w:val="32"/>
        </w:rPr>
      </w:pPr>
      <w:r>
        <w:rPr>
          <w:rFonts w:hint="eastAsia"/>
          <w:sz w:val="24"/>
          <w:szCs w:val="32"/>
        </w:rPr>
        <w:t>2022年1月1日，</w:t>
      </w:r>
      <w:r>
        <w:rPr>
          <w:rFonts w:hint="eastAsia"/>
          <w:sz w:val="24"/>
          <w:szCs w:val="32"/>
          <w:lang w:eastAsia="zh-CN"/>
        </w:rPr>
        <w:t>（</w:t>
      </w:r>
      <w:r>
        <w:rPr>
          <w:rFonts w:hint="eastAsia"/>
          <w:sz w:val="24"/>
          <w:szCs w:val="32"/>
          <w:lang w:val="en-US" w:eastAsia="zh-CN"/>
        </w:rPr>
        <w:t xml:space="preserve"> </w:t>
      </w:r>
      <w:r>
        <w:rPr>
          <w:rFonts w:hint="eastAsia"/>
          <w:sz w:val="24"/>
          <w:szCs w:val="32"/>
          <w:lang w:eastAsia="zh-CN"/>
        </w:rPr>
        <w:t>）</w:t>
      </w:r>
      <w:r>
        <w:rPr>
          <w:rFonts w:hint="eastAsia"/>
          <w:sz w:val="24"/>
          <w:szCs w:val="32"/>
        </w:rPr>
        <w:t>生效实施，这标志着全球人口最多、经贸规模最大、最具发展潜力的自由贸易区正式启航。</w:t>
      </w:r>
    </w:p>
    <w:p>
      <w:pPr>
        <w:numPr>
          <w:ilvl w:val="0"/>
          <w:numId w:val="6"/>
        </w:numPr>
        <w:spacing w:line="360" w:lineRule="auto"/>
        <w:rPr>
          <w:sz w:val="24"/>
          <w:szCs w:val="32"/>
        </w:rPr>
      </w:pPr>
      <w:r>
        <w:rPr>
          <w:rFonts w:hint="eastAsia"/>
          <w:sz w:val="24"/>
          <w:szCs w:val="32"/>
          <w:lang w:val="en-US" w:eastAsia="zh-CN"/>
        </w:rPr>
        <w:t>数字经济伙伴关系协定（DEPA）</w:t>
      </w:r>
    </w:p>
    <w:p>
      <w:pPr>
        <w:numPr>
          <w:ilvl w:val="0"/>
          <w:numId w:val="6"/>
        </w:numPr>
        <w:spacing w:line="360" w:lineRule="auto"/>
        <w:rPr>
          <w:sz w:val="24"/>
          <w:szCs w:val="32"/>
        </w:rPr>
      </w:pPr>
      <w:r>
        <w:rPr>
          <w:rFonts w:hint="eastAsia"/>
          <w:sz w:val="24"/>
          <w:szCs w:val="32"/>
        </w:rPr>
        <w:t>区域全面经济伙伴关系协定（RCEP）</w:t>
      </w:r>
    </w:p>
    <w:p>
      <w:pPr>
        <w:numPr>
          <w:ilvl w:val="0"/>
          <w:numId w:val="6"/>
        </w:numPr>
        <w:spacing w:line="360" w:lineRule="auto"/>
        <w:rPr>
          <w:sz w:val="24"/>
          <w:szCs w:val="32"/>
        </w:rPr>
      </w:pPr>
      <w:r>
        <w:rPr>
          <w:rFonts w:hint="eastAsia"/>
          <w:sz w:val="24"/>
          <w:szCs w:val="32"/>
          <w:lang w:val="en-US" w:eastAsia="zh-CN"/>
        </w:rPr>
        <w:t>全面与进步跨太平洋伙伴关系协定（CPTPP）</w:t>
      </w:r>
    </w:p>
    <w:p>
      <w:pPr>
        <w:numPr>
          <w:ilvl w:val="0"/>
          <w:numId w:val="6"/>
        </w:numPr>
        <w:spacing w:line="360" w:lineRule="auto"/>
        <w:rPr>
          <w:sz w:val="24"/>
          <w:szCs w:val="32"/>
        </w:rPr>
      </w:pPr>
      <w:r>
        <w:rPr>
          <w:rFonts w:hint="eastAsia"/>
          <w:sz w:val="24"/>
          <w:szCs w:val="32"/>
          <w:lang w:val="en-US" w:eastAsia="zh-CN"/>
        </w:rPr>
        <w:t>跨太平洋伙伴关系协定（TPP）</w:t>
      </w:r>
    </w:p>
    <w:p>
      <w:pPr>
        <w:numPr>
          <w:ilvl w:val="0"/>
          <w:numId w:val="0"/>
        </w:numPr>
        <w:spacing w:line="360" w:lineRule="auto"/>
        <w:rPr>
          <w:rFonts w:hint="eastAsia"/>
          <w:sz w:val="24"/>
          <w:szCs w:val="32"/>
          <w:lang w:val="en-US" w:eastAsia="zh-CN"/>
        </w:rPr>
      </w:pPr>
      <w:r>
        <w:rPr>
          <w:rFonts w:hint="eastAsia"/>
          <w:sz w:val="24"/>
          <w:szCs w:val="32"/>
        </w:rPr>
        <w:t>【答案】</w:t>
      </w:r>
      <w:r>
        <w:rPr>
          <w:rFonts w:hint="eastAsia"/>
          <w:sz w:val="24"/>
          <w:szCs w:val="32"/>
          <w:lang w:val="en-US" w:eastAsia="zh-CN"/>
        </w:rPr>
        <w:t>B</w:t>
      </w:r>
    </w:p>
    <w:p>
      <w:pPr>
        <w:numPr>
          <w:ilvl w:val="0"/>
          <w:numId w:val="0"/>
        </w:numPr>
        <w:spacing w:line="360" w:lineRule="auto"/>
        <w:rPr>
          <w:rFonts w:hint="eastAsia"/>
          <w:sz w:val="24"/>
          <w:szCs w:val="32"/>
          <w:lang w:val="en-US" w:eastAsia="zh-CN"/>
        </w:rPr>
      </w:pPr>
    </w:p>
    <w:p>
      <w:pPr>
        <w:numPr>
          <w:ilvl w:val="0"/>
          <w:numId w:val="7"/>
        </w:numPr>
        <w:spacing w:line="360" w:lineRule="auto"/>
        <w:rPr>
          <w:rFonts w:hint="default"/>
          <w:sz w:val="24"/>
          <w:szCs w:val="32"/>
          <w:lang w:val="en-US" w:eastAsia="zh-CN"/>
        </w:rPr>
      </w:pPr>
      <w:r>
        <w:rPr>
          <w:rFonts w:hint="default"/>
          <w:sz w:val="24"/>
          <w:szCs w:val="32"/>
          <w:lang w:val="en-US" w:eastAsia="zh-CN"/>
        </w:rPr>
        <w:t>“2021中国最具幸福感城市”于12月30日在北京发布，10个城市被推选为“2021中国最具幸福感城市”。</w:t>
      </w:r>
      <w:r>
        <w:rPr>
          <w:rFonts w:hint="eastAsia"/>
          <w:sz w:val="24"/>
          <w:szCs w:val="32"/>
          <w:lang w:val="en-US" w:eastAsia="zh-CN"/>
        </w:rPr>
        <w:t>以下属于</w:t>
      </w:r>
      <w:r>
        <w:rPr>
          <w:rFonts w:hint="default"/>
          <w:sz w:val="24"/>
          <w:szCs w:val="32"/>
          <w:lang w:val="en-US" w:eastAsia="zh-CN"/>
        </w:rPr>
        <w:t>2021中国最具幸福感城市</w:t>
      </w:r>
      <w:r>
        <w:rPr>
          <w:rFonts w:hint="eastAsia"/>
          <w:sz w:val="24"/>
          <w:szCs w:val="32"/>
          <w:lang w:val="en-US" w:eastAsia="zh-CN"/>
        </w:rPr>
        <w:t>的是（ ）</w:t>
      </w:r>
    </w:p>
    <w:p>
      <w:pPr>
        <w:numPr>
          <w:ilvl w:val="0"/>
          <w:numId w:val="8"/>
        </w:numPr>
        <w:spacing w:line="360" w:lineRule="auto"/>
        <w:rPr>
          <w:rFonts w:hint="default"/>
          <w:sz w:val="24"/>
          <w:szCs w:val="32"/>
          <w:lang w:val="en-US" w:eastAsia="zh-CN"/>
        </w:rPr>
      </w:pPr>
      <w:r>
        <w:rPr>
          <w:rFonts w:hint="eastAsia"/>
          <w:sz w:val="24"/>
          <w:szCs w:val="32"/>
          <w:lang w:val="en-US" w:eastAsia="zh-CN"/>
        </w:rPr>
        <w:t>成都</w:t>
      </w:r>
    </w:p>
    <w:p>
      <w:pPr>
        <w:numPr>
          <w:ilvl w:val="0"/>
          <w:numId w:val="8"/>
        </w:numPr>
        <w:spacing w:line="360" w:lineRule="auto"/>
        <w:rPr>
          <w:rFonts w:hint="default"/>
          <w:sz w:val="24"/>
          <w:szCs w:val="32"/>
          <w:lang w:val="en-US" w:eastAsia="zh-CN"/>
        </w:rPr>
      </w:pPr>
      <w:r>
        <w:rPr>
          <w:rFonts w:hint="eastAsia"/>
          <w:sz w:val="24"/>
          <w:szCs w:val="32"/>
          <w:lang w:val="en-US" w:eastAsia="zh-CN"/>
        </w:rPr>
        <w:t>太原</w:t>
      </w:r>
    </w:p>
    <w:p>
      <w:pPr>
        <w:numPr>
          <w:ilvl w:val="0"/>
          <w:numId w:val="8"/>
        </w:numPr>
        <w:spacing w:line="360" w:lineRule="auto"/>
        <w:rPr>
          <w:rFonts w:hint="default"/>
          <w:sz w:val="24"/>
          <w:szCs w:val="32"/>
          <w:lang w:val="en-US" w:eastAsia="zh-CN"/>
        </w:rPr>
      </w:pPr>
      <w:r>
        <w:rPr>
          <w:rFonts w:hint="eastAsia"/>
          <w:sz w:val="24"/>
          <w:szCs w:val="32"/>
          <w:lang w:val="en-US" w:eastAsia="zh-CN"/>
        </w:rPr>
        <w:t>长沙</w:t>
      </w:r>
    </w:p>
    <w:p>
      <w:pPr>
        <w:numPr>
          <w:ilvl w:val="0"/>
          <w:numId w:val="8"/>
        </w:numPr>
        <w:spacing w:line="360" w:lineRule="auto"/>
        <w:rPr>
          <w:rFonts w:hint="eastAsia"/>
          <w:sz w:val="24"/>
          <w:szCs w:val="32"/>
          <w:lang w:val="en-US" w:eastAsia="zh-CN"/>
        </w:rPr>
      </w:pPr>
      <w:r>
        <w:rPr>
          <w:rFonts w:hint="eastAsia"/>
          <w:sz w:val="24"/>
          <w:szCs w:val="32"/>
          <w:lang w:val="en-US" w:eastAsia="zh-CN"/>
        </w:rPr>
        <w:t>西宁</w:t>
      </w:r>
    </w:p>
    <w:p>
      <w:pPr>
        <w:numPr>
          <w:ilvl w:val="0"/>
          <w:numId w:val="0"/>
        </w:numPr>
        <w:spacing w:line="360" w:lineRule="auto"/>
        <w:rPr>
          <w:rFonts w:hint="default"/>
          <w:sz w:val="24"/>
          <w:szCs w:val="32"/>
          <w:lang w:val="en-US" w:eastAsia="zh-CN"/>
        </w:rPr>
      </w:pPr>
      <w:r>
        <w:rPr>
          <w:rFonts w:hint="eastAsia"/>
          <w:sz w:val="24"/>
          <w:szCs w:val="32"/>
        </w:rPr>
        <w:t>【答案】</w:t>
      </w:r>
      <w:r>
        <w:rPr>
          <w:rFonts w:hint="eastAsia"/>
          <w:sz w:val="24"/>
          <w:szCs w:val="32"/>
          <w:lang w:val="en-US" w:eastAsia="zh-CN"/>
        </w:rPr>
        <w:t>ACD</w:t>
      </w:r>
    </w:p>
    <w:p>
      <w:pPr>
        <w:numPr>
          <w:ilvl w:val="0"/>
          <w:numId w:val="0"/>
        </w:numPr>
        <w:spacing w:line="360" w:lineRule="auto"/>
        <w:rPr>
          <w:rFonts w:hint="eastAsia"/>
          <w:sz w:val="24"/>
          <w:szCs w:val="32"/>
          <w:lang w:val="en-US" w:eastAsia="zh-CN"/>
        </w:rPr>
      </w:pPr>
    </w:p>
    <w:p>
      <w:pPr>
        <w:numPr>
          <w:ilvl w:val="0"/>
          <w:numId w:val="7"/>
        </w:numPr>
        <w:spacing w:line="360" w:lineRule="auto"/>
        <w:ind w:left="0" w:leftChars="0" w:firstLine="0" w:firstLineChars="0"/>
        <w:rPr>
          <w:rFonts w:hint="default"/>
          <w:sz w:val="24"/>
          <w:szCs w:val="32"/>
          <w:lang w:val="en-US" w:eastAsia="zh-CN"/>
        </w:rPr>
      </w:pPr>
      <w:r>
        <w:rPr>
          <w:rFonts w:hint="default"/>
          <w:sz w:val="24"/>
          <w:szCs w:val="32"/>
          <w:lang w:val="en-US" w:eastAsia="zh-CN"/>
        </w:rPr>
        <w:t>1月1日，福清核电6号机组首次并网成功，开始向电网送出第一度电，成为全球第三台、中国第二台</w:t>
      </w:r>
      <w:r>
        <w:rPr>
          <w:rFonts w:hint="eastAsia"/>
          <w:sz w:val="24"/>
          <w:szCs w:val="32"/>
          <w:lang w:val="en-US" w:eastAsia="zh-CN"/>
        </w:rPr>
        <w:t>（ ）</w:t>
      </w:r>
      <w:r>
        <w:rPr>
          <w:rFonts w:hint="default"/>
          <w:sz w:val="24"/>
          <w:szCs w:val="32"/>
          <w:lang w:val="en-US" w:eastAsia="zh-CN"/>
        </w:rPr>
        <w:t>并网发电机组。</w:t>
      </w:r>
    </w:p>
    <w:p>
      <w:pPr>
        <w:numPr>
          <w:ilvl w:val="0"/>
          <w:numId w:val="9"/>
        </w:numPr>
        <w:spacing w:line="360" w:lineRule="auto"/>
        <w:ind w:leftChars="0"/>
        <w:rPr>
          <w:rFonts w:hint="default"/>
          <w:sz w:val="24"/>
          <w:szCs w:val="32"/>
          <w:lang w:val="en-US" w:eastAsia="zh-CN"/>
        </w:rPr>
      </w:pPr>
      <w:r>
        <w:rPr>
          <w:rFonts w:hint="default"/>
          <w:sz w:val="24"/>
          <w:szCs w:val="32"/>
          <w:lang w:val="en-US" w:eastAsia="zh-CN"/>
        </w:rPr>
        <w:t>华龙一号</w:t>
      </w:r>
    </w:p>
    <w:p>
      <w:pPr>
        <w:numPr>
          <w:ilvl w:val="0"/>
          <w:numId w:val="9"/>
        </w:numPr>
        <w:spacing w:line="360" w:lineRule="auto"/>
        <w:ind w:leftChars="0"/>
        <w:rPr>
          <w:rFonts w:hint="default"/>
          <w:sz w:val="24"/>
          <w:szCs w:val="32"/>
          <w:lang w:val="en-US" w:eastAsia="zh-CN"/>
        </w:rPr>
      </w:pPr>
      <w:r>
        <w:rPr>
          <w:rFonts w:hint="eastAsia"/>
          <w:sz w:val="24"/>
          <w:szCs w:val="32"/>
          <w:lang w:val="en-US" w:eastAsia="zh-CN"/>
        </w:rPr>
        <w:t>长城一号</w:t>
      </w:r>
    </w:p>
    <w:p>
      <w:pPr>
        <w:numPr>
          <w:ilvl w:val="0"/>
          <w:numId w:val="9"/>
        </w:numPr>
        <w:spacing w:line="360" w:lineRule="auto"/>
        <w:ind w:leftChars="0"/>
        <w:rPr>
          <w:rFonts w:hint="default"/>
          <w:sz w:val="24"/>
          <w:szCs w:val="32"/>
          <w:lang w:val="en-US" w:eastAsia="zh-CN"/>
        </w:rPr>
      </w:pPr>
      <w:r>
        <w:rPr>
          <w:rFonts w:hint="eastAsia"/>
          <w:sz w:val="24"/>
          <w:szCs w:val="32"/>
          <w:lang w:val="en-US" w:eastAsia="zh-CN"/>
        </w:rPr>
        <w:t>泰和一号</w:t>
      </w:r>
    </w:p>
    <w:p>
      <w:pPr>
        <w:numPr>
          <w:ilvl w:val="0"/>
          <w:numId w:val="9"/>
        </w:numPr>
        <w:spacing w:line="360" w:lineRule="auto"/>
        <w:ind w:leftChars="0"/>
        <w:rPr>
          <w:rFonts w:hint="default"/>
          <w:sz w:val="24"/>
          <w:szCs w:val="32"/>
          <w:lang w:val="en-US" w:eastAsia="zh-CN"/>
        </w:rPr>
      </w:pPr>
      <w:r>
        <w:rPr>
          <w:rFonts w:hint="eastAsia"/>
          <w:sz w:val="24"/>
          <w:szCs w:val="32"/>
          <w:lang w:val="en-US" w:eastAsia="zh-CN"/>
        </w:rPr>
        <w:t>大唐一号</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7"/>
        </w:numPr>
        <w:spacing w:line="360" w:lineRule="auto"/>
        <w:ind w:left="0" w:leftChars="0" w:firstLine="0" w:firstLineChars="0"/>
        <w:rPr>
          <w:rFonts w:hint="eastAsia"/>
          <w:sz w:val="24"/>
          <w:szCs w:val="32"/>
          <w:lang w:val="en-US" w:eastAsia="zh-CN"/>
        </w:rPr>
      </w:pPr>
      <w:r>
        <w:rPr>
          <w:rFonts w:hint="eastAsia"/>
          <w:sz w:val="24"/>
          <w:szCs w:val="32"/>
          <w:lang w:val="en-US" w:eastAsia="zh-CN"/>
        </w:rPr>
        <w:t>12月30日，第34届中国电影金鸡奖颁奖典礼在厦门举行。演员（ ）凭借电影《悬崖之上》中的张宪臣一角获得金鸡奖最佳男主角。</w:t>
      </w:r>
    </w:p>
    <w:p>
      <w:pPr>
        <w:numPr>
          <w:ilvl w:val="0"/>
          <w:numId w:val="10"/>
        </w:numPr>
        <w:spacing w:line="360" w:lineRule="auto"/>
        <w:ind w:leftChars="0"/>
        <w:rPr>
          <w:rFonts w:hint="default"/>
          <w:sz w:val="24"/>
          <w:szCs w:val="32"/>
          <w:lang w:val="en-US" w:eastAsia="zh-CN"/>
        </w:rPr>
      </w:pPr>
      <w:r>
        <w:rPr>
          <w:rFonts w:hint="eastAsia"/>
          <w:sz w:val="24"/>
          <w:szCs w:val="32"/>
          <w:lang w:val="en-US" w:eastAsia="zh-CN"/>
        </w:rPr>
        <w:t>吴京</w:t>
      </w:r>
    </w:p>
    <w:p>
      <w:pPr>
        <w:numPr>
          <w:ilvl w:val="0"/>
          <w:numId w:val="10"/>
        </w:numPr>
        <w:spacing w:line="360" w:lineRule="auto"/>
        <w:ind w:leftChars="0"/>
        <w:rPr>
          <w:rFonts w:hint="default"/>
          <w:sz w:val="24"/>
          <w:szCs w:val="32"/>
          <w:lang w:val="en-US" w:eastAsia="zh-CN"/>
        </w:rPr>
      </w:pPr>
      <w:r>
        <w:rPr>
          <w:rFonts w:hint="eastAsia"/>
          <w:sz w:val="24"/>
          <w:szCs w:val="32"/>
          <w:lang w:val="en-US" w:eastAsia="zh-CN"/>
        </w:rPr>
        <w:t>雷佳音</w:t>
      </w:r>
    </w:p>
    <w:p>
      <w:pPr>
        <w:numPr>
          <w:ilvl w:val="0"/>
          <w:numId w:val="10"/>
        </w:numPr>
        <w:spacing w:line="360" w:lineRule="auto"/>
        <w:ind w:leftChars="0"/>
        <w:rPr>
          <w:rFonts w:hint="default"/>
          <w:sz w:val="24"/>
          <w:szCs w:val="32"/>
          <w:lang w:val="en-US" w:eastAsia="zh-CN"/>
        </w:rPr>
      </w:pPr>
      <w:r>
        <w:rPr>
          <w:rFonts w:hint="eastAsia"/>
          <w:sz w:val="24"/>
          <w:szCs w:val="32"/>
          <w:lang w:val="en-US" w:eastAsia="zh-CN"/>
        </w:rPr>
        <w:t>张译</w:t>
      </w:r>
    </w:p>
    <w:p>
      <w:pPr>
        <w:numPr>
          <w:ilvl w:val="0"/>
          <w:numId w:val="10"/>
        </w:numPr>
        <w:spacing w:line="360" w:lineRule="auto"/>
        <w:ind w:leftChars="0"/>
        <w:rPr>
          <w:rFonts w:hint="default"/>
          <w:sz w:val="24"/>
          <w:szCs w:val="32"/>
          <w:lang w:val="en-US" w:eastAsia="zh-CN"/>
        </w:rPr>
      </w:pPr>
      <w:r>
        <w:rPr>
          <w:rFonts w:hint="eastAsia"/>
          <w:sz w:val="24"/>
          <w:szCs w:val="32"/>
          <w:lang w:val="en-US" w:eastAsia="zh-CN"/>
        </w:rPr>
        <w:t>于和伟</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7"/>
        </w:numPr>
        <w:spacing w:line="360" w:lineRule="auto"/>
        <w:ind w:left="0" w:leftChars="0" w:firstLine="0" w:firstLineChars="0"/>
        <w:rPr>
          <w:rFonts w:hint="default"/>
          <w:sz w:val="24"/>
          <w:szCs w:val="32"/>
          <w:lang w:val="en-US" w:eastAsia="zh-CN"/>
        </w:rPr>
      </w:pPr>
      <w:r>
        <w:rPr>
          <w:rFonts w:hint="default"/>
          <w:sz w:val="24"/>
          <w:szCs w:val="32"/>
          <w:lang w:val="en-US" w:eastAsia="zh-CN"/>
        </w:rPr>
        <w:t>1月3日，由国家海洋环境预报中心自主研发的“质量守恒海洋环流数值模式</w:t>
      </w:r>
      <w:r>
        <w:rPr>
          <w:rFonts w:hint="eastAsia"/>
          <w:sz w:val="24"/>
          <w:szCs w:val="32"/>
          <w:lang w:val="en-US" w:eastAsia="zh-CN"/>
        </w:rPr>
        <w:t>（ ）</w:t>
      </w:r>
      <w:r>
        <w:rPr>
          <w:rFonts w:hint="default"/>
          <w:sz w:val="24"/>
          <w:szCs w:val="32"/>
          <w:lang w:val="en-US" w:eastAsia="zh-CN"/>
        </w:rPr>
        <w:t>正式发布，填补了我国海洋环流数值预报领域一项重要空白。</w:t>
      </w:r>
    </w:p>
    <w:p>
      <w:pPr>
        <w:numPr>
          <w:ilvl w:val="0"/>
          <w:numId w:val="11"/>
        </w:numPr>
        <w:spacing w:line="360" w:lineRule="auto"/>
        <w:ind w:leftChars="0"/>
        <w:rPr>
          <w:rFonts w:hint="default"/>
          <w:sz w:val="24"/>
          <w:szCs w:val="32"/>
          <w:lang w:val="en-US" w:eastAsia="zh-CN"/>
        </w:rPr>
      </w:pPr>
      <w:r>
        <w:rPr>
          <w:rFonts w:hint="eastAsia"/>
          <w:sz w:val="24"/>
          <w:szCs w:val="32"/>
          <w:lang w:val="en-US" w:eastAsia="zh-CN"/>
        </w:rPr>
        <w:t>海神1.0</w:t>
      </w:r>
    </w:p>
    <w:p>
      <w:pPr>
        <w:numPr>
          <w:ilvl w:val="0"/>
          <w:numId w:val="11"/>
        </w:numPr>
        <w:spacing w:line="360" w:lineRule="auto"/>
        <w:ind w:leftChars="0"/>
        <w:rPr>
          <w:rFonts w:hint="default"/>
          <w:sz w:val="24"/>
          <w:szCs w:val="32"/>
          <w:lang w:val="en-US" w:eastAsia="zh-CN"/>
        </w:rPr>
      </w:pPr>
      <w:r>
        <w:rPr>
          <w:rFonts w:hint="eastAsia"/>
          <w:sz w:val="24"/>
          <w:szCs w:val="32"/>
          <w:lang w:val="en-US" w:eastAsia="zh-CN"/>
        </w:rPr>
        <w:t>妈祖1.0</w:t>
      </w:r>
    </w:p>
    <w:p>
      <w:pPr>
        <w:numPr>
          <w:ilvl w:val="0"/>
          <w:numId w:val="11"/>
        </w:numPr>
        <w:spacing w:line="360" w:lineRule="auto"/>
        <w:ind w:leftChars="0"/>
        <w:rPr>
          <w:rFonts w:hint="default"/>
          <w:sz w:val="24"/>
          <w:szCs w:val="32"/>
          <w:lang w:val="en-US" w:eastAsia="zh-CN"/>
        </w:rPr>
      </w:pPr>
      <w:r>
        <w:rPr>
          <w:rFonts w:hint="eastAsia"/>
          <w:sz w:val="24"/>
          <w:szCs w:val="32"/>
          <w:lang w:val="en-US" w:eastAsia="zh-CN"/>
        </w:rPr>
        <w:t>风影1.0</w:t>
      </w:r>
    </w:p>
    <w:p>
      <w:pPr>
        <w:numPr>
          <w:ilvl w:val="0"/>
          <w:numId w:val="11"/>
        </w:numPr>
        <w:spacing w:line="360" w:lineRule="auto"/>
        <w:ind w:leftChars="0"/>
        <w:rPr>
          <w:rFonts w:hint="default"/>
          <w:sz w:val="24"/>
          <w:szCs w:val="32"/>
          <w:lang w:val="en-US" w:eastAsia="zh-CN"/>
        </w:rPr>
      </w:pPr>
      <w:r>
        <w:rPr>
          <w:rFonts w:hint="eastAsia"/>
          <w:sz w:val="24"/>
          <w:szCs w:val="32"/>
          <w:lang w:val="en-US" w:eastAsia="zh-CN"/>
        </w:rPr>
        <w:t>新罗1.0</w:t>
      </w:r>
    </w:p>
    <w:p>
      <w:pPr>
        <w:numPr>
          <w:ilvl w:val="0"/>
          <w:numId w:val="0"/>
        </w:numPr>
        <w:spacing w:line="360" w:lineRule="auto"/>
        <w:rPr>
          <w:rFonts w:hint="default"/>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11、（多选）1月4日，中共中央总书记、国家主席、中央军委主席习近平在北京考察2022年冬奥会、冬残奥会筹办备赛工作。他指出，要坚持（ ）的理念，突出科技、智慧、绿色、节俭特色。</w:t>
      </w:r>
    </w:p>
    <w:p>
      <w:pPr>
        <w:numPr>
          <w:ilvl w:val="0"/>
          <w:numId w:val="0"/>
        </w:numPr>
        <w:spacing w:line="360" w:lineRule="auto"/>
        <w:rPr>
          <w:rFonts w:hint="eastAsia"/>
          <w:sz w:val="24"/>
          <w:szCs w:val="32"/>
          <w:lang w:val="en-US" w:eastAsia="zh-CN"/>
        </w:rPr>
      </w:pPr>
      <w:r>
        <w:rPr>
          <w:rFonts w:hint="eastAsia"/>
          <w:sz w:val="24"/>
          <w:szCs w:val="32"/>
          <w:lang w:val="en-US" w:eastAsia="zh-CN"/>
        </w:rPr>
        <w:t>A.绿色办奥</w:t>
      </w:r>
    </w:p>
    <w:p>
      <w:pPr>
        <w:numPr>
          <w:ilvl w:val="0"/>
          <w:numId w:val="0"/>
        </w:numPr>
        <w:spacing w:line="360" w:lineRule="auto"/>
        <w:rPr>
          <w:rFonts w:hint="eastAsia"/>
          <w:sz w:val="24"/>
          <w:szCs w:val="32"/>
          <w:lang w:val="en-US" w:eastAsia="zh-CN"/>
        </w:rPr>
      </w:pPr>
      <w:r>
        <w:rPr>
          <w:rFonts w:hint="eastAsia"/>
          <w:sz w:val="24"/>
          <w:szCs w:val="32"/>
          <w:lang w:val="en-US" w:eastAsia="zh-CN"/>
        </w:rPr>
        <w:t>B.共享办奥</w:t>
      </w:r>
    </w:p>
    <w:p>
      <w:pPr>
        <w:numPr>
          <w:ilvl w:val="0"/>
          <w:numId w:val="0"/>
        </w:numPr>
        <w:spacing w:line="360" w:lineRule="auto"/>
        <w:rPr>
          <w:rFonts w:hint="eastAsia"/>
          <w:sz w:val="24"/>
          <w:szCs w:val="32"/>
          <w:lang w:val="en-US" w:eastAsia="zh-CN"/>
        </w:rPr>
      </w:pPr>
      <w:r>
        <w:rPr>
          <w:rFonts w:hint="eastAsia"/>
          <w:sz w:val="24"/>
          <w:szCs w:val="32"/>
          <w:lang w:val="en-US" w:eastAsia="zh-CN"/>
        </w:rPr>
        <w:t>C.开放办奥</w:t>
      </w:r>
    </w:p>
    <w:p>
      <w:pPr>
        <w:numPr>
          <w:ilvl w:val="0"/>
          <w:numId w:val="0"/>
        </w:numPr>
        <w:spacing w:line="360" w:lineRule="auto"/>
        <w:rPr>
          <w:rFonts w:hint="eastAsia"/>
          <w:sz w:val="24"/>
          <w:szCs w:val="32"/>
          <w:lang w:val="en-US" w:eastAsia="zh-CN"/>
        </w:rPr>
      </w:pPr>
      <w:r>
        <w:rPr>
          <w:rFonts w:hint="eastAsia"/>
          <w:sz w:val="24"/>
          <w:szCs w:val="32"/>
          <w:lang w:val="en-US" w:eastAsia="zh-CN"/>
        </w:rPr>
        <w:t>D.廉洁办奥</w:t>
      </w:r>
    </w:p>
    <w:p>
      <w:pPr>
        <w:numPr>
          <w:ilvl w:val="0"/>
          <w:numId w:val="0"/>
        </w:numPr>
        <w:spacing w:line="360" w:lineRule="auto"/>
        <w:rPr>
          <w:rFonts w:hint="eastAsia"/>
          <w:sz w:val="24"/>
          <w:szCs w:val="32"/>
          <w:lang w:val="en-US" w:eastAsia="zh-CN"/>
        </w:rPr>
      </w:pPr>
      <w:r>
        <w:rPr>
          <w:rFonts w:hint="eastAsia"/>
          <w:sz w:val="24"/>
          <w:szCs w:val="32"/>
          <w:lang w:val="en-US" w:eastAsia="zh-CN"/>
        </w:rPr>
        <w:t>【答案】ABCD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12、1月6日，国家主席习近平同土库曼斯坦总统别尔德穆哈梅多夫互致贺电，庆祝两国建交（ ）周年。</w:t>
      </w:r>
    </w:p>
    <w:p>
      <w:pPr>
        <w:numPr>
          <w:ilvl w:val="0"/>
          <w:numId w:val="0"/>
        </w:numPr>
        <w:spacing w:line="360" w:lineRule="auto"/>
        <w:rPr>
          <w:rFonts w:hint="eastAsia"/>
          <w:sz w:val="24"/>
          <w:szCs w:val="32"/>
          <w:lang w:val="en-US" w:eastAsia="zh-CN"/>
        </w:rPr>
      </w:pPr>
      <w:r>
        <w:rPr>
          <w:rFonts w:hint="eastAsia"/>
          <w:sz w:val="24"/>
          <w:szCs w:val="32"/>
          <w:lang w:val="en-US" w:eastAsia="zh-CN"/>
        </w:rPr>
        <w:t>A.10</w:t>
      </w:r>
    </w:p>
    <w:p>
      <w:pPr>
        <w:numPr>
          <w:ilvl w:val="0"/>
          <w:numId w:val="0"/>
        </w:numPr>
        <w:spacing w:line="360" w:lineRule="auto"/>
        <w:rPr>
          <w:rFonts w:hint="eastAsia"/>
          <w:sz w:val="24"/>
          <w:szCs w:val="32"/>
          <w:lang w:val="en-US" w:eastAsia="zh-CN"/>
        </w:rPr>
      </w:pPr>
      <w:r>
        <w:rPr>
          <w:rFonts w:hint="eastAsia"/>
          <w:sz w:val="24"/>
          <w:szCs w:val="32"/>
          <w:lang w:val="en-US" w:eastAsia="zh-CN"/>
        </w:rPr>
        <w:t>B.20</w:t>
      </w:r>
    </w:p>
    <w:p>
      <w:pPr>
        <w:numPr>
          <w:ilvl w:val="0"/>
          <w:numId w:val="0"/>
        </w:numPr>
        <w:spacing w:line="360" w:lineRule="auto"/>
        <w:rPr>
          <w:rFonts w:hint="eastAsia"/>
          <w:sz w:val="24"/>
          <w:szCs w:val="32"/>
          <w:lang w:val="en-US" w:eastAsia="zh-CN"/>
        </w:rPr>
      </w:pPr>
      <w:r>
        <w:rPr>
          <w:rFonts w:hint="eastAsia"/>
          <w:sz w:val="24"/>
          <w:szCs w:val="32"/>
          <w:lang w:val="en-US" w:eastAsia="zh-CN"/>
        </w:rPr>
        <w:t>C.30</w:t>
      </w:r>
    </w:p>
    <w:p>
      <w:pPr>
        <w:numPr>
          <w:ilvl w:val="0"/>
          <w:numId w:val="0"/>
        </w:numPr>
        <w:spacing w:line="360" w:lineRule="auto"/>
        <w:rPr>
          <w:rFonts w:hint="eastAsia"/>
          <w:sz w:val="24"/>
          <w:szCs w:val="32"/>
          <w:lang w:val="en-US" w:eastAsia="zh-CN"/>
        </w:rPr>
      </w:pPr>
      <w:r>
        <w:rPr>
          <w:rFonts w:hint="eastAsia"/>
          <w:sz w:val="24"/>
          <w:szCs w:val="32"/>
          <w:lang w:val="en-US" w:eastAsia="zh-CN"/>
        </w:rPr>
        <w:t>D.40</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13、1月4日，中共中央总书记、国家主席、中央军委主席习近平签署中央军委2022年1号命令，向全军发布开训动员令。动员令指出，（ ）是核心战斗力思想。</w:t>
      </w:r>
    </w:p>
    <w:p>
      <w:pPr>
        <w:numPr>
          <w:ilvl w:val="0"/>
          <w:numId w:val="0"/>
        </w:numPr>
        <w:spacing w:line="360" w:lineRule="auto"/>
        <w:rPr>
          <w:rFonts w:hint="eastAsia"/>
          <w:sz w:val="24"/>
          <w:szCs w:val="32"/>
          <w:lang w:val="en-US" w:eastAsia="zh-CN"/>
        </w:rPr>
      </w:pPr>
      <w:r>
        <w:rPr>
          <w:rFonts w:hint="eastAsia"/>
          <w:sz w:val="24"/>
          <w:szCs w:val="32"/>
          <w:lang w:val="en-US" w:eastAsia="zh-CN"/>
        </w:rPr>
        <w:t>A.强化实战</w:t>
      </w:r>
    </w:p>
    <w:p>
      <w:pPr>
        <w:numPr>
          <w:ilvl w:val="0"/>
          <w:numId w:val="0"/>
        </w:numPr>
        <w:spacing w:line="360" w:lineRule="auto"/>
        <w:rPr>
          <w:rFonts w:hint="eastAsia"/>
          <w:sz w:val="24"/>
          <w:szCs w:val="32"/>
          <w:lang w:val="en-US" w:eastAsia="zh-CN"/>
        </w:rPr>
      </w:pPr>
      <w:r>
        <w:rPr>
          <w:rFonts w:hint="eastAsia"/>
          <w:sz w:val="24"/>
          <w:szCs w:val="32"/>
          <w:lang w:val="en-US" w:eastAsia="zh-CN"/>
        </w:rPr>
        <w:t>B.强化科技</w:t>
      </w:r>
    </w:p>
    <w:p>
      <w:pPr>
        <w:numPr>
          <w:ilvl w:val="0"/>
          <w:numId w:val="0"/>
        </w:numPr>
        <w:spacing w:line="360" w:lineRule="auto"/>
        <w:rPr>
          <w:rFonts w:hint="eastAsia"/>
          <w:sz w:val="24"/>
          <w:szCs w:val="32"/>
          <w:lang w:val="en-US" w:eastAsia="zh-CN"/>
        </w:rPr>
      </w:pPr>
      <w:r>
        <w:rPr>
          <w:rFonts w:hint="eastAsia"/>
          <w:sz w:val="24"/>
          <w:szCs w:val="32"/>
          <w:lang w:val="en-US" w:eastAsia="zh-CN"/>
        </w:rPr>
        <w:t>C.强化人才</w:t>
      </w:r>
    </w:p>
    <w:p>
      <w:pPr>
        <w:numPr>
          <w:ilvl w:val="0"/>
          <w:numId w:val="0"/>
        </w:numPr>
        <w:spacing w:line="360" w:lineRule="auto"/>
        <w:rPr>
          <w:rFonts w:hint="eastAsia"/>
          <w:sz w:val="24"/>
          <w:szCs w:val="32"/>
          <w:lang w:val="en-US" w:eastAsia="zh-CN"/>
        </w:rPr>
      </w:pPr>
      <w:r>
        <w:rPr>
          <w:rFonts w:hint="eastAsia"/>
          <w:sz w:val="24"/>
          <w:szCs w:val="32"/>
          <w:lang w:val="en-US" w:eastAsia="zh-CN"/>
        </w:rPr>
        <w:t>D.强化党建</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14、1月3日，黄河流域大坝最高、装机总量最大、发电量最多的水电站（ ）水电站4号机组顺利通过72小时试运行，正式投产发电。</w:t>
      </w:r>
    </w:p>
    <w:p>
      <w:pPr>
        <w:numPr>
          <w:ilvl w:val="0"/>
          <w:numId w:val="0"/>
        </w:numPr>
        <w:spacing w:line="360" w:lineRule="auto"/>
        <w:rPr>
          <w:rFonts w:hint="eastAsia"/>
          <w:sz w:val="24"/>
          <w:szCs w:val="32"/>
          <w:lang w:val="en-US" w:eastAsia="zh-CN"/>
        </w:rPr>
      </w:pPr>
      <w:r>
        <w:rPr>
          <w:rFonts w:hint="eastAsia"/>
          <w:sz w:val="24"/>
          <w:szCs w:val="32"/>
          <w:lang w:val="en-US" w:eastAsia="zh-CN"/>
        </w:rPr>
        <w:t>A.溪洛渡</w:t>
      </w:r>
    </w:p>
    <w:p>
      <w:pPr>
        <w:numPr>
          <w:ilvl w:val="0"/>
          <w:numId w:val="0"/>
        </w:numPr>
        <w:spacing w:line="360" w:lineRule="auto"/>
        <w:rPr>
          <w:rFonts w:hint="eastAsia"/>
          <w:sz w:val="24"/>
          <w:szCs w:val="32"/>
          <w:lang w:val="en-US" w:eastAsia="zh-CN"/>
        </w:rPr>
      </w:pPr>
      <w:r>
        <w:rPr>
          <w:rFonts w:hint="eastAsia"/>
          <w:sz w:val="24"/>
          <w:szCs w:val="32"/>
          <w:lang w:val="en-US" w:eastAsia="zh-CN"/>
        </w:rPr>
        <w:t>B.白鹤滩</w:t>
      </w:r>
    </w:p>
    <w:p>
      <w:pPr>
        <w:numPr>
          <w:ilvl w:val="0"/>
          <w:numId w:val="0"/>
        </w:numPr>
        <w:spacing w:line="360" w:lineRule="auto"/>
        <w:rPr>
          <w:rFonts w:hint="eastAsia"/>
          <w:sz w:val="24"/>
          <w:szCs w:val="32"/>
          <w:lang w:val="en-US" w:eastAsia="zh-CN"/>
        </w:rPr>
      </w:pPr>
      <w:r>
        <w:rPr>
          <w:rFonts w:hint="eastAsia"/>
          <w:sz w:val="24"/>
          <w:szCs w:val="32"/>
          <w:lang w:val="en-US" w:eastAsia="zh-CN"/>
        </w:rPr>
        <w:t>C.双江口</w:t>
      </w:r>
    </w:p>
    <w:p>
      <w:pPr>
        <w:numPr>
          <w:ilvl w:val="0"/>
          <w:numId w:val="0"/>
        </w:numPr>
        <w:spacing w:line="360" w:lineRule="auto"/>
        <w:rPr>
          <w:rFonts w:hint="eastAsia"/>
          <w:sz w:val="24"/>
          <w:szCs w:val="32"/>
          <w:lang w:val="en-US" w:eastAsia="zh-CN"/>
        </w:rPr>
      </w:pPr>
      <w:r>
        <w:rPr>
          <w:rFonts w:hint="eastAsia"/>
          <w:sz w:val="24"/>
          <w:szCs w:val="32"/>
          <w:lang w:val="en-US" w:eastAsia="zh-CN"/>
        </w:rPr>
        <w:t>D.拉西瓦</w:t>
      </w:r>
    </w:p>
    <w:p>
      <w:pPr>
        <w:numPr>
          <w:ilvl w:val="0"/>
          <w:numId w:val="0"/>
        </w:numPr>
        <w:spacing w:line="360" w:lineRule="auto"/>
        <w:rPr>
          <w:rFonts w:hint="eastAsia"/>
          <w:sz w:val="24"/>
          <w:szCs w:val="32"/>
          <w:lang w:val="en-US" w:eastAsia="zh-CN"/>
        </w:rPr>
      </w:pPr>
      <w:r>
        <w:rPr>
          <w:rFonts w:hint="eastAsia"/>
          <w:sz w:val="24"/>
          <w:szCs w:val="32"/>
          <w:lang w:val="en-US" w:eastAsia="zh-CN"/>
        </w:rPr>
        <w:t>【答案】D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15、1月5日，专业游泳媒体SwimSwam公布了2021年度亚洲最佳男子游泳运动员得主，东京奥运会男子200米混合泳冠军（ ）获此殊荣。</w:t>
      </w:r>
    </w:p>
    <w:p>
      <w:pPr>
        <w:numPr>
          <w:ilvl w:val="0"/>
          <w:numId w:val="0"/>
        </w:numPr>
        <w:spacing w:line="360" w:lineRule="auto"/>
        <w:rPr>
          <w:rFonts w:hint="eastAsia"/>
          <w:sz w:val="24"/>
          <w:szCs w:val="32"/>
          <w:lang w:val="en-US" w:eastAsia="zh-CN"/>
        </w:rPr>
      </w:pPr>
      <w:r>
        <w:rPr>
          <w:rFonts w:hint="eastAsia"/>
          <w:sz w:val="24"/>
          <w:szCs w:val="32"/>
          <w:lang w:val="en-US" w:eastAsia="zh-CN"/>
        </w:rPr>
        <w:t>A.汪顺</w:t>
      </w:r>
    </w:p>
    <w:p>
      <w:pPr>
        <w:numPr>
          <w:ilvl w:val="0"/>
          <w:numId w:val="0"/>
        </w:numPr>
        <w:spacing w:line="360" w:lineRule="auto"/>
        <w:rPr>
          <w:rFonts w:hint="eastAsia"/>
          <w:sz w:val="24"/>
          <w:szCs w:val="32"/>
          <w:lang w:val="en-US" w:eastAsia="zh-CN"/>
        </w:rPr>
      </w:pPr>
      <w:r>
        <w:rPr>
          <w:rFonts w:hint="eastAsia"/>
          <w:sz w:val="24"/>
          <w:szCs w:val="32"/>
          <w:lang w:val="en-US" w:eastAsia="zh-CN"/>
        </w:rPr>
        <w:t>B.徐嘉余</w:t>
      </w:r>
    </w:p>
    <w:p>
      <w:pPr>
        <w:numPr>
          <w:ilvl w:val="0"/>
          <w:numId w:val="0"/>
        </w:numPr>
        <w:spacing w:line="360" w:lineRule="auto"/>
        <w:rPr>
          <w:rFonts w:hint="eastAsia"/>
          <w:sz w:val="24"/>
          <w:szCs w:val="32"/>
          <w:lang w:val="en-US" w:eastAsia="zh-CN"/>
        </w:rPr>
      </w:pPr>
      <w:r>
        <w:rPr>
          <w:rFonts w:hint="eastAsia"/>
          <w:sz w:val="24"/>
          <w:szCs w:val="32"/>
          <w:lang w:val="en-US" w:eastAsia="zh-CN"/>
        </w:rPr>
        <w:t>C.孙杨</w:t>
      </w:r>
    </w:p>
    <w:p>
      <w:pPr>
        <w:numPr>
          <w:ilvl w:val="0"/>
          <w:numId w:val="0"/>
        </w:numPr>
        <w:spacing w:line="360" w:lineRule="auto"/>
        <w:rPr>
          <w:rFonts w:hint="eastAsia"/>
          <w:sz w:val="24"/>
          <w:szCs w:val="32"/>
          <w:lang w:val="en-US" w:eastAsia="zh-CN"/>
        </w:rPr>
      </w:pPr>
      <w:r>
        <w:rPr>
          <w:rFonts w:hint="eastAsia"/>
          <w:sz w:val="24"/>
          <w:szCs w:val="32"/>
          <w:lang w:val="en-US" w:eastAsia="zh-CN"/>
        </w:rPr>
        <w:t>D.宁泽涛</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16、《“十四五”全国农业机械化发展规划》近日印发。计划到2025年，全国农机总动力稳定在11亿千瓦左右，农作物耕种收综合机械化率将达到（ ）。</w:t>
      </w:r>
    </w:p>
    <w:p>
      <w:pPr>
        <w:numPr>
          <w:ilvl w:val="0"/>
          <w:numId w:val="0"/>
        </w:numPr>
        <w:spacing w:line="360" w:lineRule="auto"/>
        <w:rPr>
          <w:rFonts w:hint="eastAsia"/>
          <w:sz w:val="24"/>
          <w:szCs w:val="32"/>
          <w:lang w:val="en-US" w:eastAsia="zh-CN"/>
        </w:rPr>
      </w:pPr>
      <w:r>
        <w:rPr>
          <w:rFonts w:hint="eastAsia"/>
          <w:sz w:val="24"/>
          <w:szCs w:val="32"/>
          <w:lang w:val="en-US" w:eastAsia="zh-CN"/>
        </w:rPr>
        <w:t>A.35%</w:t>
      </w:r>
    </w:p>
    <w:p>
      <w:pPr>
        <w:numPr>
          <w:ilvl w:val="0"/>
          <w:numId w:val="0"/>
        </w:numPr>
        <w:spacing w:line="360" w:lineRule="auto"/>
        <w:rPr>
          <w:rFonts w:hint="eastAsia"/>
          <w:sz w:val="24"/>
          <w:szCs w:val="32"/>
          <w:lang w:val="en-US" w:eastAsia="zh-CN"/>
        </w:rPr>
      </w:pPr>
      <w:r>
        <w:rPr>
          <w:rFonts w:hint="eastAsia"/>
          <w:sz w:val="24"/>
          <w:szCs w:val="32"/>
          <w:lang w:val="en-US" w:eastAsia="zh-CN"/>
        </w:rPr>
        <w:t>B.50%</w:t>
      </w:r>
    </w:p>
    <w:p>
      <w:pPr>
        <w:numPr>
          <w:ilvl w:val="0"/>
          <w:numId w:val="0"/>
        </w:numPr>
        <w:spacing w:line="360" w:lineRule="auto"/>
        <w:rPr>
          <w:rFonts w:hint="eastAsia"/>
          <w:sz w:val="24"/>
          <w:szCs w:val="32"/>
          <w:lang w:val="en-US" w:eastAsia="zh-CN"/>
        </w:rPr>
      </w:pPr>
      <w:r>
        <w:rPr>
          <w:rFonts w:hint="eastAsia"/>
          <w:sz w:val="24"/>
          <w:szCs w:val="32"/>
          <w:lang w:val="en-US" w:eastAsia="zh-CN"/>
        </w:rPr>
        <w:t>C.75%</w:t>
      </w:r>
    </w:p>
    <w:p>
      <w:pPr>
        <w:numPr>
          <w:ilvl w:val="0"/>
          <w:numId w:val="0"/>
        </w:numPr>
        <w:spacing w:line="360" w:lineRule="auto"/>
        <w:rPr>
          <w:rFonts w:hint="eastAsia"/>
          <w:sz w:val="24"/>
          <w:szCs w:val="32"/>
          <w:lang w:val="en-US" w:eastAsia="zh-CN"/>
        </w:rPr>
      </w:pPr>
      <w:r>
        <w:rPr>
          <w:rFonts w:hint="eastAsia"/>
          <w:sz w:val="24"/>
          <w:szCs w:val="32"/>
          <w:lang w:val="en-US" w:eastAsia="zh-CN"/>
        </w:rPr>
        <w:t>D.90%</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17、1月2日，在成都举行的2021-2022赛季中国女子篮球联赛（WCBA）总决赛第二场比赛中，（ ）队以87比86击败四川队，从而以总比分2比0卫冕联赛冠军。</w:t>
      </w:r>
    </w:p>
    <w:p>
      <w:pPr>
        <w:numPr>
          <w:ilvl w:val="0"/>
          <w:numId w:val="0"/>
        </w:numPr>
        <w:spacing w:line="360" w:lineRule="auto"/>
        <w:rPr>
          <w:rFonts w:hint="eastAsia"/>
          <w:sz w:val="24"/>
          <w:szCs w:val="32"/>
          <w:lang w:val="en-US" w:eastAsia="zh-CN"/>
        </w:rPr>
      </w:pPr>
      <w:r>
        <w:rPr>
          <w:rFonts w:hint="eastAsia"/>
          <w:sz w:val="24"/>
          <w:szCs w:val="32"/>
          <w:lang w:val="en-US" w:eastAsia="zh-CN"/>
        </w:rPr>
        <w:t>A.山西</w:t>
      </w:r>
    </w:p>
    <w:p>
      <w:pPr>
        <w:numPr>
          <w:ilvl w:val="0"/>
          <w:numId w:val="0"/>
        </w:numPr>
        <w:spacing w:line="360" w:lineRule="auto"/>
        <w:rPr>
          <w:rFonts w:hint="eastAsia"/>
          <w:sz w:val="24"/>
          <w:szCs w:val="32"/>
          <w:lang w:val="en-US" w:eastAsia="zh-CN"/>
        </w:rPr>
      </w:pPr>
      <w:r>
        <w:rPr>
          <w:rFonts w:hint="eastAsia"/>
          <w:sz w:val="24"/>
          <w:szCs w:val="32"/>
          <w:lang w:val="en-US" w:eastAsia="zh-CN"/>
        </w:rPr>
        <w:t>B.内蒙古</w:t>
      </w:r>
    </w:p>
    <w:p>
      <w:pPr>
        <w:numPr>
          <w:ilvl w:val="0"/>
          <w:numId w:val="0"/>
        </w:numPr>
        <w:spacing w:line="360" w:lineRule="auto"/>
        <w:rPr>
          <w:rFonts w:hint="eastAsia"/>
          <w:sz w:val="24"/>
          <w:szCs w:val="32"/>
          <w:lang w:val="en-US" w:eastAsia="zh-CN"/>
        </w:rPr>
      </w:pPr>
      <w:r>
        <w:rPr>
          <w:rFonts w:hint="eastAsia"/>
          <w:sz w:val="24"/>
          <w:szCs w:val="32"/>
          <w:lang w:val="en-US" w:eastAsia="zh-CN"/>
        </w:rPr>
        <w:t>C.黑龙江</w:t>
      </w:r>
    </w:p>
    <w:p>
      <w:pPr>
        <w:numPr>
          <w:ilvl w:val="0"/>
          <w:numId w:val="0"/>
        </w:numPr>
        <w:spacing w:line="360" w:lineRule="auto"/>
        <w:rPr>
          <w:rFonts w:hint="eastAsia"/>
          <w:sz w:val="24"/>
          <w:szCs w:val="32"/>
          <w:lang w:val="en-US" w:eastAsia="zh-CN"/>
        </w:rPr>
      </w:pPr>
      <w:r>
        <w:rPr>
          <w:rFonts w:hint="eastAsia"/>
          <w:sz w:val="24"/>
          <w:szCs w:val="32"/>
          <w:lang w:val="en-US" w:eastAsia="zh-CN"/>
        </w:rPr>
        <w:t>D.湖南</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18、中共中央政治局常务委员会1月6日全天召开会议，中共中央总书记习近平主持会议并发表重要讲话。会议指出，治理好我们这个拥有9500万党员的大党、这个拥有14亿多人口的大国，必须坚持党的（ ）特别是党中央集中统一领导。</w:t>
      </w:r>
    </w:p>
    <w:p>
      <w:pPr>
        <w:numPr>
          <w:ilvl w:val="0"/>
          <w:numId w:val="0"/>
        </w:numPr>
        <w:spacing w:line="360" w:lineRule="auto"/>
        <w:rPr>
          <w:rFonts w:hint="eastAsia"/>
          <w:sz w:val="24"/>
          <w:szCs w:val="32"/>
          <w:lang w:val="en-US" w:eastAsia="zh-CN"/>
        </w:rPr>
      </w:pPr>
      <w:r>
        <w:rPr>
          <w:rFonts w:hint="eastAsia"/>
          <w:sz w:val="24"/>
          <w:szCs w:val="32"/>
          <w:lang w:val="en-US" w:eastAsia="zh-CN"/>
        </w:rPr>
        <w:t>A.政治领导</w:t>
      </w:r>
    </w:p>
    <w:p>
      <w:pPr>
        <w:numPr>
          <w:ilvl w:val="0"/>
          <w:numId w:val="0"/>
        </w:numPr>
        <w:spacing w:line="360" w:lineRule="auto"/>
        <w:rPr>
          <w:rFonts w:hint="eastAsia"/>
          <w:sz w:val="24"/>
          <w:szCs w:val="32"/>
          <w:lang w:val="en-US" w:eastAsia="zh-CN"/>
        </w:rPr>
      </w:pPr>
      <w:r>
        <w:rPr>
          <w:rFonts w:hint="eastAsia"/>
          <w:sz w:val="24"/>
          <w:szCs w:val="32"/>
          <w:lang w:val="en-US" w:eastAsia="zh-CN"/>
        </w:rPr>
        <w:t>B.思想领导</w:t>
      </w:r>
    </w:p>
    <w:p>
      <w:pPr>
        <w:numPr>
          <w:ilvl w:val="0"/>
          <w:numId w:val="0"/>
        </w:numPr>
        <w:spacing w:line="360" w:lineRule="auto"/>
        <w:rPr>
          <w:rFonts w:hint="eastAsia"/>
          <w:sz w:val="24"/>
          <w:szCs w:val="32"/>
          <w:lang w:val="en-US" w:eastAsia="zh-CN"/>
        </w:rPr>
      </w:pPr>
      <w:r>
        <w:rPr>
          <w:rFonts w:hint="eastAsia"/>
          <w:sz w:val="24"/>
          <w:szCs w:val="32"/>
          <w:lang w:val="en-US" w:eastAsia="zh-CN"/>
        </w:rPr>
        <w:t>C.绝对领导</w:t>
      </w:r>
    </w:p>
    <w:p>
      <w:pPr>
        <w:numPr>
          <w:ilvl w:val="0"/>
          <w:numId w:val="0"/>
        </w:numPr>
        <w:spacing w:line="360" w:lineRule="auto"/>
        <w:rPr>
          <w:rFonts w:hint="eastAsia"/>
          <w:sz w:val="24"/>
          <w:szCs w:val="32"/>
          <w:lang w:val="en-US" w:eastAsia="zh-CN"/>
        </w:rPr>
      </w:pPr>
      <w:r>
        <w:rPr>
          <w:rFonts w:hint="eastAsia"/>
          <w:sz w:val="24"/>
          <w:szCs w:val="32"/>
          <w:lang w:val="en-US" w:eastAsia="zh-CN"/>
        </w:rPr>
        <w:t>D.全面领导</w:t>
      </w:r>
    </w:p>
    <w:p>
      <w:pPr>
        <w:numPr>
          <w:ilvl w:val="0"/>
          <w:numId w:val="0"/>
        </w:numPr>
        <w:spacing w:line="360" w:lineRule="auto"/>
        <w:rPr>
          <w:rFonts w:hint="eastAsia"/>
          <w:sz w:val="24"/>
          <w:szCs w:val="32"/>
          <w:lang w:val="en-US" w:eastAsia="zh-CN"/>
        </w:rPr>
      </w:pPr>
      <w:r>
        <w:rPr>
          <w:rFonts w:hint="eastAsia"/>
          <w:sz w:val="24"/>
          <w:szCs w:val="32"/>
          <w:lang w:val="en-US" w:eastAsia="zh-CN"/>
        </w:rPr>
        <w:t>【答案】D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19、1月6日，2022年全国科技工作会议在北京以视频形式召开。会议指出，2021年是“十四五”开局之年，国家创新能力综合排名上升至世界第（ ）位。</w:t>
      </w:r>
    </w:p>
    <w:p>
      <w:pPr>
        <w:numPr>
          <w:ilvl w:val="0"/>
          <w:numId w:val="0"/>
        </w:numPr>
        <w:spacing w:line="360" w:lineRule="auto"/>
        <w:rPr>
          <w:rFonts w:hint="eastAsia"/>
          <w:sz w:val="24"/>
          <w:szCs w:val="32"/>
          <w:lang w:val="en-US" w:eastAsia="zh-CN"/>
        </w:rPr>
      </w:pPr>
      <w:r>
        <w:rPr>
          <w:rFonts w:hint="eastAsia"/>
          <w:sz w:val="24"/>
          <w:szCs w:val="32"/>
          <w:lang w:val="en-US" w:eastAsia="zh-CN"/>
        </w:rPr>
        <w:t>A.2</w:t>
      </w:r>
    </w:p>
    <w:p>
      <w:pPr>
        <w:numPr>
          <w:ilvl w:val="0"/>
          <w:numId w:val="0"/>
        </w:numPr>
        <w:spacing w:line="360" w:lineRule="auto"/>
        <w:rPr>
          <w:rFonts w:hint="eastAsia"/>
          <w:sz w:val="24"/>
          <w:szCs w:val="32"/>
          <w:lang w:val="en-US" w:eastAsia="zh-CN"/>
        </w:rPr>
      </w:pPr>
      <w:r>
        <w:rPr>
          <w:rFonts w:hint="eastAsia"/>
          <w:sz w:val="24"/>
          <w:szCs w:val="32"/>
          <w:lang w:val="en-US" w:eastAsia="zh-CN"/>
        </w:rPr>
        <w:t>B.5</w:t>
      </w:r>
    </w:p>
    <w:p>
      <w:pPr>
        <w:numPr>
          <w:ilvl w:val="0"/>
          <w:numId w:val="0"/>
        </w:numPr>
        <w:spacing w:line="360" w:lineRule="auto"/>
        <w:rPr>
          <w:rFonts w:hint="eastAsia"/>
          <w:sz w:val="24"/>
          <w:szCs w:val="32"/>
          <w:lang w:val="en-US" w:eastAsia="zh-CN"/>
        </w:rPr>
      </w:pPr>
      <w:r>
        <w:rPr>
          <w:rFonts w:hint="eastAsia"/>
          <w:sz w:val="24"/>
          <w:szCs w:val="32"/>
          <w:lang w:val="en-US" w:eastAsia="zh-CN"/>
        </w:rPr>
        <w:t>C.12</w:t>
      </w:r>
    </w:p>
    <w:p>
      <w:pPr>
        <w:numPr>
          <w:ilvl w:val="0"/>
          <w:numId w:val="0"/>
        </w:numPr>
        <w:spacing w:line="360" w:lineRule="auto"/>
        <w:rPr>
          <w:rFonts w:hint="eastAsia"/>
          <w:sz w:val="24"/>
          <w:szCs w:val="32"/>
          <w:lang w:val="en-US" w:eastAsia="zh-CN"/>
        </w:rPr>
      </w:pPr>
      <w:r>
        <w:rPr>
          <w:rFonts w:hint="eastAsia"/>
          <w:sz w:val="24"/>
          <w:szCs w:val="32"/>
          <w:lang w:val="en-US" w:eastAsia="zh-CN"/>
        </w:rPr>
        <w:t>D.22</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20、1月8日，我国首条民营控股高铁（ ）开通运营，这一铁路投融资体制改革示范项目正式进入运营阶段。</w:t>
      </w:r>
    </w:p>
    <w:p>
      <w:pPr>
        <w:numPr>
          <w:ilvl w:val="0"/>
          <w:numId w:val="0"/>
        </w:numPr>
        <w:spacing w:line="360" w:lineRule="auto"/>
        <w:rPr>
          <w:rFonts w:hint="eastAsia"/>
          <w:sz w:val="24"/>
          <w:szCs w:val="32"/>
          <w:lang w:val="en-US" w:eastAsia="zh-CN"/>
        </w:rPr>
      </w:pPr>
      <w:r>
        <w:rPr>
          <w:rFonts w:hint="eastAsia"/>
          <w:sz w:val="24"/>
          <w:szCs w:val="32"/>
          <w:lang w:val="en-US" w:eastAsia="zh-CN"/>
        </w:rPr>
        <w:t>A.赣深高铁</w:t>
      </w:r>
    </w:p>
    <w:p>
      <w:pPr>
        <w:numPr>
          <w:ilvl w:val="0"/>
          <w:numId w:val="0"/>
        </w:numPr>
        <w:spacing w:line="360" w:lineRule="auto"/>
        <w:rPr>
          <w:rFonts w:hint="eastAsia"/>
          <w:sz w:val="24"/>
          <w:szCs w:val="32"/>
          <w:lang w:val="en-US" w:eastAsia="zh-CN"/>
        </w:rPr>
      </w:pPr>
      <w:r>
        <w:rPr>
          <w:rFonts w:hint="eastAsia"/>
          <w:sz w:val="24"/>
          <w:szCs w:val="32"/>
          <w:lang w:val="en-US" w:eastAsia="zh-CN"/>
        </w:rPr>
        <w:t>B.太忻高铁</w:t>
      </w:r>
    </w:p>
    <w:p>
      <w:pPr>
        <w:numPr>
          <w:ilvl w:val="0"/>
          <w:numId w:val="0"/>
        </w:numPr>
        <w:spacing w:line="360" w:lineRule="auto"/>
        <w:rPr>
          <w:rFonts w:hint="eastAsia"/>
          <w:sz w:val="24"/>
          <w:szCs w:val="32"/>
          <w:lang w:val="en-US" w:eastAsia="zh-CN"/>
        </w:rPr>
      </w:pPr>
      <w:r>
        <w:rPr>
          <w:rFonts w:hint="eastAsia"/>
          <w:sz w:val="24"/>
          <w:szCs w:val="32"/>
          <w:lang w:val="en-US" w:eastAsia="zh-CN"/>
        </w:rPr>
        <w:t>C.郑万高铁</w:t>
      </w:r>
    </w:p>
    <w:p>
      <w:pPr>
        <w:numPr>
          <w:ilvl w:val="0"/>
          <w:numId w:val="0"/>
        </w:numPr>
        <w:spacing w:line="360" w:lineRule="auto"/>
        <w:rPr>
          <w:rFonts w:hint="eastAsia"/>
          <w:sz w:val="24"/>
          <w:szCs w:val="32"/>
          <w:lang w:val="en-US" w:eastAsia="zh-CN"/>
        </w:rPr>
      </w:pPr>
      <w:r>
        <w:rPr>
          <w:rFonts w:hint="eastAsia"/>
          <w:sz w:val="24"/>
          <w:szCs w:val="32"/>
          <w:lang w:val="en-US" w:eastAsia="zh-CN"/>
        </w:rPr>
        <w:t>D.杭台高铁</w:t>
      </w:r>
    </w:p>
    <w:p>
      <w:pPr>
        <w:numPr>
          <w:ilvl w:val="0"/>
          <w:numId w:val="0"/>
        </w:numPr>
        <w:spacing w:line="360" w:lineRule="auto"/>
        <w:rPr>
          <w:rFonts w:hint="eastAsia"/>
          <w:sz w:val="24"/>
          <w:szCs w:val="32"/>
          <w:lang w:val="en-US" w:eastAsia="zh-CN"/>
        </w:rPr>
      </w:pPr>
      <w:r>
        <w:rPr>
          <w:rFonts w:hint="eastAsia"/>
          <w:sz w:val="24"/>
          <w:szCs w:val="32"/>
          <w:lang w:val="en-US" w:eastAsia="zh-CN"/>
        </w:rPr>
        <w:t>【答案】D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21、1月6日，我国首次利用空间站（ ）操作大型在轨飞行器进行转位试验取得圆满成功，实现了“太空搬家”。</w:t>
      </w:r>
    </w:p>
    <w:p>
      <w:pPr>
        <w:numPr>
          <w:ilvl w:val="0"/>
          <w:numId w:val="0"/>
        </w:numPr>
        <w:spacing w:line="360" w:lineRule="auto"/>
        <w:rPr>
          <w:rFonts w:hint="eastAsia"/>
          <w:sz w:val="24"/>
          <w:szCs w:val="32"/>
          <w:lang w:val="en-US" w:eastAsia="zh-CN"/>
        </w:rPr>
      </w:pPr>
      <w:r>
        <w:rPr>
          <w:rFonts w:hint="eastAsia"/>
          <w:sz w:val="24"/>
          <w:szCs w:val="32"/>
          <w:lang w:val="en-US" w:eastAsia="zh-CN"/>
        </w:rPr>
        <w:t>A.机械臂</w:t>
      </w:r>
    </w:p>
    <w:p>
      <w:pPr>
        <w:numPr>
          <w:ilvl w:val="0"/>
          <w:numId w:val="0"/>
        </w:numPr>
        <w:spacing w:line="360" w:lineRule="auto"/>
        <w:rPr>
          <w:rFonts w:hint="eastAsia"/>
          <w:sz w:val="24"/>
          <w:szCs w:val="32"/>
          <w:lang w:val="en-US" w:eastAsia="zh-CN"/>
        </w:rPr>
      </w:pPr>
      <w:r>
        <w:rPr>
          <w:rFonts w:hint="eastAsia"/>
          <w:sz w:val="24"/>
          <w:szCs w:val="32"/>
          <w:lang w:val="en-US" w:eastAsia="zh-CN"/>
        </w:rPr>
        <w:t>B.适配器</w:t>
      </w:r>
    </w:p>
    <w:p>
      <w:pPr>
        <w:numPr>
          <w:ilvl w:val="0"/>
          <w:numId w:val="0"/>
        </w:numPr>
        <w:spacing w:line="360" w:lineRule="auto"/>
        <w:rPr>
          <w:rFonts w:hint="eastAsia"/>
          <w:sz w:val="24"/>
          <w:szCs w:val="32"/>
          <w:lang w:val="en-US" w:eastAsia="zh-CN"/>
        </w:rPr>
      </w:pPr>
      <w:r>
        <w:rPr>
          <w:rFonts w:hint="eastAsia"/>
          <w:sz w:val="24"/>
          <w:szCs w:val="32"/>
          <w:lang w:val="en-US" w:eastAsia="zh-CN"/>
        </w:rPr>
        <w:t>C.制导器</w:t>
      </w:r>
    </w:p>
    <w:p>
      <w:pPr>
        <w:numPr>
          <w:ilvl w:val="0"/>
          <w:numId w:val="0"/>
        </w:numPr>
        <w:spacing w:line="360" w:lineRule="auto"/>
        <w:rPr>
          <w:rFonts w:hint="eastAsia"/>
          <w:sz w:val="24"/>
          <w:szCs w:val="32"/>
          <w:lang w:val="en-US" w:eastAsia="zh-CN"/>
        </w:rPr>
      </w:pPr>
      <w:r>
        <w:rPr>
          <w:rFonts w:hint="eastAsia"/>
          <w:sz w:val="24"/>
          <w:szCs w:val="32"/>
          <w:lang w:val="en-US" w:eastAsia="zh-CN"/>
        </w:rPr>
        <w:t>D.剪刀手</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22、国家乡村振兴局近日表示，截至2021年12月底，全国脱贫人口务工规模达到（ ）万人，超年度目标任务近126万人，是全年目标任务的104.17%。</w:t>
      </w:r>
    </w:p>
    <w:p>
      <w:pPr>
        <w:numPr>
          <w:ilvl w:val="0"/>
          <w:numId w:val="0"/>
        </w:numPr>
        <w:spacing w:line="360" w:lineRule="auto"/>
        <w:rPr>
          <w:rFonts w:hint="eastAsia"/>
          <w:sz w:val="24"/>
          <w:szCs w:val="32"/>
          <w:lang w:val="en-US" w:eastAsia="zh-CN"/>
        </w:rPr>
      </w:pPr>
      <w:r>
        <w:rPr>
          <w:rFonts w:hint="eastAsia"/>
          <w:sz w:val="24"/>
          <w:szCs w:val="32"/>
          <w:lang w:val="en-US" w:eastAsia="zh-CN"/>
        </w:rPr>
        <w:t>A.1468</w:t>
      </w:r>
    </w:p>
    <w:p>
      <w:pPr>
        <w:numPr>
          <w:ilvl w:val="0"/>
          <w:numId w:val="0"/>
        </w:numPr>
        <w:spacing w:line="360" w:lineRule="auto"/>
        <w:rPr>
          <w:rFonts w:hint="eastAsia"/>
          <w:sz w:val="24"/>
          <w:szCs w:val="32"/>
          <w:lang w:val="en-US" w:eastAsia="zh-CN"/>
        </w:rPr>
      </w:pPr>
      <w:r>
        <w:rPr>
          <w:rFonts w:hint="eastAsia"/>
          <w:sz w:val="24"/>
          <w:szCs w:val="32"/>
          <w:lang w:val="en-US" w:eastAsia="zh-CN"/>
        </w:rPr>
        <w:t>B.2934</w:t>
      </w:r>
    </w:p>
    <w:p>
      <w:pPr>
        <w:numPr>
          <w:ilvl w:val="0"/>
          <w:numId w:val="0"/>
        </w:numPr>
        <w:spacing w:line="360" w:lineRule="auto"/>
        <w:rPr>
          <w:rFonts w:hint="eastAsia"/>
          <w:sz w:val="24"/>
          <w:szCs w:val="32"/>
          <w:lang w:val="en-US" w:eastAsia="zh-CN"/>
        </w:rPr>
      </w:pPr>
      <w:r>
        <w:rPr>
          <w:rFonts w:hint="eastAsia"/>
          <w:sz w:val="24"/>
          <w:szCs w:val="32"/>
          <w:lang w:val="en-US" w:eastAsia="zh-CN"/>
        </w:rPr>
        <w:t>C.3145</w:t>
      </w:r>
    </w:p>
    <w:p>
      <w:pPr>
        <w:numPr>
          <w:ilvl w:val="0"/>
          <w:numId w:val="0"/>
        </w:numPr>
        <w:spacing w:line="360" w:lineRule="auto"/>
        <w:rPr>
          <w:rFonts w:hint="eastAsia"/>
          <w:sz w:val="24"/>
          <w:szCs w:val="32"/>
          <w:lang w:val="en-US" w:eastAsia="zh-CN"/>
        </w:rPr>
      </w:pPr>
      <w:r>
        <w:rPr>
          <w:rFonts w:hint="eastAsia"/>
          <w:sz w:val="24"/>
          <w:szCs w:val="32"/>
          <w:lang w:val="en-US" w:eastAsia="zh-CN"/>
        </w:rPr>
        <w:t>D.5678</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23、近日，我国科学家牵头的一项国际研究首次揭示，人类（ ）和肢体发育有高度的基因关联。</w:t>
      </w:r>
    </w:p>
    <w:p>
      <w:pPr>
        <w:numPr>
          <w:ilvl w:val="0"/>
          <w:numId w:val="0"/>
        </w:numPr>
        <w:spacing w:line="360" w:lineRule="auto"/>
        <w:rPr>
          <w:rFonts w:hint="eastAsia"/>
          <w:sz w:val="24"/>
          <w:szCs w:val="32"/>
          <w:lang w:val="en-US" w:eastAsia="zh-CN"/>
        </w:rPr>
      </w:pPr>
      <w:r>
        <w:rPr>
          <w:rFonts w:hint="eastAsia"/>
          <w:sz w:val="24"/>
          <w:szCs w:val="32"/>
          <w:lang w:val="en-US" w:eastAsia="zh-CN"/>
        </w:rPr>
        <w:t>A.骨骼</w:t>
      </w:r>
    </w:p>
    <w:p>
      <w:pPr>
        <w:numPr>
          <w:ilvl w:val="0"/>
          <w:numId w:val="0"/>
        </w:numPr>
        <w:spacing w:line="360" w:lineRule="auto"/>
        <w:rPr>
          <w:rFonts w:hint="eastAsia"/>
          <w:sz w:val="24"/>
          <w:szCs w:val="32"/>
          <w:lang w:val="en-US" w:eastAsia="zh-CN"/>
        </w:rPr>
      </w:pPr>
      <w:r>
        <w:rPr>
          <w:rFonts w:hint="eastAsia"/>
          <w:sz w:val="24"/>
          <w:szCs w:val="32"/>
          <w:lang w:val="en-US" w:eastAsia="zh-CN"/>
        </w:rPr>
        <w:t>B.指纹</w:t>
      </w:r>
    </w:p>
    <w:p>
      <w:pPr>
        <w:numPr>
          <w:ilvl w:val="0"/>
          <w:numId w:val="0"/>
        </w:numPr>
        <w:spacing w:line="360" w:lineRule="auto"/>
        <w:rPr>
          <w:rFonts w:hint="eastAsia"/>
          <w:sz w:val="24"/>
          <w:szCs w:val="32"/>
          <w:lang w:val="en-US" w:eastAsia="zh-CN"/>
        </w:rPr>
      </w:pPr>
      <w:r>
        <w:rPr>
          <w:rFonts w:hint="eastAsia"/>
          <w:sz w:val="24"/>
          <w:szCs w:val="32"/>
          <w:lang w:val="en-US" w:eastAsia="zh-CN"/>
        </w:rPr>
        <w:t>C.血型</w:t>
      </w:r>
    </w:p>
    <w:p>
      <w:pPr>
        <w:numPr>
          <w:ilvl w:val="0"/>
          <w:numId w:val="0"/>
        </w:numPr>
        <w:spacing w:line="360" w:lineRule="auto"/>
        <w:rPr>
          <w:rFonts w:hint="eastAsia"/>
          <w:sz w:val="24"/>
          <w:szCs w:val="32"/>
          <w:lang w:val="en-US" w:eastAsia="zh-CN"/>
        </w:rPr>
      </w:pPr>
      <w:r>
        <w:rPr>
          <w:rFonts w:hint="eastAsia"/>
          <w:sz w:val="24"/>
          <w:szCs w:val="32"/>
          <w:lang w:val="en-US" w:eastAsia="zh-CN"/>
        </w:rPr>
        <w:t>D.声纹</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24、1月7日，北京冬奥组委表示，（ ）担任2022年北京冬奥会和冬残奥会开闭幕式总导演，他也成为世界第一位执导夏奥和冬奥开闭幕式的“双奥”总导演。</w:t>
      </w:r>
    </w:p>
    <w:p>
      <w:pPr>
        <w:numPr>
          <w:ilvl w:val="0"/>
          <w:numId w:val="0"/>
        </w:numPr>
        <w:spacing w:line="360" w:lineRule="auto"/>
        <w:rPr>
          <w:rFonts w:hint="eastAsia"/>
          <w:sz w:val="24"/>
          <w:szCs w:val="32"/>
          <w:lang w:val="en-US" w:eastAsia="zh-CN"/>
        </w:rPr>
      </w:pPr>
      <w:r>
        <w:rPr>
          <w:rFonts w:hint="eastAsia"/>
          <w:sz w:val="24"/>
          <w:szCs w:val="32"/>
          <w:lang w:val="en-US" w:eastAsia="zh-CN"/>
        </w:rPr>
        <w:t>A.张艺谋</w:t>
      </w:r>
    </w:p>
    <w:p>
      <w:pPr>
        <w:numPr>
          <w:ilvl w:val="0"/>
          <w:numId w:val="0"/>
        </w:numPr>
        <w:spacing w:line="360" w:lineRule="auto"/>
        <w:rPr>
          <w:rFonts w:hint="eastAsia"/>
          <w:sz w:val="24"/>
          <w:szCs w:val="32"/>
          <w:lang w:val="en-US" w:eastAsia="zh-CN"/>
        </w:rPr>
      </w:pPr>
      <w:r>
        <w:rPr>
          <w:rFonts w:hint="eastAsia"/>
          <w:sz w:val="24"/>
          <w:szCs w:val="32"/>
          <w:lang w:val="en-US" w:eastAsia="zh-CN"/>
        </w:rPr>
        <w:t>B.陈凯歌</w:t>
      </w:r>
    </w:p>
    <w:p>
      <w:pPr>
        <w:numPr>
          <w:ilvl w:val="0"/>
          <w:numId w:val="0"/>
        </w:numPr>
        <w:spacing w:line="360" w:lineRule="auto"/>
        <w:rPr>
          <w:rFonts w:hint="eastAsia"/>
          <w:sz w:val="24"/>
          <w:szCs w:val="32"/>
          <w:lang w:val="en-US" w:eastAsia="zh-CN"/>
        </w:rPr>
      </w:pPr>
      <w:r>
        <w:rPr>
          <w:rFonts w:hint="eastAsia"/>
          <w:sz w:val="24"/>
          <w:szCs w:val="32"/>
          <w:lang w:val="en-US" w:eastAsia="zh-CN"/>
        </w:rPr>
        <w:t>C.王家卫</w:t>
      </w:r>
    </w:p>
    <w:p>
      <w:pPr>
        <w:numPr>
          <w:ilvl w:val="0"/>
          <w:numId w:val="0"/>
        </w:numPr>
        <w:spacing w:line="360" w:lineRule="auto"/>
        <w:rPr>
          <w:rFonts w:hint="eastAsia"/>
          <w:sz w:val="24"/>
          <w:szCs w:val="32"/>
          <w:lang w:val="en-US" w:eastAsia="zh-CN"/>
        </w:rPr>
      </w:pPr>
      <w:r>
        <w:rPr>
          <w:rFonts w:hint="eastAsia"/>
          <w:sz w:val="24"/>
          <w:szCs w:val="32"/>
          <w:lang w:val="en-US" w:eastAsia="zh-CN"/>
        </w:rPr>
        <w:t>D.陈可辛</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25、《关于坚持和完善党和国家监督体系论述摘编》一书，近日在全国发行。摘编指出，勇于自我革命是我们党区别于其他政党的显著标志。我们党全面领导、长期执政，面临的最大挑战是（ ）。</w:t>
      </w:r>
    </w:p>
    <w:p>
      <w:pPr>
        <w:numPr>
          <w:ilvl w:val="0"/>
          <w:numId w:val="0"/>
        </w:numPr>
        <w:spacing w:line="360" w:lineRule="auto"/>
        <w:rPr>
          <w:rFonts w:hint="eastAsia"/>
          <w:sz w:val="24"/>
          <w:szCs w:val="32"/>
          <w:lang w:val="en-US" w:eastAsia="zh-CN"/>
        </w:rPr>
      </w:pPr>
      <w:r>
        <w:rPr>
          <w:rFonts w:hint="eastAsia"/>
          <w:sz w:val="24"/>
          <w:szCs w:val="32"/>
          <w:lang w:val="en-US" w:eastAsia="zh-CN"/>
        </w:rPr>
        <w:t>A.脱离群众</w:t>
      </w:r>
    </w:p>
    <w:p>
      <w:pPr>
        <w:numPr>
          <w:ilvl w:val="0"/>
          <w:numId w:val="0"/>
        </w:numPr>
        <w:spacing w:line="360" w:lineRule="auto"/>
        <w:rPr>
          <w:rFonts w:hint="eastAsia"/>
          <w:sz w:val="24"/>
          <w:szCs w:val="32"/>
          <w:lang w:val="en-US" w:eastAsia="zh-CN"/>
        </w:rPr>
      </w:pPr>
      <w:r>
        <w:rPr>
          <w:rFonts w:hint="eastAsia"/>
          <w:sz w:val="24"/>
          <w:szCs w:val="32"/>
          <w:lang w:val="en-US" w:eastAsia="zh-CN"/>
        </w:rPr>
        <w:t>B.对权力的监督</w:t>
      </w:r>
    </w:p>
    <w:p>
      <w:pPr>
        <w:numPr>
          <w:ilvl w:val="0"/>
          <w:numId w:val="0"/>
        </w:numPr>
        <w:spacing w:line="360" w:lineRule="auto"/>
        <w:rPr>
          <w:rFonts w:hint="eastAsia"/>
          <w:sz w:val="24"/>
          <w:szCs w:val="32"/>
          <w:lang w:val="en-US" w:eastAsia="zh-CN"/>
        </w:rPr>
      </w:pPr>
      <w:r>
        <w:rPr>
          <w:rFonts w:hint="eastAsia"/>
          <w:sz w:val="24"/>
          <w:szCs w:val="32"/>
          <w:lang w:val="en-US" w:eastAsia="zh-CN"/>
        </w:rPr>
        <w:t>C.执政能力不足</w:t>
      </w:r>
    </w:p>
    <w:p>
      <w:pPr>
        <w:numPr>
          <w:ilvl w:val="0"/>
          <w:numId w:val="0"/>
        </w:numPr>
        <w:spacing w:line="360" w:lineRule="auto"/>
        <w:rPr>
          <w:rFonts w:hint="eastAsia"/>
          <w:sz w:val="24"/>
          <w:szCs w:val="32"/>
          <w:lang w:val="en-US" w:eastAsia="zh-CN"/>
        </w:rPr>
      </w:pPr>
      <w:r>
        <w:rPr>
          <w:rFonts w:hint="eastAsia"/>
          <w:sz w:val="24"/>
          <w:szCs w:val="32"/>
          <w:lang w:val="en-US" w:eastAsia="zh-CN"/>
        </w:rPr>
        <w:t>D.消极腐败</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26、1月2日至6日，国家主席习近平相继同中亚五国总统互致贺电，庆祝双方建交30周年。在中亚五国中，同中国接壤的国家有（ ）</w:t>
      </w:r>
    </w:p>
    <w:p>
      <w:pPr>
        <w:numPr>
          <w:ilvl w:val="0"/>
          <w:numId w:val="0"/>
        </w:numPr>
        <w:spacing w:line="360" w:lineRule="auto"/>
        <w:rPr>
          <w:rFonts w:hint="eastAsia"/>
          <w:sz w:val="24"/>
          <w:szCs w:val="32"/>
          <w:lang w:val="en-US" w:eastAsia="zh-CN"/>
        </w:rPr>
      </w:pPr>
      <w:r>
        <w:rPr>
          <w:rFonts w:hint="eastAsia"/>
          <w:sz w:val="24"/>
          <w:szCs w:val="32"/>
          <w:lang w:val="en-US" w:eastAsia="zh-CN"/>
        </w:rPr>
        <w:t>A.乌兹别克斯坦、哈萨克斯坦、吉尔吉斯斯坦</w:t>
      </w:r>
    </w:p>
    <w:p>
      <w:pPr>
        <w:numPr>
          <w:ilvl w:val="0"/>
          <w:numId w:val="0"/>
        </w:numPr>
        <w:spacing w:line="360" w:lineRule="auto"/>
        <w:rPr>
          <w:rFonts w:hint="eastAsia"/>
          <w:sz w:val="24"/>
          <w:szCs w:val="32"/>
          <w:lang w:val="en-US" w:eastAsia="zh-CN"/>
        </w:rPr>
      </w:pPr>
      <w:r>
        <w:rPr>
          <w:rFonts w:hint="eastAsia"/>
          <w:sz w:val="24"/>
          <w:szCs w:val="32"/>
          <w:lang w:val="en-US" w:eastAsia="zh-CN"/>
        </w:rPr>
        <w:t>B.吉尔吉斯斯坦、土库曼斯坦、塔吉克斯坦</w:t>
      </w:r>
    </w:p>
    <w:p>
      <w:pPr>
        <w:numPr>
          <w:ilvl w:val="0"/>
          <w:numId w:val="0"/>
        </w:numPr>
        <w:spacing w:line="360" w:lineRule="auto"/>
        <w:rPr>
          <w:rFonts w:hint="eastAsia"/>
          <w:sz w:val="24"/>
          <w:szCs w:val="32"/>
          <w:lang w:val="en-US" w:eastAsia="zh-CN"/>
        </w:rPr>
      </w:pPr>
      <w:r>
        <w:rPr>
          <w:rFonts w:hint="eastAsia"/>
          <w:sz w:val="24"/>
          <w:szCs w:val="32"/>
          <w:lang w:val="en-US" w:eastAsia="zh-CN"/>
        </w:rPr>
        <w:t>C.哈萨克斯坦、吉尔吉斯斯坦、塔吉克斯坦</w:t>
      </w:r>
    </w:p>
    <w:p>
      <w:pPr>
        <w:numPr>
          <w:ilvl w:val="0"/>
          <w:numId w:val="0"/>
        </w:numPr>
        <w:spacing w:line="360" w:lineRule="auto"/>
        <w:rPr>
          <w:rFonts w:hint="eastAsia"/>
          <w:sz w:val="24"/>
          <w:szCs w:val="32"/>
          <w:lang w:val="en-US" w:eastAsia="zh-CN"/>
        </w:rPr>
      </w:pPr>
      <w:r>
        <w:rPr>
          <w:rFonts w:hint="eastAsia"/>
          <w:sz w:val="24"/>
          <w:szCs w:val="32"/>
          <w:lang w:val="en-US" w:eastAsia="zh-CN"/>
        </w:rPr>
        <w:t>D.乌兹别克斯坦、土库曼斯坦、哈萨克斯坦</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r>
        <w:rPr>
          <w:rFonts w:hint="eastAsia"/>
          <w:sz w:val="24"/>
          <w:szCs w:val="32"/>
          <w:lang w:val="en-US" w:eastAsia="zh-CN"/>
        </w:rPr>
        <w:t>【解析】拓展考查地理常识。C项正确，中亚五国分别是哈萨克斯坦、乌兹别克斯坦、吉尔吉斯斯坦、土库曼斯坦和塔吉克斯坦。其中与我国接壤的国家分别是哈萨克斯坦、吉尔吉斯斯坦、塔吉克斯坦。</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27、农历十二月八日为中国传统节日腊八节，本为佛教纪念（ ）佛成道之节日，后逐渐也成为民间节日。</w:t>
      </w:r>
    </w:p>
    <w:p>
      <w:pPr>
        <w:numPr>
          <w:ilvl w:val="0"/>
          <w:numId w:val="0"/>
        </w:numPr>
        <w:spacing w:line="360" w:lineRule="auto"/>
        <w:rPr>
          <w:rFonts w:hint="eastAsia"/>
          <w:sz w:val="24"/>
          <w:szCs w:val="32"/>
          <w:lang w:val="en-US" w:eastAsia="zh-CN"/>
        </w:rPr>
      </w:pPr>
      <w:r>
        <w:rPr>
          <w:rFonts w:hint="eastAsia"/>
          <w:sz w:val="24"/>
          <w:szCs w:val="32"/>
          <w:lang w:val="en-US" w:eastAsia="zh-CN"/>
        </w:rPr>
        <w:t>A.释迦摩尼</w:t>
      </w:r>
    </w:p>
    <w:p>
      <w:pPr>
        <w:numPr>
          <w:ilvl w:val="0"/>
          <w:numId w:val="0"/>
        </w:numPr>
        <w:spacing w:line="360" w:lineRule="auto"/>
        <w:rPr>
          <w:rFonts w:hint="eastAsia"/>
          <w:sz w:val="24"/>
          <w:szCs w:val="32"/>
          <w:lang w:val="en-US" w:eastAsia="zh-CN"/>
        </w:rPr>
      </w:pPr>
      <w:r>
        <w:rPr>
          <w:rFonts w:hint="eastAsia"/>
          <w:sz w:val="24"/>
          <w:szCs w:val="32"/>
          <w:lang w:val="en-US" w:eastAsia="zh-CN"/>
        </w:rPr>
        <w:t>B.文殊菩萨</w:t>
      </w:r>
    </w:p>
    <w:p>
      <w:pPr>
        <w:numPr>
          <w:ilvl w:val="0"/>
          <w:numId w:val="0"/>
        </w:numPr>
        <w:spacing w:line="360" w:lineRule="auto"/>
        <w:rPr>
          <w:rFonts w:hint="eastAsia"/>
          <w:sz w:val="24"/>
          <w:szCs w:val="32"/>
          <w:lang w:val="en-US" w:eastAsia="zh-CN"/>
        </w:rPr>
      </w:pPr>
      <w:r>
        <w:rPr>
          <w:rFonts w:hint="eastAsia"/>
          <w:sz w:val="24"/>
          <w:szCs w:val="32"/>
          <w:lang w:val="en-US" w:eastAsia="zh-CN"/>
        </w:rPr>
        <w:t>C.耶输陀罗</w:t>
      </w:r>
    </w:p>
    <w:p>
      <w:pPr>
        <w:numPr>
          <w:ilvl w:val="0"/>
          <w:numId w:val="0"/>
        </w:numPr>
        <w:spacing w:line="360" w:lineRule="auto"/>
        <w:rPr>
          <w:rFonts w:hint="eastAsia"/>
          <w:sz w:val="24"/>
          <w:szCs w:val="32"/>
          <w:lang w:val="en-US" w:eastAsia="zh-CN"/>
        </w:rPr>
      </w:pPr>
      <w:r>
        <w:rPr>
          <w:rFonts w:hint="eastAsia"/>
          <w:sz w:val="24"/>
          <w:szCs w:val="32"/>
          <w:lang w:val="en-US" w:eastAsia="zh-CN"/>
        </w:rPr>
        <w:t>D.普贤菩萨</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28、2022年（ ）是第二个中国人民警察节，也是第三十六个“110宣传日”。</w:t>
      </w:r>
    </w:p>
    <w:p>
      <w:pPr>
        <w:numPr>
          <w:ilvl w:val="0"/>
          <w:numId w:val="0"/>
        </w:numPr>
        <w:spacing w:line="360" w:lineRule="auto"/>
        <w:rPr>
          <w:rFonts w:hint="eastAsia"/>
          <w:sz w:val="24"/>
          <w:szCs w:val="32"/>
          <w:lang w:val="en-US" w:eastAsia="zh-CN"/>
        </w:rPr>
      </w:pPr>
      <w:r>
        <w:rPr>
          <w:rFonts w:hint="eastAsia"/>
          <w:sz w:val="24"/>
          <w:szCs w:val="32"/>
          <w:lang w:val="en-US" w:eastAsia="zh-CN"/>
        </w:rPr>
        <w:t>A.1月10日</w:t>
      </w:r>
    </w:p>
    <w:p>
      <w:pPr>
        <w:numPr>
          <w:ilvl w:val="0"/>
          <w:numId w:val="0"/>
        </w:numPr>
        <w:spacing w:line="360" w:lineRule="auto"/>
        <w:rPr>
          <w:rFonts w:hint="eastAsia"/>
          <w:sz w:val="24"/>
          <w:szCs w:val="32"/>
          <w:lang w:val="en-US" w:eastAsia="zh-CN"/>
        </w:rPr>
      </w:pPr>
      <w:r>
        <w:rPr>
          <w:rFonts w:hint="eastAsia"/>
          <w:sz w:val="24"/>
          <w:szCs w:val="32"/>
          <w:lang w:val="en-US" w:eastAsia="zh-CN"/>
        </w:rPr>
        <w:t>B.1月12日</w:t>
      </w:r>
    </w:p>
    <w:p>
      <w:pPr>
        <w:numPr>
          <w:ilvl w:val="0"/>
          <w:numId w:val="0"/>
        </w:numPr>
        <w:spacing w:line="360" w:lineRule="auto"/>
        <w:rPr>
          <w:rFonts w:hint="eastAsia"/>
          <w:sz w:val="24"/>
          <w:szCs w:val="32"/>
          <w:lang w:val="en-US" w:eastAsia="zh-CN"/>
        </w:rPr>
      </w:pPr>
      <w:r>
        <w:rPr>
          <w:rFonts w:hint="eastAsia"/>
          <w:sz w:val="24"/>
          <w:szCs w:val="32"/>
          <w:lang w:val="en-US" w:eastAsia="zh-CN"/>
        </w:rPr>
        <w:t>C.1月19日</w:t>
      </w:r>
    </w:p>
    <w:p>
      <w:pPr>
        <w:numPr>
          <w:ilvl w:val="0"/>
          <w:numId w:val="0"/>
        </w:numPr>
        <w:spacing w:line="360" w:lineRule="auto"/>
        <w:rPr>
          <w:rFonts w:hint="eastAsia"/>
          <w:sz w:val="24"/>
          <w:szCs w:val="32"/>
          <w:lang w:val="en-US" w:eastAsia="zh-CN"/>
        </w:rPr>
      </w:pPr>
      <w:r>
        <w:rPr>
          <w:rFonts w:hint="eastAsia"/>
          <w:sz w:val="24"/>
          <w:szCs w:val="32"/>
          <w:lang w:val="en-US" w:eastAsia="zh-CN"/>
        </w:rPr>
        <w:t>D.1月20日</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29、1月9日，我国最大海上油田（ ）2021年原油产量达3013.2万吨，成为我国第一大原油生产基地，原油增量约占全国增量的近50%。</w:t>
      </w:r>
    </w:p>
    <w:p>
      <w:pPr>
        <w:numPr>
          <w:ilvl w:val="0"/>
          <w:numId w:val="0"/>
        </w:numPr>
        <w:spacing w:line="360" w:lineRule="auto"/>
        <w:rPr>
          <w:rFonts w:hint="eastAsia"/>
          <w:sz w:val="24"/>
          <w:szCs w:val="32"/>
          <w:lang w:val="en-US" w:eastAsia="zh-CN"/>
        </w:rPr>
      </w:pPr>
      <w:r>
        <w:rPr>
          <w:rFonts w:hint="eastAsia"/>
          <w:sz w:val="24"/>
          <w:szCs w:val="32"/>
          <w:lang w:val="en-US" w:eastAsia="zh-CN"/>
        </w:rPr>
        <w:t>A.南海油田</w:t>
      </w:r>
    </w:p>
    <w:p>
      <w:pPr>
        <w:numPr>
          <w:ilvl w:val="0"/>
          <w:numId w:val="0"/>
        </w:numPr>
        <w:spacing w:line="360" w:lineRule="auto"/>
        <w:rPr>
          <w:rFonts w:hint="eastAsia"/>
          <w:sz w:val="24"/>
          <w:szCs w:val="32"/>
          <w:lang w:val="en-US" w:eastAsia="zh-CN"/>
        </w:rPr>
      </w:pPr>
      <w:r>
        <w:rPr>
          <w:rFonts w:hint="eastAsia"/>
          <w:sz w:val="24"/>
          <w:szCs w:val="32"/>
          <w:lang w:val="en-US" w:eastAsia="zh-CN"/>
        </w:rPr>
        <w:t>B.东海油田</w:t>
      </w:r>
    </w:p>
    <w:p>
      <w:pPr>
        <w:numPr>
          <w:ilvl w:val="0"/>
          <w:numId w:val="0"/>
        </w:numPr>
        <w:spacing w:line="360" w:lineRule="auto"/>
        <w:rPr>
          <w:rFonts w:hint="eastAsia"/>
          <w:sz w:val="24"/>
          <w:szCs w:val="32"/>
          <w:lang w:val="en-US" w:eastAsia="zh-CN"/>
        </w:rPr>
      </w:pPr>
      <w:r>
        <w:rPr>
          <w:rFonts w:hint="eastAsia"/>
          <w:sz w:val="24"/>
          <w:szCs w:val="32"/>
          <w:lang w:val="en-US" w:eastAsia="zh-CN"/>
        </w:rPr>
        <w:t>C.春晓油田</w:t>
      </w:r>
    </w:p>
    <w:p>
      <w:pPr>
        <w:numPr>
          <w:ilvl w:val="0"/>
          <w:numId w:val="0"/>
        </w:numPr>
        <w:spacing w:line="360" w:lineRule="auto"/>
        <w:rPr>
          <w:rFonts w:hint="eastAsia"/>
          <w:sz w:val="24"/>
          <w:szCs w:val="32"/>
          <w:lang w:val="en-US" w:eastAsia="zh-CN"/>
        </w:rPr>
      </w:pPr>
      <w:r>
        <w:rPr>
          <w:rFonts w:hint="eastAsia"/>
          <w:sz w:val="24"/>
          <w:szCs w:val="32"/>
          <w:lang w:val="en-US" w:eastAsia="zh-CN"/>
        </w:rPr>
        <w:t>D.渤海油田</w:t>
      </w:r>
    </w:p>
    <w:p>
      <w:pPr>
        <w:numPr>
          <w:ilvl w:val="0"/>
          <w:numId w:val="0"/>
        </w:numPr>
        <w:spacing w:line="360" w:lineRule="auto"/>
        <w:rPr>
          <w:rFonts w:hint="eastAsia"/>
          <w:sz w:val="24"/>
          <w:szCs w:val="32"/>
          <w:lang w:val="en-US" w:eastAsia="zh-CN"/>
        </w:rPr>
      </w:pPr>
      <w:r>
        <w:rPr>
          <w:rFonts w:hint="eastAsia"/>
          <w:sz w:val="24"/>
          <w:szCs w:val="32"/>
          <w:lang w:val="en-US" w:eastAsia="zh-CN"/>
        </w:rPr>
        <w:t>【答案】D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30、基于嫦娥五号携带的“月球矿物光谱仪”探测的数据，我国研究人员首次获得了月表原位条件下的水含量。他们发现，1吨月壤中大约有（ ）水。</w:t>
      </w:r>
    </w:p>
    <w:p>
      <w:pPr>
        <w:numPr>
          <w:ilvl w:val="0"/>
          <w:numId w:val="0"/>
        </w:numPr>
        <w:spacing w:line="360" w:lineRule="auto"/>
        <w:rPr>
          <w:rFonts w:hint="eastAsia"/>
          <w:sz w:val="24"/>
          <w:szCs w:val="32"/>
          <w:lang w:val="en-US" w:eastAsia="zh-CN"/>
        </w:rPr>
      </w:pPr>
      <w:r>
        <w:rPr>
          <w:rFonts w:hint="eastAsia"/>
          <w:sz w:val="24"/>
          <w:szCs w:val="32"/>
          <w:lang w:val="en-US" w:eastAsia="zh-CN"/>
        </w:rPr>
        <w:t>A.100g</w:t>
      </w:r>
    </w:p>
    <w:p>
      <w:pPr>
        <w:numPr>
          <w:ilvl w:val="0"/>
          <w:numId w:val="0"/>
        </w:numPr>
        <w:spacing w:line="360" w:lineRule="auto"/>
        <w:rPr>
          <w:rFonts w:hint="eastAsia"/>
          <w:sz w:val="24"/>
          <w:szCs w:val="32"/>
          <w:lang w:val="en-US" w:eastAsia="zh-CN"/>
        </w:rPr>
      </w:pPr>
      <w:r>
        <w:rPr>
          <w:rFonts w:hint="eastAsia"/>
          <w:sz w:val="24"/>
          <w:szCs w:val="32"/>
          <w:lang w:val="en-US" w:eastAsia="zh-CN"/>
        </w:rPr>
        <w:t>B.120g</w:t>
      </w:r>
    </w:p>
    <w:p>
      <w:pPr>
        <w:numPr>
          <w:ilvl w:val="0"/>
          <w:numId w:val="0"/>
        </w:numPr>
        <w:spacing w:line="360" w:lineRule="auto"/>
        <w:rPr>
          <w:rFonts w:hint="eastAsia"/>
          <w:sz w:val="24"/>
          <w:szCs w:val="32"/>
          <w:lang w:val="en-US" w:eastAsia="zh-CN"/>
        </w:rPr>
      </w:pPr>
      <w:r>
        <w:rPr>
          <w:rFonts w:hint="eastAsia"/>
          <w:sz w:val="24"/>
          <w:szCs w:val="32"/>
          <w:lang w:val="en-US" w:eastAsia="zh-CN"/>
        </w:rPr>
        <w:t>C.150g</w:t>
      </w:r>
    </w:p>
    <w:p>
      <w:pPr>
        <w:numPr>
          <w:ilvl w:val="0"/>
          <w:numId w:val="0"/>
        </w:numPr>
        <w:spacing w:line="360" w:lineRule="auto"/>
        <w:rPr>
          <w:rFonts w:hint="eastAsia"/>
          <w:sz w:val="24"/>
          <w:szCs w:val="32"/>
          <w:lang w:val="en-US" w:eastAsia="zh-CN"/>
        </w:rPr>
      </w:pPr>
      <w:r>
        <w:rPr>
          <w:rFonts w:hint="eastAsia"/>
          <w:sz w:val="24"/>
          <w:szCs w:val="32"/>
          <w:lang w:val="en-US" w:eastAsia="zh-CN"/>
        </w:rPr>
        <w:t>D.200g</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31、省部级主要领导干部学习贯彻党的十九届六中全会精神专题研讨班1月11日上午在中央党校开班。中共中央总书记、国家主席、中央军委主席习近平在开班式上发表重要讲话指出，中国共产党为什么能，中国特色社会主义为什么好，归根到底是因为（ ）。</w:t>
      </w:r>
    </w:p>
    <w:p>
      <w:pPr>
        <w:numPr>
          <w:ilvl w:val="0"/>
          <w:numId w:val="0"/>
        </w:numPr>
        <w:spacing w:line="360" w:lineRule="auto"/>
        <w:rPr>
          <w:rFonts w:hint="eastAsia"/>
          <w:sz w:val="24"/>
          <w:szCs w:val="32"/>
          <w:lang w:val="en-US" w:eastAsia="zh-CN"/>
        </w:rPr>
      </w:pPr>
      <w:r>
        <w:rPr>
          <w:rFonts w:hint="eastAsia"/>
          <w:sz w:val="24"/>
          <w:szCs w:val="32"/>
          <w:lang w:val="en-US" w:eastAsia="zh-CN"/>
        </w:rPr>
        <w:t>A.中国共产党行</w:t>
      </w:r>
    </w:p>
    <w:p>
      <w:pPr>
        <w:numPr>
          <w:ilvl w:val="0"/>
          <w:numId w:val="0"/>
        </w:numPr>
        <w:spacing w:line="360" w:lineRule="auto"/>
        <w:rPr>
          <w:rFonts w:hint="eastAsia"/>
          <w:sz w:val="24"/>
          <w:szCs w:val="32"/>
          <w:lang w:val="en-US" w:eastAsia="zh-CN"/>
        </w:rPr>
      </w:pPr>
      <w:r>
        <w:rPr>
          <w:rFonts w:hint="eastAsia"/>
          <w:sz w:val="24"/>
          <w:szCs w:val="32"/>
          <w:lang w:val="en-US" w:eastAsia="zh-CN"/>
        </w:rPr>
        <w:t>B.社会主义行</w:t>
      </w:r>
    </w:p>
    <w:p>
      <w:pPr>
        <w:numPr>
          <w:ilvl w:val="0"/>
          <w:numId w:val="0"/>
        </w:numPr>
        <w:spacing w:line="360" w:lineRule="auto"/>
        <w:rPr>
          <w:rFonts w:hint="eastAsia"/>
          <w:sz w:val="24"/>
          <w:szCs w:val="32"/>
          <w:lang w:val="en-US" w:eastAsia="zh-CN"/>
        </w:rPr>
      </w:pPr>
      <w:r>
        <w:rPr>
          <w:rFonts w:hint="eastAsia"/>
          <w:sz w:val="24"/>
          <w:szCs w:val="32"/>
          <w:lang w:val="en-US" w:eastAsia="zh-CN"/>
        </w:rPr>
        <w:t>C.马克思主义行</w:t>
      </w:r>
    </w:p>
    <w:p>
      <w:pPr>
        <w:numPr>
          <w:ilvl w:val="0"/>
          <w:numId w:val="0"/>
        </w:numPr>
        <w:spacing w:line="360" w:lineRule="auto"/>
        <w:rPr>
          <w:rFonts w:hint="eastAsia"/>
          <w:sz w:val="24"/>
          <w:szCs w:val="32"/>
          <w:lang w:val="en-US" w:eastAsia="zh-CN"/>
        </w:rPr>
      </w:pPr>
      <w:r>
        <w:rPr>
          <w:rFonts w:hint="eastAsia"/>
          <w:sz w:val="24"/>
          <w:szCs w:val="32"/>
          <w:lang w:val="en-US" w:eastAsia="zh-CN"/>
        </w:rPr>
        <w:t>D.中国政府行</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32、省部级主要领导干部学习贯彻党的十九届六中全会精神专题研讨班1月11日上午在中央党校开班。中共中央总书记、国家主席、中央军委主席习近平在开班式上发表重要讲话指出，（ ）是一个政党、一个国家的根本性问题。</w:t>
      </w:r>
    </w:p>
    <w:p>
      <w:pPr>
        <w:numPr>
          <w:ilvl w:val="0"/>
          <w:numId w:val="0"/>
        </w:numPr>
        <w:spacing w:line="360" w:lineRule="auto"/>
        <w:rPr>
          <w:rFonts w:hint="eastAsia"/>
          <w:sz w:val="24"/>
          <w:szCs w:val="32"/>
          <w:lang w:val="en-US" w:eastAsia="zh-CN"/>
        </w:rPr>
      </w:pPr>
      <w:r>
        <w:rPr>
          <w:rFonts w:hint="eastAsia"/>
          <w:sz w:val="24"/>
          <w:szCs w:val="32"/>
          <w:lang w:val="en-US" w:eastAsia="zh-CN"/>
        </w:rPr>
        <w:t>A.战略问题</w:t>
      </w:r>
    </w:p>
    <w:p>
      <w:pPr>
        <w:numPr>
          <w:ilvl w:val="0"/>
          <w:numId w:val="0"/>
        </w:numPr>
        <w:spacing w:line="360" w:lineRule="auto"/>
        <w:rPr>
          <w:rFonts w:hint="eastAsia"/>
          <w:sz w:val="24"/>
          <w:szCs w:val="32"/>
          <w:lang w:val="en-US" w:eastAsia="zh-CN"/>
        </w:rPr>
      </w:pPr>
      <w:r>
        <w:rPr>
          <w:rFonts w:hint="eastAsia"/>
          <w:sz w:val="24"/>
          <w:szCs w:val="32"/>
          <w:lang w:val="en-US" w:eastAsia="zh-CN"/>
        </w:rPr>
        <w:t>B.民生问题</w:t>
      </w:r>
    </w:p>
    <w:p>
      <w:pPr>
        <w:numPr>
          <w:ilvl w:val="0"/>
          <w:numId w:val="0"/>
        </w:numPr>
        <w:spacing w:line="360" w:lineRule="auto"/>
        <w:rPr>
          <w:rFonts w:hint="eastAsia"/>
          <w:sz w:val="24"/>
          <w:szCs w:val="32"/>
          <w:lang w:val="en-US" w:eastAsia="zh-CN"/>
        </w:rPr>
      </w:pPr>
      <w:r>
        <w:rPr>
          <w:rFonts w:hint="eastAsia"/>
          <w:sz w:val="24"/>
          <w:szCs w:val="32"/>
          <w:lang w:val="en-US" w:eastAsia="zh-CN"/>
        </w:rPr>
        <w:t>C.主权问题</w:t>
      </w:r>
    </w:p>
    <w:p>
      <w:pPr>
        <w:numPr>
          <w:ilvl w:val="0"/>
          <w:numId w:val="0"/>
        </w:numPr>
        <w:spacing w:line="360" w:lineRule="auto"/>
        <w:rPr>
          <w:rFonts w:hint="eastAsia"/>
          <w:sz w:val="24"/>
          <w:szCs w:val="32"/>
          <w:lang w:val="en-US" w:eastAsia="zh-CN"/>
        </w:rPr>
      </w:pPr>
      <w:r>
        <w:rPr>
          <w:rFonts w:hint="eastAsia"/>
          <w:sz w:val="24"/>
          <w:szCs w:val="32"/>
          <w:lang w:val="en-US" w:eastAsia="zh-CN"/>
        </w:rPr>
        <w:t>D.战术问题</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33、国家统计局1月12日公布，2021年全年，全国居民消费价格指数（CPI）同比（ ），物价总体稳定在合理区间。</w:t>
      </w:r>
    </w:p>
    <w:p>
      <w:pPr>
        <w:numPr>
          <w:ilvl w:val="0"/>
          <w:numId w:val="0"/>
        </w:numPr>
        <w:spacing w:line="360" w:lineRule="auto"/>
        <w:rPr>
          <w:rFonts w:hint="eastAsia"/>
          <w:sz w:val="24"/>
          <w:szCs w:val="32"/>
          <w:lang w:val="en-US" w:eastAsia="zh-CN"/>
        </w:rPr>
      </w:pPr>
      <w:r>
        <w:rPr>
          <w:rFonts w:hint="eastAsia"/>
          <w:sz w:val="24"/>
          <w:szCs w:val="32"/>
          <w:lang w:val="en-US" w:eastAsia="zh-CN"/>
        </w:rPr>
        <w:t>A.下降1.9%</w:t>
      </w:r>
    </w:p>
    <w:p>
      <w:pPr>
        <w:numPr>
          <w:ilvl w:val="0"/>
          <w:numId w:val="0"/>
        </w:numPr>
        <w:spacing w:line="360" w:lineRule="auto"/>
        <w:rPr>
          <w:rFonts w:hint="eastAsia"/>
          <w:sz w:val="24"/>
          <w:szCs w:val="32"/>
          <w:lang w:val="en-US" w:eastAsia="zh-CN"/>
        </w:rPr>
      </w:pPr>
      <w:r>
        <w:rPr>
          <w:rFonts w:hint="eastAsia"/>
          <w:sz w:val="24"/>
          <w:szCs w:val="32"/>
          <w:lang w:val="en-US" w:eastAsia="zh-CN"/>
        </w:rPr>
        <w:t>B.上涨1.9%</w:t>
      </w:r>
    </w:p>
    <w:p>
      <w:pPr>
        <w:numPr>
          <w:ilvl w:val="0"/>
          <w:numId w:val="0"/>
        </w:numPr>
        <w:spacing w:line="360" w:lineRule="auto"/>
        <w:rPr>
          <w:rFonts w:hint="eastAsia"/>
          <w:sz w:val="24"/>
          <w:szCs w:val="32"/>
          <w:lang w:val="en-US" w:eastAsia="zh-CN"/>
        </w:rPr>
      </w:pPr>
      <w:r>
        <w:rPr>
          <w:rFonts w:hint="eastAsia"/>
          <w:sz w:val="24"/>
          <w:szCs w:val="32"/>
          <w:lang w:val="en-US" w:eastAsia="zh-CN"/>
        </w:rPr>
        <w:t>C.下降0.9%</w:t>
      </w:r>
    </w:p>
    <w:p>
      <w:pPr>
        <w:numPr>
          <w:ilvl w:val="0"/>
          <w:numId w:val="0"/>
        </w:numPr>
        <w:spacing w:line="360" w:lineRule="auto"/>
        <w:rPr>
          <w:rFonts w:hint="eastAsia"/>
          <w:sz w:val="24"/>
          <w:szCs w:val="32"/>
          <w:lang w:val="en-US" w:eastAsia="zh-CN"/>
        </w:rPr>
      </w:pPr>
      <w:r>
        <w:rPr>
          <w:rFonts w:hint="eastAsia"/>
          <w:sz w:val="24"/>
          <w:szCs w:val="32"/>
          <w:lang w:val="en-US" w:eastAsia="zh-CN"/>
        </w:rPr>
        <w:t>D.上涨0.9%</w:t>
      </w:r>
    </w:p>
    <w:p>
      <w:pPr>
        <w:numPr>
          <w:ilvl w:val="0"/>
          <w:numId w:val="0"/>
        </w:numPr>
        <w:spacing w:line="360" w:lineRule="auto"/>
        <w:rPr>
          <w:rFonts w:hint="eastAsia"/>
          <w:sz w:val="24"/>
          <w:szCs w:val="32"/>
          <w:lang w:val="en-US" w:eastAsia="zh-CN"/>
        </w:rPr>
      </w:pPr>
      <w:r>
        <w:rPr>
          <w:rFonts w:hint="eastAsia"/>
          <w:sz w:val="24"/>
          <w:szCs w:val="32"/>
          <w:lang w:val="en-US" w:eastAsia="zh-CN"/>
        </w:rPr>
        <w:t>【答案】D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34、1月12日，（ ）GDP超过4万亿元，成为全国首个官宣的4万亿元城市。</w:t>
      </w:r>
    </w:p>
    <w:p>
      <w:pPr>
        <w:numPr>
          <w:ilvl w:val="0"/>
          <w:numId w:val="0"/>
        </w:numPr>
        <w:spacing w:line="360" w:lineRule="auto"/>
        <w:rPr>
          <w:rFonts w:hint="eastAsia"/>
          <w:sz w:val="24"/>
          <w:szCs w:val="32"/>
          <w:lang w:val="en-US" w:eastAsia="zh-CN"/>
        </w:rPr>
      </w:pPr>
      <w:r>
        <w:rPr>
          <w:rFonts w:hint="eastAsia"/>
          <w:sz w:val="24"/>
          <w:szCs w:val="32"/>
          <w:lang w:val="en-US" w:eastAsia="zh-CN"/>
        </w:rPr>
        <w:t>A.北京</w:t>
      </w:r>
    </w:p>
    <w:p>
      <w:pPr>
        <w:numPr>
          <w:ilvl w:val="0"/>
          <w:numId w:val="0"/>
        </w:numPr>
        <w:spacing w:line="360" w:lineRule="auto"/>
        <w:rPr>
          <w:rFonts w:hint="eastAsia"/>
          <w:sz w:val="24"/>
          <w:szCs w:val="32"/>
          <w:lang w:val="en-US" w:eastAsia="zh-CN"/>
        </w:rPr>
      </w:pPr>
      <w:r>
        <w:rPr>
          <w:rFonts w:hint="eastAsia"/>
          <w:sz w:val="24"/>
          <w:szCs w:val="32"/>
          <w:lang w:val="en-US" w:eastAsia="zh-CN"/>
        </w:rPr>
        <w:t>B.上海</w:t>
      </w:r>
    </w:p>
    <w:p>
      <w:pPr>
        <w:numPr>
          <w:ilvl w:val="0"/>
          <w:numId w:val="0"/>
        </w:numPr>
        <w:spacing w:line="360" w:lineRule="auto"/>
        <w:rPr>
          <w:rFonts w:hint="eastAsia"/>
          <w:sz w:val="24"/>
          <w:szCs w:val="32"/>
          <w:lang w:val="en-US" w:eastAsia="zh-CN"/>
        </w:rPr>
      </w:pPr>
      <w:r>
        <w:rPr>
          <w:rFonts w:hint="eastAsia"/>
          <w:sz w:val="24"/>
          <w:szCs w:val="32"/>
          <w:lang w:val="en-US" w:eastAsia="zh-CN"/>
        </w:rPr>
        <w:t>C.广州</w:t>
      </w:r>
    </w:p>
    <w:p>
      <w:pPr>
        <w:numPr>
          <w:ilvl w:val="0"/>
          <w:numId w:val="0"/>
        </w:numPr>
        <w:spacing w:line="360" w:lineRule="auto"/>
        <w:rPr>
          <w:rFonts w:hint="eastAsia"/>
          <w:sz w:val="24"/>
          <w:szCs w:val="32"/>
          <w:lang w:val="en-US" w:eastAsia="zh-CN"/>
        </w:rPr>
      </w:pPr>
      <w:r>
        <w:rPr>
          <w:rFonts w:hint="eastAsia"/>
          <w:sz w:val="24"/>
          <w:szCs w:val="32"/>
          <w:lang w:val="en-US" w:eastAsia="zh-CN"/>
        </w:rPr>
        <w:t>D.深圳</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35、1月13日，我国科研人员首次在高温超导体中发现并证实了（ ）奇异金属。</w:t>
      </w:r>
    </w:p>
    <w:p>
      <w:pPr>
        <w:numPr>
          <w:ilvl w:val="0"/>
          <w:numId w:val="0"/>
        </w:numPr>
        <w:spacing w:line="360" w:lineRule="auto"/>
        <w:rPr>
          <w:rFonts w:hint="eastAsia"/>
          <w:sz w:val="24"/>
          <w:szCs w:val="32"/>
          <w:lang w:val="en-US" w:eastAsia="zh-CN"/>
        </w:rPr>
      </w:pPr>
      <w:r>
        <w:rPr>
          <w:rFonts w:hint="eastAsia"/>
          <w:sz w:val="24"/>
          <w:szCs w:val="32"/>
          <w:lang w:val="en-US" w:eastAsia="zh-CN"/>
        </w:rPr>
        <w:t>A.费米子</w:t>
      </w:r>
    </w:p>
    <w:p>
      <w:pPr>
        <w:numPr>
          <w:ilvl w:val="0"/>
          <w:numId w:val="0"/>
        </w:numPr>
        <w:spacing w:line="360" w:lineRule="auto"/>
        <w:rPr>
          <w:rFonts w:hint="eastAsia"/>
          <w:sz w:val="24"/>
          <w:szCs w:val="32"/>
          <w:lang w:val="en-US" w:eastAsia="zh-CN"/>
        </w:rPr>
      </w:pPr>
      <w:r>
        <w:rPr>
          <w:rFonts w:hint="eastAsia"/>
          <w:sz w:val="24"/>
          <w:szCs w:val="32"/>
          <w:lang w:val="en-US" w:eastAsia="zh-CN"/>
        </w:rPr>
        <w:t>B.玻色子</w:t>
      </w:r>
    </w:p>
    <w:p>
      <w:pPr>
        <w:numPr>
          <w:ilvl w:val="0"/>
          <w:numId w:val="0"/>
        </w:numPr>
        <w:spacing w:line="360" w:lineRule="auto"/>
        <w:rPr>
          <w:rFonts w:hint="eastAsia"/>
          <w:sz w:val="24"/>
          <w:szCs w:val="32"/>
          <w:lang w:val="en-US" w:eastAsia="zh-CN"/>
        </w:rPr>
      </w:pPr>
      <w:r>
        <w:rPr>
          <w:rFonts w:hint="eastAsia"/>
          <w:sz w:val="24"/>
          <w:szCs w:val="32"/>
          <w:lang w:val="en-US" w:eastAsia="zh-CN"/>
        </w:rPr>
        <w:t>C.黑子</w:t>
      </w:r>
    </w:p>
    <w:p>
      <w:pPr>
        <w:numPr>
          <w:ilvl w:val="0"/>
          <w:numId w:val="0"/>
        </w:numPr>
        <w:spacing w:line="360" w:lineRule="auto"/>
        <w:rPr>
          <w:rFonts w:hint="eastAsia"/>
          <w:sz w:val="24"/>
          <w:szCs w:val="32"/>
          <w:lang w:val="en-US" w:eastAsia="zh-CN"/>
        </w:rPr>
      </w:pPr>
      <w:r>
        <w:rPr>
          <w:rFonts w:hint="eastAsia"/>
          <w:sz w:val="24"/>
          <w:szCs w:val="32"/>
          <w:lang w:val="en-US" w:eastAsia="zh-CN"/>
        </w:rPr>
        <w:t>D.乌拉子</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36、（ ）2021年GDP突破万亿元大关，成为第24个万亿之城。</w:t>
      </w:r>
    </w:p>
    <w:p>
      <w:pPr>
        <w:numPr>
          <w:ilvl w:val="0"/>
          <w:numId w:val="0"/>
        </w:numPr>
        <w:spacing w:line="360" w:lineRule="auto"/>
        <w:rPr>
          <w:rFonts w:hint="eastAsia"/>
          <w:sz w:val="24"/>
          <w:szCs w:val="32"/>
          <w:lang w:val="en-US" w:eastAsia="zh-CN"/>
        </w:rPr>
      </w:pPr>
      <w:r>
        <w:rPr>
          <w:rFonts w:hint="eastAsia"/>
          <w:sz w:val="24"/>
          <w:szCs w:val="32"/>
          <w:lang w:val="en-US" w:eastAsia="zh-CN"/>
        </w:rPr>
        <w:t>A.青岛</w:t>
      </w:r>
    </w:p>
    <w:p>
      <w:pPr>
        <w:numPr>
          <w:ilvl w:val="0"/>
          <w:numId w:val="0"/>
        </w:numPr>
        <w:spacing w:line="360" w:lineRule="auto"/>
        <w:rPr>
          <w:rFonts w:hint="eastAsia"/>
          <w:sz w:val="24"/>
          <w:szCs w:val="32"/>
          <w:lang w:val="en-US" w:eastAsia="zh-CN"/>
        </w:rPr>
      </w:pPr>
      <w:r>
        <w:rPr>
          <w:rFonts w:hint="eastAsia"/>
          <w:sz w:val="24"/>
          <w:szCs w:val="32"/>
          <w:lang w:val="en-US" w:eastAsia="zh-CN"/>
        </w:rPr>
        <w:t>B.东莞</w:t>
      </w:r>
    </w:p>
    <w:p>
      <w:pPr>
        <w:numPr>
          <w:ilvl w:val="0"/>
          <w:numId w:val="0"/>
        </w:numPr>
        <w:spacing w:line="360" w:lineRule="auto"/>
        <w:rPr>
          <w:rFonts w:hint="eastAsia"/>
          <w:sz w:val="24"/>
          <w:szCs w:val="32"/>
          <w:lang w:val="en-US" w:eastAsia="zh-CN"/>
        </w:rPr>
      </w:pPr>
      <w:r>
        <w:rPr>
          <w:rFonts w:hint="eastAsia"/>
          <w:sz w:val="24"/>
          <w:szCs w:val="32"/>
          <w:lang w:val="en-US" w:eastAsia="zh-CN"/>
        </w:rPr>
        <w:t>C.南宁</w:t>
      </w:r>
    </w:p>
    <w:p>
      <w:pPr>
        <w:numPr>
          <w:ilvl w:val="0"/>
          <w:numId w:val="0"/>
        </w:numPr>
        <w:spacing w:line="360" w:lineRule="auto"/>
        <w:rPr>
          <w:rFonts w:hint="eastAsia"/>
          <w:sz w:val="24"/>
          <w:szCs w:val="32"/>
          <w:lang w:val="en-US" w:eastAsia="zh-CN"/>
        </w:rPr>
      </w:pPr>
      <w:r>
        <w:rPr>
          <w:rFonts w:hint="eastAsia"/>
          <w:sz w:val="24"/>
          <w:szCs w:val="32"/>
          <w:lang w:val="en-US" w:eastAsia="zh-CN"/>
        </w:rPr>
        <w:t>D.贵阳</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37、国务院新闻办公室1月14日表示，2021年，以美元计价，我国进出口规模首次突破（ ）美元关口。</w:t>
      </w:r>
    </w:p>
    <w:p>
      <w:pPr>
        <w:numPr>
          <w:ilvl w:val="0"/>
          <w:numId w:val="0"/>
        </w:numPr>
        <w:spacing w:line="360" w:lineRule="auto"/>
        <w:rPr>
          <w:rFonts w:hint="eastAsia"/>
          <w:sz w:val="24"/>
          <w:szCs w:val="32"/>
          <w:lang w:val="en-US" w:eastAsia="zh-CN"/>
        </w:rPr>
      </w:pPr>
      <w:r>
        <w:rPr>
          <w:rFonts w:hint="eastAsia"/>
          <w:sz w:val="24"/>
          <w:szCs w:val="32"/>
          <w:lang w:val="en-US" w:eastAsia="zh-CN"/>
        </w:rPr>
        <w:t>A.10万亿</w:t>
      </w:r>
    </w:p>
    <w:p>
      <w:pPr>
        <w:numPr>
          <w:ilvl w:val="0"/>
          <w:numId w:val="0"/>
        </w:numPr>
        <w:spacing w:line="360" w:lineRule="auto"/>
        <w:rPr>
          <w:rFonts w:hint="eastAsia"/>
          <w:sz w:val="24"/>
          <w:szCs w:val="32"/>
          <w:lang w:val="en-US" w:eastAsia="zh-CN"/>
        </w:rPr>
      </w:pPr>
      <w:r>
        <w:rPr>
          <w:rFonts w:hint="eastAsia"/>
          <w:sz w:val="24"/>
          <w:szCs w:val="32"/>
          <w:lang w:val="en-US" w:eastAsia="zh-CN"/>
        </w:rPr>
        <w:t>B.8万亿</w:t>
      </w:r>
    </w:p>
    <w:p>
      <w:pPr>
        <w:numPr>
          <w:ilvl w:val="0"/>
          <w:numId w:val="0"/>
        </w:numPr>
        <w:spacing w:line="360" w:lineRule="auto"/>
        <w:rPr>
          <w:rFonts w:hint="eastAsia"/>
          <w:sz w:val="24"/>
          <w:szCs w:val="32"/>
          <w:lang w:val="en-US" w:eastAsia="zh-CN"/>
        </w:rPr>
      </w:pPr>
      <w:r>
        <w:rPr>
          <w:rFonts w:hint="eastAsia"/>
          <w:sz w:val="24"/>
          <w:szCs w:val="32"/>
          <w:lang w:val="en-US" w:eastAsia="zh-CN"/>
        </w:rPr>
        <w:t>C.6万亿</w:t>
      </w:r>
    </w:p>
    <w:p>
      <w:pPr>
        <w:numPr>
          <w:ilvl w:val="0"/>
          <w:numId w:val="0"/>
        </w:numPr>
        <w:spacing w:line="360" w:lineRule="auto"/>
        <w:rPr>
          <w:rFonts w:hint="eastAsia"/>
          <w:sz w:val="24"/>
          <w:szCs w:val="32"/>
          <w:lang w:val="en-US" w:eastAsia="zh-CN"/>
        </w:rPr>
      </w:pPr>
      <w:r>
        <w:rPr>
          <w:rFonts w:hint="eastAsia"/>
          <w:sz w:val="24"/>
          <w:szCs w:val="32"/>
          <w:lang w:val="en-US" w:eastAsia="zh-CN"/>
        </w:rPr>
        <w:t>D.4万亿</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38、1月10日，我国第一条兵铁联建的铁路（ ）开通运营，对于八纵八横铁路网的完善有着重要的作用。</w:t>
      </w:r>
    </w:p>
    <w:p>
      <w:pPr>
        <w:numPr>
          <w:ilvl w:val="0"/>
          <w:numId w:val="0"/>
        </w:numPr>
        <w:spacing w:line="360" w:lineRule="auto"/>
        <w:rPr>
          <w:rFonts w:hint="eastAsia"/>
          <w:sz w:val="24"/>
          <w:szCs w:val="32"/>
          <w:lang w:val="en-US" w:eastAsia="zh-CN"/>
        </w:rPr>
      </w:pPr>
      <w:r>
        <w:rPr>
          <w:rFonts w:hint="eastAsia"/>
          <w:sz w:val="24"/>
          <w:szCs w:val="32"/>
          <w:lang w:val="en-US" w:eastAsia="zh-CN"/>
        </w:rPr>
        <w:t>A.拉林铁路</w:t>
      </w:r>
    </w:p>
    <w:p>
      <w:pPr>
        <w:numPr>
          <w:ilvl w:val="0"/>
          <w:numId w:val="0"/>
        </w:numPr>
        <w:spacing w:line="360" w:lineRule="auto"/>
        <w:rPr>
          <w:rFonts w:hint="eastAsia"/>
          <w:sz w:val="24"/>
          <w:szCs w:val="32"/>
          <w:lang w:val="en-US" w:eastAsia="zh-CN"/>
        </w:rPr>
      </w:pPr>
      <w:r>
        <w:rPr>
          <w:rFonts w:hint="eastAsia"/>
          <w:sz w:val="24"/>
          <w:szCs w:val="32"/>
          <w:lang w:val="en-US" w:eastAsia="zh-CN"/>
        </w:rPr>
        <w:t>B.库格铁路</w:t>
      </w:r>
    </w:p>
    <w:p>
      <w:pPr>
        <w:numPr>
          <w:ilvl w:val="0"/>
          <w:numId w:val="0"/>
        </w:numPr>
        <w:spacing w:line="360" w:lineRule="auto"/>
        <w:rPr>
          <w:rFonts w:hint="eastAsia"/>
          <w:sz w:val="24"/>
          <w:szCs w:val="32"/>
          <w:lang w:val="en-US" w:eastAsia="zh-CN"/>
        </w:rPr>
      </w:pPr>
      <w:r>
        <w:rPr>
          <w:rFonts w:hint="eastAsia"/>
          <w:sz w:val="24"/>
          <w:szCs w:val="32"/>
          <w:lang w:val="en-US" w:eastAsia="zh-CN"/>
        </w:rPr>
        <w:t>C.喀和铁路</w:t>
      </w:r>
    </w:p>
    <w:p>
      <w:pPr>
        <w:numPr>
          <w:ilvl w:val="0"/>
          <w:numId w:val="0"/>
        </w:numPr>
        <w:spacing w:line="360" w:lineRule="auto"/>
        <w:rPr>
          <w:rFonts w:hint="eastAsia"/>
          <w:sz w:val="24"/>
          <w:szCs w:val="32"/>
          <w:lang w:val="en-US" w:eastAsia="zh-CN"/>
        </w:rPr>
      </w:pPr>
      <w:r>
        <w:rPr>
          <w:rFonts w:hint="eastAsia"/>
          <w:sz w:val="24"/>
          <w:szCs w:val="32"/>
          <w:lang w:val="en-US" w:eastAsia="zh-CN"/>
        </w:rPr>
        <w:t>D.阿阿铁路</w:t>
      </w:r>
    </w:p>
    <w:p>
      <w:pPr>
        <w:numPr>
          <w:ilvl w:val="0"/>
          <w:numId w:val="0"/>
        </w:numPr>
        <w:spacing w:line="360" w:lineRule="auto"/>
        <w:rPr>
          <w:rFonts w:hint="eastAsia"/>
          <w:sz w:val="24"/>
          <w:szCs w:val="32"/>
          <w:lang w:val="en-US" w:eastAsia="zh-CN"/>
        </w:rPr>
      </w:pPr>
      <w:r>
        <w:rPr>
          <w:rFonts w:hint="eastAsia"/>
          <w:sz w:val="24"/>
          <w:szCs w:val="32"/>
          <w:lang w:val="en-US" w:eastAsia="zh-CN"/>
        </w:rPr>
        <w:t>【答案】D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39、1月17日，中国国家主席习近平出席2022年世界经济论坛视频会议并发表题为（ ）的演讲。</w:t>
      </w:r>
    </w:p>
    <w:p>
      <w:pPr>
        <w:numPr>
          <w:ilvl w:val="0"/>
          <w:numId w:val="0"/>
        </w:numPr>
        <w:spacing w:line="360" w:lineRule="auto"/>
        <w:rPr>
          <w:rFonts w:hint="eastAsia"/>
          <w:sz w:val="24"/>
          <w:szCs w:val="32"/>
          <w:lang w:val="en-US" w:eastAsia="zh-CN"/>
        </w:rPr>
      </w:pPr>
      <w:r>
        <w:rPr>
          <w:rFonts w:hint="eastAsia"/>
          <w:sz w:val="24"/>
          <w:szCs w:val="32"/>
          <w:lang w:val="en-US" w:eastAsia="zh-CN"/>
        </w:rPr>
        <w:t>A.《坚定信心 勇毅前行 共创后疫情时代美好世界》</w:t>
      </w:r>
    </w:p>
    <w:p>
      <w:pPr>
        <w:numPr>
          <w:ilvl w:val="0"/>
          <w:numId w:val="0"/>
        </w:numPr>
        <w:spacing w:line="360" w:lineRule="auto"/>
        <w:rPr>
          <w:rFonts w:hint="eastAsia"/>
          <w:sz w:val="24"/>
          <w:szCs w:val="32"/>
          <w:lang w:val="en-US" w:eastAsia="zh-CN"/>
        </w:rPr>
      </w:pPr>
      <w:r>
        <w:rPr>
          <w:rFonts w:hint="eastAsia"/>
          <w:sz w:val="24"/>
          <w:szCs w:val="32"/>
          <w:lang w:val="en-US" w:eastAsia="zh-CN"/>
        </w:rPr>
        <w:t>B.《让多边主义的火炬照亮人类前行之路》</w:t>
      </w:r>
    </w:p>
    <w:p>
      <w:pPr>
        <w:numPr>
          <w:ilvl w:val="0"/>
          <w:numId w:val="0"/>
        </w:numPr>
        <w:spacing w:line="360" w:lineRule="auto"/>
        <w:rPr>
          <w:rFonts w:hint="eastAsia"/>
          <w:sz w:val="24"/>
          <w:szCs w:val="32"/>
          <w:lang w:val="en-US" w:eastAsia="zh-CN"/>
        </w:rPr>
      </w:pPr>
      <w:r>
        <w:rPr>
          <w:rFonts w:hint="eastAsia"/>
          <w:sz w:val="24"/>
          <w:szCs w:val="32"/>
          <w:lang w:val="en-US" w:eastAsia="zh-CN"/>
        </w:rPr>
        <w:t>C.《凝心聚力 继往开来 携手共谱合作新篇章》</w:t>
      </w:r>
    </w:p>
    <w:p>
      <w:pPr>
        <w:numPr>
          <w:ilvl w:val="0"/>
          <w:numId w:val="0"/>
        </w:numPr>
        <w:spacing w:line="360" w:lineRule="auto"/>
        <w:rPr>
          <w:rFonts w:hint="eastAsia"/>
          <w:sz w:val="24"/>
          <w:szCs w:val="32"/>
          <w:lang w:val="en-US" w:eastAsia="zh-CN"/>
        </w:rPr>
      </w:pPr>
      <w:r>
        <w:rPr>
          <w:rFonts w:hint="eastAsia"/>
          <w:sz w:val="24"/>
          <w:szCs w:val="32"/>
          <w:lang w:val="en-US" w:eastAsia="zh-CN"/>
        </w:rPr>
        <w:t>D.《同舟共济克时艰 命运与共创未来》</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40、1月17日10时35分，长征二号丁遥七十运载火箭在（ ）卫星发射中心点火升空，成功将试验十三号卫星送入预定轨道，发射任务取得圆满成功，迎来中国航天2022年宇航发射任务开门红。</w:t>
      </w:r>
    </w:p>
    <w:p>
      <w:pPr>
        <w:numPr>
          <w:ilvl w:val="0"/>
          <w:numId w:val="0"/>
        </w:numPr>
        <w:spacing w:line="360" w:lineRule="auto"/>
        <w:rPr>
          <w:rFonts w:hint="eastAsia"/>
          <w:sz w:val="24"/>
          <w:szCs w:val="32"/>
          <w:lang w:val="en-US" w:eastAsia="zh-CN"/>
        </w:rPr>
      </w:pPr>
      <w:r>
        <w:rPr>
          <w:rFonts w:hint="eastAsia"/>
          <w:sz w:val="24"/>
          <w:szCs w:val="32"/>
          <w:lang w:val="en-US" w:eastAsia="zh-CN"/>
        </w:rPr>
        <w:t>A.文昌</w:t>
      </w:r>
    </w:p>
    <w:p>
      <w:pPr>
        <w:numPr>
          <w:ilvl w:val="0"/>
          <w:numId w:val="0"/>
        </w:numPr>
        <w:spacing w:line="360" w:lineRule="auto"/>
        <w:rPr>
          <w:rFonts w:hint="eastAsia"/>
          <w:sz w:val="24"/>
          <w:szCs w:val="32"/>
          <w:lang w:val="en-US" w:eastAsia="zh-CN"/>
        </w:rPr>
      </w:pPr>
      <w:r>
        <w:rPr>
          <w:rFonts w:hint="eastAsia"/>
          <w:sz w:val="24"/>
          <w:szCs w:val="32"/>
          <w:lang w:val="en-US" w:eastAsia="zh-CN"/>
        </w:rPr>
        <w:t>B.太原</w:t>
      </w:r>
    </w:p>
    <w:p>
      <w:pPr>
        <w:numPr>
          <w:ilvl w:val="0"/>
          <w:numId w:val="0"/>
        </w:numPr>
        <w:spacing w:line="360" w:lineRule="auto"/>
        <w:rPr>
          <w:rFonts w:hint="eastAsia"/>
          <w:sz w:val="24"/>
          <w:szCs w:val="32"/>
          <w:lang w:val="en-US" w:eastAsia="zh-CN"/>
        </w:rPr>
      </w:pPr>
      <w:r>
        <w:rPr>
          <w:rFonts w:hint="eastAsia"/>
          <w:sz w:val="24"/>
          <w:szCs w:val="32"/>
          <w:lang w:val="en-US" w:eastAsia="zh-CN"/>
        </w:rPr>
        <w:t>C.酒泉</w:t>
      </w:r>
    </w:p>
    <w:p>
      <w:pPr>
        <w:numPr>
          <w:ilvl w:val="0"/>
          <w:numId w:val="0"/>
        </w:numPr>
        <w:spacing w:line="360" w:lineRule="auto"/>
        <w:rPr>
          <w:rFonts w:hint="eastAsia"/>
          <w:sz w:val="24"/>
          <w:szCs w:val="32"/>
          <w:lang w:val="en-US" w:eastAsia="zh-CN"/>
        </w:rPr>
      </w:pPr>
      <w:r>
        <w:rPr>
          <w:rFonts w:hint="eastAsia"/>
          <w:sz w:val="24"/>
          <w:szCs w:val="32"/>
          <w:lang w:val="en-US" w:eastAsia="zh-CN"/>
        </w:rPr>
        <w:t>D.西昌</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41、1月18日，国家发改委表示，2021年，我国国内生产总值（GDP）达114.4万亿元，同比增长（ ）。</w:t>
      </w:r>
    </w:p>
    <w:p>
      <w:pPr>
        <w:numPr>
          <w:ilvl w:val="0"/>
          <w:numId w:val="0"/>
        </w:numPr>
        <w:spacing w:line="360" w:lineRule="auto"/>
        <w:rPr>
          <w:rFonts w:hint="eastAsia"/>
          <w:sz w:val="24"/>
          <w:szCs w:val="32"/>
          <w:lang w:val="en-US" w:eastAsia="zh-CN"/>
        </w:rPr>
      </w:pPr>
      <w:r>
        <w:rPr>
          <w:rFonts w:hint="eastAsia"/>
          <w:sz w:val="24"/>
          <w:szCs w:val="32"/>
          <w:lang w:val="en-US" w:eastAsia="zh-CN"/>
        </w:rPr>
        <w:t>A.6.9%</w:t>
      </w:r>
    </w:p>
    <w:p>
      <w:pPr>
        <w:numPr>
          <w:ilvl w:val="0"/>
          <w:numId w:val="0"/>
        </w:numPr>
        <w:spacing w:line="360" w:lineRule="auto"/>
        <w:rPr>
          <w:rFonts w:hint="eastAsia"/>
          <w:sz w:val="24"/>
          <w:szCs w:val="32"/>
          <w:lang w:val="en-US" w:eastAsia="zh-CN"/>
        </w:rPr>
      </w:pPr>
      <w:r>
        <w:rPr>
          <w:rFonts w:hint="eastAsia"/>
          <w:sz w:val="24"/>
          <w:szCs w:val="32"/>
          <w:lang w:val="en-US" w:eastAsia="zh-CN"/>
        </w:rPr>
        <w:t>B.7.6%</w:t>
      </w:r>
    </w:p>
    <w:p>
      <w:pPr>
        <w:numPr>
          <w:ilvl w:val="0"/>
          <w:numId w:val="0"/>
        </w:numPr>
        <w:spacing w:line="360" w:lineRule="auto"/>
        <w:rPr>
          <w:rFonts w:hint="eastAsia"/>
          <w:sz w:val="24"/>
          <w:szCs w:val="32"/>
          <w:lang w:val="en-US" w:eastAsia="zh-CN"/>
        </w:rPr>
      </w:pPr>
      <w:r>
        <w:rPr>
          <w:rFonts w:hint="eastAsia"/>
          <w:sz w:val="24"/>
          <w:szCs w:val="32"/>
          <w:lang w:val="en-US" w:eastAsia="zh-CN"/>
        </w:rPr>
        <w:t>C.8.1%</w:t>
      </w:r>
    </w:p>
    <w:p>
      <w:pPr>
        <w:numPr>
          <w:ilvl w:val="0"/>
          <w:numId w:val="0"/>
        </w:numPr>
        <w:spacing w:line="360" w:lineRule="auto"/>
        <w:rPr>
          <w:rFonts w:hint="eastAsia"/>
          <w:sz w:val="24"/>
          <w:szCs w:val="32"/>
          <w:lang w:val="en-US" w:eastAsia="zh-CN"/>
        </w:rPr>
      </w:pPr>
      <w:r>
        <w:rPr>
          <w:rFonts w:hint="eastAsia"/>
          <w:sz w:val="24"/>
          <w:szCs w:val="32"/>
          <w:lang w:val="en-US" w:eastAsia="zh-CN"/>
        </w:rPr>
        <w:t>D.9.2%</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42、神舟十三号即将在轨工作满三个月，加上之前的神舟十号任务，（ ）在太空工作累计已经超过100天，成为中国首位在轨超100天的女航天员。</w:t>
      </w:r>
    </w:p>
    <w:p>
      <w:pPr>
        <w:numPr>
          <w:ilvl w:val="0"/>
          <w:numId w:val="0"/>
        </w:numPr>
        <w:spacing w:line="360" w:lineRule="auto"/>
        <w:rPr>
          <w:rFonts w:hint="eastAsia"/>
          <w:sz w:val="24"/>
          <w:szCs w:val="32"/>
          <w:lang w:val="en-US" w:eastAsia="zh-CN"/>
        </w:rPr>
      </w:pPr>
      <w:r>
        <w:rPr>
          <w:rFonts w:hint="eastAsia"/>
          <w:sz w:val="24"/>
          <w:szCs w:val="32"/>
          <w:lang w:val="en-US" w:eastAsia="zh-CN"/>
        </w:rPr>
        <w:t>A.刘洋</w:t>
      </w:r>
    </w:p>
    <w:p>
      <w:pPr>
        <w:numPr>
          <w:ilvl w:val="0"/>
          <w:numId w:val="0"/>
        </w:numPr>
        <w:spacing w:line="360" w:lineRule="auto"/>
        <w:rPr>
          <w:rFonts w:hint="eastAsia"/>
          <w:sz w:val="24"/>
          <w:szCs w:val="32"/>
          <w:lang w:val="en-US" w:eastAsia="zh-CN"/>
        </w:rPr>
      </w:pPr>
      <w:r>
        <w:rPr>
          <w:rFonts w:hint="eastAsia"/>
          <w:sz w:val="24"/>
          <w:szCs w:val="32"/>
          <w:lang w:val="en-US" w:eastAsia="zh-CN"/>
        </w:rPr>
        <w:t>B.刘旺</w:t>
      </w:r>
    </w:p>
    <w:p>
      <w:pPr>
        <w:numPr>
          <w:ilvl w:val="0"/>
          <w:numId w:val="0"/>
        </w:numPr>
        <w:spacing w:line="360" w:lineRule="auto"/>
        <w:rPr>
          <w:rFonts w:hint="eastAsia"/>
          <w:sz w:val="24"/>
          <w:szCs w:val="32"/>
          <w:lang w:val="en-US" w:eastAsia="zh-CN"/>
        </w:rPr>
      </w:pPr>
      <w:r>
        <w:rPr>
          <w:rFonts w:hint="eastAsia"/>
          <w:sz w:val="24"/>
          <w:szCs w:val="32"/>
          <w:lang w:val="en-US" w:eastAsia="zh-CN"/>
        </w:rPr>
        <w:t>C.王亚平</w:t>
      </w:r>
    </w:p>
    <w:p>
      <w:pPr>
        <w:numPr>
          <w:ilvl w:val="0"/>
          <w:numId w:val="0"/>
        </w:numPr>
        <w:spacing w:line="360" w:lineRule="auto"/>
        <w:rPr>
          <w:rFonts w:hint="eastAsia"/>
          <w:sz w:val="24"/>
          <w:szCs w:val="32"/>
          <w:lang w:val="en-US" w:eastAsia="zh-CN"/>
        </w:rPr>
      </w:pPr>
      <w:r>
        <w:rPr>
          <w:rFonts w:hint="eastAsia"/>
          <w:sz w:val="24"/>
          <w:szCs w:val="32"/>
          <w:lang w:val="en-US" w:eastAsia="zh-CN"/>
        </w:rPr>
        <w:t>D.邓清明</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43、近日，太平洋西南部的岛国汤加海底火山强烈喷发，火山灰蔓延使其蒙受重大损失。这些蔓延的火山灰物质在地球圈层中迁移的顺序是（  ）</w:t>
      </w:r>
    </w:p>
    <w:p>
      <w:pPr>
        <w:numPr>
          <w:ilvl w:val="0"/>
          <w:numId w:val="0"/>
        </w:numPr>
        <w:spacing w:line="360" w:lineRule="auto"/>
        <w:rPr>
          <w:rFonts w:hint="eastAsia"/>
          <w:sz w:val="24"/>
          <w:szCs w:val="32"/>
          <w:lang w:val="en-US" w:eastAsia="zh-CN"/>
        </w:rPr>
      </w:pPr>
      <w:r>
        <w:rPr>
          <w:rFonts w:hint="eastAsia"/>
          <w:sz w:val="24"/>
          <w:szCs w:val="32"/>
          <w:lang w:val="en-US" w:eastAsia="zh-CN"/>
        </w:rPr>
        <w:t>A.大气圈→水圈、生物圈→岩石圈</w:t>
      </w:r>
    </w:p>
    <w:p>
      <w:pPr>
        <w:numPr>
          <w:ilvl w:val="0"/>
          <w:numId w:val="0"/>
        </w:numPr>
        <w:spacing w:line="360" w:lineRule="auto"/>
        <w:rPr>
          <w:rFonts w:hint="eastAsia"/>
          <w:sz w:val="24"/>
          <w:szCs w:val="32"/>
          <w:lang w:val="en-US" w:eastAsia="zh-CN"/>
        </w:rPr>
      </w:pPr>
      <w:r>
        <w:rPr>
          <w:rFonts w:hint="eastAsia"/>
          <w:sz w:val="24"/>
          <w:szCs w:val="32"/>
          <w:lang w:val="en-US" w:eastAsia="zh-CN"/>
        </w:rPr>
        <w:t>B.岩石圈→大气圈→水圈，生物圈</w:t>
      </w:r>
    </w:p>
    <w:p>
      <w:pPr>
        <w:numPr>
          <w:ilvl w:val="0"/>
          <w:numId w:val="0"/>
        </w:numPr>
        <w:spacing w:line="360" w:lineRule="auto"/>
        <w:rPr>
          <w:rFonts w:hint="eastAsia"/>
          <w:sz w:val="24"/>
          <w:szCs w:val="32"/>
          <w:lang w:val="en-US" w:eastAsia="zh-CN"/>
        </w:rPr>
      </w:pPr>
      <w:r>
        <w:rPr>
          <w:rFonts w:hint="eastAsia"/>
          <w:sz w:val="24"/>
          <w:szCs w:val="32"/>
          <w:lang w:val="en-US" w:eastAsia="zh-CN"/>
        </w:rPr>
        <w:t>C.水圈、生物圈→大气圈→岩石圈</w:t>
      </w:r>
    </w:p>
    <w:p>
      <w:pPr>
        <w:numPr>
          <w:ilvl w:val="0"/>
          <w:numId w:val="0"/>
        </w:numPr>
        <w:spacing w:line="360" w:lineRule="auto"/>
        <w:rPr>
          <w:rFonts w:hint="eastAsia"/>
          <w:sz w:val="24"/>
          <w:szCs w:val="32"/>
          <w:lang w:val="en-US" w:eastAsia="zh-CN"/>
        </w:rPr>
      </w:pPr>
      <w:r>
        <w:rPr>
          <w:rFonts w:hint="eastAsia"/>
          <w:sz w:val="24"/>
          <w:szCs w:val="32"/>
          <w:lang w:val="en-US" w:eastAsia="zh-CN"/>
        </w:rPr>
        <w:t>D.水圈、生物圈→岩石圈→大气圈</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r>
        <w:rPr>
          <w:rFonts w:hint="eastAsia"/>
          <w:sz w:val="24"/>
          <w:szCs w:val="32"/>
          <w:lang w:val="en-US" w:eastAsia="zh-CN"/>
        </w:rPr>
        <w:t>【解析】结合时政拓展考查地理常识。地球圈层从上至下依次为大气圈水圈、生物圈岩石圈，蔓延的火山灰漂浮在空气中而后逐渐向下沉积，因此这些蔓延的火山灰物质在地球圈层中迁移的顺序大气圈水圈、生物圈岩石圈。</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44、1月14日，河南省消费者协会对辛巴及快手等3公司提起消费民事公益诉讼，要求其对按照法律要求对消费者进行赔偿。若小红在直播间购买了120元的假燕窝，那么她应该得到的退还赔偿金额是（   ）。</w:t>
      </w:r>
    </w:p>
    <w:p>
      <w:pPr>
        <w:numPr>
          <w:ilvl w:val="0"/>
          <w:numId w:val="0"/>
        </w:numPr>
        <w:spacing w:line="360" w:lineRule="auto"/>
        <w:rPr>
          <w:rFonts w:hint="eastAsia"/>
          <w:sz w:val="24"/>
          <w:szCs w:val="32"/>
          <w:lang w:val="en-US" w:eastAsia="zh-CN"/>
        </w:rPr>
      </w:pPr>
      <w:r>
        <w:rPr>
          <w:rFonts w:hint="eastAsia"/>
          <w:sz w:val="24"/>
          <w:szCs w:val="32"/>
          <w:lang w:val="en-US" w:eastAsia="zh-CN"/>
        </w:rPr>
        <w:t>A.620元</w:t>
      </w:r>
    </w:p>
    <w:p>
      <w:pPr>
        <w:numPr>
          <w:ilvl w:val="0"/>
          <w:numId w:val="0"/>
        </w:numPr>
        <w:spacing w:line="360" w:lineRule="auto"/>
        <w:rPr>
          <w:rFonts w:hint="eastAsia"/>
          <w:sz w:val="24"/>
          <w:szCs w:val="32"/>
          <w:lang w:val="en-US" w:eastAsia="zh-CN"/>
        </w:rPr>
      </w:pPr>
      <w:r>
        <w:rPr>
          <w:rFonts w:hint="eastAsia"/>
          <w:sz w:val="24"/>
          <w:szCs w:val="32"/>
          <w:lang w:val="en-US" w:eastAsia="zh-CN"/>
        </w:rPr>
        <w:t>B.500元</w:t>
      </w:r>
    </w:p>
    <w:p>
      <w:pPr>
        <w:numPr>
          <w:ilvl w:val="0"/>
          <w:numId w:val="0"/>
        </w:numPr>
        <w:spacing w:line="360" w:lineRule="auto"/>
        <w:rPr>
          <w:rFonts w:hint="eastAsia"/>
          <w:sz w:val="24"/>
          <w:szCs w:val="32"/>
          <w:lang w:val="en-US" w:eastAsia="zh-CN"/>
        </w:rPr>
      </w:pPr>
      <w:r>
        <w:rPr>
          <w:rFonts w:hint="eastAsia"/>
          <w:sz w:val="24"/>
          <w:szCs w:val="32"/>
          <w:lang w:val="en-US" w:eastAsia="zh-CN"/>
        </w:rPr>
        <w:t>C.480元</w:t>
      </w:r>
    </w:p>
    <w:p>
      <w:pPr>
        <w:numPr>
          <w:ilvl w:val="0"/>
          <w:numId w:val="0"/>
        </w:numPr>
        <w:spacing w:line="360" w:lineRule="auto"/>
        <w:rPr>
          <w:rFonts w:hint="eastAsia"/>
          <w:sz w:val="24"/>
          <w:szCs w:val="32"/>
          <w:lang w:val="en-US" w:eastAsia="zh-CN"/>
        </w:rPr>
      </w:pPr>
      <w:r>
        <w:rPr>
          <w:rFonts w:hint="eastAsia"/>
          <w:sz w:val="24"/>
          <w:szCs w:val="32"/>
          <w:lang w:val="en-US" w:eastAsia="zh-CN"/>
        </w:rPr>
        <w:t>D.360元</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r>
        <w:rPr>
          <w:rFonts w:hint="eastAsia"/>
          <w:sz w:val="24"/>
          <w:szCs w:val="32"/>
          <w:lang w:val="en-US" w:eastAsia="zh-CN"/>
        </w:rPr>
        <w:t>【解析】《消费者权益保护法》第五十五条的规定，经营者提供商品或者服务有欺诈行为的，应当按照消费者的要求增加赔偿其受到的损失，增加赔偿的金额为消费者购买商品的价款或者接受服务的费用的三倍；增加赔偿的金额不足五百元的，为五百元。120元应当退回，赔偿金额为120*3=360元，增加赔偿的金额不足五百元，为五百元。故她应该得到的退还赔偿金额是120+500=620元。</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45、北京时间1月18日，国际足联年度颁奖典礼举行，效力于拜仁慕尼黑队的波兰前锋（ ），当选年度最佳男足运动员。</w:t>
      </w:r>
    </w:p>
    <w:p>
      <w:pPr>
        <w:numPr>
          <w:ilvl w:val="0"/>
          <w:numId w:val="0"/>
        </w:numPr>
        <w:spacing w:line="360" w:lineRule="auto"/>
        <w:rPr>
          <w:rFonts w:hint="eastAsia"/>
          <w:sz w:val="24"/>
          <w:szCs w:val="32"/>
          <w:lang w:val="en-US" w:eastAsia="zh-CN"/>
        </w:rPr>
      </w:pPr>
      <w:r>
        <w:rPr>
          <w:rFonts w:hint="eastAsia"/>
          <w:sz w:val="24"/>
          <w:szCs w:val="32"/>
          <w:lang w:val="en-US" w:eastAsia="zh-CN"/>
        </w:rPr>
        <w:t>A.梅西</w:t>
      </w:r>
    </w:p>
    <w:p>
      <w:pPr>
        <w:numPr>
          <w:ilvl w:val="0"/>
          <w:numId w:val="0"/>
        </w:numPr>
        <w:spacing w:line="360" w:lineRule="auto"/>
        <w:rPr>
          <w:rFonts w:hint="eastAsia"/>
          <w:sz w:val="24"/>
          <w:szCs w:val="32"/>
          <w:lang w:val="en-US" w:eastAsia="zh-CN"/>
        </w:rPr>
      </w:pPr>
      <w:r>
        <w:rPr>
          <w:rFonts w:hint="eastAsia"/>
          <w:sz w:val="24"/>
          <w:szCs w:val="32"/>
          <w:lang w:val="en-US" w:eastAsia="zh-CN"/>
        </w:rPr>
        <w:t>B.莱万</w:t>
      </w:r>
    </w:p>
    <w:p>
      <w:pPr>
        <w:numPr>
          <w:ilvl w:val="0"/>
          <w:numId w:val="0"/>
        </w:numPr>
        <w:spacing w:line="360" w:lineRule="auto"/>
        <w:rPr>
          <w:rFonts w:hint="eastAsia"/>
          <w:sz w:val="24"/>
          <w:szCs w:val="32"/>
          <w:lang w:val="en-US" w:eastAsia="zh-CN"/>
        </w:rPr>
      </w:pPr>
      <w:r>
        <w:rPr>
          <w:rFonts w:hint="eastAsia"/>
          <w:sz w:val="24"/>
          <w:szCs w:val="32"/>
          <w:lang w:val="en-US" w:eastAsia="zh-CN"/>
        </w:rPr>
        <w:t>C.萨拉赫</w:t>
      </w:r>
    </w:p>
    <w:p>
      <w:pPr>
        <w:numPr>
          <w:ilvl w:val="0"/>
          <w:numId w:val="0"/>
        </w:numPr>
        <w:spacing w:line="360" w:lineRule="auto"/>
        <w:rPr>
          <w:rFonts w:hint="eastAsia"/>
          <w:sz w:val="24"/>
          <w:szCs w:val="32"/>
          <w:lang w:val="en-US" w:eastAsia="zh-CN"/>
        </w:rPr>
      </w:pPr>
      <w:r>
        <w:rPr>
          <w:rFonts w:hint="eastAsia"/>
          <w:sz w:val="24"/>
          <w:szCs w:val="32"/>
          <w:lang w:val="en-US" w:eastAsia="zh-CN"/>
        </w:rPr>
        <w:t>D.内马尔</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46、中国共产党第十九届中央纪律检查委员会第六次全体会议，于年1月18日至20日在北京举行。全会强调，（ ）是我们党区别于其他政党的显著标志，是党跳出治乱兴衰历史周期率、历经百年沧桑更加充满活力的成功秘诀。</w:t>
      </w:r>
    </w:p>
    <w:p>
      <w:pPr>
        <w:numPr>
          <w:ilvl w:val="0"/>
          <w:numId w:val="0"/>
        </w:numPr>
        <w:spacing w:line="360" w:lineRule="auto"/>
        <w:rPr>
          <w:rFonts w:hint="eastAsia"/>
          <w:sz w:val="24"/>
          <w:szCs w:val="32"/>
          <w:lang w:val="en-US" w:eastAsia="zh-CN"/>
        </w:rPr>
      </w:pPr>
      <w:r>
        <w:rPr>
          <w:rFonts w:hint="eastAsia"/>
          <w:sz w:val="24"/>
          <w:szCs w:val="32"/>
          <w:lang w:val="en-US" w:eastAsia="zh-CN"/>
        </w:rPr>
        <w:t>A.勇于自我革命</w:t>
      </w:r>
    </w:p>
    <w:p>
      <w:pPr>
        <w:numPr>
          <w:ilvl w:val="0"/>
          <w:numId w:val="0"/>
        </w:numPr>
        <w:spacing w:line="360" w:lineRule="auto"/>
        <w:rPr>
          <w:rFonts w:hint="eastAsia"/>
          <w:sz w:val="24"/>
          <w:szCs w:val="32"/>
          <w:lang w:val="en-US" w:eastAsia="zh-CN"/>
        </w:rPr>
      </w:pPr>
      <w:r>
        <w:rPr>
          <w:rFonts w:hint="eastAsia"/>
          <w:sz w:val="24"/>
          <w:szCs w:val="32"/>
          <w:lang w:val="en-US" w:eastAsia="zh-CN"/>
        </w:rPr>
        <w:t>B.从严管党治党</w:t>
      </w:r>
    </w:p>
    <w:p>
      <w:pPr>
        <w:numPr>
          <w:ilvl w:val="0"/>
          <w:numId w:val="0"/>
        </w:numPr>
        <w:spacing w:line="360" w:lineRule="auto"/>
        <w:rPr>
          <w:rFonts w:hint="eastAsia"/>
          <w:sz w:val="24"/>
          <w:szCs w:val="32"/>
          <w:lang w:val="en-US" w:eastAsia="zh-CN"/>
        </w:rPr>
      </w:pPr>
      <w:r>
        <w:rPr>
          <w:rFonts w:hint="eastAsia"/>
          <w:sz w:val="24"/>
          <w:szCs w:val="32"/>
          <w:lang w:val="en-US" w:eastAsia="zh-CN"/>
        </w:rPr>
        <w:t>C.密切联系群众</w:t>
      </w:r>
    </w:p>
    <w:p>
      <w:pPr>
        <w:numPr>
          <w:ilvl w:val="0"/>
          <w:numId w:val="0"/>
        </w:numPr>
        <w:spacing w:line="360" w:lineRule="auto"/>
        <w:rPr>
          <w:rFonts w:hint="eastAsia"/>
          <w:sz w:val="24"/>
          <w:szCs w:val="32"/>
          <w:lang w:val="en-US" w:eastAsia="zh-CN"/>
        </w:rPr>
      </w:pPr>
      <w:r>
        <w:rPr>
          <w:rFonts w:hint="eastAsia"/>
          <w:sz w:val="24"/>
          <w:szCs w:val="32"/>
          <w:lang w:val="en-US" w:eastAsia="zh-CN"/>
        </w:rPr>
        <w:t>D.保持不骄不躁</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47、1月20日，国家主席习近平同白俄罗斯总统卢卡申科互致贺电，庆祝两国建交（ ）周年。</w:t>
      </w:r>
    </w:p>
    <w:p>
      <w:pPr>
        <w:numPr>
          <w:ilvl w:val="0"/>
          <w:numId w:val="0"/>
        </w:numPr>
        <w:spacing w:line="360" w:lineRule="auto"/>
        <w:rPr>
          <w:rFonts w:hint="eastAsia"/>
          <w:sz w:val="24"/>
          <w:szCs w:val="32"/>
          <w:lang w:val="en-US" w:eastAsia="zh-CN"/>
        </w:rPr>
      </w:pPr>
      <w:r>
        <w:rPr>
          <w:rFonts w:hint="eastAsia"/>
          <w:sz w:val="24"/>
          <w:szCs w:val="32"/>
          <w:lang w:val="en-US" w:eastAsia="zh-CN"/>
        </w:rPr>
        <w:t>A.20</w:t>
      </w:r>
    </w:p>
    <w:p>
      <w:pPr>
        <w:numPr>
          <w:ilvl w:val="0"/>
          <w:numId w:val="0"/>
        </w:numPr>
        <w:spacing w:line="360" w:lineRule="auto"/>
        <w:rPr>
          <w:rFonts w:hint="eastAsia"/>
          <w:sz w:val="24"/>
          <w:szCs w:val="32"/>
          <w:lang w:val="en-US" w:eastAsia="zh-CN"/>
        </w:rPr>
      </w:pPr>
      <w:r>
        <w:rPr>
          <w:rFonts w:hint="eastAsia"/>
          <w:sz w:val="24"/>
          <w:szCs w:val="32"/>
          <w:lang w:val="en-US" w:eastAsia="zh-CN"/>
        </w:rPr>
        <w:t>B.30</w:t>
      </w:r>
    </w:p>
    <w:p>
      <w:pPr>
        <w:numPr>
          <w:ilvl w:val="0"/>
          <w:numId w:val="0"/>
        </w:numPr>
        <w:spacing w:line="360" w:lineRule="auto"/>
        <w:rPr>
          <w:rFonts w:hint="eastAsia"/>
          <w:sz w:val="24"/>
          <w:szCs w:val="32"/>
          <w:lang w:val="en-US" w:eastAsia="zh-CN"/>
        </w:rPr>
      </w:pPr>
      <w:r>
        <w:rPr>
          <w:rFonts w:hint="eastAsia"/>
          <w:sz w:val="24"/>
          <w:szCs w:val="32"/>
          <w:lang w:val="en-US" w:eastAsia="zh-CN"/>
        </w:rPr>
        <w:t>C.50</w:t>
      </w:r>
    </w:p>
    <w:p>
      <w:pPr>
        <w:numPr>
          <w:ilvl w:val="0"/>
          <w:numId w:val="0"/>
        </w:numPr>
        <w:spacing w:line="360" w:lineRule="auto"/>
        <w:rPr>
          <w:rFonts w:hint="eastAsia"/>
          <w:sz w:val="24"/>
          <w:szCs w:val="32"/>
          <w:lang w:val="en-US" w:eastAsia="zh-CN"/>
        </w:rPr>
      </w:pPr>
      <w:r>
        <w:rPr>
          <w:rFonts w:hint="eastAsia"/>
          <w:sz w:val="24"/>
          <w:szCs w:val="32"/>
          <w:lang w:val="en-US" w:eastAsia="zh-CN"/>
        </w:rPr>
        <w:t>D.60</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48、据最新统计数据显示，2021年（ ）的GDP约为1.92万亿美元，生产总值达12.4万亿元，成为我国首个GDP超12万亿元的省份。</w:t>
      </w:r>
    </w:p>
    <w:p>
      <w:pPr>
        <w:numPr>
          <w:ilvl w:val="0"/>
          <w:numId w:val="0"/>
        </w:numPr>
        <w:spacing w:line="360" w:lineRule="auto"/>
        <w:rPr>
          <w:rFonts w:hint="eastAsia"/>
          <w:sz w:val="24"/>
          <w:szCs w:val="32"/>
          <w:lang w:val="en-US" w:eastAsia="zh-CN"/>
        </w:rPr>
      </w:pPr>
      <w:r>
        <w:rPr>
          <w:rFonts w:hint="eastAsia"/>
          <w:sz w:val="24"/>
          <w:szCs w:val="32"/>
          <w:lang w:val="en-US" w:eastAsia="zh-CN"/>
        </w:rPr>
        <w:t>A.浙江</w:t>
      </w:r>
    </w:p>
    <w:p>
      <w:pPr>
        <w:numPr>
          <w:ilvl w:val="0"/>
          <w:numId w:val="0"/>
        </w:numPr>
        <w:spacing w:line="360" w:lineRule="auto"/>
        <w:rPr>
          <w:rFonts w:hint="eastAsia"/>
          <w:sz w:val="24"/>
          <w:szCs w:val="32"/>
          <w:lang w:val="en-US" w:eastAsia="zh-CN"/>
        </w:rPr>
      </w:pPr>
      <w:r>
        <w:rPr>
          <w:rFonts w:hint="eastAsia"/>
          <w:sz w:val="24"/>
          <w:szCs w:val="32"/>
          <w:lang w:val="en-US" w:eastAsia="zh-CN"/>
        </w:rPr>
        <w:t>B.山东</w:t>
      </w:r>
    </w:p>
    <w:p>
      <w:pPr>
        <w:numPr>
          <w:ilvl w:val="0"/>
          <w:numId w:val="0"/>
        </w:numPr>
        <w:spacing w:line="360" w:lineRule="auto"/>
        <w:rPr>
          <w:rFonts w:hint="eastAsia"/>
          <w:sz w:val="24"/>
          <w:szCs w:val="32"/>
          <w:lang w:val="en-US" w:eastAsia="zh-CN"/>
        </w:rPr>
      </w:pPr>
      <w:r>
        <w:rPr>
          <w:rFonts w:hint="eastAsia"/>
          <w:sz w:val="24"/>
          <w:szCs w:val="32"/>
          <w:lang w:val="en-US" w:eastAsia="zh-CN"/>
        </w:rPr>
        <w:t>C.福建</w:t>
      </w:r>
    </w:p>
    <w:p>
      <w:pPr>
        <w:numPr>
          <w:ilvl w:val="0"/>
          <w:numId w:val="0"/>
        </w:numPr>
        <w:spacing w:line="360" w:lineRule="auto"/>
        <w:rPr>
          <w:rFonts w:hint="eastAsia"/>
          <w:sz w:val="24"/>
          <w:szCs w:val="32"/>
          <w:lang w:val="en-US" w:eastAsia="zh-CN"/>
        </w:rPr>
      </w:pPr>
      <w:r>
        <w:rPr>
          <w:rFonts w:hint="eastAsia"/>
          <w:sz w:val="24"/>
          <w:szCs w:val="32"/>
          <w:lang w:val="en-US" w:eastAsia="zh-CN"/>
        </w:rPr>
        <w:t>D.广东</w:t>
      </w:r>
    </w:p>
    <w:p>
      <w:pPr>
        <w:numPr>
          <w:ilvl w:val="0"/>
          <w:numId w:val="0"/>
        </w:numPr>
        <w:spacing w:line="360" w:lineRule="auto"/>
        <w:rPr>
          <w:rFonts w:hint="eastAsia"/>
          <w:sz w:val="24"/>
          <w:szCs w:val="32"/>
          <w:lang w:val="en-US" w:eastAsia="zh-CN"/>
        </w:rPr>
      </w:pPr>
      <w:r>
        <w:rPr>
          <w:rFonts w:hint="eastAsia"/>
          <w:sz w:val="24"/>
          <w:szCs w:val="32"/>
          <w:lang w:val="en-US" w:eastAsia="zh-CN"/>
        </w:rPr>
        <w:t>【答案】D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49、1月18日，全球知名公关咨询公司爱德曼发布《2022年度爱德曼信任晴雨表》报告显示，2021年（ ）民众对政府信任度高达91%，同比上升9个百分点，蝉联全球第一。</w:t>
      </w:r>
    </w:p>
    <w:p>
      <w:pPr>
        <w:numPr>
          <w:ilvl w:val="0"/>
          <w:numId w:val="0"/>
        </w:numPr>
        <w:spacing w:line="360" w:lineRule="auto"/>
        <w:rPr>
          <w:rFonts w:hint="eastAsia"/>
          <w:sz w:val="24"/>
          <w:szCs w:val="32"/>
          <w:lang w:val="en-US" w:eastAsia="zh-CN"/>
        </w:rPr>
      </w:pPr>
      <w:r>
        <w:rPr>
          <w:rFonts w:hint="eastAsia"/>
          <w:sz w:val="24"/>
          <w:szCs w:val="32"/>
          <w:lang w:val="en-US" w:eastAsia="zh-CN"/>
        </w:rPr>
        <w:t>A.美国</w:t>
      </w:r>
    </w:p>
    <w:p>
      <w:pPr>
        <w:numPr>
          <w:ilvl w:val="0"/>
          <w:numId w:val="0"/>
        </w:numPr>
        <w:spacing w:line="360" w:lineRule="auto"/>
        <w:rPr>
          <w:rFonts w:hint="eastAsia"/>
          <w:sz w:val="24"/>
          <w:szCs w:val="32"/>
          <w:lang w:val="en-US" w:eastAsia="zh-CN"/>
        </w:rPr>
      </w:pPr>
      <w:r>
        <w:rPr>
          <w:rFonts w:hint="eastAsia"/>
          <w:sz w:val="24"/>
          <w:szCs w:val="32"/>
          <w:lang w:val="en-US" w:eastAsia="zh-CN"/>
        </w:rPr>
        <w:t>B.日本</w:t>
      </w:r>
    </w:p>
    <w:p>
      <w:pPr>
        <w:numPr>
          <w:ilvl w:val="0"/>
          <w:numId w:val="0"/>
        </w:numPr>
        <w:spacing w:line="360" w:lineRule="auto"/>
        <w:rPr>
          <w:rFonts w:hint="eastAsia"/>
          <w:sz w:val="24"/>
          <w:szCs w:val="32"/>
          <w:lang w:val="en-US" w:eastAsia="zh-CN"/>
        </w:rPr>
      </w:pPr>
      <w:r>
        <w:rPr>
          <w:rFonts w:hint="eastAsia"/>
          <w:sz w:val="24"/>
          <w:szCs w:val="32"/>
          <w:lang w:val="en-US" w:eastAsia="zh-CN"/>
        </w:rPr>
        <w:t>C.中国</w:t>
      </w:r>
    </w:p>
    <w:p>
      <w:pPr>
        <w:numPr>
          <w:ilvl w:val="0"/>
          <w:numId w:val="0"/>
        </w:numPr>
        <w:spacing w:line="360" w:lineRule="auto"/>
        <w:rPr>
          <w:rFonts w:hint="eastAsia"/>
          <w:sz w:val="24"/>
          <w:szCs w:val="32"/>
          <w:lang w:val="en-US" w:eastAsia="zh-CN"/>
        </w:rPr>
      </w:pPr>
      <w:r>
        <w:rPr>
          <w:rFonts w:hint="eastAsia"/>
          <w:sz w:val="24"/>
          <w:szCs w:val="32"/>
          <w:lang w:val="en-US" w:eastAsia="zh-CN"/>
        </w:rPr>
        <w:t>D.朝鲜</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50、1月18日，世界上最大跨度的三塔自锚式悬索桥（ ）正式通车，开车四分钟就能过黄河。</w:t>
      </w:r>
    </w:p>
    <w:p>
      <w:pPr>
        <w:numPr>
          <w:ilvl w:val="0"/>
          <w:numId w:val="0"/>
        </w:numPr>
        <w:spacing w:line="360" w:lineRule="auto"/>
        <w:rPr>
          <w:rFonts w:hint="eastAsia"/>
          <w:sz w:val="24"/>
          <w:szCs w:val="32"/>
          <w:lang w:val="en-US" w:eastAsia="zh-CN"/>
        </w:rPr>
      </w:pPr>
      <w:r>
        <w:rPr>
          <w:rFonts w:hint="eastAsia"/>
          <w:sz w:val="24"/>
          <w:szCs w:val="32"/>
          <w:lang w:val="en-US" w:eastAsia="zh-CN"/>
        </w:rPr>
        <w:t>A.济南黄河凤凰大桥</w:t>
      </w:r>
    </w:p>
    <w:p>
      <w:pPr>
        <w:numPr>
          <w:ilvl w:val="0"/>
          <w:numId w:val="0"/>
        </w:numPr>
        <w:spacing w:line="360" w:lineRule="auto"/>
        <w:rPr>
          <w:rFonts w:hint="eastAsia"/>
          <w:sz w:val="24"/>
          <w:szCs w:val="32"/>
          <w:lang w:val="en-US" w:eastAsia="zh-CN"/>
        </w:rPr>
      </w:pPr>
      <w:r>
        <w:rPr>
          <w:rFonts w:hint="eastAsia"/>
          <w:sz w:val="24"/>
          <w:szCs w:val="32"/>
          <w:lang w:val="en-US" w:eastAsia="zh-CN"/>
        </w:rPr>
        <w:t>B.济南长青黄河大桥</w:t>
      </w:r>
    </w:p>
    <w:p>
      <w:pPr>
        <w:numPr>
          <w:ilvl w:val="0"/>
          <w:numId w:val="0"/>
        </w:numPr>
        <w:spacing w:line="360" w:lineRule="auto"/>
        <w:rPr>
          <w:rFonts w:hint="eastAsia"/>
          <w:sz w:val="24"/>
          <w:szCs w:val="32"/>
          <w:lang w:val="en-US" w:eastAsia="zh-CN"/>
        </w:rPr>
      </w:pPr>
      <w:r>
        <w:rPr>
          <w:rFonts w:hint="eastAsia"/>
          <w:sz w:val="24"/>
          <w:szCs w:val="32"/>
          <w:lang w:val="en-US" w:eastAsia="zh-CN"/>
        </w:rPr>
        <w:t>C.桃花峪黄河大桥</w:t>
      </w:r>
    </w:p>
    <w:p>
      <w:pPr>
        <w:numPr>
          <w:ilvl w:val="0"/>
          <w:numId w:val="0"/>
        </w:numPr>
        <w:spacing w:line="360" w:lineRule="auto"/>
        <w:rPr>
          <w:rFonts w:hint="eastAsia"/>
          <w:sz w:val="24"/>
          <w:szCs w:val="32"/>
          <w:lang w:val="en-US" w:eastAsia="zh-CN"/>
        </w:rPr>
      </w:pPr>
      <w:r>
        <w:rPr>
          <w:rFonts w:hint="eastAsia"/>
          <w:sz w:val="24"/>
          <w:szCs w:val="32"/>
          <w:lang w:val="en-US" w:eastAsia="zh-CN"/>
        </w:rPr>
        <w:t>D.郑州花园口黄河大桥</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51、1月18日，《中国城市科技创新发展报告(2021)》发布。2021年中国城市科技创新发展指数排名首位的城市是（ ）。</w:t>
      </w:r>
    </w:p>
    <w:p>
      <w:pPr>
        <w:numPr>
          <w:ilvl w:val="0"/>
          <w:numId w:val="0"/>
        </w:numPr>
        <w:spacing w:line="360" w:lineRule="auto"/>
        <w:rPr>
          <w:rFonts w:hint="eastAsia"/>
          <w:sz w:val="24"/>
          <w:szCs w:val="32"/>
          <w:lang w:val="en-US" w:eastAsia="zh-CN"/>
        </w:rPr>
      </w:pPr>
      <w:r>
        <w:rPr>
          <w:rFonts w:hint="eastAsia"/>
          <w:sz w:val="24"/>
          <w:szCs w:val="32"/>
          <w:lang w:val="en-US" w:eastAsia="zh-CN"/>
        </w:rPr>
        <w:t>A.上海</w:t>
      </w:r>
    </w:p>
    <w:p>
      <w:pPr>
        <w:numPr>
          <w:ilvl w:val="0"/>
          <w:numId w:val="0"/>
        </w:numPr>
        <w:spacing w:line="360" w:lineRule="auto"/>
        <w:rPr>
          <w:rFonts w:hint="eastAsia"/>
          <w:sz w:val="24"/>
          <w:szCs w:val="32"/>
          <w:lang w:val="en-US" w:eastAsia="zh-CN"/>
        </w:rPr>
      </w:pPr>
      <w:r>
        <w:rPr>
          <w:rFonts w:hint="eastAsia"/>
          <w:sz w:val="24"/>
          <w:szCs w:val="32"/>
          <w:lang w:val="en-US" w:eastAsia="zh-CN"/>
        </w:rPr>
        <w:t>B.深圳</w:t>
      </w:r>
    </w:p>
    <w:p>
      <w:pPr>
        <w:numPr>
          <w:ilvl w:val="0"/>
          <w:numId w:val="0"/>
        </w:numPr>
        <w:spacing w:line="360" w:lineRule="auto"/>
        <w:rPr>
          <w:rFonts w:hint="eastAsia"/>
          <w:sz w:val="24"/>
          <w:szCs w:val="32"/>
          <w:lang w:val="en-US" w:eastAsia="zh-CN"/>
        </w:rPr>
      </w:pPr>
      <w:r>
        <w:rPr>
          <w:rFonts w:hint="eastAsia"/>
          <w:sz w:val="24"/>
          <w:szCs w:val="32"/>
          <w:lang w:val="en-US" w:eastAsia="zh-CN"/>
        </w:rPr>
        <w:t>C.广州</w:t>
      </w:r>
    </w:p>
    <w:p>
      <w:pPr>
        <w:numPr>
          <w:ilvl w:val="0"/>
          <w:numId w:val="0"/>
        </w:numPr>
        <w:spacing w:line="360" w:lineRule="auto"/>
        <w:rPr>
          <w:rFonts w:hint="eastAsia"/>
          <w:sz w:val="24"/>
          <w:szCs w:val="32"/>
          <w:lang w:val="en-US" w:eastAsia="zh-CN"/>
        </w:rPr>
      </w:pPr>
      <w:r>
        <w:rPr>
          <w:rFonts w:hint="eastAsia"/>
          <w:sz w:val="24"/>
          <w:szCs w:val="32"/>
          <w:lang w:val="en-US" w:eastAsia="zh-CN"/>
        </w:rPr>
        <w:t>D.北京</w:t>
      </w:r>
    </w:p>
    <w:p>
      <w:pPr>
        <w:numPr>
          <w:ilvl w:val="0"/>
          <w:numId w:val="0"/>
        </w:numPr>
        <w:spacing w:line="360" w:lineRule="auto"/>
        <w:rPr>
          <w:rFonts w:hint="eastAsia"/>
          <w:sz w:val="24"/>
          <w:szCs w:val="32"/>
          <w:lang w:val="en-US" w:eastAsia="zh-CN"/>
        </w:rPr>
      </w:pPr>
      <w:r>
        <w:rPr>
          <w:rFonts w:hint="eastAsia"/>
          <w:sz w:val="24"/>
          <w:szCs w:val="32"/>
          <w:lang w:val="en-US" w:eastAsia="zh-CN"/>
        </w:rPr>
        <w:t>【答案】D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52、近日，中国科学技术大学（ ）院士团队实现833.8公里的光纤量子密钥分发，创下世界纪录，向实现千公里陆基量子保密通信迈出重要一步。</w:t>
      </w:r>
    </w:p>
    <w:p>
      <w:pPr>
        <w:numPr>
          <w:ilvl w:val="0"/>
          <w:numId w:val="0"/>
        </w:numPr>
        <w:spacing w:line="360" w:lineRule="auto"/>
        <w:rPr>
          <w:rFonts w:hint="eastAsia"/>
          <w:sz w:val="24"/>
          <w:szCs w:val="32"/>
          <w:lang w:val="en-US" w:eastAsia="zh-CN"/>
        </w:rPr>
      </w:pPr>
      <w:r>
        <w:rPr>
          <w:rFonts w:hint="eastAsia"/>
          <w:sz w:val="24"/>
          <w:szCs w:val="32"/>
          <w:lang w:val="en-US" w:eastAsia="zh-CN"/>
        </w:rPr>
        <w:t>A.施一公</w:t>
      </w:r>
    </w:p>
    <w:p>
      <w:pPr>
        <w:numPr>
          <w:ilvl w:val="0"/>
          <w:numId w:val="0"/>
        </w:numPr>
        <w:spacing w:line="360" w:lineRule="auto"/>
        <w:rPr>
          <w:rFonts w:hint="eastAsia"/>
          <w:sz w:val="24"/>
          <w:szCs w:val="32"/>
          <w:lang w:val="en-US" w:eastAsia="zh-CN"/>
        </w:rPr>
      </w:pPr>
      <w:r>
        <w:rPr>
          <w:rFonts w:hint="eastAsia"/>
          <w:sz w:val="24"/>
          <w:szCs w:val="32"/>
          <w:lang w:val="en-US" w:eastAsia="zh-CN"/>
        </w:rPr>
        <w:t>B.俞书宏</w:t>
      </w:r>
    </w:p>
    <w:p>
      <w:pPr>
        <w:numPr>
          <w:ilvl w:val="0"/>
          <w:numId w:val="0"/>
        </w:numPr>
        <w:spacing w:line="360" w:lineRule="auto"/>
        <w:rPr>
          <w:rFonts w:hint="eastAsia"/>
          <w:sz w:val="24"/>
          <w:szCs w:val="32"/>
          <w:lang w:val="en-US" w:eastAsia="zh-CN"/>
        </w:rPr>
      </w:pPr>
      <w:r>
        <w:rPr>
          <w:rFonts w:hint="eastAsia"/>
          <w:sz w:val="24"/>
          <w:szCs w:val="32"/>
          <w:lang w:val="en-US" w:eastAsia="zh-CN"/>
        </w:rPr>
        <w:t>C.郭光灿</w:t>
      </w:r>
    </w:p>
    <w:p>
      <w:pPr>
        <w:numPr>
          <w:ilvl w:val="0"/>
          <w:numId w:val="0"/>
        </w:numPr>
        <w:spacing w:line="360" w:lineRule="auto"/>
        <w:rPr>
          <w:rFonts w:hint="eastAsia"/>
          <w:sz w:val="24"/>
          <w:szCs w:val="32"/>
          <w:lang w:val="en-US" w:eastAsia="zh-CN"/>
        </w:rPr>
      </w:pPr>
      <w:r>
        <w:rPr>
          <w:rFonts w:hint="eastAsia"/>
          <w:sz w:val="24"/>
          <w:szCs w:val="32"/>
          <w:lang w:val="en-US" w:eastAsia="zh-CN"/>
        </w:rPr>
        <w:t>D.黄庆学</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53、（多选）1月21日，中共中央总书记、国家主席、中央军委主席习近平对党的建设研究工作作出重要指示强调，要不断完善党的建设（ ），继续为推进新时代党的建设贡献智慧和力量。</w:t>
      </w:r>
    </w:p>
    <w:p>
      <w:pPr>
        <w:numPr>
          <w:ilvl w:val="0"/>
          <w:numId w:val="0"/>
        </w:numPr>
        <w:spacing w:line="360" w:lineRule="auto"/>
        <w:rPr>
          <w:rFonts w:hint="eastAsia"/>
          <w:sz w:val="24"/>
          <w:szCs w:val="32"/>
          <w:lang w:val="en-US" w:eastAsia="zh-CN"/>
        </w:rPr>
      </w:pPr>
      <w:r>
        <w:rPr>
          <w:rFonts w:hint="eastAsia"/>
          <w:sz w:val="24"/>
          <w:szCs w:val="32"/>
          <w:lang w:val="en-US" w:eastAsia="zh-CN"/>
        </w:rPr>
        <w:t>A.文化体系</w:t>
      </w:r>
    </w:p>
    <w:p>
      <w:pPr>
        <w:numPr>
          <w:ilvl w:val="0"/>
          <w:numId w:val="0"/>
        </w:numPr>
        <w:spacing w:line="360" w:lineRule="auto"/>
        <w:rPr>
          <w:rFonts w:hint="eastAsia"/>
          <w:sz w:val="24"/>
          <w:szCs w:val="32"/>
          <w:lang w:val="en-US" w:eastAsia="zh-CN"/>
        </w:rPr>
      </w:pPr>
      <w:r>
        <w:rPr>
          <w:rFonts w:hint="eastAsia"/>
          <w:sz w:val="24"/>
          <w:szCs w:val="32"/>
          <w:lang w:val="en-US" w:eastAsia="zh-CN"/>
        </w:rPr>
        <w:t>B.学科体系</w:t>
      </w:r>
    </w:p>
    <w:p>
      <w:pPr>
        <w:numPr>
          <w:ilvl w:val="0"/>
          <w:numId w:val="0"/>
        </w:numPr>
        <w:spacing w:line="360" w:lineRule="auto"/>
        <w:rPr>
          <w:rFonts w:hint="eastAsia"/>
          <w:sz w:val="24"/>
          <w:szCs w:val="32"/>
          <w:lang w:val="en-US" w:eastAsia="zh-CN"/>
        </w:rPr>
      </w:pPr>
      <w:r>
        <w:rPr>
          <w:rFonts w:hint="eastAsia"/>
          <w:sz w:val="24"/>
          <w:szCs w:val="32"/>
          <w:lang w:val="en-US" w:eastAsia="zh-CN"/>
        </w:rPr>
        <w:t>C.学术体系</w:t>
      </w:r>
    </w:p>
    <w:p>
      <w:pPr>
        <w:numPr>
          <w:ilvl w:val="0"/>
          <w:numId w:val="0"/>
        </w:numPr>
        <w:spacing w:line="360" w:lineRule="auto"/>
        <w:rPr>
          <w:rFonts w:hint="eastAsia"/>
          <w:sz w:val="24"/>
          <w:szCs w:val="32"/>
          <w:lang w:val="en-US" w:eastAsia="zh-CN"/>
        </w:rPr>
      </w:pPr>
      <w:r>
        <w:rPr>
          <w:rFonts w:hint="eastAsia"/>
          <w:sz w:val="24"/>
          <w:szCs w:val="32"/>
          <w:lang w:val="en-US" w:eastAsia="zh-CN"/>
        </w:rPr>
        <w:t>D.话语体系</w:t>
      </w:r>
    </w:p>
    <w:p>
      <w:pPr>
        <w:numPr>
          <w:ilvl w:val="0"/>
          <w:numId w:val="0"/>
        </w:numPr>
        <w:spacing w:line="360" w:lineRule="auto"/>
        <w:rPr>
          <w:rFonts w:hint="eastAsia"/>
          <w:sz w:val="24"/>
          <w:szCs w:val="32"/>
          <w:lang w:val="en-US" w:eastAsia="zh-CN"/>
        </w:rPr>
      </w:pPr>
      <w:r>
        <w:rPr>
          <w:rFonts w:hint="eastAsia"/>
          <w:sz w:val="24"/>
          <w:szCs w:val="32"/>
          <w:lang w:val="en-US" w:eastAsia="zh-CN"/>
        </w:rPr>
        <w:t>【答案】BCD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54、1月24日，国家主席习近平同以色列总统赫尔佐格互致贺电，庆祝两国建交（ ）周年。</w:t>
      </w:r>
    </w:p>
    <w:p>
      <w:pPr>
        <w:numPr>
          <w:ilvl w:val="0"/>
          <w:numId w:val="0"/>
        </w:numPr>
        <w:spacing w:line="360" w:lineRule="auto"/>
        <w:rPr>
          <w:rFonts w:hint="eastAsia"/>
          <w:sz w:val="24"/>
          <w:szCs w:val="32"/>
          <w:lang w:val="en-US" w:eastAsia="zh-CN"/>
        </w:rPr>
      </w:pPr>
      <w:r>
        <w:rPr>
          <w:rFonts w:hint="eastAsia"/>
          <w:sz w:val="24"/>
          <w:szCs w:val="32"/>
          <w:lang w:val="en-US" w:eastAsia="zh-CN"/>
        </w:rPr>
        <w:t>A.20</w:t>
      </w:r>
    </w:p>
    <w:p>
      <w:pPr>
        <w:numPr>
          <w:ilvl w:val="0"/>
          <w:numId w:val="0"/>
        </w:numPr>
        <w:spacing w:line="360" w:lineRule="auto"/>
        <w:rPr>
          <w:rFonts w:hint="eastAsia"/>
          <w:sz w:val="24"/>
          <w:szCs w:val="32"/>
          <w:lang w:val="en-US" w:eastAsia="zh-CN"/>
        </w:rPr>
      </w:pPr>
      <w:r>
        <w:rPr>
          <w:rFonts w:hint="eastAsia"/>
          <w:sz w:val="24"/>
          <w:szCs w:val="32"/>
          <w:lang w:val="en-US" w:eastAsia="zh-CN"/>
        </w:rPr>
        <w:t>B.30</w:t>
      </w:r>
    </w:p>
    <w:p>
      <w:pPr>
        <w:numPr>
          <w:ilvl w:val="0"/>
          <w:numId w:val="0"/>
        </w:numPr>
        <w:spacing w:line="360" w:lineRule="auto"/>
        <w:rPr>
          <w:rFonts w:hint="eastAsia"/>
          <w:sz w:val="24"/>
          <w:szCs w:val="32"/>
          <w:lang w:val="en-US" w:eastAsia="zh-CN"/>
        </w:rPr>
      </w:pPr>
      <w:r>
        <w:rPr>
          <w:rFonts w:hint="eastAsia"/>
          <w:sz w:val="24"/>
          <w:szCs w:val="32"/>
          <w:lang w:val="en-US" w:eastAsia="zh-CN"/>
        </w:rPr>
        <w:t>C.50</w:t>
      </w:r>
    </w:p>
    <w:p>
      <w:pPr>
        <w:numPr>
          <w:ilvl w:val="0"/>
          <w:numId w:val="0"/>
        </w:numPr>
        <w:spacing w:line="360" w:lineRule="auto"/>
        <w:rPr>
          <w:rFonts w:hint="eastAsia"/>
          <w:sz w:val="24"/>
          <w:szCs w:val="32"/>
          <w:lang w:val="en-US" w:eastAsia="zh-CN"/>
        </w:rPr>
      </w:pPr>
      <w:r>
        <w:rPr>
          <w:rFonts w:hint="eastAsia"/>
          <w:sz w:val="24"/>
          <w:szCs w:val="32"/>
          <w:lang w:val="en-US" w:eastAsia="zh-CN"/>
        </w:rPr>
        <w:t>D.60</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55、2022年，中国成为金砖国家主席国。金砖“中国年”主题为（ ）。</w:t>
      </w:r>
    </w:p>
    <w:p>
      <w:pPr>
        <w:numPr>
          <w:ilvl w:val="0"/>
          <w:numId w:val="0"/>
        </w:numPr>
        <w:spacing w:line="360" w:lineRule="auto"/>
        <w:rPr>
          <w:rFonts w:hint="eastAsia"/>
          <w:sz w:val="24"/>
          <w:szCs w:val="32"/>
          <w:lang w:val="en-US" w:eastAsia="zh-CN"/>
        </w:rPr>
      </w:pPr>
      <w:r>
        <w:rPr>
          <w:rFonts w:hint="eastAsia"/>
          <w:sz w:val="24"/>
          <w:szCs w:val="32"/>
          <w:lang w:val="en-US" w:eastAsia="zh-CN"/>
        </w:rPr>
        <w:t>A.构建高质量伙伴关系，共创全球发展新时代</w:t>
      </w:r>
    </w:p>
    <w:p>
      <w:pPr>
        <w:numPr>
          <w:ilvl w:val="0"/>
          <w:numId w:val="0"/>
        </w:numPr>
        <w:spacing w:line="360" w:lineRule="auto"/>
        <w:rPr>
          <w:rFonts w:hint="eastAsia"/>
          <w:sz w:val="24"/>
          <w:szCs w:val="32"/>
          <w:lang w:val="en-US" w:eastAsia="zh-CN"/>
        </w:rPr>
      </w:pPr>
      <w:r>
        <w:rPr>
          <w:rFonts w:hint="eastAsia"/>
          <w:sz w:val="24"/>
          <w:szCs w:val="32"/>
          <w:lang w:val="en-US" w:eastAsia="zh-CN"/>
        </w:rPr>
        <w:t>B.在分化的世界中打造共同命运</w:t>
      </w:r>
    </w:p>
    <w:p>
      <w:pPr>
        <w:numPr>
          <w:ilvl w:val="0"/>
          <w:numId w:val="0"/>
        </w:numPr>
        <w:spacing w:line="360" w:lineRule="auto"/>
        <w:rPr>
          <w:rFonts w:hint="eastAsia"/>
          <w:sz w:val="24"/>
          <w:szCs w:val="32"/>
          <w:lang w:val="en-US" w:eastAsia="zh-CN"/>
        </w:rPr>
      </w:pPr>
      <w:r>
        <w:rPr>
          <w:rFonts w:hint="eastAsia"/>
          <w:sz w:val="24"/>
          <w:szCs w:val="32"/>
          <w:lang w:val="en-US" w:eastAsia="zh-CN"/>
        </w:rPr>
        <w:t>C.领导力：应势而为，勇于担当</w:t>
      </w:r>
    </w:p>
    <w:p>
      <w:pPr>
        <w:numPr>
          <w:ilvl w:val="0"/>
          <w:numId w:val="0"/>
        </w:numPr>
        <w:spacing w:line="360" w:lineRule="auto"/>
        <w:rPr>
          <w:rFonts w:hint="eastAsia"/>
          <w:sz w:val="24"/>
          <w:szCs w:val="32"/>
          <w:lang w:val="en-US" w:eastAsia="zh-CN"/>
        </w:rPr>
      </w:pPr>
      <w:r>
        <w:rPr>
          <w:rFonts w:hint="eastAsia"/>
          <w:sz w:val="24"/>
          <w:szCs w:val="32"/>
          <w:lang w:val="en-US" w:eastAsia="zh-CN"/>
        </w:rPr>
        <w:t>D.深化金砖伙伴关系，开辟更加光明未来</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56、1月23日，中共中央办公厅印发了《事业单位领导人员管理规定》。规定指出，事业单位领导人员一般应当具有（ ）以上文化程度。</w:t>
      </w:r>
    </w:p>
    <w:p>
      <w:pPr>
        <w:numPr>
          <w:ilvl w:val="0"/>
          <w:numId w:val="0"/>
        </w:numPr>
        <w:spacing w:line="360" w:lineRule="auto"/>
        <w:rPr>
          <w:rFonts w:hint="eastAsia"/>
          <w:sz w:val="24"/>
          <w:szCs w:val="32"/>
          <w:lang w:val="en-US" w:eastAsia="zh-CN"/>
        </w:rPr>
      </w:pPr>
      <w:r>
        <w:rPr>
          <w:rFonts w:hint="eastAsia"/>
          <w:sz w:val="24"/>
          <w:szCs w:val="32"/>
          <w:lang w:val="en-US" w:eastAsia="zh-CN"/>
        </w:rPr>
        <w:t>A.高中</w:t>
      </w:r>
    </w:p>
    <w:p>
      <w:pPr>
        <w:numPr>
          <w:ilvl w:val="0"/>
          <w:numId w:val="0"/>
        </w:numPr>
        <w:spacing w:line="360" w:lineRule="auto"/>
        <w:rPr>
          <w:rFonts w:hint="eastAsia"/>
          <w:sz w:val="24"/>
          <w:szCs w:val="32"/>
          <w:lang w:val="en-US" w:eastAsia="zh-CN"/>
        </w:rPr>
      </w:pPr>
      <w:r>
        <w:rPr>
          <w:rFonts w:hint="eastAsia"/>
          <w:sz w:val="24"/>
          <w:szCs w:val="32"/>
          <w:lang w:val="en-US" w:eastAsia="zh-CN"/>
        </w:rPr>
        <w:t>B.专科</w:t>
      </w:r>
    </w:p>
    <w:p>
      <w:pPr>
        <w:numPr>
          <w:ilvl w:val="0"/>
          <w:numId w:val="0"/>
        </w:numPr>
        <w:spacing w:line="360" w:lineRule="auto"/>
        <w:rPr>
          <w:rFonts w:hint="eastAsia"/>
          <w:sz w:val="24"/>
          <w:szCs w:val="32"/>
          <w:lang w:val="en-US" w:eastAsia="zh-CN"/>
        </w:rPr>
      </w:pPr>
      <w:r>
        <w:rPr>
          <w:rFonts w:hint="eastAsia"/>
          <w:sz w:val="24"/>
          <w:szCs w:val="32"/>
          <w:lang w:val="en-US" w:eastAsia="zh-CN"/>
        </w:rPr>
        <w:t>C.大学本科</w:t>
      </w:r>
    </w:p>
    <w:p>
      <w:pPr>
        <w:numPr>
          <w:ilvl w:val="0"/>
          <w:numId w:val="0"/>
        </w:numPr>
        <w:spacing w:line="360" w:lineRule="auto"/>
        <w:rPr>
          <w:rFonts w:hint="eastAsia"/>
          <w:sz w:val="24"/>
          <w:szCs w:val="32"/>
          <w:lang w:val="en-US" w:eastAsia="zh-CN"/>
        </w:rPr>
      </w:pPr>
      <w:r>
        <w:rPr>
          <w:rFonts w:hint="eastAsia"/>
          <w:sz w:val="24"/>
          <w:szCs w:val="32"/>
          <w:lang w:val="en-US" w:eastAsia="zh-CN"/>
        </w:rPr>
        <w:t>D.研究生</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57、1月23日，2022世界乒乓球职业大联盟澳门冠军决赛，（ ）夺得冠军。</w:t>
      </w:r>
    </w:p>
    <w:p>
      <w:pPr>
        <w:numPr>
          <w:ilvl w:val="0"/>
          <w:numId w:val="0"/>
        </w:numPr>
        <w:spacing w:line="360" w:lineRule="auto"/>
        <w:rPr>
          <w:rFonts w:hint="eastAsia"/>
          <w:sz w:val="24"/>
          <w:szCs w:val="32"/>
          <w:lang w:val="en-US" w:eastAsia="zh-CN"/>
        </w:rPr>
      </w:pPr>
      <w:r>
        <w:rPr>
          <w:rFonts w:hint="eastAsia"/>
          <w:sz w:val="24"/>
          <w:szCs w:val="32"/>
          <w:lang w:val="en-US" w:eastAsia="zh-CN"/>
        </w:rPr>
        <w:t>A.张继科</w:t>
      </w:r>
    </w:p>
    <w:p>
      <w:pPr>
        <w:numPr>
          <w:ilvl w:val="0"/>
          <w:numId w:val="0"/>
        </w:numPr>
        <w:spacing w:line="360" w:lineRule="auto"/>
        <w:rPr>
          <w:rFonts w:hint="eastAsia"/>
          <w:sz w:val="24"/>
          <w:szCs w:val="32"/>
          <w:lang w:val="en-US" w:eastAsia="zh-CN"/>
        </w:rPr>
      </w:pPr>
      <w:r>
        <w:rPr>
          <w:rFonts w:hint="eastAsia"/>
          <w:sz w:val="24"/>
          <w:szCs w:val="32"/>
          <w:lang w:val="en-US" w:eastAsia="zh-CN"/>
        </w:rPr>
        <w:t>B.王楚钦</w:t>
      </w:r>
    </w:p>
    <w:p>
      <w:pPr>
        <w:numPr>
          <w:ilvl w:val="0"/>
          <w:numId w:val="0"/>
        </w:numPr>
        <w:spacing w:line="360" w:lineRule="auto"/>
        <w:rPr>
          <w:rFonts w:hint="eastAsia"/>
          <w:sz w:val="24"/>
          <w:szCs w:val="32"/>
          <w:lang w:val="en-US" w:eastAsia="zh-CN"/>
        </w:rPr>
      </w:pPr>
      <w:r>
        <w:rPr>
          <w:rFonts w:hint="eastAsia"/>
          <w:sz w:val="24"/>
          <w:szCs w:val="32"/>
          <w:lang w:val="en-US" w:eastAsia="zh-CN"/>
        </w:rPr>
        <w:t>C.林高远</w:t>
      </w:r>
    </w:p>
    <w:p>
      <w:pPr>
        <w:numPr>
          <w:ilvl w:val="0"/>
          <w:numId w:val="0"/>
        </w:numPr>
        <w:spacing w:line="360" w:lineRule="auto"/>
        <w:rPr>
          <w:rFonts w:hint="eastAsia"/>
          <w:sz w:val="24"/>
          <w:szCs w:val="32"/>
          <w:lang w:val="en-US" w:eastAsia="zh-CN"/>
        </w:rPr>
      </w:pPr>
      <w:r>
        <w:rPr>
          <w:rFonts w:hint="eastAsia"/>
          <w:sz w:val="24"/>
          <w:szCs w:val="32"/>
          <w:lang w:val="en-US" w:eastAsia="zh-CN"/>
        </w:rPr>
        <w:t>D.马龙</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58、1月21日，国内最宽扁平钢箱梁桥（ ）通车。</w:t>
      </w:r>
    </w:p>
    <w:p>
      <w:pPr>
        <w:numPr>
          <w:ilvl w:val="0"/>
          <w:numId w:val="0"/>
        </w:numPr>
        <w:spacing w:line="360" w:lineRule="auto"/>
        <w:rPr>
          <w:rFonts w:hint="eastAsia"/>
          <w:sz w:val="24"/>
          <w:szCs w:val="32"/>
          <w:lang w:val="en-US" w:eastAsia="zh-CN"/>
        </w:rPr>
      </w:pPr>
      <w:r>
        <w:rPr>
          <w:rFonts w:hint="eastAsia"/>
          <w:sz w:val="24"/>
          <w:szCs w:val="32"/>
          <w:lang w:val="en-US" w:eastAsia="zh-CN"/>
        </w:rPr>
        <w:t>A.矮寨大桥</w:t>
      </w:r>
    </w:p>
    <w:p>
      <w:pPr>
        <w:numPr>
          <w:ilvl w:val="0"/>
          <w:numId w:val="0"/>
        </w:numPr>
        <w:spacing w:line="360" w:lineRule="auto"/>
        <w:rPr>
          <w:rFonts w:hint="eastAsia"/>
          <w:sz w:val="24"/>
          <w:szCs w:val="32"/>
          <w:lang w:val="en-US" w:eastAsia="zh-CN"/>
        </w:rPr>
      </w:pPr>
      <w:r>
        <w:rPr>
          <w:rFonts w:hint="eastAsia"/>
          <w:sz w:val="24"/>
          <w:szCs w:val="32"/>
          <w:lang w:val="en-US" w:eastAsia="zh-CN"/>
        </w:rPr>
        <w:t>B.阜裕大桥</w:t>
      </w:r>
    </w:p>
    <w:p>
      <w:pPr>
        <w:numPr>
          <w:ilvl w:val="0"/>
          <w:numId w:val="0"/>
        </w:numPr>
        <w:spacing w:line="360" w:lineRule="auto"/>
        <w:rPr>
          <w:rFonts w:hint="eastAsia"/>
          <w:sz w:val="24"/>
          <w:szCs w:val="32"/>
          <w:lang w:val="en-US" w:eastAsia="zh-CN"/>
        </w:rPr>
      </w:pPr>
      <w:r>
        <w:rPr>
          <w:rFonts w:hint="eastAsia"/>
          <w:sz w:val="24"/>
          <w:szCs w:val="32"/>
          <w:lang w:val="en-US" w:eastAsia="zh-CN"/>
        </w:rPr>
        <w:t>C.金海大桥</w:t>
      </w:r>
    </w:p>
    <w:p>
      <w:pPr>
        <w:numPr>
          <w:ilvl w:val="0"/>
          <w:numId w:val="0"/>
        </w:numPr>
        <w:spacing w:line="360" w:lineRule="auto"/>
        <w:rPr>
          <w:rFonts w:hint="eastAsia"/>
          <w:sz w:val="24"/>
          <w:szCs w:val="32"/>
          <w:lang w:val="en-US" w:eastAsia="zh-CN"/>
        </w:rPr>
      </w:pPr>
      <w:r>
        <w:rPr>
          <w:rFonts w:hint="eastAsia"/>
          <w:sz w:val="24"/>
          <w:szCs w:val="32"/>
          <w:lang w:val="en-US" w:eastAsia="zh-CN"/>
        </w:rPr>
        <w:t>D.平潭大桥</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59、1月23日，乒乓球“WTT澳门冠军赛2021中国之星”在澳门收官，（ ）获得冠军。</w:t>
      </w:r>
    </w:p>
    <w:p>
      <w:pPr>
        <w:numPr>
          <w:ilvl w:val="0"/>
          <w:numId w:val="0"/>
        </w:numPr>
        <w:spacing w:line="360" w:lineRule="auto"/>
        <w:rPr>
          <w:rFonts w:hint="eastAsia"/>
          <w:sz w:val="24"/>
          <w:szCs w:val="32"/>
          <w:lang w:val="en-US" w:eastAsia="zh-CN"/>
        </w:rPr>
      </w:pPr>
      <w:r>
        <w:rPr>
          <w:rFonts w:hint="eastAsia"/>
          <w:sz w:val="24"/>
          <w:szCs w:val="32"/>
          <w:lang w:val="en-US" w:eastAsia="zh-CN"/>
        </w:rPr>
        <w:t>A.樊振东/蒯曼</w:t>
      </w:r>
    </w:p>
    <w:p>
      <w:pPr>
        <w:numPr>
          <w:ilvl w:val="0"/>
          <w:numId w:val="0"/>
        </w:numPr>
        <w:spacing w:line="360" w:lineRule="auto"/>
        <w:rPr>
          <w:rFonts w:hint="eastAsia"/>
          <w:sz w:val="24"/>
          <w:szCs w:val="32"/>
          <w:lang w:val="en-US" w:eastAsia="zh-CN"/>
        </w:rPr>
      </w:pPr>
      <w:r>
        <w:rPr>
          <w:rFonts w:hint="eastAsia"/>
          <w:sz w:val="24"/>
          <w:szCs w:val="32"/>
          <w:lang w:val="en-US" w:eastAsia="zh-CN"/>
        </w:rPr>
        <w:t>B.袁励岑/王艺迪</w:t>
      </w:r>
    </w:p>
    <w:p>
      <w:pPr>
        <w:numPr>
          <w:ilvl w:val="0"/>
          <w:numId w:val="0"/>
        </w:numPr>
        <w:spacing w:line="360" w:lineRule="auto"/>
        <w:rPr>
          <w:rFonts w:hint="eastAsia"/>
          <w:sz w:val="24"/>
          <w:szCs w:val="32"/>
          <w:lang w:val="en-US" w:eastAsia="zh-CN"/>
        </w:rPr>
      </w:pPr>
      <w:r>
        <w:rPr>
          <w:rFonts w:hint="eastAsia"/>
          <w:sz w:val="24"/>
          <w:szCs w:val="32"/>
          <w:lang w:val="en-US" w:eastAsia="zh-CN"/>
        </w:rPr>
        <w:t>C.许昕/刘诗雯</w:t>
      </w:r>
    </w:p>
    <w:p>
      <w:pPr>
        <w:numPr>
          <w:ilvl w:val="0"/>
          <w:numId w:val="0"/>
        </w:numPr>
        <w:spacing w:line="360" w:lineRule="auto"/>
        <w:rPr>
          <w:rFonts w:hint="eastAsia"/>
          <w:sz w:val="24"/>
          <w:szCs w:val="32"/>
          <w:lang w:val="en-US" w:eastAsia="zh-CN"/>
        </w:rPr>
      </w:pPr>
      <w:r>
        <w:rPr>
          <w:rFonts w:hint="eastAsia"/>
          <w:sz w:val="24"/>
          <w:szCs w:val="32"/>
          <w:lang w:val="en-US" w:eastAsia="zh-CN"/>
        </w:rPr>
        <w:t>D.王楚欣/孙颖莎</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60、1月26日，中国在（ ）卫星发射中心用长征四号丙运载火箭，成功将L-SAR 01组A星发射升空。该卫星主要用于对地质环境、山体滑坡、地震灾害等进行有效监测。</w:t>
      </w:r>
    </w:p>
    <w:p>
      <w:pPr>
        <w:numPr>
          <w:ilvl w:val="0"/>
          <w:numId w:val="0"/>
        </w:numPr>
        <w:spacing w:line="360" w:lineRule="auto"/>
        <w:rPr>
          <w:rFonts w:hint="eastAsia"/>
          <w:sz w:val="24"/>
          <w:szCs w:val="32"/>
          <w:lang w:val="en-US" w:eastAsia="zh-CN"/>
        </w:rPr>
      </w:pPr>
      <w:r>
        <w:rPr>
          <w:rFonts w:hint="eastAsia"/>
          <w:sz w:val="24"/>
          <w:szCs w:val="32"/>
          <w:lang w:val="en-US" w:eastAsia="zh-CN"/>
        </w:rPr>
        <w:t>A.酒泉</w:t>
      </w:r>
    </w:p>
    <w:p>
      <w:pPr>
        <w:numPr>
          <w:ilvl w:val="0"/>
          <w:numId w:val="0"/>
        </w:numPr>
        <w:spacing w:line="360" w:lineRule="auto"/>
        <w:rPr>
          <w:rFonts w:hint="eastAsia"/>
          <w:sz w:val="24"/>
          <w:szCs w:val="32"/>
          <w:lang w:val="en-US" w:eastAsia="zh-CN"/>
        </w:rPr>
      </w:pPr>
      <w:r>
        <w:rPr>
          <w:rFonts w:hint="eastAsia"/>
          <w:sz w:val="24"/>
          <w:szCs w:val="32"/>
          <w:lang w:val="en-US" w:eastAsia="zh-CN"/>
        </w:rPr>
        <w:t>B.文昌</w:t>
      </w:r>
    </w:p>
    <w:p>
      <w:pPr>
        <w:numPr>
          <w:ilvl w:val="0"/>
          <w:numId w:val="0"/>
        </w:numPr>
        <w:spacing w:line="360" w:lineRule="auto"/>
        <w:rPr>
          <w:rFonts w:hint="eastAsia"/>
          <w:sz w:val="24"/>
          <w:szCs w:val="32"/>
          <w:lang w:val="en-US" w:eastAsia="zh-CN"/>
        </w:rPr>
      </w:pPr>
      <w:r>
        <w:rPr>
          <w:rFonts w:hint="eastAsia"/>
          <w:sz w:val="24"/>
          <w:szCs w:val="32"/>
          <w:lang w:val="en-US" w:eastAsia="zh-CN"/>
        </w:rPr>
        <w:t>C.太原</w:t>
      </w:r>
    </w:p>
    <w:p>
      <w:pPr>
        <w:numPr>
          <w:ilvl w:val="0"/>
          <w:numId w:val="0"/>
        </w:numPr>
        <w:spacing w:line="360" w:lineRule="auto"/>
        <w:rPr>
          <w:rFonts w:hint="eastAsia"/>
          <w:sz w:val="24"/>
          <w:szCs w:val="32"/>
          <w:lang w:val="en-US" w:eastAsia="zh-CN"/>
        </w:rPr>
      </w:pPr>
      <w:r>
        <w:rPr>
          <w:rFonts w:hint="eastAsia"/>
          <w:sz w:val="24"/>
          <w:szCs w:val="32"/>
          <w:lang w:val="en-US" w:eastAsia="zh-CN"/>
        </w:rPr>
        <w:t>D.西昌</w:t>
      </w:r>
    </w:p>
    <w:p>
      <w:pPr>
        <w:numPr>
          <w:ilvl w:val="0"/>
          <w:numId w:val="0"/>
        </w:numPr>
        <w:spacing w:line="360" w:lineRule="auto"/>
        <w:rPr>
          <w:rFonts w:hint="eastAsia"/>
          <w:sz w:val="24"/>
          <w:szCs w:val="32"/>
          <w:lang w:val="en-US" w:eastAsia="zh-CN"/>
        </w:rPr>
      </w:pPr>
      <w:r>
        <w:rPr>
          <w:rFonts w:hint="eastAsia"/>
          <w:sz w:val="24"/>
          <w:szCs w:val="32"/>
          <w:lang w:val="en-US" w:eastAsia="zh-CN"/>
        </w:rPr>
        <w:t>【答案】A</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61、国家主席习近平1月25日在会见国际奥委会主席巴赫时强调，奥林匹克运动倡导的（ ）正是当今时代最需要的。世界各国与其在190多条小船上，不如同在一条大船上，共同拥有更美好未来。</w:t>
      </w:r>
    </w:p>
    <w:p>
      <w:pPr>
        <w:numPr>
          <w:ilvl w:val="0"/>
          <w:numId w:val="0"/>
        </w:numPr>
        <w:spacing w:line="360" w:lineRule="auto"/>
        <w:rPr>
          <w:rFonts w:hint="eastAsia"/>
          <w:sz w:val="24"/>
          <w:szCs w:val="32"/>
          <w:lang w:val="en-US" w:eastAsia="zh-CN"/>
        </w:rPr>
      </w:pPr>
      <w:r>
        <w:rPr>
          <w:rFonts w:hint="eastAsia"/>
          <w:sz w:val="24"/>
          <w:szCs w:val="32"/>
          <w:lang w:val="en-US" w:eastAsia="zh-CN"/>
        </w:rPr>
        <w:t>A.更高</w:t>
      </w:r>
    </w:p>
    <w:p>
      <w:pPr>
        <w:numPr>
          <w:ilvl w:val="0"/>
          <w:numId w:val="0"/>
        </w:numPr>
        <w:spacing w:line="360" w:lineRule="auto"/>
        <w:rPr>
          <w:rFonts w:hint="eastAsia"/>
          <w:sz w:val="24"/>
          <w:szCs w:val="32"/>
          <w:lang w:val="en-US" w:eastAsia="zh-CN"/>
        </w:rPr>
      </w:pPr>
      <w:r>
        <w:rPr>
          <w:rFonts w:hint="eastAsia"/>
          <w:sz w:val="24"/>
          <w:szCs w:val="32"/>
          <w:lang w:val="en-US" w:eastAsia="zh-CN"/>
        </w:rPr>
        <w:t>B.更快</w:t>
      </w:r>
    </w:p>
    <w:p>
      <w:pPr>
        <w:numPr>
          <w:ilvl w:val="0"/>
          <w:numId w:val="0"/>
        </w:numPr>
        <w:spacing w:line="360" w:lineRule="auto"/>
        <w:rPr>
          <w:rFonts w:hint="eastAsia"/>
          <w:sz w:val="24"/>
          <w:szCs w:val="32"/>
          <w:lang w:val="en-US" w:eastAsia="zh-CN"/>
        </w:rPr>
      </w:pPr>
      <w:r>
        <w:rPr>
          <w:rFonts w:hint="eastAsia"/>
          <w:sz w:val="24"/>
          <w:szCs w:val="32"/>
          <w:lang w:val="en-US" w:eastAsia="zh-CN"/>
        </w:rPr>
        <w:t>C.更强</w:t>
      </w:r>
    </w:p>
    <w:p>
      <w:pPr>
        <w:numPr>
          <w:ilvl w:val="0"/>
          <w:numId w:val="0"/>
        </w:numPr>
        <w:spacing w:line="360" w:lineRule="auto"/>
        <w:rPr>
          <w:rFonts w:hint="eastAsia"/>
          <w:sz w:val="24"/>
          <w:szCs w:val="32"/>
          <w:lang w:val="en-US" w:eastAsia="zh-CN"/>
        </w:rPr>
      </w:pPr>
      <w:r>
        <w:rPr>
          <w:rFonts w:hint="eastAsia"/>
          <w:sz w:val="24"/>
          <w:szCs w:val="32"/>
          <w:lang w:val="en-US" w:eastAsia="zh-CN"/>
        </w:rPr>
        <w:t>D.更团结</w:t>
      </w:r>
    </w:p>
    <w:p>
      <w:pPr>
        <w:numPr>
          <w:ilvl w:val="0"/>
          <w:numId w:val="0"/>
        </w:numPr>
        <w:spacing w:line="360" w:lineRule="auto"/>
        <w:rPr>
          <w:rFonts w:hint="eastAsia"/>
          <w:sz w:val="24"/>
          <w:szCs w:val="32"/>
          <w:lang w:val="en-US" w:eastAsia="zh-CN"/>
        </w:rPr>
      </w:pPr>
      <w:r>
        <w:rPr>
          <w:rFonts w:hint="eastAsia"/>
          <w:sz w:val="24"/>
          <w:szCs w:val="32"/>
          <w:lang w:val="en-US" w:eastAsia="zh-CN"/>
        </w:rPr>
        <w:t>【答案】D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62、1月25日下午，国家主席习近平在北京主持中国同中亚五国建交30周年视频峰会，发表了题为（ ）的重要讲话。</w:t>
      </w:r>
    </w:p>
    <w:p>
      <w:pPr>
        <w:numPr>
          <w:ilvl w:val="0"/>
          <w:numId w:val="0"/>
        </w:numPr>
        <w:spacing w:line="360" w:lineRule="auto"/>
        <w:rPr>
          <w:rFonts w:hint="eastAsia"/>
          <w:sz w:val="24"/>
          <w:szCs w:val="32"/>
          <w:lang w:val="en-US" w:eastAsia="zh-CN"/>
        </w:rPr>
      </w:pPr>
      <w:r>
        <w:rPr>
          <w:rFonts w:hint="eastAsia"/>
          <w:sz w:val="24"/>
          <w:szCs w:val="32"/>
          <w:lang w:val="en-US" w:eastAsia="zh-CN"/>
        </w:rPr>
        <w:t>A.《共商共筑人类命运共同体》</w:t>
      </w:r>
    </w:p>
    <w:p>
      <w:pPr>
        <w:numPr>
          <w:ilvl w:val="0"/>
          <w:numId w:val="0"/>
        </w:numPr>
        <w:spacing w:line="360" w:lineRule="auto"/>
        <w:rPr>
          <w:rFonts w:hint="eastAsia"/>
          <w:sz w:val="24"/>
          <w:szCs w:val="32"/>
          <w:lang w:val="en-US" w:eastAsia="zh-CN"/>
        </w:rPr>
      </w:pPr>
      <w:r>
        <w:rPr>
          <w:rFonts w:hint="eastAsia"/>
          <w:sz w:val="24"/>
          <w:szCs w:val="32"/>
          <w:lang w:val="en-US" w:eastAsia="zh-CN"/>
        </w:rPr>
        <w:t>B.《携手推进一带一路建设》</w:t>
      </w:r>
    </w:p>
    <w:p>
      <w:pPr>
        <w:numPr>
          <w:ilvl w:val="0"/>
          <w:numId w:val="0"/>
        </w:numPr>
        <w:spacing w:line="360" w:lineRule="auto"/>
        <w:rPr>
          <w:rFonts w:hint="eastAsia"/>
          <w:sz w:val="24"/>
          <w:szCs w:val="32"/>
          <w:lang w:val="en-US" w:eastAsia="zh-CN"/>
        </w:rPr>
      </w:pPr>
      <w:r>
        <w:rPr>
          <w:rFonts w:hint="eastAsia"/>
          <w:sz w:val="24"/>
          <w:szCs w:val="32"/>
          <w:lang w:val="en-US" w:eastAsia="zh-CN"/>
        </w:rPr>
        <w:t>C.《携手共命运 一起向未来》</w:t>
      </w:r>
    </w:p>
    <w:p>
      <w:pPr>
        <w:numPr>
          <w:ilvl w:val="0"/>
          <w:numId w:val="0"/>
        </w:numPr>
        <w:spacing w:line="360" w:lineRule="auto"/>
        <w:rPr>
          <w:rFonts w:hint="eastAsia"/>
          <w:sz w:val="24"/>
          <w:szCs w:val="32"/>
          <w:lang w:val="en-US" w:eastAsia="zh-CN"/>
        </w:rPr>
      </w:pPr>
      <w:r>
        <w:rPr>
          <w:rFonts w:hint="eastAsia"/>
          <w:sz w:val="24"/>
          <w:szCs w:val="32"/>
          <w:lang w:val="en-US" w:eastAsia="zh-CN"/>
        </w:rPr>
        <w:t>D.《面向未来 开拓进取促发展》</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63、（多选）1月24日，中共中央总书记习近平在主持第三十六次集体学习时强调，实现“双碳”目标要注重处理好4对关系（ ）。</w:t>
      </w:r>
    </w:p>
    <w:p>
      <w:pPr>
        <w:numPr>
          <w:ilvl w:val="0"/>
          <w:numId w:val="0"/>
        </w:numPr>
        <w:spacing w:line="360" w:lineRule="auto"/>
        <w:rPr>
          <w:rFonts w:hint="eastAsia"/>
          <w:sz w:val="24"/>
          <w:szCs w:val="32"/>
          <w:lang w:val="en-US" w:eastAsia="zh-CN"/>
        </w:rPr>
      </w:pPr>
      <w:r>
        <w:rPr>
          <w:rFonts w:hint="eastAsia"/>
          <w:sz w:val="24"/>
          <w:szCs w:val="32"/>
          <w:lang w:val="en-US" w:eastAsia="zh-CN"/>
        </w:rPr>
        <w:t>A.发展和减排的关系</w:t>
      </w:r>
    </w:p>
    <w:p>
      <w:pPr>
        <w:numPr>
          <w:ilvl w:val="0"/>
          <w:numId w:val="0"/>
        </w:numPr>
        <w:spacing w:line="360" w:lineRule="auto"/>
        <w:rPr>
          <w:rFonts w:hint="eastAsia"/>
          <w:sz w:val="24"/>
          <w:szCs w:val="32"/>
          <w:lang w:val="en-US" w:eastAsia="zh-CN"/>
        </w:rPr>
      </w:pPr>
      <w:r>
        <w:rPr>
          <w:rFonts w:hint="eastAsia"/>
          <w:sz w:val="24"/>
          <w:szCs w:val="32"/>
          <w:lang w:val="en-US" w:eastAsia="zh-CN"/>
        </w:rPr>
        <w:t>B.整体和局部的关系</w:t>
      </w:r>
    </w:p>
    <w:p>
      <w:pPr>
        <w:numPr>
          <w:ilvl w:val="0"/>
          <w:numId w:val="0"/>
        </w:numPr>
        <w:spacing w:line="360" w:lineRule="auto"/>
        <w:rPr>
          <w:rFonts w:hint="eastAsia"/>
          <w:sz w:val="24"/>
          <w:szCs w:val="32"/>
          <w:lang w:val="en-US" w:eastAsia="zh-CN"/>
        </w:rPr>
      </w:pPr>
      <w:r>
        <w:rPr>
          <w:rFonts w:hint="eastAsia"/>
          <w:sz w:val="24"/>
          <w:szCs w:val="32"/>
          <w:lang w:val="en-US" w:eastAsia="zh-CN"/>
        </w:rPr>
        <w:t>C.长远目标和短期目标的关系</w:t>
      </w:r>
    </w:p>
    <w:p>
      <w:pPr>
        <w:numPr>
          <w:ilvl w:val="0"/>
          <w:numId w:val="0"/>
        </w:numPr>
        <w:spacing w:line="360" w:lineRule="auto"/>
        <w:rPr>
          <w:rFonts w:hint="eastAsia"/>
          <w:sz w:val="24"/>
          <w:szCs w:val="32"/>
          <w:lang w:val="en-US" w:eastAsia="zh-CN"/>
        </w:rPr>
      </w:pPr>
      <w:r>
        <w:rPr>
          <w:rFonts w:hint="eastAsia"/>
          <w:sz w:val="24"/>
          <w:szCs w:val="32"/>
          <w:lang w:val="en-US" w:eastAsia="zh-CN"/>
        </w:rPr>
        <w:t>D.政府和市场的关系</w:t>
      </w:r>
    </w:p>
    <w:p>
      <w:pPr>
        <w:numPr>
          <w:ilvl w:val="0"/>
          <w:numId w:val="0"/>
        </w:numPr>
        <w:spacing w:line="360" w:lineRule="auto"/>
        <w:rPr>
          <w:rFonts w:hint="eastAsia"/>
          <w:sz w:val="24"/>
          <w:szCs w:val="32"/>
          <w:lang w:val="en-US" w:eastAsia="zh-CN"/>
        </w:rPr>
      </w:pPr>
      <w:r>
        <w:rPr>
          <w:rFonts w:hint="eastAsia"/>
          <w:sz w:val="24"/>
          <w:szCs w:val="32"/>
          <w:lang w:val="en-US" w:eastAsia="zh-CN"/>
        </w:rPr>
        <w:t>【答案】ABCD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64、1月26日至27日，中共中央总书记、国家主席、中央军委主席习近平赴山西看望基层干部群众时强调，要统筹灾后恢复重建和（ ），加强流域综合治理，补齐防灾基础设施短板，提升防灾减灾救灾能力，带领人民群众用勤劳双手重建美好家园，用不懈奋斗创造幸福生活。</w:t>
      </w:r>
    </w:p>
    <w:p>
      <w:pPr>
        <w:numPr>
          <w:ilvl w:val="0"/>
          <w:numId w:val="0"/>
        </w:numPr>
        <w:spacing w:line="360" w:lineRule="auto"/>
        <w:rPr>
          <w:rFonts w:hint="eastAsia"/>
          <w:sz w:val="24"/>
          <w:szCs w:val="32"/>
          <w:lang w:val="en-US" w:eastAsia="zh-CN"/>
        </w:rPr>
      </w:pPr>
      <w:r>
        <w:rPr>
          <w:rFonts w:hint="eastAsia"/>
          <w:sz w:val="24"/>
          <w:szCs w:val="32"/>
          <w:lang w:val="en-US" w:eastAsia="zh-CN"/>
        </w:rPr>
        <w:t>A.疫情防控</w:t>
      </w:r>
    </w:p>
    <w:p>
      <w:pPr>
        <w:numPr>
          <w:ilvl w:val="0"/>
          <w:numId w:val="0"/>
        </w:numPr>
        <w:spacing w:line="360" w:lineRule="auto"/>
        <w:rPr>
          <w:rFonts w:hint="eastAsia"/>
          <w:sz w:val="24"/>
          <w:szCs w:val="32"/>
          <w:lang w:val="en-US" w:eastAsia="zh-CN"/>
        </w:rPr>
      </w:pPr>
      <w:r>
        <w:rPr>
          <w:rFonts w:hint="eastAsia"/>
          <w:sz w:val="24"/>
          <w:szCs w:val="32"/>
          <w:lang w:val="en-US" w:eastAsia="zh-CN"/>
        </w:rPr>
        <w:t>B.乡村振兴</w:t>
      </w:r>
    </w:p>
    <w:p>
      <w:pPr>
        <w:numPr>
          <w:ilvl w:val="0"/>
          <w:numId w:val="0"/>
        </w:numPr>
        <w:spacing w:line="360" w:lineRule="auto"/>
        <w:rPr>
          <w:rFonts w:hint="eastAsia"/>
          <w:sz w:val="24"/>
          <w:szCs w:val="32"/>
          <w:lang w:val="en-US" w:eastAsia="zh-CN"/>
        </w:rPr>
      </w:pPr>
      <w:r>
        <w:rPr>
          <w:rFonts w:hint="eastAsia"/>
          <w:sz w:val="24"/>
          <w:szCs w:val="32"/>
          <w:lang w:val="en-US" w:eastAsia="zh-CN"/>
        </w:rPr>
        <w:t>C.脱贫攻坚</w:t>
      </w:r>
    </w:p>
    <w:p>
      <w:pPr>
        <w:numPr>
          <w:ilvl w:val="0"/>
          <w:numId w:val="0"/>
        </w:numPr>
        <w:spacing w:line="360" w:lineRule="auto"/>
        <w:rPr>
          <w:rFonts w:hint="eastAsia"/>
          <w:sz w:val="24"/>
          <w:szCs w:val="32"/>
          <w:lang w:val="en-US" w:eastAsia="zh-CN"/>
        </w:rPr>
      </w:pPr>
      <w:r>
        <w:rPr>
          <w:rFonts w:hint="eastAsia"/>
          <w:sz w:val="24"/>
          <w:szCs w:val="32"/>
          <w:lang w:val="en-US" w:eastAsia="zh-CN"/>
        </w:rPr>
        <w:t>D.生态修复</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65、国家统计局1月26日发布数据，2021年我国全社会研究与试验发展经费投入达27864亿元，我国研发投入强度再创新高，科技创新能力在132个经济体中位列（ ）。</w:t>
      </w:r>
    </w:p>
    <w:p>
      <w:pPr>
        <w:numPr>
          <w:ilvl w:val="0"/>
          <w:numId w:val="0"/>
        </w:numPr>
        <w:spacing w:line="360" w:lineRule="auto"/>
        <w:rPr>
          <w:rFonts w:hint="eastAsia"/>
          <w:sz w:val="24"/>
          <w:szCs w:val="32"/>
          <w:lang w:val="en-US" w:eastAsia="zh-CN"/>
        </w:rPr>
      </w:pPr>
      <w:r>
        <w:rPr>
          <w:rFonts w:hint="eastAsia"/>
          <w:sz w:val="24"/>
          <w:szCs w:val="32"/>
          <w:lang w:val="en-US" w:eastAsia="zh-CN"/>
        </w:rPr>
        <w:t>A.第2位</w:t>
      </w:r>
    </w:p>
    <w:p>
      <w:pPr>
        <w:numPr>
          <w:ilvl w:val="0"/>
          <w:numId w:val="0"/>
        </w:numPr>
        <w:spacing w:line="360" w:lineRule="auto"/>
        <w:rPr>
          <w:rFonts w:hint="eastAsia"/>
          <w:sz w:val="24"/>
          <w:szCs w:val="32"/>
          <w:lang w:val="en-US" w:eastAsia="zh-CN"/>
        </w:rPr>
      </w:pPr>
      <w:r>
        <w:rPr>
          <w:rFonts w:hint="eastAsia"/>
          <w:sz w:val="24"/>
          <w:szCs w:val="32"/>
          <w:lang w:val="en-US" w:eastAsia="zh-CN"/>
        </w:rPr>
        <w:t>B.第10位</w:t>
      </w:r>
    </w:p>
    <w:p>
      <w:pPr>
        <w:numPr>
          <w:ilvl w:val="0"/>
          <w:numId w:val="0"/>
        </w:numPr>
        <w:spacing w:line="360" w:lineRule="auto"/>
        <w:rPr>
          <w:rFonts w:hint="eastAsia"/>
          <w:sz w:val="24"/>
          <w:szCs w:val="32"/>
          <w:lang w:val="en-US" w:eastAsia="zh-CN"/>
        </w:rPr>
      </w:pPr>
      <w:r>
        <w:rPr>
          <w:rFonts w:hint="eastAsia"/>
          <w:sz w:val="24"/>
          <w:szCs w:val="32"/>
          <w:lang w:val="en-US" w:eastAsia="zh-CN"/>
        </w:rPr>
        <w:t>C.第12位</w:t>
      </w:r>
    </w:p>
    <w:p>
      <w:pPr>
        <w:numPr>
          <w:ilvl w:val="0"/>
          <w:numId w:val="0"/>
        </w:numPr>
        <w:spacing w:line="360" w:lineRule="auto"/>
        <w:rPr>
          <w:rFonts w:hint="eastAsia"/>
          <w:sz w:val="24"/>
          <w:szCs w:val="32"/>
          <w:lang w:val="en-US" w:eastAsia="zh-CN"/>
        </w:rPr>
      </w:pPr>
      <w:r>
        <w:rPr>
          <w:rFonts w:hint="eastAsia"/>
          <w:sz w:val="24"/>
          <w:szCs w:val="32"/>
          <w:lang w:val="en-US" w:eastAsia="zh-CN"/>
        </w:rPr>
        <w:t>D.第15位</w:t>
      </w:r>
    </w:p>
    <w:p>
      <w:pPr>
        <w:numPr>
          <w:ilvl w:val="0"/>
          <w:numId w:val="0"/>
        </w:numPr>
        <w:spacing w:line="360" w:lineRule="auto"/>
        <w:rPr>
          <w:rFonts w:hint="eastAsia"/>
          <w:sz w:val="24"/>
          <w:szCs w:val="32"/>
          <w:lang w:val="en-US" w:eastAsia="zh-CN"/>
        </w:rPr>
      </w:pPr>
      <w:r>
        <w:rPr>
          <w:rFonts w:hint="eastAsia"/>
          <w:sz w:val="24"/>
          <w:szCs w:val="32"/>
          <w:lang w:val="en-US" w:eastAsia="zh-CN"/>
        </w:rPr>
        <w:t>【答案】C</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66、1月24日，世界最大跨径公轨两用钢桁梁斜拉桥（ ）正式通车，对加强周边区域联系、带动沿线经济发展、推动长江文化艺术湾区建设、缓解内环快速路拥堵状况等具有重要意。</w:t>
      </w:r>
    </w:p>
    <w:p>
      <w:pPr>
        <w:numPr>
          <w:ilvl w:val="0"/>
          <w:numId w:val="0"/>
        </w:numPr>
        <w:spacing w:line="360" w:lineRule="auto"/>
        <w:rPr>
          <w:rFonts w:hint="eastAsia"/>
          <w:sz w:val="24"/>
          <w:szCs w:val="32"/>
          <w:lang w:val="en-US" w:eastAsia="zh-CN"/>
        </w:rPr>
      </w:pPr>
      <w:r>
        <w:rPr>
          <w:rFonts w:hint="eastAsia"/>
          <w:sz w:val="24"/>
          <w:szCs w:val="32"/>
          <w:lang w:val="en-US" w:eastAsia="zh-CN"/>
        </w:rPr>
        <w:t>A.安徽马鞍山长江大桥</w:t>
      </w:r>
    </w:p>
    <w:p>
      <w:pPr>
        <w:numPr>
          <w:ilvl w:val="0"/>
          <w:numId w:val="0"/>
        </w:numPr>
        <w:spacing w:line="360" w:lineRule="auto"/>
        <w:rPr>
          <w:rFonts w:hint="eastAsia"/>
          <w:sz w:val="24"/>
          <w:szCs w:val="32"/>
          <w:lang w:val="en-US" w:eastAsia="zh-CN"/>
        </w:rPr>
      </w:pPr>
      <w:r>
        <w:rPr>
          <w:rFonts w:hint="eastAsia"/>
          <w:sz w:val="24"/>
          <w:szCs w:val="32"/>
          <w:lang w:val="en-US" w:eastAsia="zh-CN"/>
        </w:rPr>
        <w:t>B.湖北二龙山长江大桥</w:t>
      </w:r>
    </w:p>
    <w:p>
      <w:pPr>
        <w:numPr>
          <w:ilvl w:val="0"/>
          <w:numId w:val="0"/>
        </w:numPr>
        <w:spacing w:line="360" w:lineRule="auto"/>
        <w:rPr>
          <w:rFonts w:hint="eastAsia"/>
          <w:sz w:val="24"/>
          <w:szCs w:val="32"/>
          <w:lang w:val="en-US" w:eastAsia="zh-CN"/>
        </w:rPr>
      </w:pPr>
      <w:r>
        <w:rPr>
          <w:rFonts w:hint="eastAsia"/>
          <w:sz w:val="24"/>
          <w:szCs w:val="32"/>
          <w:lang w:val="en-US" w:eastAsia="zh-CN"/>
        </w:rPr>
        <w:t>C.江西九江长江大桥</w:t>
      </w:r>
    </w:p>
    <w:p>
      <w:pPr>
        <w:numPr>
          <w:ilvl w:val="0"/>
          <w:numId w:val="0"/>
        </w:numPr>
        <w:spacing w:line="360" w:lineRule="auto"/>
        <w:rPr>
          <w:rFonts w:hint="eastAsia"/>
          <w:sz w:val="24"/>
          <w:szCs w:val="32"/>
          <w:lang w:val="en-US" w:eastAsia="zh-CN"/>
        </w:rPr>
      </w:pPr>
      <w:r>
        <w:rPr>
          <w:rFonts w:hint="eastAsia"/>
          <w:sz w:val="24"/>
          <w:szCs w:val="32"/>
          <w:lang w:val="en-US" w:eastAsia="zh-CN"/>
        </w:rPr>
        <w:t>D.重庆白居寺长江大桥</w:t>
      </w:r>
    </w:p>
    <w:p>
      <w:pPr>
        <w:numPr>
          <w:ilvl w:val="0"/>
          <w:numId w:val="0"/>
        </w:numPr>
        <w:spacing w:line="360" w:lineRule="auto"/>
        <w:rPr>
          <w:rFonts w:hint="eastAsia"/>
          <w:sz w:val="24"/>
          <w:szCs w:val="32"/>
          <w:lang w:val="en-US" w:eastAsia="zh-CN"/>
        </w:rPr>
      </w:pPr>
      <w:r>
        <w:rPr>
          <w:rFonts w:hint="eastAsia"/>
          <w:sz w:val="24"/>
          <w:szCs w:val="32"/>
          <w:lang w:val="en-US" w:eastAsia="zh-CN"/>
        </w:rPr>
        <w:t>【答案】D</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67、中共中央总书记、国家主席、中央军委主席习近平在2022年春节团拜会发表讲话强调，一百年来，党和人民取得的一切成就都是（ ）的结果，（ ）是中国共产党和中国人民最显著的精神标识。</w:t>
      </w:r>
    </w:p>
    <w:p>
      <w:pPr>
        <w:numPr>
          <w:ilvl w:val="0"/>
          <w:numId w:val="0"/>
        </w:numPr>
        <w:spacing w:line="360" w:lineRule="auto"/>
        <w:rPr>
          <w:rFonts w:hint="eastAsia"/>
          <w:sz w:val="24"/>
          <w:szCs w:val="32"/>
          <w:lang w:val="en-US" w:eastAsia="zh-CN"/>
        </w:rPr>
      </w:pPr>
      <w:r>
        <w:rPr>
          <w:rFonts w:hint="eastAsia"/>
          <w:sz w:val="24"/>
          <w:szCs w:val="32"/>
          <w:lang w:val="en-US" w:eastAsia="zh-CN"/>
        </w:rPr>
        <w:t>A.实事求是</w:t>
      </w:r>
    </w:p>
    <w:p>
      <w:pPr>
        <w:numPr>
          <w:ilvl w:val="0"/>
          <w:numId w:val="0"/>
        </w:numPr>
        <w:spacing w:line="360" w:lineRule="auto"/>
        <w:rPr>
          <w:rFonts w:hint="eastAsia"/>
          <w:sz w:val="24"/>
          <w:szCs w:val="32"/>
          <w:lang w:val="en-US" w:eastAsia="zh-CN"/>
        </w:rPr>
      </w:pPr>
      <w:r>
        <w:rPr>
          <w:rFonts w:hint="eastAsia"/>
          <w:sz w:val="24"/>
          <w:szCs w:val="32"/>
          <w:lang w:val="en-US" w:eastAsia="zh-CN"/>
        </w:rPr>
        <w:t>B.团结奋斗</w:t>
      </w:r>
    </w:p>
    <w:p>
      <w:pPr>
        <w:numPr>
          <w:ilvl w:val="0"/>
          <w:numId w:val="0"/>
        </w:numPr>
        <w:spacing w:line="360" w:lineRule="auto"/>
        <w:rPr>
          <w:rFonts w:hint="eastAsia"/>
          <w:sz w:val="24"/>
          <w:szCs w:val="32"/>
          <w:lang w:val="en-US" w:eastAsia="zh-CN"/>
        </w:rPr>
      </w:pPr>
      <w:r>
        <w:rPr>
          <w:rFonts w:hint="eastAsia"/>
          <w:sz w:val="24"/>
          <w:szCs w:val="32"/>
          <w:lang w:val="en-US" w:eastAsia="zh-CN"/>
        </w:rPr>
        <w:t>C.勇于创新</w:t>
      </w:r>
    </w:p>
    <w:p>
      <w:pPr>
        <w:numPr>
          <w:ilvl w:val="0"/>
          <w:numId w:val="0"/>
        </w:numPr>
        <w:spacing w:line="360" w:lineRule="auto"/>
        <w:rPr>
          <w:rFonts w:hint="eastAsia"/>
          <w:sz w:val="24"/>
          <w:szCs w:val="32"/>
          <w:lang w:val="en-US" w:eastAsia="zh-CN"/>
        </w:rPr>
      </w:pPr>
      <w:r>
        <w:rPr>
          <w:rFonts w:hint="eastAsia"/>
          <w:sz w:val="24"/>
          <w:szCs w:val="32"/>
          <w:lang w:val="en-US" w:eastAsia="zh-CN"/>
        </w:rPr>
        <w:t>D.自强不息</w:t>
      </w:r>
    </w:p>
    <w:p>
      <w:pPr>
        <w:numPr>
          <w:ilvl w:val="0"/>
          <w:numId w:val="0"/>
        </w:numPr>
        <w:spacing w:line="360" w:lineRule="auto"/>
        <w:rPr>
          <w:rFonts w:hint="eastAsia"/>
          <w:sz w:val="24"/>
          <w:szCs w:val="32"/>
          <w:lang w:val="en-US" w:eastAsia="zh-CN"/>
        </w:rPr>
      </w:pPr>
      <w:r>
        <w:rPr>
          <w:rFonts w:hint="eastAsia"/>
          <w:sz w:val="24"/>
          <w:szCs w:val="32"/>
          <w:lang w:val="en-US" w:eastAsia="zh-CN"/>
        </w:rPr>
        <w:t>【答案】B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r>
        <w:rPr>
          <w:rFonts w:hint="eastAsia"/>
          <w:sz w:val="24"/>
          <w:szCs w:val="32"/>
          <w:lang w:val="en-US" w:eastAsia="zh-CN"/>
        </w:rPr>
        <w:t>68、（多选）1月30日从参加2022年北京冬奥会的中国体育代表团获悉，速度滑冰名将（ ）和钢架雪车女将（ ）将担任北京冬奥会中国代表团开幕式旗手。</w:t>
      </w:r>
    </w:p>
    <w:p>
      <w:pPr>
        <w:numPr>
          <w:ilvl w:val="0"/>
          <w:numId w:val="0"/>
        </w:numPr>
        <w:spacing w:line="360" w:lineRule="auto"/>
        <w:rPr>
          <w:rFonts w:hint="eastAsia"/>
          <w:sz w:val="24"/>
          <w:szCs w:val="32"/>
          <w:lang w:val="en-US" w:eastAsia="zh-CN"/>
        </w:rPr>
      </w:pPr>
      <w:r>
        <w:rPr>
          <w:rFonts w:hint="eastAsia"/>
          <w:sz w:val="24"/>
          <w:szCs w:val="32"/>
          <w:lang w:val="en-US" w:eastAsia="zh-CN"/>
        </w:rPr>
        <w:t>A.高亭宇</w:t>
      </w:r>
      <w:bookmarkStart w:id="0" w:name="_GoBack"/>
    </w:p>
    <w:p>
      <w:pPr>
        <w:numPr>
          <w:ilvl w:val="0"/>
          <w:numId w:val="0"/>
        </w:numPr>
        <w:spacing w:line="360" w:lineRule="auto"/>
        <w:rPr>
          <w:rFonts w:hint="eastAsia"/>
          <w:sz w:val="24"/>
          <w:szCs w:val="32"/>
          <w:lang w:val="en-US" w:eastAsia="zh-CN"/>
        </w:rPr>
      </w:pPr>
      <w:r>
        <w:rPr>
          <w:rFonts w:hint="eastAsia"/>
          <w:sz w:val="24"/>
          <w:szCs w:val="32"/>
          <w:lang w:val="en-US" w:eastAsia="zh-CN"/>
        </w:rPr>
        <w:t>B.赵丹</w:t>
      </w:r>
    </w:p>
    <w:bookmarkEnd w:id="0"/>
    <w:p>
      <w:pPr>
        <w:numPr>
          <w:ilvl w:val="0"/>
          <w:numId w:val="0"/>
        </w:numPr>
        <w:spacing w:line="360" w:lineRule="auto"/>
        <w:rPr>
          <w:rFonts w:hint="eastAsia"/>
          <w:sz w:val="24"/>
          <w:szCs w:val="32"/>
          <w:lang w:val="en-US" w:eastAsia="zh-CN"/>
        </w:rPr>
      </w:pPr>
      <w:r>
        <w:rPr>
          <w:rFonts w:hint="eastAsia"/>
          <w:sz w:val="24"/>
          <w:szCs w:val="32"/>
          <w:lang w:val="en-US" w:eastAsia="zh-CN"/>
        </w:rPr>
        <w:t>C.赵宏博</w:t>
      </w:r>
    </w:p>
    <w:p>
      <w:pPr>
        <w:numPr>
          <w:ilvl w:val="0"/>
          <w:numId w:val="0"/>
        </w:numPr>
        <w:spacing w:line="360" w:lineRule="auto"/>
        <w:rPr>
          <w:rFonts w:hint="eastAsia"/>
          <w:sz w:val="24"/>
          <w:szCs w:val="32"/>
          <w:lang w:val="en-US" w:eastAsia="zh-CN"/>
        </w:rPr>
      </w:pPr>
      <w:r>
        <w:rPr>
          <w:rFonts w:hint="eastAsia"/>
          <w:sz w:val="24"/>
          <w:szCs w:val="32"/>
          <w:lang w:val="en-US" w:eastAsia="zh-CN"/>
        </w:rPr>
        <w:t>D.申雪</w:t>
      </w:r>
    </w:p>
    <w:p>
      <w:pPr>
        <w:numPr>
          <w:ilvl w:val="0"/>
          <w:numId w:val="0"/>
        </w:numPr>
        <w:spacing w:line="360" w:lineRule="auto"/>
        <w:rPr>
          <w:rFonts w:hint="eastAsia"/>
          <w:sz w:val="24"/>
          <w:szCs w:val="32"/>
          <w:lang w:val="en-US" w:eastAsia="zh-CN"/>
        </w:rPr>
      </w:pPr>
      <w:r>
        <w:rPr>
          <w:rFonts w:hint="eastAsia"/>
          <w:sz w:val="24"/>
          <w:szCs w:val="32"/>
          <w:lang w:val="en-US" w:eastAsia="zh-CN"/>
        </w:rPr>
        <w:t>【答案】AB</w:t>
      </w: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p>
    <w:p>
      <w:pPr>
        <w:numPr>
          <w:ilvl w:val="0"/>
          <w:numId w:val="0"/>
        </w:numPr>
        <w:spacing w:line="360" w:lineRule="auto"/>
        <w:rPr>
          <w:rFonts w:hint="eastAsia"/>
          <w:sz w:val="24"/>
          <w:szCs w:val="32"/>
          <w:lang w:val="en-US" w:eastAsia="zh-CN"/>
        </w:rPr>
      </w:pPr>
    </w:p>
    <w:p>
      <w:pPr>
        <w:numPr>
          <w:ilvl w:val="0"/>
          <w:numId w:val="0"/>
        </w:numPr>
        <w:spacing w:line="360" w:lineRule="auto"/>
        <w:rPr>
          <w:rFonts w:hint="default"/>
          <w:sz w:val="24"/>
          <w:szCs w:val="32"/>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B74BD9"/>
    <w:multiLevelType w:val="singleLevel"/>
    <w:tmpl w:val="81B74BD9"/>
    <w:lvl w:ilvl="0" w:tentative="0">
      <w:start w:val="1"/>
      <w:numFmt w:val="upperLetter"/>
      <w:suff w:val="space"/>
      <w:lvlText w:val="%1."/>
      <w:lvlJc w:val="left"/>
    </w:lvl>
  </w:abstractNum>
  <w:abstractNum w:abstractNumId="1">
    <w:nsid w:val="A3C78B3E"/>
    <w:multiLevelType w:val="singleLevel"/>
    <w:tmpl w:val="A3C78B3E"/>
    <w:lvl w:ilvl="0" w:tentative="0">
      <w:start w:val="1"/>
      <w:numFmt w:val="upperLetter"/>
      <w:suff w:val="space"/>
      <w:lvlText w:val="%1."/>
      <w:lvlJc w:val="left"/>
    </w:lvl>
  </w:abstractNum>
  <w:abstractNum w:abstractNumId="2">
    <w:nsid w:val="B949E0B3"/>
    <w:multiLevelType w:val="singleLevel"/>
    <w:tmpl w:val="B949E0B3"/>
    <w:lvl w:ilvl="0" w:tentative="0">
      <w:start w:val="1"/>
      <w:numFmt w:val="upperLetter"/>
      <w:suff w:val="space"/>
      <w:lvlText w:val="%1."/>
      <w:lvlJc w:val="left"/>
    </w:lvl>
  </w:abstractNum>
  <w:abstractNum w:abstractNumId="3">
    <w:nsid w:val="BAD5EC0D"/>
    <w:multiLevelType w:val="singleLevel"/>
    <w:tmpl w:val="BAD5EC0D"/>
    <w:lvl w:ilvl="0" w:tentative="0">
      <w:start w:val="4"/>
      <w:numFmt w:val="upperLetter"/>
      <w:suff w:val="space"/>
      <w:lvlText w:val="%1."/>
      <w:lvlJc w:val="left"/>
    </w:lvl>
  </w:abstractNum>
  <w:abstractNum w:abstractNumId="4">
    <w:nsid w:val="D61FE1BB"/>
    <w:multiLevelType w:val="singleLevel"/>
    <w:tmpl w:val="D61FE1BB"/>
    <w:lvl w:ilvl="0" w:tentative="0">
      <w:start w:val="1"/>
      <w:numFmt w:val="upperLetter"/>
      <w:suff w:val="space"/>
      <w:lvlText w:val="%1."/>
      <w:lvlJc w:val="left"/>
    </w:lvl>
  </w:abstractNum>
  <w:abstractNum w:abstractNumId="5">
    <w:nsid w:val="DCA9A085"/>
    <w:multiLevelType w:val="singleLevel"/>
    <w:tmpl w:val="DCA9A085"/>
    <w:lvl w:ilvl="0" w:tentative="0">
      <w:start w:val="7"/>
      <w:numFmt w:val="decimal"/>
      <w:suff w:val="space"/>
      <w:lvlText w:val="%1."/>
      <w:lvlJc w:val="left"/>
    </w:lvl>
  </w:abstractNum>
  <w:abstractNum w:abstractNumId="6">
    <w:nsid w:val="01846D33"/>
    <w:multiLevelType w:val="singleLevel"/>
    <w:tmpl w:val="01846D33"/>
    <w:lvl w:ilvl="0" w:tentative="0">
      <w:start w:val="1"/>
      <w:numFmt w:val="upperLetter"/>
      <w:suff w:val="space"/>
      <w:lvlText w:val="%1."/>
      <w:lvlJc w:val="left"/>
    </w:lvl>
  </w:abstractNum>
  <w:abstractNum w:abstractNumId="7">
    <w:nsid w:val="1D7EA75E"/>
    <w:multiLevelType w:val="singleLevel"/>
    <w:tmpl w:val="1D7EA75E"/>
    <w:lvl w:ilvl="0" w:tentative="0">
      <w:start w:val="1"/>
      <w:numFmt w:val="upperLetter"/>
      <w:suff w:val="space"/>
      <w:lvlText w:val="%1."/>
      <w:lvlJc w:val="left"/>
    </w:lvl>
  </w:abstractNum>
  <w:abstractNum w:abstractNumId="8">
    <w:nsid w:val="38006357"/>
    <w:multiLevelType w:val="singleLevel"/>
    <w:tmpl w:val="38006357"/>
    <w:lvl w:ilvl="0" w:tentative="0">
      <w:start w:val="1"/>
      <w:numFmt w:val="upperLetter"/>
      <w:suff w:val="space"/>
      <w:lvlText w:val="%1."/>
      <w:lvlJc w:val="left"/>
    </w:lvl>
  </w:abstractNum>
  <w:abstractNum w:abstractNumId="9">
    <w:nsid w:val="6548526D"/>
    <w:multiLevelType w:val="singleLevel"/>
    <w:tmpl w:val="6548526D"/>
    <w:lvl w:ilvl="0" w:tentative="0">
      <w:start w:val="1"/>
      <w:numFmt w:val="upperLetter"/>
      <w:suff w:val="space"/>
      <w:lvlText w:val="%1."/>
      <w:lvlJc w:val="left"/>
    </w:lvl>
  </w:abstractNum>
  <w:abstractNum w:abstractNumId="10">
    <w:nsid w:val="69C971DD"/>
    <w:multiLevelType w:val="singleLevel"/>
    <w:tmpl w:val="69C971DD"/>
    <w:lvl w:ilvl="0" w:tentative="0">
      <w:start w:val="6"/>
      <w:numFmt w:val="decimal"/>
      <w:suff w:val="nothing"/>
      <w:lvlText w:val="%1、"/>
      <w:lvlJc w:val="left"/>
    </w:lvl>
  </w:abstractNum>
  <w:num w:numId="1">
    <w:abstractNumId w:val="8"/>
  </w:num>
  <w:num w:numId="2">
    <w:abstractNumId w:val="3"/>
  </w:num>
  <w:num w:numId="3">
    <w:abstractNumId w:val="4"/>
  </w:num>
  <w:num w:numId="4">
    <w:abstractNumId w:val="0"/>
  </w:num>
  <w:num w:numId="5">
    <w:abstractNumId w:val="10"/>
  </w:num>
  <w:num w:numId="6">
    <w:abstractNumId w:val="1"/>
  </w:num>
  <w:num w:numId="7">
    <w:abstractNumId w:val="5"/>
  </w:num>
  <w:num w:numId="8">
    <w:abstractNumId w:val="7"/>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0E4"/>
    <w:rsid w:val="007E1EE2"/>
    <w:rsid w:val="00C530E4"/>
    <w:rsid w:val="0269012E"/>
    <w:rsid w:val="039F01A1"/>
    <w:rsid w:val="04BF4FD2"/>
    <w:rsid w:val="067356C3"/>
    <w:rsid w:val="076F5CE7"/>
    <w:rsid w:val="090317AD"/>
    <w:rsid w:val="09A24F2A"/>
    <w:rsid w:val="0A601EFF"/>
    <w:rsid w:val="0B966035"/>
    <w:rsid w:val="0D035B73"/>
    <w:rsid w:val="133E5058"/>
    <w:rsid w:val="13B2408E"/>
    <w:rsid w:val="171A2959"/>
    <w:rsid w:val="17BA7F9B"/>
    <w:rsid w:val="18764BA3"/>
    <w:rsid w:val="18B91D8B"/>
    <w:rsid w:val="191F7F07"/>
    <w:rsid w:val="1D904611"/>
    <w:rsid w:val="2137481D"/>
    <w:rsid w:val="221C4224"/>
    <w:rsid w:val="261C219B"/>
    <w:rsid w:val="2B213EFF"/>
    <w:rsid w:val="2B3B748E"/>
    <w:rsid w:val="2D2F70DF"/>
    <w:rsid w:val="2F202E41"/>
    <w:rsid w:val="35626691"/>
    <w:rsid w:val="3DDD7D64"/>
    <w:rsid w:val="40D16573"/>
    <w:rsid w:val="416625B5"/>
    <w:rsid w:val="425554E0"/>
    <w:rsid w:val="42DC7EDD"/>
    <w:rsid w:val="46855ED7"/>
    <w:rsid w:val="47B63FC5"/>
    <w:rsid w:val="4870694A"/>
    <w:rsid w:val="4B7F0F01"/>
    <w:rsid w:val="4F367934"/>
    <w:rsid w:val="50BE31C8"/>
    <w:rsid w:val="56F45759"/>
    <w:rsid w:val="582E323A"/>
    <w:rsid w:val="5A804BD5"/>
    <w:rsid w:val="62B57AFB"/>
    <w:rsid w:val="63643AF0"/>
    <w:rsid w:val="661F2FFB"/>
    <w:rsid w:val="687D14A0"/>
    <w:rsid w:val="6BCB67C8"/>
    <w:rsid w:val="6CFB4CEA"/>
    <w:rsid w:val="6FF15D06"/>
    <w:rsid w:val="74397EC5"/>
    <w:rsid w:val="77A761CB"/>
    <w:rsid w:val="7E4E6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138</Words>
  <Characters>793</Characters>
  <Lines>6</Lines>
  <Paragraphs>1</Paragraphs>
  <TotalTime>68</TotalTime>
  <ScaleCrop>false</ScaleCrop>
  <LinksUpToDate>false</LinksUpToDate>
  <CharactersWithSpaces>930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2021-09-23T12:51:00Z</dcterms:created>
  <dc:creator>Administrator</dc:creator>
  <cp:lastModifiedBy>yzbt</cp:lastModifiedBy>
  <dcterms:modified xsi:type="dcterms:W3CDTF">2022-02-01T12:23:01Z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58D73495CE76449BBF2ECD154E0CE3C6</vt:lpwstr>
  </property>
</Properties>
</file>