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022126876"/>
        <w:docPartObj>
          <w:docPartGallery w:val="Cover Pages"/>
          <w:docPartUnique/>
        </w:docPartObj>
      </w:sdtPr>
      <w:sdtContent>
        <w:p w14:paraId="6FC23E04" w14:textId="77777777" w:rsidR="0033276C" w:rsidRDefault="0033276C" w:rsidP="0033276C"/>
        <w:p w14:paraId="09D20283" w14:textId="77777777" w:rsidR="0033276C" w:rsidRDefault="0033276C" w:rsidP="0033276C"/>
        <w:p w14:paraId="58B71429" w14:textId="77777777" w:rsidR="0033276C" w:rsidRDefault="0033276C" w:rsidP="0033276C"/>
        <w:p w14:paraId="028D480F" w14:textId="77777777" w:rsidR="0033276C" w:rsidRDefault="0033276C" w:rsidP="0033276C"/>
        <w:p w14:paraId="01120ECA" w14:textId="77777777" w:rsidR="0033276C" w:rsidRDefault="0033276C" w:rsidP="0033276C"/>
        <w:p w14:paraId="2CCE1CB9" w14:textId="77777777" w:rsidR="0033276C" w:rsidRDefault="0033276C" w:rsidP="0033276C"/>
        <w:p w14:paraId="7A30BEAA" w14:textId="77777777" w:rsidR="0033276C" w:rsidRDefault="0033276C" w:rsidP="0033276C"/>
        <w:p w14:paraId="3B0F682C" w14:textId="77777777" w:rsidR="0033276C" w:rsidRDefault="0033276C" w:rsidP="0033276C">
          <w:r>
            <w:rPr>
              <w:noProof/>
              <w:lang w:eastAsia="ja-JP"/>
            </w:rPr>
            <w:drawing>
              <wp:inline distT="0" distB="0" distL="0" distR="0" wp14:anchorId="5B56B9B4" wp14:editId="291F1292">
                <wp:extent cx="1386000" cy="1072800"/>
                <wp:effectExtent l="0" t="0" r="5080" b="0"/>
                <wp:docPr id="56706679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000" cy="10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1C2B23" w14:textId="77777777" w:rsidR="0033276C" w:rsidRDefault="0033276C" w:rsidP="0033276C"/>
        <w:p w14:paraId="28AFBEAC" w14:textId="7249C660" w:rsidR="0033276C" w:rsidRDefault="00A030C3" w:rsidP="0033276C">
          <w:sdt>
            <w:sdtPr>
              <w:rPr>
                <w:color w:val="4472C4" w:themeColor="accent1"/>
                <w:sz w:val="72"/>
                <w:szCs w:val="72"/>
              </w:rPr>
              <w:alias w:val="Title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41091">
                <w:rPr>
                  <w:color w:val="4472C4" w:themeColor="accent1"/>
                  <w:sz w:val="72"/>
                  <w:szCs w:val="72"/>
                </w:rPr>
                <w:t>Code Convention</w:t>
              </w:r>
            </w:sdtContent>
          </w:sdt>
        </w:p>
        <w:p w14:paraId="7932A7F8" w14:textId="77777777" w:rsidR="0033276C" w:rsidRDefault="0033276C" w:rsidP="0033276C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8183F43" wp14:editId="453FA71C">
                    <wp:simplePos x="0" y="0"/>
                    <wp:positionH relativeFrom="margin">
                      <wp:posOffset>51822</wp:posOffset>
                    </wp:positionH>
                    <wp:positionV relativeFrom="page">
                      <wp:posOffset>5611191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25203C" w14:textId="3331322D" w:rsidR="0033276C" w:rsidRDefault="00A41091" w:rsidP="003327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Html, CSS, JS</w:t>
                                    </w:r>
                                  </w:p>
                                </w:sdtContent>
                              </w:sdt>
                              <w:p w14:paraId="26526E59" w14:textId="77777777" w:rsidR="0033276C" w:rsidRDefault="0033276C" w:rsidP="0033276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183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.1pt;margin-top:441.85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DoMisx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25203C" w14:textId="3331322D" w:rsidR="0033276C" w:rsidRDefault="00A41091" w:rsidP="003327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Html, CSS, JS</w:t>
                              </w:r>
                            </w:p>
                          </w:sdtContent>
                        </w:sdt>
                        <w:p w14:paraId="26526E59" w14:textId="77777777" w:rsidR="0033276C" w:rsidRDefault="0033276C" w:rsidP="0033276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762CCFB" w14:textId="77777777" w:rsidR="0033276C" w:rsidRDefault="0033276C" w:rsidP="0033276C"/>
        <w:p w14:paraId="145E84A4" w14:textId="77777777" w:rsidR="0033276C" w:rsidRDefault="0033276C" w:rsidP="0033276C"/>
        <w:p w14:paraId="091337B0" w14:textId="77777777" w:rsidR="0033276C" w:rsidRDefault="0033276C" w:rsidP="0033276C"/>
        <w:p w14:paraId="414BFF94" w14:textId="77777777" w:rsidR="0033276C" w:rsidRDefault="0033276C" w:rsidP="0033276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FAB8BC" wp14:editId="6E8DDC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698869" w14:textId="77777777" w:rsidR="0033276C" w:rsidRDefault="0033276C" w:rsidP="003327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FAB8BC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698869" w14:textId="77777777" w:rsidR="0033276C" w:rsidRDefault="0033276C" w:rsidP="003327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B98A3CA" w14:textId="543E5D4D" w:rsidR="0033276C" w:rsidRPr="00941574" w:rsidRDefault="00A030C3" w:rsidP="0033276C">
      <w:pPr>
        <w:pStyle w:val="NoSpacing"/>
        <w:spacing w:before="40" w:after="4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sdt>
        <w:sdtPr>
          <w:rPr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alias w:val="Title"/>
          <w:tag w:val=""/>
          <w:id w:val="-1205170700"/>
          <w:placeholder>
            <w:docPart w:val="BCF6104D0BDE4307BF71A8C51B0ECC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41091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Code Convention</w:t>
          </w:r>
        </w:sdtContent>
      </w:sdt>
      <w:r w:rsidR="0033276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sdt>
        <w:sdtPr>
          <w:rPr>
            <w:rFonts w:asciiTheme="majorHAnsi" w:eastAsiaTheme="majorEastAsia" w:hAnsiTheme="majorHAnsi" w:cstheme="majorBidi"/>
            <w:spacing w:val="-10"/>
            <w:kern w:val="28"/>
            <w:sz w:val="56"/>
            <w:szCs w:val="56"/>
          </w:rPr>
          <w:alias w:val="Subtitle"/>
          <w:tag w:val=""/>
          <w:id w:val="180819284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41091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Html, CSS, JS</w:t>
          </w:r>
        </w:sdtContent>
      </w:sdt>
    </w:p>
    <w:p w14:paraId="49D039C0" w14:textId="77777777" w:rsidR="0033276C" w:rsidRDefault="0033276C" w:rsidP="0033276C"/>
    <w:p w14:paraId="54444B86" w14:textId="77777777" w:rsidR="0033276C" w:rsidRDefault="0033276C" w:rsidP="0033276C">
      <w:pPr>
        <w:pStyle w:val="Heading1"/>
      </w:pPr>
      <w:bookmarkStart w:id="1" w:name="_Toc520377419"/>
      <w:bookmarkStart w:id="2" w:name="_Toc520376986"/>
      <w:bookmarkStart w:id="3" w:name="_Toc520383796"/>
      <w:bookmarkStart w:id="4" w:name="_Toc520383637"/>
      <w:bookmarkStart w:id="5" w:name="_Toc520385862"/>
      <w:bookmarkStart w:id="6" w:name="_Toc520389099"/>
      <w:bookmarkStart w:id="7" w:name="_Toc520389503"/>
      <w:bookmarkStart w:id="8" w:name="_Toc520389464"/>
      <w:bookmarkStart w:id="9" w:name="_Toc520390001"/>
      <w:bookmarkStart w:id="10" w:name="_Toc520390263"/>
      <w:bookmarkStart w:id="11" w:name="_Toc520390925"/>
      <w:bookmarkStart w:id="12" w:name="_Toc520390883"/>
      <w:bookmarkStart w:id="13" w:name="_Toc520391317"/>
      <w:bookmarkStart w:id="14" w:name="_Toc520391009"/>
      <w:bookmarkStart w:id="15" w:name="_Toc528328386"/>
      <w:r>
        <w:t>Revision</w:t>
      </w:r>
      <w:r w:rsidRPr="5D695104">
        <w:t xml:space="preserve"> </w:t>
      </w:r>
      <w:r>
        <w:t>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B12262D" w14:textId="77777777" w:rsidR="0033276C" w:rsidRDefault="0033276C" w:rsidP="0033276C">
      <w:pPr>
        <w:spacing w:before="0" w:after="0" w:line="240" w:lineRule="auto"/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535"/>
        <w:gridCol w:w="1170"/>
        <w:gridCol w:w="5462"/>
        <w:gridCol w:w="2188"/>
      </w:tblGrid>
      <w:tr w:rsidR="0033276C" w:rsidRPr="00015C46" w14:paraId="04DE284E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  <w:hideMark/>
          </w:tcPr>
          <w:p w14:paraId="624F65A9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9DBB66"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0" w:type="dxa"/>
            <w:vAlign w:val="center"/>
            <w:hideMark/>
          </w:tcPr>
          <w:p w14:paraId="1AFBF204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462" w:type="dxa"/>
            <w:vAlign w:val="center"/>
            <w:hideMark/>
          </w:tcPr>
          <w:p w14:paraId="4E805353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188" w:type="dxa"/>
            <w:vAlign w:val="center"/>
            <w:hideMark/>
          </w:tcPr>
          <w:p w14:paraId="2C09891F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Author</w:t>
            </w:r>
          </w:p>
        </w:tc>
      </w:tr>
      <w:tr w:rsidR="0033276C" w:rsidRPr="00015C46" w14:paraId="109D22CA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BCFB19" w14:textId="77777777" w:rsidR="0033276C" w:rsidRPr="00807572" w:rsidRDefault="0033276C" w:rsidP="00A030C3">
            <w:pPr>
              <w:spacing w:beforeAutospacing="1" w:after="100" w:afterAutospacing="1"/>
              <w:textAlignment w:val="baseline"/>
              <w:rPr>
                <w:rFonts w:eastAsia="Times New Roman" w:cstheme="minorHAnsi"/>
              </w:rPr>
            </w:pPr>
            <w:r w:rsidRPr="00807572">
              <w:rPr>
                <w:rFonts w:eastAsia="Times New Roman" w:cstheme="minorHAnsi"/>
              </w:rPr>
              <w:t>1</w:t>
            </w:r>
          </w:p>
        </w:tc>
        <w:tc>
          <w:tcPr>
            <w:tcW w:w="1170" w:type="dxa"/>
          </w:tcPr>
          <w:p w14:paraId="41F9C1DA" w14:textId="70BBCB12" w:rsidR="0033276C" w:rsidRPr="00807572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07572">
              <w:rPr>
                <w:rFonts w:eastAsia="Times New Roman" w:cstheme="minorHAnsi"/>
              </w:rPr>
              <w:t>26</w:t>
            </w:r>
            <w:r w:rsidR="00A41091">
              <w:rPr>
                <w:rFonts w:eastAsia="Times New Roman" w:cstheme="minorHAnsi"/>
              </w:rPr>
              <w:t>.10.</w:t>
            </w:r>
            <w:r w:rsidRPr="00807572">
              <w:rPr>
                <w:rFonts w:eastAsia="Times New Roman" w:cstheme="minorHAnsi"/>
              </w:rPr>
              <w:t>2018</w:t>
            </w:r>
          </w:p>
        </w:tc>
        <w:tc>
          <w:tcPr>
            <w:tcW w:w="5462" w:type="dxa"/>
          </w:tcPr>
          <w:p w14:paraId="258EA4E2" w14:textId="77777777" w:rsidR="0033276C" w:rsidRPr="00807572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07572">
              <w:rPr>
                <w:rFonts w:eastAsia="Times New Roman" w:cstheme="minorHAnsi"/>
              </w:rPr>
              <w:t>First version</w:t>
            </w:r>
          </w:p>
        </w:tc>
        <w:tc>
          <w:tcPr>
            <w:tcW w:w="2188" w:type="dxa"/>
          </w:tcPr>
          <w:p w14:paraId="6C584006" w14:textId="42CBC875" w:rsidR="0033276C" w:rsidRPr="00807572" w:rsidRDefault="00A41091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Toan</w:t>
            </w:r>
          </w:p>
        </w:tc>
      </w:tr>
      <w:tr w:rsidR="0033276C" w:rsidRPr="00015C46" w14:paraId="6FA59585" w14:textId="77777777" w:rsidTr="00A03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4C558E" w14:textId="77777777" w:rsidR="0033276C" w:rsidRPr="00807572" w:rsidRDefault="0033276C" w:rsidP="00A030C3">
            <w:pPr>
              <w:spacing w:beforeAutospacing="1" w:after="100" w:afterAutospacing="1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170" w:type="dxa"/>
          </w:tcPr>
          <w:p w14:paraId="467B0EF0" w14:textId="267B973B" w:rsidR="0033276C" w:rsidRPr="00807572" w:rsidRDefault="0033276C" w:rsidP="00A030C3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5462" w:type="dxa"/>
          </w:tcPr>
          <w:p w14:paraId="79F8EBD2" w14:textId="6E656C33" w:rsidR="0033276C" w:rsidRPr="00807572" w:rsidRDefault="0033276C" w:rsidP="00A030C3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2188" w:type="dxa"/>
          </w:tcPr>
          <w:p w14:paraId="5D7BC0F0" w14:textId="43F4E274" w:rsidR="0033276C" w:rsidRDefault="0033276C" w:rsidP="00A030C3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3E660375" w14:textId="77777777" w:rsidR="0033276C" w:rsidRDefault="0033276C" w:rsidP="0033276C"/>
    <w:p w14:paraId="6A9F67F5" w14:textId="77777777" w:rsidR="0033276C" w:rsidRDefault="0033276C" w:rsidP="0033276C"/>
    <w:p w14:paraId="006414A6" w14:textId="77777777" w:rsidR="0033276C" w:rsidRDefault="0033276C" w:rsidP="0033276C">
      <w:pPr>
        <w:pStyle w:val="Heading1"/>
      </w:pPr>
      <w:bookmarkStart w:id="16" w:name="_Toc520377420"/>
      <w:bookmarkStart w:id="17" w:name="_Toc520376987"/>
      <w:bookmarkStart w:id="18" w:name="_Toc520383797"/>
      <w:bookmarkStart w:id="19" w:name="_Toc520383638"/>
      <w:bookmarkStart w:id="20" w:name="_Toc520385863"/>
      <w:bookmarkStart w:id="21" w:name="_Toc520389100"/>
      <w:bookmarkStart w:id="22" w:name="_Toc520389504"/>
      <w:bookmarkStart w:id="23" w:name="_Toc520389465"/>
      <w:bookmarkStart w:id="24" w:name="_Toc520390002"/>
      <w:bookmarkStart w:id="25" w:name="_Toc520390264"/>
      <w:bookmarkStart w:id="26" w:name="_Toc520390926"/>
      <w:bookmarkStart w:id="27" w:name="_Toc520390884"/>
      <w:bookmarkStart w:id="28" w:name="_Toc520391318"/>
      <w:bookmarkStart w:id="29" w:name="_Toc520391010"/>
      <w:bookmarkStart w:id="30" w:name="_Toc528328387"/>
      <w:r>
        <w:t>Approvals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A78D456" w14:textId="77777777" w:rsidR="0033276C" w:rsidRDefault="0033276C" w:rsidP="0033276C">
      <w:pPr>
        <w:spacing w:before="0" w:after="0" w:line="240" w:lineRule="auto"/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1863"/>
        <w:gridCol w:w="2052"/>
        <w:gridCol w:w="1968"/>
        <w:gridCol w:w="3472"/>
      </w:tblGrid>
      <w:tr w:rsidR="0033276C" w:rsidRPr="00015C46" w14:paraId="014020B1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  <w:hideMark/>
          </w:tcPr>
          <w:p w14:paraId="2876AB48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9DBB66"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dxa"/>
            <w:vAlign w:val="center"/>
            <w:hideMark/>
          </w:tcPr>
          <w:p w14:paraId="6B95A84D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0" w:type="dxa"/>
            <w:vAlign w:val="center"/>
            <w:hideMark/>
          </w:tcPr>
          <w:p w14:paraId="67667866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0" w:type="dxa"/>
            <w:vAlign w:val="center"/>
            <w:hideMark/>
          </w:tcPr>
          <w:p w14:paraId="6125C695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Approved By</w:t>
            </w:r>
          </w:p>
        </w:tc>
      </w:tr>
      <w:tr w:rsidR="0033276C" w:rsidRPr="00015C46" w14:paraId="05373ECE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432E29F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</w:tcPr>
          <w:p w14:paraId="7F2CA9B4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</w:tcPr>
          <w:p w14:paraId="6F774FB8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</w:tcPr>
          <w:p w14:paraId="4F3A28AC" w14:textId="77777777" w:rsidR="0033276C" w:rsidRPr="00015C46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712307" w14:textId="77777777" w:rsidR="0033276C" w:rsidRPr="00E2154F" w:rsidRDefault="0033276C" w:rsidP="0033276C"/>
    <w:p w14:paraId="1659943E" w14:textId="77777777" w:rsidR="0033276C" w:rsidRDefault="0033276C" w:rsidP="0033276C">
      <w:r>
        <w:br w:type="page"/>
      </w:r>
    </w:p>
    <w:p w14:paraId="0598DA0E" w14:textId="77777777" w:rsidR="0033276C" w:rsidRPr="00677E39" w:rsidRDefault="0033276C" w:rsidP="0033276C">
      <w:pPr>
        <w:pStyle w:val="Heading1"/>
        <w:rPr>
          <w:rStyle w:val="Strong"/>
          <w:b w:val="0"/>
          <w:bCs w:val="0"/>
          <w:sz w:val="26"/>
          <w:szCs w:val="26"/>
        </w:rPr>
      </w:pPr>
      <w:bookmarkStart w:id="31" w:name="_Toc516650543"/>
      <w:bookmarkStart w:id="32" w:name="_Toc516651095"/>
      <w:bookmarkStart w:id="33" w:name="_Toc516651833"/>
      <w:bookmarkStart w:id="34" w:name="_Toc516652291"/>
      <w:bookmarkStart w:id="35" w:name="_Toc516663989"/>
      <w:bookmarkStart w:id="36" w:name="_Toc516665623"/>
      <w:bookmarkStart w:id="37" w:name="_Toc516667052"/>
      <w:bookmarkStart w:id="38" w:name="_Toc516670621"/>
      <w:bookmarkStart w:id="39" w:name="_Toc516670812"/>
      <w:bookmarkStart w:id="40" w:name="_Toc516670884"/>
      <w:bookmarkStart w:id="41" w:name="_Toc516672077"/>
      <w:bookmarkStart w:id="42" w:name="_Toc516674517"/>
      <w:bookmarkStart w:id="43" w:name="_Toc516674907"/>
      <w:bookmarkStart w:id="44" w:name="_Toc520377421"/>
      <w:bookmarkStart w:id="45" w:name="_Toc520376988"/>
      <w:bookmarkStart w:id="46" w:name="_Toc520383798"/>
      <w:bookmarkStart w:id="47" w:name="_Toc520383639"/>
      <w:bookmarkStart w:id="48" w:name="_Toc520385864"/>
      <w:bookmarkStart w:id="49" w:name="_Toc520389101"/>
      <w:bookmarkStart w:id="50" w:name="_Toc520389505"/>
      <w:bookmarkStart w:id="51" w:name="_Toc520389466"/>
      <w:bookmarkStart w:id="52" w:name="_Toc520390003"/>
      <w:bookmarkStart w:id="53" w:name="_Toc520390265"/>
      <w:bookmarkStart w:id="54" w:name="_Toc520390927"/>
      <w:bookmarkStart w:id="55" w:name="_Toc520390885"/>
      <w:bookmarkStart w:id="56" w:name="_Toc520391319"/>
      <w:bookmarkStart w:id="57" w:name="_Toc520391011"/>
      <w:bookmarkStart w:id="58" w:name="_Toc528328388"/>
      <w:r w:rsidRPr="259DBB66">
        <w:rPr>
          <w:rStyle w:val="Strong"/>
          <w:sz w:val="26"/>
          <w:szCs w:val="26"/>
        </w:rPr>
        <w:lastRenderedPageBreak/>
        <w:t>Table</w:t>
      </w:r>
      <w:r>
        <w:rPr>
          <w:rStyle w:val="Strong"/>
          <w:sz w:val="26"/>
          <w:szCs w:val="26"/>
        </w:rPr>
        <w:t xml:space="preserve"> </w:t>
      </w:r>
      <w:r w:rsidRPr="259DBB66">
        <w:rPr>
          <w:rStyle w:val="Strong"/>
          <w:sz w:val="26"/>
          <w:szCs w:val="26"/>
        </w:rPr>
        <w:t>of</w:t>
      </w:r>
      <w:r>
        <w:rPr>
          <w:rStyle w:val="Strong"/>
          <w:sz w:val="26"/>
          <w:szCs w:val="26"/>
        </w:rPr>
        <w:t xml:space="preserve"> </w:t>
      </w:r>
      <w:r w:rsidRPr="259DBB66">
        <w:rPr>
          <w:rStyle w:val="Strong"/>
          <w:sz w:val="26"/>
          <w:szCs w:val="26"/>
        </w:rPr>
        <w:t>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sdt>
      <w:sdtPr>
        <w:rPr>
          <w:rStyle w:val="Hyperlink"/>
          <w:rFonts w:asciiTheme="majorHAnsi" w:eastAsiaTheme="majorEastAsia" w:hAnsiTheme="majorHAnsi" w:cstheme="majorBidi"/>
          <w:color w:val="034990"/>
          <w:sz w:val="32"/>
          <w:szCs w:val="32"/>
        </w:rPr>
        <w:id w:val="820468043"/>
        <w:docPartObj>
          <w:docPartGallery w:val="Table of Contents"/>
          <w:docPartUnique/>
        </w:docPartObj>
      </w:sdtPr>
      <w:sdtEndPr>
        <w:rPr>
          <w:rStyle w:val="DefaultParagraphFont"/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  <w:u w:val="none"/>
        </w:rPr>
      </w:sdtEndPr>
      <w:sdtContent>
        <w:p w14:paraId="53F20228" w14:textId="482359CF" w:rsidR="0033276C" w:rsidRPr="00573FD2" w:rsidRDefault="00A030C3" w:rsidP="0033276C">
          <w:pPr>
            <w:rPr>
              <w:rStyle w:val="Hyperlink"/>
              <w:color w:val="034990"/>
            </w:rPr>
          </w:pPr>
          <w:sdt>
            <w:sdtPr>
              <w:rPr>
                <w:rStyle w:val="Hyperlink"/>
                <w:color w:val="034990"/>
                <w:sz w:val="32"/>
                <w:szCs w:val="32"/>
              </w:rPr>
              <w:alias w:val="Subtitle"/>
              <w:tag w:val=""/>
              <w:id w:val="114215613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41091">
                <w:rPr>
                  <w:rStyle w:val="Hyperlink"/>
                  <w:color w:val="034990"/>
                  <w:sz w:val="32"/>
                  <w:szCs w:val="32"/>
                </w:rPr>
                <w:t>Html, CSS, JS</w:t>
              </w:r>
            </w:sdtContent>
          </w:sdt>
        </w:p>
        <w:p w14:paraId="72331EBF" w14:textId="4CEFC9FA" w:rsidR="00FD361E" w:rsidRDefault="0033276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8328386" w:history="1">
            <w:r w:rsidR="00FD361E" w:rsidRPr="004B2559">
              <w:rPr>
                <w:rStyle w:val="Hyperlink"/>
                <w:noProof/>
              </w:rPr>
              <w:t>Revision History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_Toc528328386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1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2E2F73C2" w14:textId="0F7F4D20" w:rsidR="00FD361E" w:rsidRDefault="00A030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87" w:history="1">
            <w:r w:rsidR="00FD361E" w:rsidRPr="004B2559">
              <w:rPr>
                <w:rStyle w:val="Hyperlink"/>
                <w:noProof/>
              </w:rPr>
              <w:t>Approvals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_Toc528328387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1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D78A261" w14:textId="6FA96FF7" w:rsidR="00FD361E" w:rsidRDefault="00A030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88" w:history="1">
            <w:r w:rsidR="00FD361E" w:rsidRPr="004B2559">
              <w:rPr>
                <w:rStyle w:val="Hyperlink"/>
                <w:b/>
                <w:bCs/>
                <w:noProof/>
              </w:rPr>
              <w:t>Table of Contents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_Toc528328388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2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47FA5953" w14:textId="3D10D08C" w:rsidR="00FD361E" w:rsidRDefault="00A030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89" w:history="1">
            <w:r w:rsidR="00FD361E" w:rsidRPr="004B2559">
              <w:rPr>
                <w:rStyle w:val="Hyperlink"/>
                <w:b/>
                <w:bCs/>
                <w:noProof/>
              </w:rPr>
              <w:t>Table of Figures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_Toc528328389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2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A41A92E" w14:textId="5A8390D3" w:rsidR="00FD361E" w:rsidRDefault="00A030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0" w:history="1">
            <w:r w:rsidR="00FD361E" w:rsidRPr="004B2559">
              <w:rPr>
                <w:rStyle w:val="Hyperlink"/>
                <w:noProof/>
              </w:rPr>
              <w:t>Introduction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_Toc528328390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3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7404365B" w14:textId="6B362635" w:rsidR="00FD361E" w:rsidRDefault="00A030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1" w:history="1">
            <w:r w:rsidR="00FD361E" w:rsidRPr="004B2559">
              <w:rPr>
                <w:rStyle w:val="Hyperlink"/>
                <w:noProof/>
              </w:rPr>
              <w:t>Purpose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_Toc528328391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3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0A6296F" w14:textId="303F17DD" w:rsidR="00FD361E" w:rsidRDefault="00A030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2" w:history="1">
            <w:r w:rsidR="00FD361E" w:rsidRPr="004B2559">
              <w:rPr>
                <w:rStyle w:val="Hyperlink"/>
                <w:noProof/>
              </w:rPr>
              <w:t>Related Documents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_Toc528328392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3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1906236" w14:textId="219E5070" w:rsidR="00FD361E" w:rsidRDefault="00A030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3" w:history="1">
            <w:r w:rsidR="00FD361E" w:rsidRPr="004B2559">
              <w:rPr>
                <w:rStyle w:val="Hyperlink"/>
                <w:noProof/>
              </w:rPr>
              <w:t>Html, CSS, JS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_Toc528328393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4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7B14981E" w14:textId="637D25D8" w:rsidR="00FD361E" w:rsidRDefault="00A030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4" w:history="1">
            <w:r w:rsidR="00FD361E" w:rsidRPr="004B2559">
              <w:rPr>
                <w:rStyle w:val="Hyperlink"/>
                <w:noProof/>
              </w:rPr>
              <w:t>1 HTML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_Toc528328394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4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01CA351" w14:textId="5A933D7E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5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Creating new page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_Toc528328395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4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45B25456" w14:textId="3C621B5E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6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Naming element ID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_Toc528328396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4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55A2F06" w14:textId="3BAB25F2" w:rsidR="00FD361E" w:rsidRDefault="00A030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7" w:history="1">
            <w:r w:rsidR="00FD361E" w:rsidRPr="004B2559">
              <w:rPr>
                <w:rStyle w:val="Hyperlink"/>
                <w:noProof/>
              </w:rPr>
              <w:t>CSS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_Toc528328397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5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4FCAD378" w14:textId="5D52BDD7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8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Naming class, id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_Toc528328398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5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331F77B7" w14:textId="22B3F347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399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Styles must be nested in a root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_Toc528328399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5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59406824" w14:textId="487391CF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400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Same CSS styles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_Toc528328400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5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16E823EB" w14:textId="603BD0C0" w:rsidR="00FD361E" w:rsidRDefault="00A030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401" w:history="1">
            <w:r w:rsidR="00FD361E" w:rsidRPr="004B2559">
              <w:rPr>
                <w:rStyle w:val="Hyperlink"/>
                <w:noProof/>
              </w:rPr>
              <w:t>JS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_Toc528328401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6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62B6A4FE" w14:textId="69144D1E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402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Package JS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_Toc528328402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6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13E48E13" w14:textId="501299F7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403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Using URL/Links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_Toc528328403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6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422B34A9" w14:textId="20768E5D" w:rsidR="00FD361E" w:rsidRDefault="00A030C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328404" w:history="1">
            <w:r w:rsidR="00FD361E" w:rsidRPr="004B2559">
              <w:rPr>
                <w:rStyle w:val="Hyperlink"/>
                <w:b/>
                <w:bCs/>
                <w:noProof/>
                <w:spacing w:val="10"/>
              </w:rPr>
              <w:t>Using translated captions</w:t>
            </w:r>
            <w:r w:rsidR="00FD361E">
              <w:rPr>
                <w:noProof/>
                <w:webHidden/>
              </w:rPr>
              <w:tab/>
            </w:r>
            <w:r w:rsidR="00FD361E">
              <w:rPr>
                <w:noProof/>
                <w:webHidden/>
              </w:rPr>
              <w:fldChar w:fldCharType="begin"/>
            </w:r>
            <w:r w:rsidR="00FD361E">
              <w:rPr>
                <w:noProof/>
                <w:webHidden/>
              </w:rPr>
              <w:instrText xml:space="preserve"> PAGEREF _Toc528328404 \h </w:instrText>
            </w:r>
            <w:r w:rsidR="00FD361E">
              <w:rPr>
                <w:noProof/>
                <w:webHidden/>
              </w:rPr>
            </w:r>
            <w:r w:rsidR="00FD361E">
              <w:rPr>
                <w:noProof/>
                <w:webHidden/>
              </w:rPr>
              <w:fldChar w:fldCharType="separate"/>
            </w:r>
            <w:r w:rsidR="00FD361E">
              <w:rPr>
                <w:noProof/>
                <w:webHidden/>
              </w:rPr>
              <w:t>6</w:t>
            </w:r>
            <w:r w:rsidR="00FD361E">
              <w:rPr>
                <w:noProof/>
                <w:webHidden/>
              </w:rPr>
              <w:fldChar w:fldCharType="end"/>
            </w:r>
          </w:hyperlink>
        </w:p>
        <w:p w14:paraId="0111FB05" w14:textId="54C3AF91" w:rsidR="0033276C" w:rsidRDefault="0033276C" w:rsidP="0033276C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29D79CE6" w14:textId="77777777" w:rsidR="0033276C" w:rsidRPr="00677E39" w:rsidRDefault="0033276C" w:rsidP="0033276C">
      <w:pPr>
        <w:pStyle w:val="Heading1"/>
        <w:rPr>
          <w:rStyle w:val="Strong"/>
          <w:b w:val="0"/>
          <w:bCs w:val="0"/>
          <w:sz w:val="26"/>
          <w:szCs w:val="26"/>
        </w:rPr>
      </w:pPr>
      <w:bookmarkStart w:id="59" w:name="_Toc520377422"/>
      <w:bookmarkStart w:id="60" w:name="_Toc520376989"/>
      <w:bookmarkStart w:id="61" w:name="_Toc520383799"/>
      <w:bookmarkStart w:id="62" w:name="_Toc520383640"/>
      <w:bookmarkStart w:id="63" w:name="_Toc520385865"/>
      <w:bookmarkStart w:id="64" w:name="_Toc520389102"/>
      <w:bookmarkStart w:id="65" w:name="_Toc520389506"/>
      <w:bookmarkStart w:id="66" w:name="_Toc520389467"/>
      <w:bookmarkStart w:id="67" w:name="_Toc520390004"/>
      <w:bookmarkStart w:id="68" w:name="_Toc520390266"/>
      <w:bookmarkStart w:id="69" w:name="_Toc520390928"/>
      <w:bookmarkStart w:id="70" w:name="_Toc520390886"/>
      <w:bookmarkStart w:id="71" w:name="_Toc520391320"/>
      <w:bookmarkStart w:id="72" w:name="_Toc520391012"/>
      <w:bookmarkStart w:id="73" w:name="_Toc528328389"/>
      <w:r w:rsidRPr="259DBB66">
        <w:rPr>
          <w:rStyle w:val="Strong"/>
          <w:sz w:val="26"/>
          <w:szCs w:val="26"/>
        </w:rPr>
        <w:t>Table</w:t>
      </w:r>
      <w:r>
        <w:rPr>
          <w:rStyle w:val="Strong"/>
          <w:sz w:val="26"/>
          <w:szCs w:val="26"/>
        </w:rPr>
        <w:t xml:space="preserve"> </w:t>
      </w:r>
      <w:r w:rsidRPr="259DBB66">
        <w:rPr>
          <w:rStyle w:val="Strong"/>
          <w:sz w:val="26"/>
          <w:szCs w:val="26"/>
        </w:rPr>
        <w:t>of</w:t>
      </w:r>
      <w:r>
        <w:rPr>
          <w:rStyle w:val="Strong"/>
          <w:sz w:val="26"/>
          <w:szCs w:val="26"/>
        </w:rPr>
        <w:t xml:space="preserve"> Figures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17063A5" w14:textId="1B427239" w:rsidR="0033276C" w:rsidRPr="004D3C6A" w:rsidRDefault="0033276C" w:rsidP="0033276C">
      <w:pPr>
        <w:tabs>
          <w:tab w:val="left" w:pos="1485"/>
        </w:tabs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r w:rsidR="00FD361E">
        <w:rPr>
          <w:bCs/>
          <w:noProof/>
        </w:rPr>
        <w:t>No table of figures entries found.</w:t>
      </w:r>
      <w:r>
        <w:rPr>
          <w:b/>
        </w:rPr>
        <w:fldChar w:fldCharType="end"/>
      </w:r>
    </w:p>
    <w:p w14:paraId="0FAB8850" w14:textId="77777777" w:rsidR="0033276C" w:rsidRPr="00C33D56" w:rsidRDefault="0033276C" w:rsidP="0033276C">
      <w:pPr>
        <w:pStyle w:val="Heading1"/>
        <w:pageBreakBefore/>
      </w:pPr>
      <w:bookmarkStart w:id="74" w:name="_Toc516648470"/>
      <w:bookmarkStart w:id="75" w:name="_Toc520377423"/>
      <w:bookmarkStart w:id="76" w:name="_Toc520376990"/>
      <w:bookmarkStart w:id="77" w:name="_Toc520383800"/>
      <w:bookmarkStart w:id="78" w:name="_Toc520383641"/>
      <w:bookmarkStart w:id="79" w:name="_Toc520385866"/>
      <w:bookmarkStart w:id="80" w:name="_Toc520389103"/>
      <w:bookmarkStart w:id="81" w:name="_Toc520389507"/>
      <w:bookmarkStart w:id="82" w:name="_Toc520389468"/>
      <w:bookmarkStart w:id="83" w:name="_Toc520390005"/>
      <w:bookmarkStart w:id="84" w:name="_Toc520390267"/>
      <w:bookmarkStart w:id="85" w:name="_Toc520390929"/>
      <w:bookmarkStart w:id="86" w:name="_Toc520390887"/>
      <w:bookmarkStart w:id="87" w:name="_Toc520391321"/>
      <w:bookmarkStart w:id="88" w:name="_Toc520391013"/>
      <w:bookmarkStart w:id="89" w:name="_Toc528328390"/>
      <w:r w:rsidRPr="00C33D56">
        <w:lastRenderedPageBreak/>
        <w:t>Introduction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2991099" w14:textId="77777777" w:rsidR="0033276C" w:rsidRPr="00C33D56" w:rsidRDefault="0033276C" w:rsidP="0033276C">
      <w:pPr>
        <w:pStyle w:val="Heading2"/>
      </w:pPr>
      <w:bookmarkStart w:id="90" w:name="_Toc516648471"/>
      <w:bookmarkStart w:id="91" w:name="_Toc520377424"/>
      <w:bookmarkStart w:id="92" w:name="_Toc520376991"/>
      <w:bookmarkStart w:id="93" w:name="_Toc520383801"/>
      <w:bookmarkStart w:id="94" w:name="_Toc520383642"/>
      <w:bookmarkStart w:id="95" w:name="_Toc520385867"/>
      <w:bookmarkStart w:id="96" w:name="_Toc520389104"/>
      <w:bookmarkStart w:id="97" w:name="_Toc520389508"/>
      <w:bookmarkStart w:id="98" w:name="_Toc520389469"/>
      <w:bookmarkStart w:id="99" w:name="_Toc520390006"/>
      <w:bookmarkStart w:id="100" w:name="_Toc520390268"/>
      <w:bookmarkStart w:id="101" w:name="_Toc520390930"/>
      <w:bookmarkStart w:id="102" w:name="_Toc520390888"/>
      <w:bookmarkStart w:id="103" w:name="_Toc520391322"/>
      <w:bookmarkStart w:id="104" w:name="_Toc520391014"/>
      <w:bookmarkStart w:id="105" w:name="_Toc528328391"/>
      <w:r w:rsidRPr="00C33D56">
        <w:t>Purpose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51E8584" w14:textId="0E695516" w:rsidR="0033276C" w:rsidRDefault="0033276C" w:rsidP="0033276C">
      <w:r>
        <w:t>The purpose of this document is describing about our code conventions</w:t>
      </w:r>
    </w:p>
    <w:p w14:paraId="7EF4DAD0" w14:textId="77777777" w:rsidR="0033276C" w:rsidRPr="00C33D56" w:rsidRDefault="0033276C" w:rsidP="0033276C">
      <w:pPr>
        <w:pStyle w:val="Heading2"/>
      </w:pPr>
      <w:bookmarkStart w:id="106" w:name="_Toc520377425"/>
      <w:bookmarkStart w:id="107" w:name="_Toc520376992"/>
      <w:bookmarkStart w:id="108" w:name="_Toc520383802"/>
      <w:bookmarkStart w:id="109" w:name="_Toc520383643"/>
      <w:bookmarkStart w:id="110" w:name="_Toc520385868"/>
      <w:bookmarkStart w:id="111" w:name="_Toc520389105"/>
      <w:bookmarkStart w:id="112" w:name="_Toc520389509"/>
      <w:bookmarkStart w:id="113" w:name="_Toc520389470"/>
      <w:bookmarkStart w:id="114" w:name="_Toc520390007"/>
      <w:bookmarkStart w:id="115" w:name="_Toc520390269"/>
      <w:bookmarkStart w:id="116" w:name="_Toc520390931"/>
      <w:bookmarkStart w:id="117" w:name="_Toc520390889"/>
      <w:bookmarkStart w:id="118" w:name="_Toc520391323"/>
      <w:bookmarkStart w:id="119" w:name="_Toc520391015"/>
      <w:bookmarkStart w:id="120" w:name="_Toc528328392"/>
      <w:r>
        <w:t>Related Documents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1366A4F" w14:textId="4F993FE0" w:rsidR="0033276C" w:rsidRDefault="0033276C" w:rsidP="0033276C">
      <w:r>
        <w:t>-</w:t>
      </w:r>
    </w:p>
    <w:p w14:paraId="31CC2B62" w14:textId="77777777" w:rsidR="0033276C" w:rsidRDefault="0033276C" w:rsidP="0033276C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</w:rPr>
      </w:pPr>
      <w:r>
        <w:rPr>
          <w:rStyle w:val="Strong"/>
          <w:sz w:val="26"/>
          <w:szCs w:val="26"/>
        </w:rPr>
        <w:br w:type="page"/>
      </w:r>
    </w:p>
    <w:bookmarkStart w:id="121" w:name="_Toc516650544"/>
    <w:bookmarkStart w:id="122" w:name="_Toc516651096"/>
    <w:bookmarkStart w:id="123" w:name="_Toc516651834"/>
    <w:bookmarkStart w:id="124" w:name="_Toc516652292"/>
    <w:bookmarkStart w:id="125" w:name="_Toc516663990"/>
    <w:bookmarkStart w:id="126" w:name="_Toc516665624"/>
    <w:bookmarkStart w:id="127" w:name="_Toc516667053"/>
    <w:bookmarkStart w:id="128" w:name="_Toc516670622"/>
    <w:bookmarkStart w:id="129" w:name="_Toc516670813"/>
    <w:bookmarkStart w:id="130" w:name="_Toc516670885"/>
    <w:bookmarkStart w:id="131" w:name="_Toc516672078"/>
    <w:bookmarkStart w:id="132" w:name="_Toc516674518"/>
    <w:bookmarkStart w:id="133" w:name="_Toc516674908"/>
    <w:bookmarkStart w:id="134" w:name="_Toc520377426"/>
    <w:bookmarkStart w:id="135" w:name="_Toc520376993"/>
    <w:bookmarkStart w:id="136" w:name="_Toc520383803"/>
    <w:bookmarkStart w:id="137" w:name="_Toc520383644"/>
    <w:bookmarkStart w:id="138" w:name="_Toc520385869"/>
    <w:bookmarkStart w:id="139" w:name="_Toc520389106"/>
    <w:bookmarkStart w:id="140" w:name="_Toc520389510"/>
    <w:bookmarkStart w:id="141" w:name="_Toc520389471"/>
    <w:bookmarkStart w:id="142" w:name="_Toc520390008"/>
    <w:bookmarkStart w:id="143" w:name="_Toc520390270"/>
    <w:bookmarkStart w:id="144" w:name="_Toc520390932"/>
    <w:bookmarkStart w:id="145" w:name="_Toc520390890"/>
    <w:bookmarkStart w:id="146" w:name="_Toc520391324"/>
    <w:bookmarkStart w:id="147" w:name="_Toc520391016"/>
    <w:bookmarkStart w:id="148" w:name="_Toc528328393"/>
    <w:p w14:paraId="00A91B7B" w14:textId="6C21E74D" w:rsidR="0033276C" w:rsidRDefault="00A030C3" w:rsidP="0033276C">
      <w:pPr>
        <w:pStyle w:val="Heading1"/>
        <w:rPr>
          <w:rStyle w:val="Strong"/>
          <w:b w:val="0"/>
          <w:bCs w:val="0"/>
          <w:sz w:val="26"/>
          <w:szCs w:val="26"/>
        </w:rPr>
      </w:pPr>
      <w:sdt>
        <w:sdtPr>
          <w:rPr>
            <w:rStyle w:val="Strong"/>
            <w:b w:val="0"/>
            <w:bCs w:val="0"/>
            <w:sz w:val="26"/>
            <w:szCs w:val="26"/>
          </w:rPr>
          <w:alias w:val="Subject"/>
          <w:tag w:val=""/>
          <w:id w:val="1025216713"/>
          <w:placeholder>
            <w:docPart w:val="BB66FFAB458F469FA048BA660904332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41091">
            <w:rPr>
              <w:rStyle w:val="Strong"/>
              <w:b w:val="0"/>
              <w:bCs w:val="0"/>
              <w:sz w:val="26"/>
              <w:szCs w:val="26"/>
            </w:rPr>
            <w:t>Html, CSS, JS</w:t>
          </w:r>
        </w:sdtContent>
      </w:sdt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728FFF18" w14:textId="0A554582" w:rsidR="0033276C" w:rsidRDefault="00A41091" w:rsidP="0033276C">
      <w:pPr>
        <w:pStyle w:val="Heading2"/>
        <w:tabs>
          <w:tab w:val="left" w:pos="3195"/>
        </w:tabs>
        <w:rPr>
          <w:rFonts w:eastAsia="Times New Roman"/>
        </w:rPr>
      </w:pPr>
      <w:bookmarkStart w:id="149" w:name="_Toc528328394"/>
      <w:r>
        <w:t>HTML</w:t>
      </w:r>
      <w:bookmarkEnd w:id="149"/>
      <w:r w:rsidR="0033276C">
        <w:tab/>
      </w:r>
    </w:p>
    <w:tbl>
      <w:tblPr>
        <w:tblStyle w:val="GridTable4-Accent5"/>
        <w:tblW w:w="9060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3420"/>
        <w:gridCol w:w="3665"/>
      </w:tblGrid>
      <w:tr w:rsidR="0033276C" w14:paraId="0ACB2FCA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hideMark/>
          </w:tcPr>
          <w:p w14:paraId="193A2B84" w14:textId="77777777" w:rsidR="0033276C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440" w:type="dxa"/>
            <w:hideMark/>
          </w:tcPr>
          <w:p w14:paraId="67A42644" w14:textId="77777777" w:rsidR="0033276C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3420" w:type="dxa"/>
            <w:hideMark/>
          </w:tcPr>
          <w:p w14:paraId="1F5CEB34" w14:textId="77777777" w:rsidR="0033276C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665" w:type="dxa"/>
            <w:hideMark/>
          </w:tcPr>
          <w:p w14:paraId="4AB7DDF7" w14:textId="77777777" w:rsidR="0033276C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33276C" w14:paraId="1E2007D0" w14:textId="77777777" w:rsidTr="00A41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510CE" w14:textId="696C03CC" w:rsidR="0033276C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4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92800E" w14:textId="44BB8862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479564" w14:textId="4A05347D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B0448" w14:textId="6C9FD041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A0D3DE" w14:textId="77777777" w:rsidR="0033276C" w:rsidRDefault="0033276C" w:rsidP="0033276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746"/>
        <w:gridCol w:w="2610"/>
        <w:gridCol w:w="3060"/>
      </w:tblGrid>
      <w:tr w:rsidR="0033276C" w:rsidRPr="008F7459" w14:paraId="1BEA3E32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0ECC184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746" w:type="dxa"/>
            <w:hideMark/>
          </w:tcPr>
          <w:p w14:paraId="05C8C4F1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610" w:type="dxa"/>
            <w:hideMark/>
          </w:tcPr>
          <w:p w14:paraId="0237F8D1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3060" w:type="dxa"/>
            <w:hideMark/>
          </w:tcPr>
          <w:p w14:paraId="3851244C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33276C" w:rsidRPr="008F7459" w14:paraId="066320F6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3E16CA4" w14:textId="0411E773" w:rsidR="0033276C" w:rsidRPr="009570B2" w:rsidRDefault="0033276C" w:rsidP="00A030C3">
            <w:pPr>
              <w:spacing w:beforeAutospacing="1" w:after="100" w:afterAutospacing="1"/>
              <w:textAlignment w:val="baseline"/>
              <w:rPr>
                <w:b w:val="0"/>
              </w:rPr>
            </w:pPr>
          </w:p>
        </w:tc>
        <w:tc>
          <w:tcPr>
            <w:tcW w:w="2746" w:type="dxa"/>
          </w:tcPr>
          <w:p w14:paraId="4A11854D" w14:textId="78B2F29A" w:rsidR="0033276C" w:rsidRDefault="0033276C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D33BDE1" w14:textId="77777777" w:rsidR="0033276C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5083195" w14:textId="2DD2527B" w:rsidR="0033276C" w:rsidRDefault="0033276C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4440E9" w14:textId="77777777" w:rsidR="0033276C" w:rsidRDefault="0033276C" w:rsidP="0033276C"/>
    <w:p w14:paraId="34FEE55F" w14:textId="3B810079" w:rsidR="0033276C" w:rsidRDefault="00A41091" w:rsidP="0033276C">
      <w:pPr>
        <w:pStyle w:val="Heading3"/>
        <w:rPr>
          <w:rStyle w:val="IntenseEmphasis"/>
        </w:rPr>
      </w:pPr>
      <w:bookmarkStart w:id="150" w:name="_Toc528328395"/>
      <w:r>
        <w:rPr>
          <w:rStyle w:val="IntenseEmphasis"/>
        </w:rPr>
        <w:t>Creating new page</w:t>
      </w:r>
      <w:bookmarkEnd w:id="150"/>
    </w:p>
    <w:p w14:paraId="57B0A550" w14:textId="62933C02" w:rsidR="00A41091" w:rsidRDefault="00A41091" w:rsidP="00A41091">
      <w:r>
        <w:t xml:space="preserve">When creating a new page (html, </w:t>
      </w:r>
      <w:proofErr w:type="spellStart"/>
      <w:r>
        <w:t>cshtml</w:t>
      </w:r>
      <w:proofErr w:type="spellEnd"/>
      <w:r>
        <w:t>), remember to create the extra files: CSS, JS.</w:t>
      </w:r>
    </w:p>
    <w:p w14:paraId="2EC2D850" w14:textId="77777777" w:rsidR="00A41091" w:rsidRDefault="00A41091" w:rsidP="00A41091">
      <w:r>
        <w:t xml:space="preserve">+ </w:t>
      </w:r>
      <w:proofErr w:type="spellStart"/>
      <w:r>
        <w:t>E.g</w:t>
      </w:r>
      <w:proofErr w:type="spellEnd"/>
      <w:r>
        <w:t xml:space="preserve">: </w:t>
      </w:r>
    </w:p>
    <w:p w14:paraId="03F13E45" w14:textId="2F9D1AB7" w:rsidR="00A41091" w:rsidRDefault="00A41091" w:rsidP="00A41091">
      <w:pPr>
        <w:contextualSpacing/>
      </w:pPr>
      <w:proofErr w:type="spellStart"/>
      <w:r>
        <w:t>EquipmentList.cshtml</w:t>
      </w:r>
      <w:proofErr w:type="spellEnd"/>
      <w:r>
        <w:t xml:space="preserve"> ; </w:t>
      </w:r>
      <w:r w:rsidR="001E0185">
        <w:tab/>
      </w:r>
      <w:r>
        <w:t xml:space="preserve">EquipmentList.css ; </w:t>
      </w:r>
      <w:r w:rsidR="001E0185">
        <w:tab/>
      </w:r>
      <w:r>
        <w:t>EquipmentList.js</w:t>
      </w:r>
    </w:p>
    <w:p w14:paraId="58EEA24D" w14:textId="3916A19E" w:rsidR="00A41091" w:rsidRDefault="00A41091" w:rsidP="00A41091">
      <w:pPr>
        <w:contextualSpacing/>
      </w:pPr>
      <w:proofErr w:type="spellStart"/>
      <w:r>
        <w:t>EquipmentDetail.cshtml</w:t>
      </w:r>
      <w:proofErr w:type="spellEnd"/>
      <w:r>
        <w:t xml:space="preserve"> ; </w:t>
      </w:r>
      <w:r w:rsidR="001E0185">
        <w:tab/>
      </w:r>
      <w:r>
        <w:t xml:space="preserve">EquipmentDetail.css ; </w:t>
      </w:r>
      <w:r w:rsidR="001E0185">
        <w:tab/>
      </w:r>
      <w:r>
        <w:t>EquipmentDetail.js</w:t>
      </w:r>
    </w:p>
    <w:p w14:paraId="4E51DF61" w14:textId="77777777" w:rsidR="00B54FFD" w:rsidRDefault="00B54FFD" w:rsidP="00A41091"/>
    <w:p w14:paraId="279AD951" w14:textId="07D3402E" w:rsidR="00A41091" w:rsidRDefault="00A41091" w:rsidP="00A41091">
      <w:r>
        <w:t>+ Note: If the page is too simple/small such as an introduction dialog, we can contain all together in one page (but still divide each section)</w:t>
      </w:r>
    </w:p>
    <w:p w14:paraId="0B9C775B" w14:textId="661982C3" w:rsidR="00A41091" w:rsidRPr="00035DB2" w:rsidRDefault="00A41091" w:rsidP="00035DB2">
      <w:pPr>
        <w:pStyle w:val="Heading3"/>
        <w:rPr>
          <w:rStyle w:val="IntenseEmphasis"/>
        </w:rPr>
      </w:pPr>
      <w:bookmarkStart w:id="151" w:name="_Toc528328396"/>
      <w:r w:rsidRPr="00035DB2">
        <w:rPr>
          <w:rStyle w:val="IntenseEmphasis"/>
        </w:rPr>
        <w:t>Naming element ID</w:t>
      </w:r>
      <w:bookmarkEnd w:id="151"/>
    </w:p>
    <w:p w14:paraId="4804FB71" w14:textId="77777777" w:rsidR="00A41091" w:rsidRDefault="00A41091" w:rsidP="00A41091">
      <w:r>
        <w:t xml:space="preserve">All HTML element id of pages should be unique so that we can quickly find the HTML page in the source code exactly. </w:t>
      </w:r>
    </w:p>
    <w:p w14:paraId="022EE802" w14:textId="77777777" w:rsidR="00A41091" w:rsidRDefault="00A41091" w:rsidP="00A41091">
      <w:r>
        <w:t xml:space="preserve">+ </w:t>
      </w:r>
      <w:proofErr w:type="spellStart"/>
      <w:r>
        <w:t>E.g</w:t>
      </w:r>
      <w:proofErr w:type="spellEnd"/>
      <w:r>
        <w:t xml:space="preserve">: </w:t>
      </w:r>
    </w:p>
    <w:p w14:paraId="7A8E8211" w14:textId="77777777" w:rsidR="007C3E43" w:rsidRDefault="007C3E43" w:rsidP="007C3E4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pageEquimentDetail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14:paraId="4820C9D3" w14:textId="77777777" w:rsidR="007C3E43" w:rsidRDefault="007C3E43" w:rsidP="007C3E4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...</w:t>
      </w:r>
    </w:p>
    <w:p w14:paraId="4B53F95E" w14:textId="2CEB830A" w:rsidR="00A41091" w:rsidRDefault="007C3E43" w:rsidP="007C3E43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501CA34D" w14:textId="77777777" w:rsidR="00A41091" w:rsidRPr="00A41091" w:rsidRDefault="00A41091" w:rsidP="00A41091"/>
    <w:p w14:paraId="0310638A" w14:textId="77777777" w:rsidR="00F320C8" w:rsidRDefault="00F320C8">
      <w:pPr>
        <w:spacing w:before="0" w:after="160" w:line="259" w:lineRule="auto"/>
        <w:rPr>
          <w:caps/>
          <w:spacing w:val="15"/>
        </w:rPr>
      </w:pPr>
      <w:bookmarkStart w:id="152" w:name="_Toc520377442"/>
      <w:bookmarkStart w:id="153" w:name="_Toc520377009"/>
      <w:bookmarkStart w:id="154" w:name="_Toc520383819"/>
      <w:bookmarkStart w:id="155" w:name="_Toc520383660"/>
      <w:bookmarkStart w:id="156" w:name="_Toc520385885"/>
      <w:bookmarkStart w:id="157" w:name="_Toc520389122"/>
      <w:bookmarkStart w:id="158" w:name="_Toc520389526"/>
      <w:bookmarkStart w:id="159" w:name="_Toc520389487"/>
      <w:bookmarkStart w:id="160" w:name="_Toc520390024"/>
      <w:bookmarkStart w:id="161" w:name="_Toc520390286"/>
      <w:bookmarkStart w:id="162" w:name="_Toc520390948"/>
      <w:bookmarkStart w:id="163" w:name="_Toc520390906"/>
      <w:bookmarkStart w:id="164" w:name="_Toc520391340"/>
      <w:bookmarkStart w:id="165" w:name="_Toc520391032"/>
      <w:r>
        <w:br w:type="page"/>
      </w:r>
    </w:p>
    <w:p w14:paraId="0C39242E" w14:textId="27274B1C" w:rsidR="0033276C" w:rsidRDefault="00A41091" w:rsidP="0033276C">
      <w:pPr>
        <w:pStyle w:val="Heading2"/>
        <w:rPr>
          <w:rFonts w:eastAsia="Times New Roman"/>
        </w:rPr>
      </w:pPr>
      <w:bookmarkStart w:id="166" w:name="_Toc528328397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lastRenderedPageBreak/>
        <w:t>CSS</w:t>
      </w:r>
      <w:bookmarkEnd w:id="166"/>
    </w:p>
    <w:tbl>
      <w:tblPr>
        <w:tblStyle w:val="GridTable4-Accent5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3330"/>
        <w:gridCol w:w="3492"/>
      </w:tblGrid>
      <w:tr w:rsidR="0033276C" w:rsidRPr="00DA4C24" w14:paraId="6D35979D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2DA7B2" w14:textId="77777777" w:rsidR="0033276C" w:rsidRPr="00861E68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710" w:type="dxa"/>
          </w:tcPr>
          <w:p w14:paraId="7D8706DE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3330" w:type="dxa"/>
          </w:tcPr>
          <w:p w14:paraId="401F5D1F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492" w:type="dxa"/>
          </w:tcPr>
          <w:p w14:paraId="0E444C73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33276C" w:rsidRPr="00DA4C24" w14:paraId="1E950BF3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C0658F2" w14:textId="010FAD9D" w:rsidR="0033276C" w:rsidRPr="00E829FB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A8F1FF1" w14:textId="3DAF16EF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FC94D32" w14:textId="37C5E355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2" w:type="dxa"/>
          </w:tcPr>
          <w:p w14:paraId="28A35F8A" w14:textId="4A083429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F82272" w14:textId="77777777" w:rsidR="0033276C" w:rsidRDefault="0033276C" w:rsidP="0033276C">
      <w:pPr>
        <w:spacing w:before="0" w:after="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566"/>
        <w:gridCol w:w="2790"/>
        <w:gridCol w:w="3060"/>
      </w:tblGrid>
      <w:tr w:rsidR="0033276C" w:rsidRPr="008F7459" w14:paraId="20B62C92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84E5FF6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566" w:type="dxa"/>
            <w:hideMark/>
          </w:tcPr>
          <w:p w14:paraId="41C40D19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790" w:type="dxa"/>
            <w:hideMark/>
          </w:tcPr>
          <w:p w14:paraId="193762C8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3060" w:type="dxa"/>
            <w:hideMark/>
          </w:tcPr>
          <w:p w14:paraId="7CD55F4E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33276C" w:rsidRPr="008F7459" w14:paraId="17FDFDE8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F572E23" w14:textId="77777777" w:rsidR="0033276C" w:rsidRPr="00505FD6" w:rsidRDefault="0033276C" w:rsidP="00A030C3"/>
        </w:tc>
        <w:tc>
          <w:tcPr>
            <w:tcW w:w="2566" w:type="dxa"/>
          </w:tcPr>
          <w:p w14:paraId="6E91BE38" w14:textId="7DC357B2" w:rsidR="0033276C" w:rsidRPr="002E1DDE" w:rsidRDefault="0033276C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83B4B73" w14:textId="4E6E6FC9" w:rsidR="0033276C" w:rsidRPr="002E1DDE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19777CDE" w14:textId="5746B3D9" w:rsidR="0033276C" w:rsidRPr="002E1DDE" w:rsidRDefault="0033276C" w:rsidP="0033276C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027C09" w14:textId="77777777" w:rsidR="0033276C" w:rsidRDefault="0033276C" w:rsidP="0033276C">
      <w:pPr>
        <w:spacing w:before="0" w:after="0"/>
      </w:pPr>
      <w:bookmarkStart w:id="167" w:name="_Toc520377443"/>
      <w:bookmarkStart w:id="168" w:name="_Toc520377010"/>
      <w:bookmarkStart w:id="169" w:name="_Toc520383820"/>
      <w:bookmarkStart w:id="170" w:name="_Toc520383661"/>
      <w:bookmarkStart w:id="171" w:name="_Toc520385886"/>
      <w:bookmarkStart w:id="172" w:name="_Toc520389123"/>
      <w:bookmarkStart w:id="173" w:name="_Toc520389527"/>
      <w:bookmarkStart w:id="174" w:name="_Toc520389488"/>
      <w:bookmarkStart w:id="175" w:name="_Toc520390025"/>
      <w:bookmarkStart w:id="176" w:name="_Toc520390287"/>
      <w:bookmarkStart w:id="177" w:name="_Toc520390949"/>
      <w:bookmarkStart w:id="178" w:name="_Toc520390907"/>
      <w:bookmarkStart w:id="179" w:name="_Toc520391341"/>
      <w:bookmarkStart w:id="180" w:name="_Toc520391033"/>
    </w:p>
    <w:p w14:paraId="285D1513" w14:textId="5F351A53" w:rsidR="0033276C" w:rsidRDefault="00035DB2" w:rsidP="0033276C">
      <w:pPr>
        <w:pStyle w:val="Heading3"/>
        <w:rPr>
          <w:rStyle w:val="IntenseEmphasis"/>
          <w:caps/>
        </w:rPr>
      </w:pPr>
      <w:bookmarkStart w:id="181" w:name="_Toc528328398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r>
        <w:rPr>
          <w:rStyle w:val="IntenseEmphasis"/>
        </w:rPr>
        <w:t>Naming class, id</w:t>
      </w:r>
      <w:bookmarkEnd w:id="181"/>
    </w:p>
    <w:p w14:paraId="294EEFD7" w14:textId="77777777" w:rsidR="00035DB2" w:rsidRDefault="00035DB2" w:rsidP="00035DB2">
      <w:r>
        <w:t xml:space="preserve">Naming for HTML element id, class. </w:t>
      </w:r>
    </w:p>
    <w:p w14:paraId="5453D223" w14:textId="77777777" w:rsidR="00035DB2" w:rsidRDefault="00035DB2" w:rsidP="00035DB2">
      <w:r>
        <w:t xml:space="preserve">+ Element Id such as: </w:t>
      </w:r>
      <w:proofErr w:type="spellStart"/>
      <w:r>
        <w:t>equipmentDetail</w:t>
      </w:r>
      <w:proofErr w:type="spellEnd"/>
      <w:r>
        <w:t xml:space="preserve"> ; </w:t>
      </w:r>
      <w:proofErr w:type="spellStart"/>
      <w:r>
        <w:t>producInfo</w:t>
      </w:r>
      <w:proofErr w:type="spellEnd"/>
      <w:r>
        <w:t xml:space="preserve"> ;</w:t>
      </w:r>
    </w:p>
    <w:p w14:paraId="2756D1B2" w14:textId="017C6CA8" w:rsidR="00035DB2" w:rsidRDefault="00035DB2" w:rsidP="00035DB2">
      <w:r>
        <w:t>+ Element class such as: equipment-detail ; product-info ;</w:t>
      </w:r>
    </w:p>
    <w:p w14:paraId="27370021" w14:textId="77777777" w:rsidR="00B54FFD" w:rsidRDefault="00035DB2" w:rsidP="00035DB2">
      <w:proofErr w:type="spellStart"/>
      <w:r>
        <w:t>E.g</w:t>
      </w:r>
      <w:proofErr w:type="spellEnd"/>
      <w:r>
        <w:t xml:space="preserve">: </w:t>
      </w:r>
    </w:p>
    <w:p w14:paraId="6345A14E" w14:textId="77777777" w:rsidR="007C3E43" w:rsidRDefault="007C3E43" w:rsidP="007C3E4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="equipment-info"&gt;</w:t>
      </w:r>
    </w:p>
    <w:p w14:paraId="014A1AF6" w14:textId="77777777" w:rsidR="007C3E43" w:rsidRDefault="007C3E43" w:rsidP="007C3E4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...</w:t>
      </w:r>
    </w:p>
    <w:p w14:paraId="5651216E" w14:textId="12F8F8E1" w:rsidR="00035DB2" w:rsidRDefault="007C3E43" w:rsidP="007C3E43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3D54FD3" w14:textId="18FAFD3D" w:rsidR="00035DB2" w:rsidRPr="00035DB2" w:rsidRDefault="00035DB2" w:rsidP="00035DB2">
      <w:pPr>
        <w:pStyle w:val="Heading3"/>
        <w:rPr>
          <w:rStyle w:val="IntenseEmphasis"/>
        </w:rPr>
      </w:pPr>
      <w:bookmarkStart w:id="182" w:name="_Toc528328399"/>
      <w:r w:rsidRPr="00035DB2">
        <w:rPr>
          <w:rStyle w:val="IntenseEmphasis"/>
        </w:rPr>
        <w:t>Styles must be nested in a root</w:t>
      </w:r>
      <w:bookmarkEnd w:id="182"/>
    </w:p>
    <w:p w14:paraId="028EE701" w14:textId="77777777" w:rsidR="00035DB2" w:rsidRDefault="00035DB2" w:rsidP="00035DB2">
      <w:r>
        <w:t xml:space="preserve">All the CSS styles on a page should have the root id so that we can prevent having bad layouts (conflict CSS) when switching between pages. </w:t>
      </w:r>
    </w:p>
    <w:p w14:paraId="3F40B195" w14:textId="77777777" w:rsidR="00035DB2" w:rsidRDefault="00035DB2" w:rsidP="00035DB2">
      <w:r>
        <w:t xml:space="preserve">+ </w:t>
      </w:r>
      <w:proofErr w:type="spellStart"/>
      <w:r>
        <w:t>E.g</w:t>
      </w:r>
      <w:proofErr w:type="spellEnd"/>
      <w:r>
        <w:t>:</w:t>
      </w:r>
    </w:p>
    <w:p w14:paraId="585CA8C7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5C3B4E1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equipmentList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.icon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... }</w:t>
      </w:r>
    </w:p>
    <w:p w14:paraId="6FFF0CBA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equipmentList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.item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.description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... }</w:t>
      </w:r>
    </w:p>
    <w:p w14:paraId="0A7EB379" w14:textId="6F33B76F" w:rsidR="00F320C8" w:rsidRDefault="00F320C8" w:rsidP="00F320C8">
      <w:pPr>
        <w:contextualSpacing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2E111151" w14:textId="77777777" w:rsidR="00F320C8" w:rsidRDefault="00F320C8" w:rsidP="00F320C8">
      <w:pPr>
        <w:contextualSpacing/>
      </w:pPr>
    </w:p>
    <w:p w14:paraId="345EC8A2" w14:textId="73934FC7" w:rsidR="00F320C8" w:rsidRPr="00F320C8" w:rsidRDefault="00F320C8" w:rsidP="00F320C8">
      <w:pPr>
        <w:pStyle w:val="Heading3"/>
        <w:rPr>
          <w:rStyle w:val="IntenseEmphasis"/>
        </w:rPr>
      </w:pPr>
      <w:bookmarkStart w:id="183" w:name="_Toc528328400"/>
      <w:r w:rsidRPr="00F320C8">
        <w:rPr>
          <w:rStyle w:val="IntenseEmphasis"/>
        </w:rPr>
        <w:t>Same CSS styles</w:t>
      </w:r>
      <w:bookmarkEnd w:id="183"/>
    </w:p>
    <w:p w14:paraId="2D548BB6" w14:textId="77777777" w:rsidR="00F320C8" w:rsidRDefault="00F320C8" w:rsidP="00F320C8">
      <w:r>
        <w:t>If there are the same CSS styles:</w:t>
      </w:r>
    </w:p>
    <w:p w14:paraId="1F80882E" w14:textId="77777777" w:rsidR="00F320C8" w:rsidRDefault="00F320C8" w:rsidP="00F320C8">
      <w:r>
        <w:t xml:space="preserve">+ They are used on a few pages, we can duplicate the CSS styles so that it would be easy to adjust each in the future. </w:t>
      </w:r>
    </w:p>
    <w:p w14:paraId="51A2C922" w14:textId="5D218C04" w:rsidR="00F320C8" w:rsidRDefault="00F320C8" w:rsidP="00F320C8">
      <w:r>
        <w:t>+ They are standard (stable or ensure they won't be changed) and would be used on many pages, we should put them into the Common</w:t>
      </w:r>
      <w:r w:rsidR="0015123A">
        <w:t xml:space="preserve"> </w:t>
      </w:r>
      <w:r>
        <w:t>Styles file.</w:t>
      </w:r>
    </w:p>
    <w:p w14:paraId="5C68BA0D" w14:textId="00FD9985" w:rsidR="00F320C8" w:rsidRDefault="00F320C8">
      <w:pPr>
        <w:spacing w:before="0" w:after="160" w:line="259" w:lineRule="auto"/>
      </w:pPr>
      <w:r>
        <w:br w:type="page"/>
      </w:r>
    </w:p>
    <w:p w14:paraId="2C22727A" w14:textId="5392D329" w:rsidR="0033276C" w:rsidRDefault="00A41091" w:rsidP="0033276C">
      <w:pPr>
        <w:pStyle w:val="Heading2"/>
        <w:rPr>
          <w:rFonts w:eastAsia="Times New Roman"/>
        </w:rPr>
      </w:pPr>
      <w:bookmarkStart w:id="184" w:name="_Toc528328401"/>
      <w:r>
        <w:lastRenderedPageBreak/>
        <w:t>JS</w:t>
      </w:r>
      <w:bookmarkEnd w:id="184"/>
    </w:p>
    <w:tbl>
      <w:tblPr>
        <w:tblStyle w:val="GridTable4-Accent5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3240"/>
        <w:gridCol w:w="3582"/>
      </w:tblGrid>
      <w:tr w:rsidR="0033276C" w:rsidRPr="00DA4C24" w14:paraId="1C753E2D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08E77DB" w14:textId="77777777" w:rsidR="0033276C" w:rsidRPr="00861E68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710" w:type="dxa"/>
          </w:tcPr>
          <w:p w14:paraId="3498D59D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3240" w:type="dxa"/>
          </w:tcPr>
          <w:p w14:paraId="6647C5B2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582" w:type="dxa"/>
          </w:tcPr>
          <w:p w14:paraId="6A781973" w14:textId="77777777" w:rsidR="0033276C" w:rsidRPr="00DA4C24" w:rsidRDefault="0033276C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33276C" w:rsidRPr="00DA4C24" w14:paraId="26C987BB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8DEFF51" w14:textId="24A98A0C" w:rsidR="0033276C" w:rsidRPr="00E829FB" w:rsidRDefault="0033276C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7DF59E63" w14:textId="617D72CA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2CA459B" w14:textId="50081794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2" w:type="dxa"/>
          </w:tcPr>
          <w:p w14:paraId="34DD3F13" w14:textId="471A1E45" w:rsidR="0033276C" w:rsidRDefault="0033276C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68E3E2" w14:textId="77777777" w:rsidR="0033276C" w:rsidRDefault="0033276C" w:rsidP="0033276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566"/>
        <w:gridCol w:w="2880"/>
        <w:gridCol w:w="2970"/>
      </w:tblGrid>
      <w:tr w:rsidR="0033276C" w:rsidRPr="008F7459" w14:paraId="7903F4C0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EFB0B7F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566" w:type="dxa"/>
            <w:hideMark/>
          </w:tcPr>
          <w:p w14:paraId="7FF50264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880" w:type="dxa"/>
            <w:hideMark/>
          </w:tcPr>
          <w:p w14:paraId="7569AEE3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970" w:type="dxa"/>
            <w:hideMark/>
          </w:tcPr>
          <w:p w14:paraId="72671E57" w14:textId="77777777" w:rsidR="0033276C" w:rsidRPr="002E1DDE" w:rsidRDefault="0033276C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33276C" w:rsidRPr="008F7459" w14:paraId="04423F42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692D622" w14:textId="77777777" w:rsidR="0033276C" w:rsidRPr="00505FD6" w:rsidRDefault="0033276C" w:rsidP="00A030C3"/>
        </w:tc>
        <w:tc>
          <w:tcPr>
            <w:tcW w:w="2566" w:type="dxa"/>
          </w:tcPr>
          <w:p w14:paraId="6A2D99C9" w14:textId="6AF3E3F1" w:rsidR="0033276C" w:rsidRPr="002E1DDE" w:rsidRDefault="0033276C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271A023" w14:textId="04CDEC6E" w:rsidR="0033276C" w:rsidRPr="002E1DDE" w:rsidRDefault="0033276C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3676BD20" w14:textId="1721BFF6" w:rsidR="0033276C" w:rsidRPr="002E1DDE" w:rsidRDefault="0033276C" w:rsidP="00F320C8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817727" w14:textId="4AD52890" w:rsidR="0033276C" w:rsidRDefault="0033276C" w:rsidP="0033276C"/>
    <w:p w14:paraId="6E81FD1E" w14:textId="21807403" w:rsidR="00F320C8" w:rsidRPr="00F320C8" w:rsidRDefault="00F320C8" w:rsidP="00F320C8">
      <w:pPr>
        <w:pStyle w:val="Heading3"/>
        <w:rPr>
          <w:rStyle w:val="IntenseEmphasis"/>
        </w:rPr>
      </w:pPr>
      <w:bookmarkStart w:id="185" w:name="_Toc528328402"/>
      <w:r w:rsidRPr="00F320C8">
        <w:rPr>
          <w:rStyle w:val="IntenseEmphasis"/>
        </w:rPr>
        <w:t>Package JS</w:t>
      </w:r>
      <w:bookmarkEnd w:id="185"/>
    </w:p>
    <w:p w14:paraId="613F1C4F" w14:textId="77777777" w:rsidR="00F320C8" w:rsidRDefault="00F320C8" w:rsidP="00F320C8">
      <w:r>
        <w:t xml:space="preserve">The </w:t>
      </w:r>
      <w:proofErr w:type="spellStart"/>
      <w:r>
        <w:t>javascript</w:t>
      </w:r>
      <w:proofErr w:type="spellEnd"/>
      <w:r>
        <w:t xml:space="preserve"> should be wrapped into an object to manage easily and have an '</w:t>
      </w:r>
      <w:proofErr w:type="spellStart"/>
      <w:r>
        <w:t>init</w:t>
      </w:r>
      <w:proofErr w:type="spellEnd"/>
      <w:r>
        <w:t>' function:</w:t>
      </w:r>
    </w:p>
    <w:p w14:paraId="23B13C54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EquipmentDetailJS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JS package for the Equipment Detail page.</w:t>
      </w:r>
    </w:p>
    <w:p w14:paraId="61642D98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5B35FA35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//do something here.</w:t>
      </w:r>
    </w:p>
    <w:p w14:paraId="40CCA2DD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},</w:t>
      </w:r>
    </w:p>
    <w:p w14:paraId="0590C970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totalValue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0,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//variable. </w:t>
      </w:r>
    </w:p>
    <w:p w14:paraId="1E8C764D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calculateTotal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//some actions</w:t>
      </w:r>
    </w:p>
    <w:p w14:paraId="0DA32CAF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},</w:t>
      </w:r>
    </w:p>
    <w:p w14:paraId="47F5FEB4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3392405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calculateTotal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</w:t>
      </w:r>
    </w:p>
    <w:p w14:paraId="0227AB7D" w14:textId="77777777" w:rsidR="00F320C8" w:rsidRDefault="00F320C8" w:rsidP="00F320C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//Note: We should </w:t>
      </w:r>
      <w:r w:rsidRPr="005D2639">
        <w:rPr>
          <w:rFonts w:ascii="Consolas" w:eastAsiaTheme="minorHAnsi" w:hAnsi="Consolas" w:cs="Consolas"/>
          <w:b/>
          <w:color w:val="00800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define drift/float functions like this on a page.</w:t>
      </w:r>
    </w:p>
    <w:p w14:paraId="115A289F" w14:textId="354CBC4A" w:rsidR="00F320C8" w:rsidRDefault="00F320C8" w:rsidP="00F320C8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5BE03D52" w14:textId="77777777" w:rsidR="000637EF" w:rsidRDefault="000637EF" w:rsidP="00F320C8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428C741" w14:textId="46E1D198" w:rsidR="00895501" w:rsidRPr="00895501" w:rsidRDefault="00895501" w:rsidP="009832C2">
      <w:pPr>
        <w:pStyle w:val="Heading3"/>
        <w:pBdr>
          <w:top w:val="single" w:sz="6" w:space="0" w:color="4472C4" w:themeColor="accent1"/>
        </w:pBdr>
        <w:rPr>
          <w:rStyle w:val="IntenseEmphasis"/>
        </w:rPr>
      </w:pPr>
      <w:bookmarkStart w:id="186" w:name="_Toc528328403"/>
      <w:r w:rsidRPr="00895501">
        <w:rPr>
          <w:rStyle w:val="IntenseEmphasis"/>
        </w:rPr>
        <w:t>Using URL/Links</w:t>
      </w:r>
      <w:bookmarkEnd w:id="186"/>
    </w:p>
    <w:p w14:paraId="7B70BD2C" w14:textId="77777777" w:rsidR="00895501" w:rsidRDefault="00895501" w:rsidP="00895501">
      <w:r>
        <w:t>In JS section, use this global JS method:</w:t>
      </w:r>
    </w:p>
    <w:p w14:paraId="2F163E27" w14:textId="121EF3FE" w:rsidR="00895501" w:rsidRDefault="00466216" w:rsidP="00895501"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gGetUrl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ActionName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ControllerName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35B3577" w14:textId="77777777" w:rsidR="00895501" w:rsidRDefault="00895501" w:rsidP="00895501">
      <w:r>
        <w:t xml:space="preserve">+ </w:t>
      </w:r>
      <w:proofErr w:type="spellStart"/>
      <w:r>
        <w:t>E.g</w:t>
      </w:r>
      <w:proofErr w:type="spellEnd"/>
      <w:r>
        <w:t xml:space="preserve">: </w:t>
      </w:r>
    </w:p>
    <w:p w14:paraId="4713502B" w14:textId="77777777" w:rsidR="00466216" w:rsidRDefault="00466216" w:rsidP="0046621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4AF76E44" w14:textId="77777777" w:rsidR="00466216" w:rsidRDefault="00466216" w:rsidP="0046621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urlGetEquip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gGetUrl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GetEquipment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"Equipment"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14E0F15" w14:textId="77777777" w:rsidR="00466216" w:rsidRDefault="00466216" w:rsidP="0046621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//instead of C# method:</w:t>
      </w:r>
    </w:p>
    <w:p w14:paraId="7AA54D13" w14:textId="77777777" w:rsidR="00466216" w:rsidRDefault="00466216" w:rsidP="0046621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urlGetEquip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GetEquipment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"Equipment"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28AD7CD" w14:textId="77777777" w:rsidR="00466216" w:rsidRDefault="00466216" w:rsidP="0046621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2A0648E8" w14:textId="4E27ABD2" w:rsidR="00895501" w:rsidRDefault="00895501" w:rsidP="00895501"/>
    <w:p w14:paraId="49E10D6D" w14:textId="00A42C76" w:rsidR="000637EF" w:rsidRPr="000637EF" w:rsidRDefault="000637EF" w:rsidP="000637EF">
      <w:pPr>
        <w:pStyle w:val="Heading3"/>
        <w:rPr>
          <w:rStyle w:val="IntenseEmphasis"/>
        </w:rPr>
      </w:pPr>
      <w:bookmarkStart w:id="187" w:name="_Toc528328404"/>
      <w:r w:rsidRPr="000637EF">
        <w:rPr>
          <w:rStyle w:val="IntenseEmphasis"/>
        </w:rPr>
        <w:t>Using translated captions</w:t>
      </w:r>
      <w:bookmarkEnd w:id="187"/>
    </w:p>
    <w:p w14:paraId="59CCDC39" w14:textId="4482BF2B" w:rsidR="000637EF" w:rsidRDefault="000637EF" w:rsidP="000637EF">
      <w:r>
        <w:t xml:space="preserve">We should define the translated captions on page and separate in order to re-use </w:t>
      </w:r>
      <w:r w:rsidR="0091703F">
        <w:t xml:space="preserve">easily </w:t>
      </w:r>
      <w:r>
        <w:t>in the JS section or file.</w:t>
      </w:r>
    </w:p>
    <w:p w14:paraId="23295771" w14:textId="77777777" w:rsidR="000637EF" w:rsidRDefault="000637EF" w:rsidP="000637EF">
      <w:r>
        <w:t xml:space="preserve">+ </w:t>
      </w:r>
      <w:proofErr w:type="spellStart"/>
      <w:r>
        <w:t>E.g</w:t>
      </w:r>
      <w:proofErr w:type="spellEnd"/>
      <w:r>
        <w:t xml:space="preserve">: </w:t>
      </w:r>
    </w:p>
    <w:p w14:paraId="29BF12B9" w14:textId="77777777" w:rsidR="000637EF" w:rsidRPr="0012692D" w:rsidRDefault="000637EF" w:rsidP="000637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lastRenderedPageBreak/>
        <w:t>&lt;</w:t>
      </w:r>
      <w:r w:rsidRPr="0012692D">
        <w:rPr>
          <w:rFonts w:ascii="Consolas" w:eastAsiaTheme="minorHAnsi" w:hAnsi="Consolas" w:cs="Consolas"/>
          <w:color w:val="800000"/>
          <w:sz w:val="18"/>
          <w:szCs w:val="18"/>
          <w:highlight w:val="white"/>
        </w:rPr>
        <w:t>script</w:t>
      </w:r>
      <w:r w:rsidRPr="0012692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2692D">
        <w:rPr>
          <w:rFonts w:ascii="Consolas" w:eastAsiaTheme="minorHAnsi" w:hAnsi="Consolas" w:cs="Consolas"/>
          <w:color w:val="FF0000"/>
          <w:sz w:val="18"/>
          <w:szCs w:val="18"/>
          <w:highlight w:val="white"/>
        </w:rPr>
        <w:t>src</w:t>
      </w:r>
      <w:proofErr w:type="spellEnd"/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="~/Scripts/pages/Equipment/EquipmentDetail.js"</w:t>
      </w:r>
      <w:r w:rsidRPr="0012692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"&gt;&lt;/</w:t>
      </w:r>
      <w:r w:rsidRPr="0012692D">
        <w:rPr>
          <w:rFonts w:ascii="Consolas" w:eastAsiaTheme="minorHAnsi" w:hAnsi="Consolas" w:cs="Consolas"/>
          <w:color w:val="800000"/>
          <w:sz w:val="18"/>
          <w:szCs w:val="18"/>
          <w:highlight w:val="white"/>
        </w:rPr>
        <w:t>script</w:t>
      </w: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&gt;</w:t>
      </w:r>
    </w:p>
    <w:p w14:paraId="223E0B84" w14:textId="77777777" w:rsidR="000637EF" w:rsidRPr="0012692D" w:rsidRDefault="000637EF" w:rsidP="000637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&lt;</w:t>
      </w:r>
      <w:r w:rsidRPr="0012692D">
        <w:rPr>
          <w:rFonts w:ascii="Consolas" w:eastAsiaTheme="minorHAnsi" w:hAnsi="Consolas" w:cs="Consolas"/>
          <w:color w:val="800000"/>
          <w:sz w:val="18"/>
          <w:szCs w:val="18"/>
          <w:highlight w:val="white"/>
        </w:rPr>
        <w:t>script</w:t>
      </w: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&gt;</w:t>
      </w:r>
    </w:p>
    <w:p w14:paraId="414C854B" w14:textId="503B53EF" w:rsidR="000637EF" w:rsidRDefault="000637EF" w:rsidP="000637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EquipmentDetailCaptions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{</w:t>
      </w:r>
    </w:p>
    <w:p w14:paraId="2FA26CE2" w14:textId="794EA3B8" w:rsidR="000637EF" w:rsidRDefault="000637EF" w:rsidP="00F4387E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SerialNum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Html.CustomDisplay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Forms.Equipment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SerialNum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14:paraId="0537DD64" w14:textId="58EBD044" w:rsidR="000637EF" w:rsidRDefault="000637EF" w:rsidP="00F4387E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SelectProd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Html.CustomDisplay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Forms.Equipment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SelectProd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14:paraId="4B34FD26" w14:textId="77777777" w:rsidR="000637EF" w:rsidRDefault="000637EF" w:rsidP="000637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AE08102" w14:textId="77777777" w:rsidR="000637EF" w:rsidRPr="0012692D" w:rsidRDefault="000637EF" w:rsidP="000637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proofErr w:type="spellStart"/>
      <w:r w:rsidRPr="0012692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EquipmentDetail.init</w:t>
      </w:r>
      <w:proofErr w:type="spellEnd"/>
      <w:r w:rsidRPr="0012692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();</w:t>
      </w:r>
    </w:p>
    <w:p w14:paraId="29A75B09" w14:textId="21C1FA47" w:rsidR="00895501" w:rsidRPr="0012692D" w:rsidRDefault="000637EF" w:rsidP="000637EF">
      <w:pPr>
        <w:rPr>
          <w:sz w:val="18"/>
          <w:szCs w:val="18"/>
        </w:rPr>
      </w:pP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&lt;/</w:t>
      </w:r>
      <w:r w:rsidRPr="0012692D">
        <w:rPr>
          <w:rFonts w:ascii="Consolas" w:eastAsiaTheme="minorHAnsi" w:hAnsi="Consolas" w:cs="Consolas"/>
          <w:color w:val="800000"/>
          <w:sz w:val="18"/>
          <w:szCs w:val="18"/>
          <w:highlight w:val="white"/>
        </w:rPr>
        <w:t>script</w:t>
      </w:r>
      <w:r w:rsidRPr="0012692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&gt;</w:t>
      </w:r>
    </w:p>
    <w:p w14:paraId="3189678B" w14:textId="13B04F11" w:rsidR="00895501" w:rsidRPr="00B46AE2" w:rsidRDefault="00B46AE2" w:rsidP="00B46AE2">
      <w:pPr>
        <w:pStyle w:val="Heading3"/>
        <w:rPr>
          <w:rStyle w:val="IntenseEmphasis"/>
        </w:rPr>
      </w:pPr>
      <w:r w:rsidRPr="00B46AE2">
        <w:rPr>
          <w:rStyle w:val="IntenseEmphasis"/>
        </w:rPr>
        <w:t>Comment</w:t>
      </w:r>
    </w:p>
    <w:p w14:paraId="2558E6F1" w14:textId="124BE3A3" w:rsidR="00895501" w:rsidRDefault="00CE230C" w:rsidP="00895501">
      <w:r>
        <w:t xml:space="preserve">Give a general comment in the </w:t>
      </w:r>
      <w:r w:rsidR="00667EA4">
        <w:t>JS method to summarize the content</w:t>
      </w:r>
      <w:r w:rsidR="00CB3564">
        <w:t xml:space="preserve"> and some parameters if it has. </w:t>
      </w:r>
    </w:p>
    <w:p w14:paraId="5E6AA173" w14:textId="502371A7" w:rsidR="00785E98" w:rsidRDefault="00785E98" w:rsidP="008E4087">
      <w:pPr>
        <w:autoSpaceDE w:val="0"/>
        <w:autoSpaceDN w:val="0"/>
        <w:adjustRightInd w:val="0"/>
        <w:spacing w:before="0" w:after="0" w:line="36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t xml:space="preserve">+ </w:t>
      </w:r>
      <w:proofErr w:type="spellStart"/>
      <w:r>
        <w:t>E.g</w:t>
      </w:r>
      <w:proofErr w:type="spellEnd"/>
      <w:r>
        <w:t>:</w:t>
      </w:r>
      <w:r>
        <w:br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26256D13" w14:textId="7B37A2D8" w:rsidR="00DF2484" w:rsidRDefault="00DF2484" w:rsidP="00DF248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selectItemByKey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controlElement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primaryKeyName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04D62D66" w14:textId="675A765D" w:rsidR="00DF2484" w:rsidRPr="00C40BE9" w:rsidRDefault="00DF2484" w:rsidP="00DF248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///&lt;summary&gt;Select/Open and scroll to a specific item in list.&lt;/summary&gt;</w:t>
      </w:r>
    </w:p>
    <w:p w14:paraId="27985E13" w14:textId="45D9FD99" w:rsidR="00DF2484" w:rsidRPr="00C40BE9" w:rsidRDefault="00DF2484" w:rsidP="00DF248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///&lt;param name="</w:t>
      </w:r>
      <w:proofErr w:type="spellStart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controlElement</w:t>
      </w:r>
      <w:proofErr w:type="spellEnd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" type="Object"&gt;It</w:t>
      </w:r>
      <w:r w:rsidR="00A74619"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’s</w:t>
      </w: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DOM element</w:t>
      </w:r>
      <w:r w:rsidR="00A74619"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/</w:t>
      </w: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jQuery element.&lt;/param&gt;</w:t>
      </w:r>
    </w:p>
    <w:p w14:paraId="1B5DC556" w14:textId="282EA141" w:rsidR="00DF2484" w:rsidRPr="00C40BE9" w:rsidRDefault="00DF2484" w:rsidP="00DF248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///&lt;param name="</w:t>
      </w:r>
      <w:proofErr w:type="spellStart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itemObject</w:t>
      </w:r>
      <w:proofErr w:type="spellEnd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" type="Object"&gt;It</w:t>
      </w:r>
      <w:r w:rsidR="00A74619"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’s</w:t>
      </w: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an Item object (or an Item id).&lt;/param&gt;</w:t>
      </w:r>
    </w:p>
    <w:p w14:paraId="7ACBF931" w14:textId="712258CD" w:rsidR="00785E98" w:rsidRPr="00C40BE9" w:rsidRDefault="00DF2484" w:rsidP="00DF248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///&lt;param name="</w:t>
      </w:r>
      <w:proofErr w:type="spellStart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primaryKeyName</w:t>
      </w:r>
      <w:proofErr w:type="spellEnd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" type="String"&gt;Name of the primary key, </w:t>
      </w:r>
      <w:proofErr w:type="spellStart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e.g</w:t>
      </w:r>
      <w:proofErr w:type="spellEnd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: "</w:t>
      </w:r>
      <w:proofErr w:type="spellStart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EquipmentId</w:t>
      </w:r>
      <w:proofErr w:type="spellEnd"/>
      <w:r w:rsidRPr="00C40BE9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"&lt;/param&gt;</w:t>
      </w:r>
    </w:p>
    <w:p w14:paraId="18511B49" w14:textId="293C09DD" w:rsidR="00785E98" w:rsidRDefault="00785E98" w:rsidP="00785E98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14:paraId="7F53316F" w14:textId="2E96561A" w:rsidR="00710230" w:rsidRDefault="00710230" w:rsidP="00785E98">
      <w:r>
        <w:t xml:space="preserve">When it is placed in the </w:t>
      </w:r>
      <w:r w:rsidR="001D6069">
        <w:t>JS object, it would be like this:</w:t>
      </w:r>
    </w:p>
    <w:p w14:paraId="5871EA1A" w14:textId="193A3505" w:rsidR="001D6069" w:rsidRDefault="00DD4B30" w:rsidP="00785E98">
      <w:r>
        <w:rPr>
          <w:noProof/>
        </w:rPr>
        <w:drawing>
          <wp:inline distT="0" distB="0" distL="0" distR="0" wp14:anchorId="6910B231" wp14:editId="79A38F3E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D81" w14:textId="2341421C" w:rsidR="00B27B72" w:rsidRDefault="00B27B72" w:rsidP="00895501"/>
    <w:p w14:paraId="4C66FED0" w14:textId="264A5B4A" w:rsidR="00895501" w:rsidRDefault="00895501" w:rsidP="00895501"/>
    <w:p w14:paraId="0D9CE4AD" w14:textId="56FD7C90" w:rsidR="00895501" w:rsidRDefault="00895501" w:rsidP="00895501"/>
    <w:p w14:paraId="55A09799" w14:textId="7F4056EE" w:rsidR="00895501" w:rsidRDefault="00895501" w:rsidP="00895501"/>
    <w:p w14:paraId="6253DDCC" w14:textId="4670C655" w:rsidR="00FD361E" w:rsidRDefault="00FD361E" w:rsidP="00895501"/>
    <w:p w14:paraId="29E6F712" w14:textId="77777777" w:rsidR="00FD361E" w:rsidRDefault="00FD361E">
      <w:pPr>
        <w:spacing w:before="0" w:after="160" w:line="259" w:lineRule="auto"/>
        <w:rPr>
          <w:caps/>
          <w:spacing w:val="15"/>
        </w:rPr>
      </w:pPr>
      <w:r>
        <w:br w:type="page"/>
      </w:r>
    </w:p>
    <w:p w14:paraId="6F7581F1" w14:textId="5DEA20BE" w:rsidR="00FD361E" w:rsidRDefault="00A15607" w:rsidP="00FD361E">
      <w:pPr>
        <w:pStyle w:val="Heading2"/>
      </w:pPr>
      <w:r>
        <w:lastRenderedPageBreak/>
        <w:t>HTML</w:t>
      </w:r>
    </w:p>
    <w:tbl>
      <w:tblPr>
        <w:tblStyle w:val="GridTable4-Accent5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3240"/>
        <w:gridCol w:w="3582"/>
      </w:tblGrid>
      <w:tr w:rsidR="00C718A2" w:rsidRPr="00DA4C24" w14:paraId="55D41983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52D34B" w14:textId="77777777" w:rsidR="00C718A2" w:rsidRPr="00861E68" w:rsidRDefault="00C718A2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710" w:type="dxa"/>
          </w:tcPr>
          <w:p w14:paraId="2D80C941" w14:textId="77777777" w:rsidR="00C718A2" w:rsidRPr="00DA4C24" w:rsidRDefault="00C718A2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3240" w:type="dxa"/>
          </w:tcPr>
          <w:p w14:paraId="40B57BDC" w14:textId="77777777" w:rsidR="00C718A2" w:rsidRPr="00DA4C24" w:rsidRDefault="00C718A2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582" w:type="dxa"/>
          </w:tcPr>
          <w:p w14:paraId="0D5D7813" w14:textId="77777777" w:rsidR="00C718A2" w:rsidRPr="00DA4C24" w:rsidRDefault="00C718A2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C718A2" w:rsidRPr="00DA4C24" w14:paraId="767DD93D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E3A1AA" w14:textId="77777777" w:rsidR="00C718A2" w:rsidRPr="00E829FB" w:rsidRDefault="00C718A2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6BBDBFE3" w14:textId="77777777" w:rsidR="00C718A2" w:rsidRDefault="00C718A2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69774C17" w14:textId="77777777" w:rsidR="00C718A2" w:rsidRDefault="00C718A2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2" w:type="dxa"/>
          </w:tcPr>
          <w:p w14:paraId="20AF0C76" w14:textId="77777777" w:rsidR="00C718A2" w:rsidRDefault="00C718A2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03F936" w14:textId="77777777" w:rsidR="00C718A2" w:rsidRDefault="00C718A2" w:rsidP="00C718A2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566"/>
        <w:gridCol w:w="2880"/>
        <w:gridCol w:w="2970"/>
      </w:tblGrid>
      <w:tr w:rsidR="00C718A2" w:rsidRPr="008F7459" w14:paraId="0D346DA9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47C76CB" w14:textId="77777777" w:rsidR="00C718A2" w:rsidRPr="002E1DDE" w:rsidRDefault="00C718A2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566" w:type="dxa"/>
            <w:hideMark/>
          </w:tcPr>
          <w:p w14:paraId="05E60BFD" w14:textId="77777777" w:rsidR="00C718A2" w:rsidRPr="002E1DDE" w:rsidRDefault="00C718A2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880" w:type="dxa"/>
            <w:hideMark/>
          </w:tcPr>
          <w:p w14:paraId="65668BE6" w14:textId="77777777" w:rsidR="00C718A2" w:rsidRPr="002E1DDE" w:rsidRDefault="00C718A2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970" w:type="dxa"/>
            <w:hideMark/>
          </w:tcPr>
          <w:p w14:paraId="2A11F017" w14:textId="77777777" w:rsidR="00C718A2" w:rsidRPr="002E1DDE" w:rsidRDefault="00C718A2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C718A2" w:rsidRPr="008F7459" w14:paraId="60A4F371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F5FB4ED" w14:textId="77777777" w:rsidR="00C718A2" w:rsidRPr="00505FD6" w:rsidRDefault="00C718A2" w:rsidP="00A030C3"/>
        </w:tc>
        <w:tc>
          <w:tcPr>
            <w:tcW w:w="2566" w:type="dxa"/>
          </w:tcPr>
          <w:p w14:paraId="05ACBB59" w14:textId="77777777" w:rsidR="00C718A2" w:rsidRPr="002E1DDE" w:rsidRDefault="00C718A2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E9BF13D" w14:textId="77777777" w:rsidR="00C718A2" w:rsidRPr="002E1DDE" w:rsidRDefault="00C718A2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4F829BEF" w14:textId="77777777" w:rsidR="00C718A2" w:rsidRPr="002E1DDE" w:rsidRDefault="00C718A2" w:rsidP="00A030C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4DBB2" w14:textId="3F35BC7A" w:rsidR="002B46AF" w:rsidRPr="00140D02" w:rsidRDefault="009832C2" w:rsidP="00895501">
      <w:pPr>
        <w:rPr>
          <w:b/>
          <w:color w:val="2F5496" w:themeColor="accent1" w:themeShade="BF"/>
          <w:sz w:val="24"/>
          <w:szCs w:val="24"/>
        </w:rPr>
      </w:pPr>
      <w:r w:rsidRPr="00140D02">
        <w:rPr>
          <w:b/>
          <w:color w:val="2F5496" w:themeColor="accent1" w:themeShade="BF"/>
          <w:sz w:val="24"/>
          <w:szCs w:val="24"/>
        </w:rPr>
        <w:t>Naming convention</w:t>
      </w:r>
    </w:p>
    <w:p w14:paraId="4A6B9ACC" w14:textId="22751386" w:rsidR="00217F7D" w:rsidRDefault="00217F7D">
      <w:pPr>
        <w:spacing w:before="0" w:after="160" w:line="259" w:lineRule="auto"/>
      </w:pPr>
      <w:r>
        <w:t xml:space="preserve">Use </w:t>
      </w:r>
      <w:proofErr w:type="spellStart"/>
      <w:r>
        <w:t>breakline</w:t>
      </w:r>
      <w:proofErr w:type="spellEnd"/>
      <w:r>
        <w:t xml:space="preserve"> for multiple-option tag:</w:t>
      </w:r>
    </w:p>
    <w:p w14:paraId="0138AAB7" w14:textId="3B039C1E" w:rsidR="00217F7D" w:rsidRDefault="00217F7D">
      <w:pPr>
        <w:spacing w:before="0" w:after="160" w:line="259" w:lineRule="auto"/>
      </w:pPr>
      <w:proofErr w:type="spellStart"/>
      <w:r>
        <w:t>E.g</w:t>
      </w:r>
      <w:proofErr w:type="spellEnd"/>
      <w:r>
        <w:t>:</w:t>
      </w:r>
    </w:p>
    <w:p w14:paraId="209544AE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F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[attr.id]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filter.UniqueId</w:t>
      </w:r>
      <w:proofErr w:type="spellEnd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"item-content flex-grow-1"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78888D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ngbPopover</w:t>
      </w:r>
      <w:proofErr w:type="spellEnd"/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popoverContent</w:t>
      </w:r>
      <w:proofErr w:type="spellEnd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1B4BAF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placement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</w:p>
    <w:p w14:paraId="723356D5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autoClose</w:t>
      </w:r>
      <w:proofErr w:type="spellEnd"/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3697168D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#popover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ngbPopover</w:t>
      </w:r>
      <w:proofErr w:type="spellEnd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48EBB9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popoverClass</w:t>
      </w:r>
      <w:proofErr w:type="spellEnd"/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"personnel-popover edit-item"</w:t>
      </w:r>
    </w:p>
    <w:p w14:paraId="51880381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</w:p>
    <w:p w14:paraId="69FB49E5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triggers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"manual"</w:t>
      </w:r>
    </w:p>
    <w:p w14:paraId="684ED4D1" w14:textId="77777777" w:rsidR="00217F7D" w:rsidRPr="00217F7D" w:rsidRDefault="00217F7D" w:rsidP="00217F7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7F7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17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TriggerPopover</w:t>
      </w:r>
      <w:proofErr w:type="spellEnd"/>
      <w:r w:rsidRPr="00217F7D">
        <w:rPr>
          <w:rFonts w:ascii="Consolas" w:eastAsia="Times New Roman" w:hAnsi="Consolas" w:cs="Times New Roman"/>
          <w:color w:val="CE9178"/>
          <w:sz w:val="21"/>
          <w:szCs w:val="21"/>
        </w:rPr>
        <w:t>(popover, filter)"</w:t>
      </w:r>
      <w:r w:rsidRPr="00217F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7F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F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B64B8" w14:textId="77777777" w:rsidR="00217F7D" w:rsidRDefault="00217F7D">
      <w:pPr>
        <w:spacing w:before="0" w:after="160" w:line="259" w:lineRule="auto"/>
      </w:pPr>
      <w:r>
        <w:br w:type="page"/>
      </w:r>
    </w:p>
    <w:p w14:paraId="357D630F" w14:textId="2D1C8A43" w:rsidR="00A15607" w:rsidRDefault="00A15607" w:rsidP="00A15607">
      <w:pPr>
        <w:pStyle w:val="Heading2"/>
      </w:pPr>
      <w:r>
        <w:lastRenderedPageBreak/>
        <w:t>SaSS</w:t>
      </w:r>
    </w:p>
    <w:tbl>
      <w:tblPr>
        <w:tblStyle w:val="GridTable4-Accent5"/>
        <w:tblW w:w="9350" w:type="dxa"/>
        <w:tblLayout w:type="fixed"/>
        <w:tblLook w:val="04A0" w:firstRow="1" w:lastRow="0" w:firstColumn="1" w:lastColumn="0" w:noHBand="0" w:noVBand="1"/>
      </w:tblPr>
      <w:tblGrid>
        <w:gridCol w:w="491"/>
        <w:gridCol w:w="1491"/>
        <w:gridCol w:w="1491"/>
        <w:gridCol w:w="2793"/>
        <w:gridCol w:w="3084"/>
      </w:tblGrid>
      <w:tr w:rsidR="00A15607" w:rsidRPr="00DA4C24" w14:paraId="105E7068" w14:textId="77777777" w:rsidTr="00A1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64DFC6F" w14:textId="77777777" w:rsidR="00A15607" w:rsidRPr="00861E68" w:rsidRDefault="00A15607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491" w:type="dxa"/>
          </w:tcPr>
          <w:p w14:paraId="03090B06" w14:textId="77777777" w:rsidR="00A15607" w:rsidRDefault="00A15607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18D9FAD4" w14:textId="61227C57" w:rsidR="00A15607" w:rsidRPr="00DA4C24" w:rsidRDefault="00A15607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2793" w:type="dxa"/>
          </w:tcPr>
          <w:p w14:paraId="7D785BF2" w14:textId="77777777" w:rsidR="00A15607" w:rsidRPr="00DA4C24" w:rsidRDefault="00A15607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084" w:type="dxa"/>
          </w:tcPr>
          <w:p w14:paraId="0D6C5751" w14:textId="77777777" w:rsidR="00A15607" w:rsidRPr="00DA4C24" w:rsidRDefault="00A15607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A15607" w:rsidRPr="00DA4C24" w14:paraId="4A75D1BB" w14:textId="77777777" w:rsidTr="00A1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20AFF2E" w14:textId="77777777" w:rsidR="00A15607" w:rsidRPr="00E829FB" w:rsidRDefault="00A15607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491" w:type="dxa"/>
          </w:tcPr>
          <w:p w14:paraId="35E5EF26" w14:textId="77777777" w:rsidR="00A15607" w:rsidRDefault="00A15607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4AEC406E" w14:textId="0CF88A7F" w:rsidR="00A15607" w:rsidRDefault="00A15607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3" w:type="dxa"/>
          </w:tcPr>
          <w:p w14:paraId="6470A90E" w14:textId="77777777" w:rsidR="00A15607" w:rsidRDefault="00A15607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14:paraId="511269E8" w14:textId="77777777" w:rsidR="00A15607" w:rsidRDefault="00A15607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FBD4B8" w14:textId="77777777" w:rsidR="00A15607" w:rsidRDefault="00A15607" w:rsidP="00A15607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566"/>
        <w:gridCol w:w="2880"/>
        <w:gridCol w:w="2970"/>
      </w:tblGrid>
      <w:tr w:rsidR="00A15607" w:rsidRPr="008F7459" w14:paraId="620C0E48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C1C4BE4" w14:textId="77777777" w:rsidR="00A15607" w:rsidRPr="002E1DDE" w:rsidRDefault="00A15607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566" w:type="dxa"/>
            <w:hideMark/>
          </w:tcPr>
          <w:p w14:paraId="14985ABF" w14:textId="77777777" w:rsidR="00A15607" w:rsidRPr="002E1DDE" w:rsidRDefault="00A15607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880" w:type="dxa"/>
            <w:hideMark/>
          </w:tcPr>
          <w:p w14:paraId="33DE2109" w14:textId="77777777" w:rsidR="00A15607" w:rsidRPr="002E1DDE" w:rsidRDefault="00A15607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970" w:type="dxa"/>
            <w:hideMark/>
          </w:tcPr>
          <w:p w14:paraId="6BA63354" w14:textId="77777777" w:rsidR="00A15607" w:rsidRPr="002E1DDE" w:rsidRDefault="00A15607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A15607" w:rsidRPr="008F7459" w14:paraId="37CD98FE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38CC83C" w14:textId="77777777" w:rsidR="00A15607" w:rsidRPr="00505FD6" w:rsidRDefault="00A15607" w:rsidP="00A030C3"/>
        </w:tc>
        <w:tc>
          <w:tcPr>
            <w:tcW w:w="2566" w:type="dxa"/>
          </w:tcPr>
          <w:p w14:paraId="4AEA64BC" w14:textId="77777777" w:rsidR="00A15607" w:rsidRPr="002E1DDE" w:rsidRDefault="00A15607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D277051" w14:textId="77777777" w:rsidR="00A15607" w:rsidRPr="002E1DDE" w:rsidRDefault="00A15607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D0C9C1C" w14:textId="77777777" w:rsidR="00A15607" w:rsidRPr="002E1DDE" w:rsidRDefault="00A15607" w:rsidP="00A030C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3124D" w14:textId="77777777" w:rsidR="00A15607" w:rsidRPr="00140D02" w:rsidRDefault="00A15607" w:rsidP="00A15607">
      <w:pPr>
        <w:rPr>
          <w:b/>
          <w:color w:val="2F5496" w:themeColor="accent1" w:themeShade="BF"/>
          <w:sz w:val="24"/>
          <w:szCs w:val="24"/>
        </w:rPr>
      </w:pPr>
      <w:r w:rsidRPr="00140D02">
        <w:rPr>
          <w:b/>
          <w:color w:val="2F5496" w:themeColor="accent1" w:themeShade="BF"/>
          <w:sz w:val="24"/>
          <w:szCs w:val="24"/>
        </w:rPr>
        <w:t>Naming convention</w:t>
      </w:r>
    </w:p>
    <w:p w14:paraId="0A91FF80" w14:textId="77777777" w:rsidR="00A15607" w:rsidRDefault="00A15607" w:rsidP="00A15607">
      <w:r>
        <w:t>Using kebab-case for naming class, id</w:t>
      </w:r>
    </w:p>
    <w:p w14:paraId="1E0377B7" w14:textId="77777777" w:rsidR="00A15607" w:rsidRDefault="00A15607" w:rsidP="00A15607">
      <w:proofErr w:type="spellStart"/>
      <w:r>
        <w:t>E.g</w:t>
      </w:r>
      <w:proofErr w:type="spellEnd"/>
      <w:r>
        <w:t>: #product-item, .personnel-details….</w:t>
      </w:r>
    </w:p>
    <w:p w14:paraId="06147363" w14:textId="77777777" w:rsidR="00A15607" w:rsidRDefault="00A15607" w:rsidP="00A15607">
      <w:r>
        <w:t>Sass style must be 2-nested level max</w:t>
      </w:r>
    </w:p>
    <w:p w14:paraId="599B5084" w14:textId="77777777" w:rsidR="00A15607" w:rsidRDefault="00A15607" w:rsidP="00A15607">
      <w:r>
        <w:t>Use short hand for multiple CSS properties</w:t>
      </w:r>
    </w:p>
    <w:p w14:paraId="366CB098" w14:textId="77777777" w:rsidR="00A15607" w:rsidRDefault="00A15607" w:rsidP="00A15607">
      <w:r>
        <w:t>Use hex colors.</w:t>
      </w:r>
    </w:p>
    <w:p w14:paraId="02BF8C7E" w14:textId="77777777" w:rsidR="00A15607" w:rsidRPr="00854EC3" w:rsidRDefault="00A15607" w:rsidP="00A15607">
      <w:pPr>
        <w:pStyle w:val="NoSpacing"/>
        <w:rPr>
          <w:b/>
        </w:rPr>
      </w:pPr>
      <w:r w:rsidRPr="00140D02">
        <w:rPr>
          <w:b/>
        </w:rPr>
        <w:t>Do not use inline CS</w:t>
      </w:r>
      <w:r>
        <w:rPr>
          <w:b/>
        </w:rPr>
        <w:t>S</w:t>
      </w:r>
      <w:r w:rsidRPr="00140D02">
        <w:rPr>
          <w:b/>
        </w:rPr>
        <w:t>;</w:t>
      </w:r>
    </w:p>
    <w:p w14:paraId="097D6603" w14:textId="77777777" w:rsidR="00A15607" w:rsidRDefault="00A15607" w:rsidP="00A15607">
      <w:proofErr w:type="spellStart"/>
      <w:r>
        <w:t>E.g</w:t>
      </w:r>
      <w:proofErr w:type="spellEnd"/>
      <w:r>
        <w:t xml:space="preserve">: </w:t>
      </w:r>
    </w:p>
    <w:p w14:paraId="2ABF4953" w14:textId="77777777" w:rsidR="00A15607" w:rsidRDefault="00A15607" w:rsidP="00A15607">
      <w:pPr>
        <w:pStyle w:val="NoSpacing"/>
      </w:pPr>
      <w:r>
        <w:t>.personnel-list {</w:t>
      </w:r>
    </w:p>
    <w:p w14:paraId="076CC386" w14:textId="77777777" w:rsidR="00A15607" w:rsidRDefault="00A15607" w:rsidP="00A15607">
      <w:pPr>
        <w:pStyle w:val="NoSpacing"/>
      </w:pPr>
      <w:r>
        <w:tab/>
        <w:t>background: #</w:t>
      </w:r>
      <w:proofErr w:type="spellStart"/>
      <w:r>
        <w:t>fff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(‘../images/demo.png’) no-repeat top left;</w:t>
      </w:r>
    </w:p>
    <w:p w14:paraId="72958FC1" w14:textId="77777777" w:rsidR="00A15607" w:rsidRDefault="00A15607" w:rsidP="00A15607">
      <w:pPr>
        <w:pStyle w:val="NoSpacing"/>
      </w:pPr>
      <w:r>
        <w:tab/>
        <w:t>.personnel-item {</w:t>
      </w:r>
    </w:p>
    <w:p w14:paraId="6EB8DDC7" w14:textId="77777777" w:rsidR="00A15607" w:rsidRDefault="00A15607" w:rsidP="00A15607">
      <w:pPr>
        <w:pStyle w:val="NoSpacing"/>
      </w:pPr>
      <w:r>
        <w:tab/>
      </w:r>
      <w:r>
        <w:tab/>
        <w:t>.name {</w:t>
      </w:r>
    </w:p>
    <w:p w14:paraId="45210ADC" w14:textId="77777777" w:rsidR="00A15607" w:rsidRDefault="00A15607" w:rsidP="00A15607">
      <w:pPr>
        <w:pStyle w:val="NoSpacing"/>
      </w:pPr>
      <w:r>
        <w:tab/>
      </w:r>
      <w:r>
        <w:tab/>
      </w:r>
      <w:r>
        <w:tab/>
        <w:t>Border: 1px solid #000;</w:t>
      </w:r>
    </w:p>
    <w:p w14:paraId="1FAA8599" w14:textId="77777777" w:rsidR="00A15607" w:rsidRDefault="00A15607" w:rsidP="00A15607">
      <w:pPr>
        <w:pStyle w:val="NoSpacing"/>
        <w:ind w:left="720" w:firstLine="720"/>
      </w:pPr>
      <w:r>
        <w:t>}</w:t>
      </w:r>
    </w:p>
    <w:p w14:paraId="6BD3F2BB" w14:textId="77777777" w:rsidR="00A15607" w:rsidRDefault="00A15607" w:rsidP="00A15607">
      <w:pPr>
        <w:pStyle w:val="NoSpacing"/>
        <w:ind w:left="720" w:firstLine="720"/>
      </w:pPr>
      <w:r>
        <w:t>.address {</w:t>
      </w:r>
    </w:p>
    <w:p w14:paraId="3D13D9F5" w14:textId="77777777" w:rsidR="00A15607" w:rsidRDefault="00A15607" w:rsidP="00A15607">
      <w:pPr>
        <w:pStyle w:val="NoSpacing"/>
        <w:ind w:left="720" w:firstLine="720"/>
      </w:pPr>
      <w:r>
        <w:t>}</w:t>
      </w:r>
    </w:p>
    <w:p w14:paraId="3D9D66BE" w14:textId="77777777" w:rsidR="00A15607" w:rsidRDefault="00A15607" w:rsidP="00A15607">
      <w:pPr>
        <w:pStyle w:val="NoSpacing"/>
        <w:ind w:firstLine="720"/>
      </w:pPr>
      <w:r>
        <w:t>}</w:t>
      </w:r>
    </w:p>
    <w:p w14:paraId="5A7B5F96" w14:textId="77777777" w:rsidR="00A15607" w:rsidRDefault="00A15607" w:rsidP="00A15607">
      <w:pPr>
        <w:pStyle w:val="NoSpacing"/>
      </w:pPr>
      <w:r>
        <w:t>}</w:t>
      </w:r>
    </w:p>
    <w:p w14:paraId="64026AE0" w14:textId="76E3EF5E" w:rsidR="00A05E5F" w:rsidRDefault="00A05E5F">
      <w:pPr>
        <w:spacing w:before="0" w:after="160" w:line="259" w:lineRule="auto"/>
      </w:pPr>
      <w:r>
        <w:br w:type="page"/>
      </w:r>
    </w:p>
    <w:p w14:paraId="678876EE" w14:textId="04D04DF0" w:rsidR="00A05E5F" w:rsidRDefault="00FD5B31" w:rsidP="00A05E5F">
      <w:pPr>
        <w:pStyle w:val="Heading2"/>
      </w:pPr>
      <w:r>
        <w:lastRenderedPageBreak/>
        <w:t>Typescript</w:t>
      </w:r>
    </w:p>
    <w:tbl>
      <w:tblPr>
        <w:tblStyle w:val="GridTable4-Accent5"/>
        <w:tblW w:w="9350" w:type="dxa"/>
        <w:tblLayout w:type="fixed"/>
        <w:tblLook w:val="04A0" w:firstRow="1" w:lastRow="0" w:firstColumn="1" w:lastColumn="0" w:noHBand="0" w:noVBand="1"/>
      </w:tblPr>
      <w:tblGrid>
        <w:gridCol w:w="491"/>
        <w:gridCol w:w="1491"/>
        <w:gridCol w:w="1491"/>
        <w:gridCol w:w="2793"/>
        <w:gridCol w:w="3084"/>
      </w:tblGrid>
      <w:tr w:rsidR="00A05E5F" w:rsidRPr="00DA4C24" w14:paraId="1585A624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947769A" w14:textId="77777777" w:rsidR="00A05E5F" w:rsidRPr="00861E68" w:rsidRDefault="00A05E5F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491" w:type="dxa"/>
          </w:tcPr>
          <w:p w14:paraId="459DF299" w14:textId="77777777" w:rsidR="00A05E5F" w:rsidRDefault="00A05E5F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5770ACC6" w14:textId="77777777" w:rsidR="00A05E5F" w:rsidRPr="00DA4C24" w:rsidRDefault="00A05E5F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 a</w:t>
            </w:r>
          </w:p>
        </w:tc>
        <w:tc>
          <w:tcPr>
            <w:tcW w:w="2793" w:type="dxa"/>
          </w:tcPr>
          <w:p w14:paraId="18A115ED" w14:textId="77777777" w:rsidR="00A05E5F" w:rsidRPr="00DA4C24" w:rsidRDefault="00A05E5F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3084" w:type="dxa"/>
          </w:tcPr>
          <w:p w14:paraId="76D2F172" w14:textId="77777777" w:rsidR="00A05E5F" w:rsidRPr="00DA4C24" w:rsidRDefault="00A05E5F" w:rsidP="00A030C3">
            <w:pPr>
              <w:tabs>
                <w:tab w:val="left" w:pos="22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</w:tr>
      <w:tr w:rsidR="00A05E5F" w:rsidRPr="00DA4C24" w14:paraId="67B216BF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3437324" w14:textId="77777777" w:rsidR="00A05E5F" w:rsidRPr="00E829FB" w:rsidRDefault="00A05E5F" w:rsidP="00A030C3">
            <w:pPr>
              <w:tabs>
                <w:tab w:val="left" w:pos="2268"/>
              </w:tabs>
              <w:rPr>
                <w:b w:val="0"/>
                <w:bCs w:val="0"/>
              </w:rPr>
            </w:pPr>
          </w:p>
        </w:tc>
        <w:tc>
          <w:tcPr>
            <w:tcW w:w="1491" w:type="dxa"/>
          </w:tcPr>
          <w:p w14:paraId="0DA51189" w14:textId="77777777" w:rsidR="00A05E5F" w:rsidRDefault="00A05E5F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109E6600" w14:textId="77777777" w:rsidR="00A05E5F" w:rsidRDefault="00A05E5F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3" w:type="dxa"/>
          </w:tcPr>
          <w:p w14:paraId="27BBCE71" w14:textId="77777777" w:rsidR="00A05E5F" w:rsidRDefault="00A05E5F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14:paraId="6AEB809E" w14:textId="77777777" w:rsidR="00A05E5F" w:rsidRDefault="00A05E5F" w:rsidP="00A030C3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1F8636" w14:textId="77777777" w:rsidR="00A05E5F" w:rsidRDefault="00A05E5F" w:rsidP="00A05E5F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9"/>
        <w:gridCol w:w="2566"/>
        <w:gridCol w:w="2880"/>
        <w:gridCol w:w="2970"/>
      </w:tblGrid>
      <w:tr w:rsidR="00A05E5F" w:rsidRPr="008F7459" w14:paraId="55A29CE1" w14:textId="77777777" w:rsidTr="00A0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26CA3E0" w14:textId="77777777" w:rsidR="00A05E5F" w:rsidRPr="002E1DDE" w:rsidRDefault="00A05E5F" w:rsidP="00A030C3">
            <w:pPr>
              <w:spacing w:beforeAutospacing="1" w:after="100" w:afterAutospacing="1"/>
              <w:textAlignment w:val="baseline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No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566" w:type="dxa"/>
            <w:hideMark/>
          </w:tcPr>
          <w:p w14:paraId="4CD7B58C" w14:textId="77777777" w:rsidR="00A05E5F" w:rsidRPr="002E1DDE" w:rsidRDefault="00A05E5F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Given</w:t>
            </w:r>
          </w:p>
        </w:tc>
        <w:tc>
          <w:tcPr>
            <w:tcW w:w="2880" w:type="dxa"/>
            <w:hideMark/>
          </w:tcPr>
          <w:p w14:paraId="0A5C885D" w14:textId="77777777" w:rsidR="00A05E5F" w:rsidRPr="002E1DDE" w:rsidRDefault="00A05E5F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When</w:t>
            </w:r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2970" w:type="dxa"/>
            <w:hideMark/>
          </w:tcPr>
          <w:p w14:paraId="1AE81CB9" w14:textId="77777777" w:rsidR="00A05E5F" w:rsidRPr="002E1DDE" w:rsidRDefault="00A05E5F" w:rsidP="00A030C3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259DBB66">
              <w:rPr>
                <w:b w:val="0"/>
                <w:bCs w:val="0"/>
                <w:color w:val="auto"/>
              </w:rPr>
              <w:t>Then</w:t>
            </w:r>
          </w:p>
        </w:tc>
      </w:tr>
      <w:tr w:rsidR="00A05E5F" w:rsidRPr="008F7459" w14:paraId="195475C8" w14:textId="77777777" w:rsidTr="00A0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A693C01" w14:textId="77777777" w:rsidR="00A05E5F" w:rsidRPr="00505FD6" w:rsidRDefault="00A05E5F" w:rsidP="00A030C3"/>
        </w:tc>
        <w:tc>
          <w:tcPr>
            <w:tcW w:w="2566" w:type="dxa"/>
          </w:tcPr>
          <w:p w14:paraId="122FCB28" w14:textId="77777777" w:rsidR="00A05E5F" w:rsidRPr="002E1DDE" w:rsidRDefault="00A05E5F" w:rsidP="00A0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E917A5F" w14:textId="77777777" w:rsidR="00A05E5F" w:rsidRPr="002E1DDE" w:rsidRDefault="00A05E5F" w:rsidP="00A030C3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3E107B3C" w14:textId="77777777" w:rsidR="00A05E5F" w:rsidRPr="002E1DDE" w:rsidRDefault="00A05E5F" w:rsidP="00A030C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3729FC" w14:textId="77777777" w:rsidR="00A05E5F" w:rsidRPr="00140D02" w:rsidRDefault="00A05E5F" w:rsidP="00A05E5F">
      <w:pPr>
        <w:rPr>
          <w:b/>
          <w:color w:val="2F5496" w:themeColor="accent1" w:themeShade="BF"/>
          <w:sz w:val="24"/>
          <w:szCs w:val="24"/>
        </w:rPr>
      </w:pPr>
      <w:r w:rsidRPr="00140D02">
        <w:rPr>
          <w:b/>
          <w:color w:val="2F5496" w:themeColor="accent1" w:themeShade="BF"/>
          <w:sz w:val="24"/>
          <w:szCs w:val="24"/>
        </w:rPr>
        <w:t>Naming convention</w:t>
      </w:r>
    </w:p>
    <w:p w14:paraId="36C793CD" w14:textId="2B865EA7" w:rsidR="00BF037E" w:rsidRDefault="00BF037E" w:rsidP="00895501">
      <w:r>
        <w:t xml:space="preserve">Class, Interface…. Must follow </w:t>
      </w:r>
      <w:proofErr w:type="spellStart"/>
      <w:r>
        <w:t>Pacal</w:t>
      </w:r>
      <w:proofErr w:type="spellEnd"/>
      <w:r>
        <w:t xml:space="preserve"> Case</w:t>
      </w:r>
    </w:p>
    <w:p w14:paraId="2162D4BF" w14:textId="7F2E8595" w:rsidR="00FD361E" w:rsidRDefault="004103A0" w:rsidP="00895501">
      <w:r>
        <w:t>Use prefix I for interface</w:t>
      </w:r>
    </w:p>
    <w:p w14:paraId="2F5C511F" w14:textId="44B98F83" w:rsidR="004103A0" w:rsidRDefault="004103A0" w:rsidP="00895501">
      <w:proofErr w:type="spellStart"/>
      <w:r>
        <w:t>E.g</w:t>
      </w:r>
      <w:proofErr w:type="spellEnd"/>
      <w:r>
        <w:t xml:space="preserve">: </w:t>
      </w:r>
      <w:proofErr w:type="spellStart"/>
      <w:r w:rsidRPr="004103A0">
        <w:t>IChildView</w:t>
      </w:r>
      <w:proofErr w:type="spellEnd"/>
    </w:p>
    <w:p w14:paraId="1DC37241" w14:textId="744B39CD" w:rsidR="004103A0" w:rsidRDefault="004103A0" w:rsidP="00895501">
      <w:r>
        <w:t xml:space="preserve">Use suffix </w:t>
      </w:r>
      <w:r w:rsidR="00BF037E">
        <w:t>Model for model class</w:t>
      </w:r>
    </w:p>
    <w:p w14:paraId="04F56EBA" w14:textId="1C0FE5D9" w:rsidR="00BF037E" w:rsidRDefault="00BF037E" w:rsidP="00895501">
      <w:proofErr w:type="spellStart"/>
      <w:r>
        <w:t>E.g</w:t>
      </w:r>
      <w:proofErr w:type="spellEnd"/>
      <w:r>
        <w:t xml:space="preserve">: </w:t>
      </w:r>
      <w:proofErr w:type="spellStart"/>
      <w:r w:rsidRPr="00BF037E">
        <w:t>SetupFieldModel</w:t>
      </w:r>
      <w:proofErr w:type="spellEnd"/>
    </w:p>
    <w:p w14:paraId="443FFA0A" w14:textId="146E1BDB" w:rsidR="00FD361E" w:rsidRDefault="008040DA" w:rsidP="00895501">
      <w:r>
        <w:t>Non-private v</w:t>
      </w:r>
      <w:r w:rsidR="00BF037E">
        <w:t>ariables must follow Camel Case convention</w:t>
      </w:r>
    </w:p>
    <w:p w14:paraId="2FE1FF8E" w14:textId="490B9057" w:rsidR="00BF037E" w:rsidRDefault="00BF037E" w:rsidP="00895501">
      <w:r>
        <w:t>Use prefix is for Boolean variables.</w:t>
      </w:r>
    </w:p>
    <w:p w14:paraId="36FA23BC" w14:textId="2C60D624" w:rsidR="00BF037E" w:rsidRDefault="00BF037E" w:rsidP="00895501">
      <w:proofErr w:type="spellStart"/>
      <w:r>
        <w:t>E.g</w:t>
      </w:r>
      <w:proofErr w:type="spellEnd"/>
      <w:r>
        <w:t xml:space="preserve">: </w:t>
      </w:r>
      <w:proofErr w:type="spellStart"/>
      <w:r w:rsidRPr="00BF037E">
        <w:t>columnFields</w:t>
      </w:r>
      <w:proofErr w:type="spellEnd"/>
      <w:r>
        <w:t xml:space="preserve">, </w:t>
      </w:r>
      <w:proofErr w:type="spellStart"/>
      <w:r>
        <w:t>isLoading</w:t>
      </w:r>
      <w:proofErr w:type="spellEnd"/>
      <w:r>
        <w:t>…</w:t>
      </w:r>
    </w:p>
    <w:p w14:paraId="1A03E7F1" w14:textId="05AF505A" w:rsidR="00244FD7" w:rsidRDefault="00244FD7" w:rsidP="00895501">
      <w:r>
        <w:t>Use underscore for private variables</w:t>
      </w:r>
    </w:p>
    <w:p w14:paraId="31AA445E" w14:textId="67B1B051" w:rsidR="00244FD7" w:rsidRDefault="00244FD7" w:rsidP="00895501">
      <w:proofErr w:type="spellStart"/>
      <w:r>
        <w:t>E.x</w:t>
      </w:r>
      <w:proofErr w:type="spellEnd"/>
      <w:r>
        <w:t>: _</w:t>
      </w:r>
      <w:proofErr w:type="spellStart"/>
      <w:r>
        <w:t>listResult</w:t>
      </w:r>
      <w:proofErr w:type="spellEnd"/>
    </w:p>
    <w:p w14:paraId="1F4FA9F9" w14:textId="77777777" w:rsidR="0055678A" w:rsidRDefault="0055678A">
      <w:pPr>
        <w:spacing w:before="0" w:after="160" w:line="259" w:lineRule="auto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br w:type="page"/>
      </w:r>
    </w:p>
    <w:p w14:paraId="677B3C96" w14:textId="4B1C7F62" w:rsidR="00FD361E" w:rsidRPr="0055678A" w:rsidRDefault="0055678A" w:rsidP="00895501">
      <w:pPr>
        <w:rPr>
          <w:b/>
          <w:color w:val="2F5496" w:themeColor="accent1" w:themeShade="BF"/>
          <w:sz w:val="24"/>
          <w:szCs w:val="24"/>
        </w:rPr>
      </w:pPr>
      <w:r w:rsidRPr="0055678A">
        <w:rPr>
          <w:b/>
          <w:color w:val="2F5496" w:themeColor="accent1" w:themeShade="BF"/>
          <w:sz w:val="24"/>
          <w:szCs w:val="24"/>
        </w:rPr>
        <w:lastRenderedPageBreak/>
        <w:t>Layout</w:t>
      </w:r>
    </w:p>
    <w:p w14:paraId="72675788" w14:textId="19D5D464" w:rsidR="0055678A" w:rsidRPr="009D5F33" w:rsidRDefault="0055678A" w:rsidP="0055678A">
      <w:pPr>
        <w:pStyle w:val="NormalWeb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 xml:space="preserve">class </w:t>
      </w:r>
      <w:proofErr w:type="spellStart"/>
      <w:r w:rsidRPr="009D5F33">
        <w:rPr>
          <w:color w:val="000000"/>
          <w:sz w:val="20"/>
          <w:szCs w:val="20"/>
        </w:rPr>
        <w:t>MyClass</w:t>
      </w:r>
      <w:proofErr w:type="spellEnd"/>
      <w:r w:rsidRPr="009D5F33">
        <w:rPr>
          <w:color w:val="000000"/>
          <w:sz w:val="20"/>
          <w:szCs w:val="20"/>
        </w:rPr>
        <w:t xml:space="preserve"> {</w:t>
      </w:r>
    </w:p>
    <w:p w14:paraId="0195EA7B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if (something) {</w:t>
      </w:r>
    </w:p>
    <w:p w14:paraId="6F511DB7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// ...</w:t>
      </w:r>
    </w:p>
    <w:p w14:paraId="15EDD5B1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} else if (</w:t>
      </w:r>
      <w:proofErr w:type="spellStart"/>
      <w:r w:rsidRPr="009D5F33">
        <w:rPr>
          <w:color w:val="000000"/>
          <w:sz w:val="20"/>
          <w:szCs w:val="20"/>
        </w:rPr>
        <w:t>somethingElse</w:t>
      </w:r>
      <w:proofErr w:type="spellEnd"/>
      <w:r w:rsidRPr="009D5F33">
        <w:rPr>
          <w:color w:val="000000"/>
          <w:sz w:val="20"/>
          <w:szCs w:val="20"/>
        </w:rPr>
        <w:t>) {</w:t>
      </w:r>
    </w:p>
    <w:p w14:paraId="602BAF01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// ...</w:t>
      </w:r>
    </w:p>
    <w:p w14:paraId="06E5B30D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} else {</w:t>
      </w:r>
    </w:p>
    <w:p w14:paraId="3512AC9A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// ...</w:t>
      </w:r>
    </w:p>
    <w:p w14:paraId="2874503C" w14:textId="77777777" w:rsidR="0055678A" w:rsidRPr="009D5F33" w:rsidRDefault="0055678A" w:rsidP="0055678A">
      <w:pPr>
        <w:pStyle w:val="NormalWeb"/>
        <w:ind w:left="720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}</w:t>
      </w:r>
    </w:p>
    <w:p w14:paraId="0180F3FA" w14:textId="3B41B9CC" w:rsidR="0055678A" w:rsidRPr="009D5F33" w:rsidRDefault="0055678A" w:rsidP="0055678A">
      <w:pPr>
        <w:pStyle w:val="NormalWeb"/>
        <w:rPr>
          <w:color w:val="000000"/>
          <w:sz w:val="20"/>
          <w:szCs w:val="20"/>
        </w:rPr>
      </w:pPr>
      <w:r w:rsidRPr="009D5F33">
        <w:rPr>
          <w:color w:val="000000"/>
          <w:sz w:val="20"/>
          <w:szCs w:val="20"/>
        </w:rPr>
        <w:t>}</w:t>
      </w:r>
    </w:p>
    <w:p w14:paraId="3B34CF87" w14:textId="6DDF9633" w:rsidR="00895501" w:rsidRPr="0055678A" w:rsidRDefault="00504D60" w:rsidP="00895501">
      <w:r>
        <w:t>B</w:t>
      </w:r>
      <w:r w:rsidRPr="00504D60">
        <w:t>races</w:t>
      </w:r>
      <w:r>
        <w:t xml:space="preserve"> are required</w:t>
      </w:r>
      <w:r w:rsidRPr="00504D60">
        <w:t xml:space="preserve"> around the statements for a conditional.</w:t>
      </w:r>
    </w:p>
    <w:p w14:paraId="772F194B" w14:textId="38DEEF2C" w:rsidR="00504D60" w:rsidRDefault="00504D60" w:rsidP="00504D60">
      <w:r>
        <w:t>if (condition) {</w:t>
      </w:r>
    </w:p>
    <w:p w14:paraId="5B8A480B" w14:textId="3C07AE6E" w:rsidR="00504D60" w:rsidRDefault="00504D60" w:rsidP="00504D60">
      <w:r>
        <w:tab/>
        <w:t>//…</w:t>
      </w:r>
    </w:p>
    <w:p w14:paraId="46C8598E" w14:textId="4F3DEF5E" w:rsidR="00895501" w:rsidRDefault="00504D60" w:rsidP="00504D60">
      <w:r>
        <w:t>}</w:t>
      </w:r>
    </w:p>
    <w:p w14:paraId="3547C2D2" w14:textId="77777777" w:rsidR="00BD406E" w:rsidRDefault="00BD406E">
      <w:pPr>
        <w:spacing w:before="0" w:after="160" w:line="259" w:lineRule="auto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br w:type="page"/>
      </w:r>
    </w:p>
    <w:p w14:paraId="20BFE5A2" w14:textId="6F5000EE" w:rsidR="0009046B" w:rsidRDefault="00B77EBB" w:rsidP="00895501">
      <w:pPr>
        <w:rPr>
          <w:b/>
          <w:color w:val="2F5496" w:themeColor="accent1" w:themeShade="BF"/>
          <w:sz w:val="24"/>
          <w:szCs w:val="24"/>
        </w:rPr>
      </w:pPr>
      <w:r w:rsidRPr="00B77EBB">
        <w:rPr>
          <w:b/>
          <w:color w:val="2F5496" w:themeColor="accent1" w:themeShade="BF"/>
          <w:sz w:val="24"/>
          <w:szCs w:val="24"/>
        </w:rPr>
        <w:lastRenderedPageBreak/>
        <w:t>Comment</w:t>
      </w:r>
    </w:p>
    <w:p w14:paraId="508A55BE" w14:textId="2CE85C05" w:rsidR="00B77EBB" w:rsidRDefault="005824BB" w:rsidP="00895501">
      <w:r>
        <w:t>Add comment on the top of function</w:t>
      </w:r>
    </w:p>
    <w:p w14:paraId="691EED14" w14:textId="3469F70E" w:rsidR="00CD5601" w:rsidRDefault="00CD5601" w:rsidP="00895501">
      <w:r>
        <w:t>Function should follow Camel Case convention</w:t>
      </w:r>
    </w:p>
    <w:p w14:paraId="555478F0" w14:textId="1AA64520" w:rsidR="003531C4" w:rsidRDefault="003531C4" w:rsidP="00895501">
      <w:r>
        <w:t>Add history to comment after fixing bugs: // Refer to bug #123, fixed by Cuong Le</w:t>
      </w:r>
    </w:p>
    <w:p w14:paraId="09CCA5FC" w14:textId="0A6BE1EA" w:rsidR="005824BB" w:rsidRDefault="005824BB" w:rsidP="00895501">
      <w:proofErr w:type="spellStart"/>
      <w:r>
        <w:t>E.g</w:t>
      </w:r>
      <w:proofErr w:type="spellEnd"/>
    </w:p>
    <w:p w14:paraId="11BAB5B3" w14:textId="77777777" w:rsidR="005824BB" w:rsidRDefault="005824BB" w:rsidP="005824BB">
      <w:r>
        <w:t>/**</w:t>
      </w:r>
    </w:p>
    <w:p w14:paraId="42D95657" w14:textId="77777777" w:rsidR="005824BB" w:rsidRDefault="005824BB" w:rsidP="005824BB">
      <w:r>
        <w:t xml:space="preserve">   * Sort data by field</w:t>
      </w:r>
    </w:p>
    <w:p w14:paraId="26D217EE" w14:textId="77777777" w:rsidR="005824BB" w:rsidRDefault="005824BB" w:rsidP="005824BB">
      <w:r>
        <w:t xml:space="preserve">   * @param </w:t>
      </w:r>
      <w:proofErr w:type="spellStart"/>
      <w:r>
        <w:t>sortField</w:t>
      </w:r>
      <w:proofErr w:type="spellEnd"/>
      <w:r>
        <w:t xml:space="preserve"> field to sort</w:t>
      </w:r>
    </w:p>
    <w:p w14:paraId="64ECD482" w14:textId="77777777" w:rsidR="005824BB" w:rsidRDefault="005824BB" w:rsidP="005824BB">
      <w:r>
        <w:t xml:space="preserve">   * @param ascending </w:t>
      </w:r>
      <w:proofErr w:type="spellStart"/>
      <w:r>
        <w:t>ascending</w:t>
      </w:r>
      <w:proofErr w:type="spellEnd"/>
      <w:r>
        <w:t xml:space="preserve"> or descending</w:t>
      </w:r>
    </w:p>
    <w:p w14:paraId="6CA17144" w14:textId="77777777" w:rsidR="005824BB" w:rsidRDefault="005824BB" w:rsidP="005824BB">
      <w:r>
        <w:t xml:space="preserve">   */</w:t>
      </w:r>
    </w:p>
    <w:p w14:paraId="0D9B5A89" w14:textId="77777777" w:rsidR="00A030C3" w:rsidRDefault="00A030C3" w:rsidP="00A030C3">
      <w:r>
        <w:t>// Refer to bug #123, fixed by Cuong Le</w:t>
      </w:r>
    </w:p>
    <w:p w14:paraId="1BECE395" w14:textId="77777777" w:rsidR="00A030C3" w:rsidRDefault="00A030C3" w:rsidP="00A030C3">
      <w:r>
        <w:t>// Refer to bug #111, fixed by Cuong Le</w:t>
      </w:r>
    </w:p>
    <w:p w14:paraId="66C423B9" w14:textId="77777777" w:rsidR="00A030C3" w:rsidRDefault="00A030C3" w:rsidP="005824BB"/>
    <w:p w14:paraId="0396D42B" w14:textId="20DDD0F9" w:rsidR="005824BB" w:rsidRDefault="005824BB" w:rsidP="005824BB">
      <w:proofErr w:type="spellStart"/>
      <w:r>
        <w:t>sortByColumn</w:t>
      </w:r>
      <w:proofErr w:type="spellEnd"/>
      <w:r>
        <w:t>(</w:t>
      </w:r>
      <w:proofErr w:type="spellStart"/>
      <w:r>
        <w:t>sortField</w:t>
      </w:r>
      <w:proofErr w:type="spellEnd"/>
      <w:r>
        <w:t xml:space="preserve">: string, ascending: </w:t>
      </w:r>
      <w:proofErr w:type="spellStart"/>
      <w:r>
        <w:t>boolean</w:t>
      </w:r>
      <w:proofErr w:type="spellEnd"/>
      <w:r>
        <w:t>) {</w:t>
      </w:r>
    </w:p>
    <w:p w14:paraId="67C6896D" w14:textId="2304A0BA" w:rsidR="005824BB" w:rsidRPr="00B77EBB" w:rsidRDefault="005824BB" w:rsidP="005824BB">
      <w:r>
        <w:t>}</w:t>
      </w:r>
    </w:p>
    <w:sectPr w:rsidR="005824BB" w:rsidRPr="00B77EBB" w:rsidSect="00A030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73273" w14:textId="77777777" w:rsidR="00EE2FF3" w:rsidRDefault="00EE2FF3">
      <w:pPr>
        <w:spacing w:before="0" w:after="0" w:line="240" w:lineRule="auto"/>
      </w:pPr>
      <w:r>
        <w:separator/>
      </w:r>
    </w:p>
  </w:endnote>
  <w:endnote w:type="continuationSeparator" w:id="0">
    <w:p w14:paraId="65F7F85E" w14:textId="77777777" w:rsidR="00EE2FF3" w:rsidRDefault="00EE2FF3">
      <w:pPr>
        <w:spacing w:before="0" w:after="0" w:line="240" w:lineRule="auto"/>
      </w:pPr>
      <w:r>
        <w:continuationSeparator/>
      </w:r>
    </w:p>
  </w:endnote>
  <w:endnote w:type="continuationNotice" w:id="1">
    <w:p w14:paraId="229A68E5" w14:textId="77777777" w:rsidR="00BD406E" w:rsidRDefault="00BD40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B71D" w14:textId="592EDC9B" w:rsidR="00A030C3" w:rsidRDefault="00A030C3" w:rsidP="00A030C3">
    <w:pPr>
      <w:pStyle w:val="Footer"/>
      <w:pBdr>
        <w:top w:val="single" w:sz="4" w:space="1" w:color="2F5496" w:themeColor="accent1" w:themeShade="BF"/>
      </w:pBdr>
    </w:pPr>
    <w:sdt>
      <w:sdtPr>
        <w:rPr>
          <w:color w:val="808080" w:themeColor="background1" w:themeShade="80"/>
        </w:rPr>
        <w:alias w:val="Subject"/>
        <w:tag w:val=""/>
        <w:id w:val="1159740511"/>
        <w:placeholder>
          <w:docPart w:val="BB66FFAB458F469FA048BA660904332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41091">
          <w:rPr>
            <w:color w:val="808080" w:themeColor="background1" w:themeShade="80"/>
          </w:rPr>
          <w:t>Html, CSS, JS</w:t>
        </w:r>
      </w:sdtContent>
    </w:sdt>
    <w:r w:rsidR="0033276C" w:rsidRPr="00755F15">
      <w:rPr>
        <w:color w:val="808080" w:themeColor="background1" w:themeShade="80"/>
      </w:rPr>
      <w:ptab w:relativeTo="margin" w:alignment="center" w:leader="none"/>
    </w:r>
    <w:r w:rsidR="0033276C" w:rsidRPr="00755F15">
      <w:rPr>
        <w:color w:val="808080" w:themeColor="background1" w:themeShade="80"/>
      </w:rPr>
      <w:ptab w:relativeTo="margin" w:alignment="right" w:leader="none"/>
    </w:r>
    <w:r w:rsidR="0033276C" w:rsidRPr="00755F15">
      <w:rPr>
        <w:color w:val="808080" w:themeColor="background1" w:themeShade="80"/>
      </w:rPr>
      <w:t>Page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PAGE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6</w:t>
    </w:r>
    <w:r w:rsidR="0033276C" w:rsidRPr="003360D6">
      <w:rPr>
        <w:noProof/>
        <w:color w:val="808080" w:themeColor="background1" w:themeShade="80"/>
      </w:rPr>
      <w:fldChar w:fldCharType="end"/>
    </w:r>
    <w:r w:rsidR="0033276C">
      <w:rPr>
        <w:color w:val="808080" w:themeColor="background1" w:themeShade="80"/>
      </w:rPr>
      <w:t xml:space="preserve"> </w:t>
    </w:r>
    <w:r w:rsidR="0033276C" w:rsidRPr="00755F15">
      <w:rPr>
        <w:color w:val="808080" w:themeColor="background1" w:themeShade="80"/>
      </w:rPr>
      <w:t>of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NUMPAGES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26</w:t>
    </w:r>
    <w:r w:rsidR="0033276C" w:rsidRPr="003360D6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DE4B" w14:textId="77777777" w:rsidR="00EE2FF3" w:rsidRDefault="00EE2FF3">
      <w:pPr>
        <w:spacing w:before="0" w:after="0" w:line="240" w:lineRule="auto"/>
      </w:pPr>
      <w:r>
        <w:separator/>
      </w:r>
    </w:p>
  </w:footnote>
  <w:footnote w:type="continuationSeparator" w:id="0">
    <w:p w14:paraId="357106FB" w14:textId="77777777" w:rsidR="00EE2FF3" w:rsidRDefault="00EE2FF3">
      <w:pPr>
        <w:spacing w:before="0" w:after="0" w:line="240" w:lineRule="auto"/>
      </w:pPr>
      <w:r>
        <w:continuationSeparator/>
      </w:r>
    </w:p>
  </w:footnote>
  <w:footnote w:type="continuationNotice" w:id="1">
    <w:p w14:paraId="5952DEB5" w14:textId="77777777" w:rsidR="00BD406E" w:rsidRDefault="00BD406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36"/>
        <w:szCs w:val="36"/>
      </w:rPr>
      <w:alias w:val="Title"/>
      <w:tag w:val=""/>
      <w:id w:val="1921452901"/>
      <w:placeholder>
        <w:docPart w:val="BCF6104D0BDE4307BF71A8C51B0ECC6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9E0E5E" w14:textId="7CBF8D8A" w:rsidR="00A030C3" w:rsidRDefault="00A41091" w:rsidP="00A030C3">
        <w:pPr>
          <w:pStyle w:val="Header"/>
          <w:pBdr>
            <w:bottom w:val="single" w:sz="4" w:space="1" w:color="2F5496" w:themeColor="accent1" w:themeShade="BF"/>
          </w:pBdr>
        </w:pPr>
        <w:r>
          <w:rPr>
            <w:color w:val="4472C4" w:themeColor="accent1"/>
            <w:sz w:val="36"/>
            <w:szCs w:val="36"/>
          </w:rPr>
          <w:t>Code Convention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047"/>
    <w:multiLevelType w:val="hybridMultilevel"/>
    <w:tmpl w:val="02B4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2D12"/>
    <w:multiLevelType w:val="multilevel"/>
    <w:tmpl w:val="9B6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4DAD"/>
    <w:multiLevelType w:val="hybridMultilevel"/>
    <w:tmpl w:val="821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1DDE"/>
    <w:multiLevelType w:val="hybridMultilevel"/>
    <w:tmpl w:val="257095CC"/>
    <w:lvl w:ilvl="0" w:tplc="6E5C1D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322EF4"/>
    <w:multiLevelType w:val="hybridMultilevel"/>
    <w:tmpl w:val="D076CA9E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045C5"/>
    <w:multiLevelType w:val="multilevel"/>
    <w:tmpl w:val="A08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E2849"/>
    <w:multiLevelType w:val="hybridMultilevel"/>
    <w:tmpl w:val="2CD2F15C"/>
    <w:lvl w:ilvl="0" w:tplc="2D22C1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D6D4D"/>
    <w:multiLevelType w:val="hybridMultilevel"/>
    <w:tmpl w:val="2A0C90A8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1CC1024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9533D"/>
    <w:multiLevelType w:val="multilevel"/>
    <w:tmpl w:val="3F5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E1472"/>
    <w:multiLevelType w:val="multilevel"/>
    <w:tmpl w:val="3CA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E02A0"/>
    <w:multiLevelType w:val="hybridMultilevel"/>
    <w:tmpl w:val="717E5FEC"/>
    <w:lvl w:ilvl="0" w:tplc="991A1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95729"/>
    <w:multiLevelType w:val="hybridMultilevel"/>
    <w:tmpl w:val="52166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07E"/>
    <w:multiLevelType w:val="hybridMultilevel"/>
    <w:tmpl w:val="93F8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82AF5"/>
    <w:multiLevelType w:val="hybridMultilevel"/>
    <w:tmpl w:val="6DBC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16519"/>
    <w:multiLevelType w:val="hybridMultilevel"/>
    <w:tmpl w:val="21DC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E4FFB"/>
    <w:multiLevelType w:val="hybridMultilevel"/>
    <w:tmpl w:val="821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13D84"/>
    <w:multiLevelType w:val="hybridMultilevel"/>
    <w:tmpl w:val="4E86BD70"/>
    <w:lvl w:ilvl="0" w:tplc="FC025C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BE6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4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E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C6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0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C9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2A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51D5C"/>
    <w:multiLevelType w:val="hybridMultilevel"/>
    <w:tmpl w:val="F9BE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A468A"/>
    <w:multiLevelType w:val="hybridMultilevel"/>
    <w:tmpl w:val="B280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33A9C"/>
    <w:multiLevelType w:val="hybridMultilevel"/>
    <w:tmpl w:val="47A26624"/>
    <w:lvl w:ilvl="0" w:tplc="BC30FDC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1F75"/>
    <w:multiLevelType w:val="hybridMultilevel"/>
    <w:tmpl w:val="28BE610C"/>
    <w:lvl w:ilvl="0" w:tplc="9D1A7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5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60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62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2B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E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CA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4D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E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87CA3"/>
    <w:multiLevelType w:val="hybridMultilevel"/>
    <w:tmpl w:val="B5365792"/>
    <w:lvl w:ilvl="0" w:tplc="D6B4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0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A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43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67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43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0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28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A050F"/>
    <w:multiLevelType w:val="hybridMultilevel"/>
    <w:tmpl w:val="90E62FF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56DF9"/>
    <w:multiLevelType w:val="multilevel"/>
    <w:tmpl w:val="67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F756F"/>
    <w:multiLevelType w:val="hybridMultilevel"/>
    <w:tmpl w:val="75FA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D154F"/>
    <w:multiLevelType w:val="hybridMultilevel"/>
    <w:tmpl w:val="5A5ABED2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4EB3"/>
    <w:multiLevelType w:val="multilevel"/>
    <w:tmpl w:val="D52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B7682"/>
    <w:multiLevelType w:val="multilevel"/>
    <w:tmpl w:val="43F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D46F6"/>
    <w:multiLevelType w:val="multilevel"/>
    <w:tmpl w:val="16E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3"/>
  </w:num>
  <w:num w:numId="4">
    <w:abstractNumId w:val="28"/>
  </w:num>
  <w:num w:numId="5">
    <w:abstractNumId w:val="6"/>
  </w:num>
  <w:num w:numId="6">
    <w:abstractNumId w:val="19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22"/>
  </w:num>
  <w:num w:numId="12">
    <w:abstractNumId w:val="9"/>
  </w:num>
  <w:num w:numId="13">
    <w:abstractNumId w:val="27"/>
  </w:num>
  <w:num w:numId="14">
    <w:abstractNumId w:val="5"/>
  </w:num>
  <w:num w:numId="15">
    <w:abstractNumId w:val="26"/>
  </w:num>
  <w:num w:numId="16">
    <w:abstractNumId w:val="8"/>
  </w:num>
  <w:num w:numId="17">
    <w:abstractNumId w:val="0"/>
  </w:num>
  <w:num w:numId="18">
    <w:abstractNumId w:val="15"/>
  </w:num>
  <w:num w:numId="19">
    <w:abstractNumId w:val="2"/>
  </w:num>
  <w:num w:numId="20">
    <w:abstractNumId w:val="18"/>
  </w:num>
  <w:num w:numId="21">
    <w:abstractNumId w:val="21"/>
  </w:num>
  <w:num w:numId="22">
    <w:abstractNumId w:val="20"/>
  </w:num>
  <w:num w:numId="23">
    <w:abstractNumId w:val="16"/>
  </w:num>
  <w:num w:numId="24">
    <w:abstractNumId w:val="14"/>
  </w:num>
  <w:num w:numId="25">
    <w:abstractNumId w:val="12"/>
  </w:num>
  <w:num w:numId="26">
    <w:abstractNumId w:val="3"/>
  </w:num>
  <w:num w:numId="27">
    <w:abstractNumId w:val="25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C"/>
    <w:rsid w:val="00035DB2"/>
    <w:rsid w:val="000637EF"/>
    <w:rsid w:val="0009046B"/>
    <w:rsid w:val="00116E77"/>
    <w:rsid w:val="0012692D"/>
    <w:rsid w:val="00140D02"/>
    <w:rsid w:val="0015123A"/>
    <w:rsid w:val="001D5EAB"/>
    <w:rsid w:val="001D6069"/>
    <w:rsid w:val="001E0185"/>
    <w:rsid w:val="00217F7D"/>
    <w:rsid w:val="002277F8"/>
    <w:rsid w:val="00244FD7"/>
    <w:rsid w:val="002B46AF"/>
    <w:rsid w:val="002F7C11"/>
    <w:rsid w:val="0033276C"/>
    <w:rsid w:val="003531C4"/>
    <w:rsid w:val="00362739"/>
    <w:rsid w:val="003627D9"/>
    <w:rsid w:val="003B7A12"/>
    <w:rsid w:val="003B7D6B"/>
    <w:rsid w:val="004103A0"/>
    <w:rsid w:val="00457E1B"/>
    <w:rsid w:val="00466216"/>
    <w:rsid w:val="00504D60"/>
    <w:rsid w:val="00522877"/>
    <w:rsid w:val="0055678A"/>
    <w:rsid w:val="00560B30"/>
    <w:rsid w:val="005824BB"/>
    <w:rsid w:val="005827CE"/>
    <w:rsid w:val="005A7B35"/>
    <w:rsid w:val="005D2639"/>
    <w:rsid w:val="0060696E"/>
    <w:rsid w:val="0061647D"/>
    <w:rsid w:val="00667EA4"/>
    <w:rsid w:val="006F2553"/>
    <w:rsid w:val="00710230"/>
    <w:rsid w:val="00785E98"/>
    <w:rsid w:val="00791234"/>
    <w:rsid w:val="007C3E43"/>
    <w:rsid w:val="008040DA"/>
    <w:rsid w:val="00854EC3"/>
    <w:rsid w:val="00895501"/>
    <w:rsid w:val="008E4087"/>
    <w:rsid w:val="0091703F"/>
    <w:rsid w:val="0098325A"/>
    <w:rsid w:val="009832C2"/>
    <w:rsid w:val="009D5F33"/>
    <w:rsid w:val="00A030C3"/>
    <w:rsid w:val="00A05E5F"/>
    <w:rsid w:val="00A15607"/>
    <w:rsid w:val="00A41091"/>
    <w:rsid w:val="00A74619"/>
    <w:rsid w:val="00AA5CAF"/>
    <w:rsid w:val="00AD094D"/>
    <w:rsid w:val="00B27B72"/>
    <w:rsid w:val="00B46AE2"/>
    <w:rsid w:val="00B54FFD"/>
    <w:rsid w:val="00B77EBB"/>
    <w:rsid w:val="00BD406E"/>
    <w:rsid w:val="00BF037E"/>
    <w:rsid w:val="00C40BE9"/>
    <w:rsid w:val="00C718A2"/>
    <w:rsid w:val="00C81118"/>
    <w:rsid w:val="00CB3564"/>
    <w:rsid w:val="00CD5601"/>
    <w:rsid w:val="00CE230C"/>
    <w:rsid w:val="00D423BA"/>
    <w:rsid w:val="00D53F40"/>
    <w:rsid w:val="00DA3644"/>
    <w:rsid w:val="00DD4B30"/>
    <w:rsid w:val="00DD6E55"/>
    <w:rsid w:val="00DE50B2"/>
    <w:rsid w:val="00DF2484"/>
    <w:rsid w:val="00E31182"/>
    <w:rsid w:val="00EE2FF3"/>
    <w:rsid w:val="00F320C8"/>
    <w:rsid w:val="00F4387E"/>
    <w:rsid w:val="00F56A56"/>
    <w:rsid w:val="00FD361E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537064"/>
  <w15:chartTrackingRefBased/>
  <w15:docId w15:val="{8D67F27F-934B-4A23-8517-120F127F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6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2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6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276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276C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6C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6C"/>
    <w:rPr>
      <w:rFonts w:eastAsiaTheme="minorEastAsia"/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32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332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33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3327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33276C"/>
  </w:style>
  <w:style w:type="character" w:customStyle="1" w:styleId="normaltextrun">
    <w:name w:val="normaltextrun"/>
    <w:basedOn w:val="DefaultParagraphFont"/>
    <w:rsid w:val="0033276C"/>
  </w:style>
  <w:style w:type="character" w:customStyle="1" w:styleId="eop">
    <w:name w:val="eop"/>
    <w:basedOn w:val="DefaultParagraphFont"/>
    <w:rsid w:val="0033276C"/>
  </w:style>
  <w:style w:type="character" w:styleId="Strong">
    <w:name w:val="Strong"/>
    <w:uiPriority w:val="22"/>
    <w:qFormat/>
    <w:rsid w:val="0033276C"/>
    <w:rPr>
      <w:b/>
      <w:bCs/>
    </w:rPr>
  </w:style>
  <w:style w:type="character" w:customStyle="1" w:styleId="contextualspellingandgrammarerror">
    <w:name w:val="contextualspellingandgrammarerror"/>
    <w:basedOn w:val="DefaultParagraphFont"/>
    <w:rsid w:val="0033276C"/>
  </w:style>
  <w:style w:type="table" w:styleId="GridTable4-Accent5">
    <w:name w:val="Grid Table 4 Accent 5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27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2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7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7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7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C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6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6C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7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76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76C"/>
    <w:rPr>
      <w:rFonts w:eastAsiaTheme="minorEastAsia"/>
      <w:b/>
      <w:bCs/>
      <w:sz w:val="20"/>
      <w:szCs w:val="20"/>
    </w:rPr>
  </w:style>
  <w:style w:type="table" w:styleId="ListTable4-Accent6">
    <w:name w:val="List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33276C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3276C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27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276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276C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3276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32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76C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6C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2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2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2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2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276C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33276C"/>
    <w:pPr>
      <w:spacing w:after="100"/>
      <w:ind w:left="600"/>
    </w:pPr>
  </w:style>
  <w:style w:type="paragraph" w:styleId="TableofFigures">
    <w:name w:val="table of figures"/>
    <w:basedOn w:val="Normal"/>
    <w:next w:val="Normal"/>
    <w:uiPriority w:val="99"/>
    <w:unhideWhenUsed/>
    <w:rsid w:val="0033276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7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78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6104D0BDE4307BF71A8C51B0E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A6B4-8FC3-4641-ABF7-EA16E54E93B2}"/>
      </w:docPartPr>
      <w:docPartBody>
        <w:p w:rsidR="00F33A66" w:rsidRDefault="002A604C" w:rsidP="002A604C">
          <w:pPr>
            <w:pStyle w:val="BCF6104D0BDE4307BF71A8C51B0ECC6C"/>
          </w:pPr>
          <w:r w:rsidRPr="009E733A">
            <w:rPr>
              <w:rStyle w:val="PlaceholderText"/>
            </w:rPr>
            <w:t>[Title]</w:t>
          </w:r>
        </w:p>
      </w:docPartBody>
    </w:docPart>
    <w:docPart>
      <w:docPartPr>
        <w:name w:val="BB66FFAB458F469FA048BA660904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9642-0136-4ED9-A099-135FE72230F3}"/>
      </w:docPartPr>
      <w:docPartBody>
        <w:p w:rsidR="00F33A66" w:rsidRDefault="002A604C" w:rsidP="002A604C">
          <w:pPr>
            <w:pStyle w:val="BB66FFAB458F469FA048BA6609043322"/>
          </w:pPr>
          <w:r w:rsidRPr="00557E3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C"/>
    <w:rsid w:val="002A604C"/>
    <w:rsid w:val="002D49BF"/>
    <w:rsid w:val="0098686E"/>
    <w:rsid w:val="00AC6AB2"/>
    <w:rsid w:val="00EF04EE"/>
    <w:rsid w:val="00F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04C"/>
    <w:rPr>
      <w:color w:val="808080"/>
    </w:rPr>
  </w:style>
  <w:style w:type="paragraph" w:customStyle="1" w:styleId="BCF6104D0BDE4307BF71A8C51B0ECC6C">
    <w:name w:val="BCF6104D0BDE4307BF71A8C51B0ECC6C"/>
    <w:rsid w:val="002A604C"/>
  </w:style>
  <w:style w:type="paragraph" w:customStyle="1" w:styleId="BB66FFAB458F469FA048BA6609043322">
    <w:name w:val="BB66FFAB458F469FA048BA6609043322"/>
    <w:rsid w:val="002A6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Convention</vt:lpstr>
    </vt:vector>
  </TitlesOfParts>
  <Company/>
  <LinksUpToDate>false</LinksUpToDate>
  <CharactersWithSpaces>7272</CharactersWithSpaces>
  <SharedDoc>false</SharedDoc>
  <HLinks>
    <vt:vector size="114" baseType="variant"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_Toc528328404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_Toc528328403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_Toc528328402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_Toc528328401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_Toc528328400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_Toc528328399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_Toc528328398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_Toc528328397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_Toc528328396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_Toc528328395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_Toc528328394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_Toc528328393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_Toc528328392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_Toc528328391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_Toc528328390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_Toc528328389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_Toc528328388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_Toc528328387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_Toc528328386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Convention</dc:title>
  <dc:subject>Html, CSS, JS</dc:subject>
  <dc:creator>Toan Ngo Chi</dc:creator>
  <cp:keywords/>
  <dc:description/>
  <cp:lastModifiedBy>Loc Dang Huynh Tuan</cp:lastModifiedBy>
  <cp:revision>2</cp:revision>
  <dcterms:created xsi:type="dcterms:W3CDTF">2018-10-30T11:14:00Z</dcterms:created>
  <dcterms:modified xsi:type="dcterms:W3CDTF">2018-10-30T11:14:00Z</dcterms:modified>
</cp:coreProperties>
</file>