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7DA0" w:rsidRPr="00A70270" w:rsidRDefault="00091122" w:rsidP="00F53059">
      <w:pPr>
        <w:jc w:val="right"/>
        <w:rPr>
          <w:rFonts w:cs="Arial"/>
        </w:rPr>
      </w:pPr>
      <w:r>
        <w:rPr>
          <w:rFonts w:cs="Arial"/>
        </w:rPr>
        <w:tab/>
      </w:r>
      <w:r w:rsidR="00CD19EE">
        <w:rPr>
          <w:noProof/>
          <w:lang w:eastAsia="en-US"/>
        </w:rPr>
        <w:drawing>
          <wp:inline distT="0" distB="0" distL="0" distR="0" wp14:anchorId="4577647F" wp14:editId="10572A97">
            <wp:extent cx="2001889" cy="65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logo-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1889" cy="657225"/>
                    </a:xfrm>
                    <a:prstGeom prst="rect">
                      <a:avLst/>
                    </a:prstGeom>
                    <a:noFill/>
                    <a:ln w="9525">
                      <a:noFill/>
                      <a:miter lim="800000"/>
                      <a:headEnd/>
                      <a:tailEnd/>
                    </a:ln>
                  </pic:spPr>
                </pic:pic>
              </a:graphicData>
            </a:graphic>
          </wp:inline>
        </w:drawing>
      </w:r>
    </w:p>
    <w:p w:rsidR="00AD2EB5" w:rsidRDefault="00AD2EB5" w:rsidP="00AD2EB5">
      <w:pPr>
        <w:pStyle w:val="DocumentSubject"/>
        <w:spacing w:before="0"/>
      </w:pPr>
    </w:p>
    <w:p w:rsidR="007A7DA0" w:rsidRPr="00A70270" w:rsidRDefault="007A7DA0" w:rsidP="00AD2EB5">
      <w:pPr>
        <w:pStyle w:val="DocumentSubject"/>
        <w:spacing w:before="0"/>
      </w:pPr>
      <w:r w:rsidRPr="00A70270">
        <w:t>&lt;Project Name&gt;</w:t>
      </w:r>
    </w:p>
    <w:p w:rsidR="007A7DA0" w:rsidRPr="00A70270" w:rsidRDefault="007E203F" w:rsidP="00AD2EB5">
      <w:pPr>
        <w:pStyle w:val="DocumentTitle"/>
        <w:spacing w:before="0"/>
      </w:pPr>
      <w:r>
        <w:t>Component Design</w:t>
      </w:r>
    </w:p>
    <w:p w:rsidR="007A7DA0" w:rsidRPr="00A70270" w:rsidRDefault="007A7DA0" w:rsidP="00F53059">
      <w:pPr>
        <w:rPr>
          <w:rFonts w:cs="Arial"/>
        </w:rPr>
      </w:pPr>
    </w:p>
    <w:p w:rsidR="007A7DA0" w:rsidRPr="00A70270" w:rsidRDefault="00C30904" w:rsidP="00F53059">
      <w:pPr>
        <w:keepNext/>
        <w:keepLines/>
        <w:suppressAutoHyphens w:val="0"/>
        <w:spacing w:before="480"/>
        <w:rPr>
          <w:rFonts w:cs="Arial"/>
          <w:sz w:val="28"/>
          <w:szCs w:val="28"/>
          <w:lang w:eastAsia="en-US"/>
        </w:rPr>
      </w:pPr>
      <w:r w:rsidRPr="00A70270">
        <w:rPr>
          <w:rFonts w:cs="Arial"/>
          <w:b/>
          <w:bCs/>
          <w:color w:val="365F91"/>
          <w:sz w:val="28"/>
          <w:szCs w:val="28"/>
          <w:lang w:eastAsia="en-US"/>
        </w:rPr>
        <w:t>Document Approval</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2250"/>
        <w:gridCol w:w="2700"/>
        <w:gridCol w:w="2700"/>
      </w:tblGrid>
      <w:tr w:rsidR="007A7DA0" w:rsidRPr="00A70270" w:rsidTr="0065441A">
        <w:trPr>
          <w:trHeight w:val="230"/>
        </w:trPr>
        <w:tc>
          <w:tcPr>
            <w:tcW w:w="1350" w:type="dxa"/>
            <w:shd w:val="clear" w:color="auto" w:fill="0070C0"/>
            <w:vAlign w:val="center"/>
          </w:tcPr>
          <w:p w:rsidR="007A7DA0" w:rsidRPr="00A70270" w:rsidRDefault="007A7DA0" w:rsidP="00744629">
            <w:pPr>
              <w:jc w:val="center"/>
              <w:rPr>
                <w:rFonts w:eastAsia="Calibri" w:cs="Arial"/>
                <w:b/>
                <w:color w:val="FFFFFF" w:themeColor="background1"/>
              </w:rPr>
            </w:pPr>
            <w:r w:rsidRPr="00A70270">
              <w:rPr>
                <w:rFonts w:eastAsia="Calibri" w:cs="Arial"/>
                <w:b/>
                <w:color w:val="FFFFFF" w:themeColor="background1"/>
              </w:rPr>
              <w:t>Baseline Version</w:t>
            </w:r>
          </w:p>
        </w:tc>
        <w:tc>
          <w:tcPr>
            <w:tcW w:w="2250" w:type="dxa"/>
            <w:shd w:val="clear" w:color="auto" w:fill="0070C0"/>
            <w:vAlign w:val="center"/>
          </w:tcPr>
          <w:p w:rsidR="007A7DA0" w:rsidRPr="00A70270" w:rsidRDefault="007A7DA0" w:rsidP="00744629">
            <w:pPr>
              <w:jc w:val="center"/>
              <w:rPr>
                <w:rFonts w:eastAsia="Calibri" w:cs="Arial"/>
                <w:b/>
                <w:color w:val="FFFFFF" w:themeColor="background1"/>
              </w:rPr>
            </w:pPr>
            <w:r w:rsidRPr="00A70270">
              <w:rPr>
                <w:rFonts w:eastAsia="Calibri" w:cs="Arial"/>
                <w:b/>
                <w:color w:val="FFFFFF" w:themeColor="background1"/>
              </w:rPr>
              <w:t>Approved Date</w:t>
            </w:r>
          </w:p>
        </w:tc>
        <w:tc>
          <w:tcPr>
            <w:tcW w:w="2700" w:type="dxa"/>
            <w:shd w:val="clear" w:color="auto" w:fill="0070C0"/>
            <w:vAlign w:val="center"/>
          </w:tcPr>
          <w:p w:rsidR="007A7DA0" w:rsidRPr="00A70270" w:rsidRDefault="007A7DA0" w:rsidP="00744629">
            <w:pPr>
              <w:jc w:val="center"/>
              <w:rPr>
                <w:rFonts w:eastAsia="Calibri" w:cs="Arial"/>
                <w:b/>
                <w:color w:val="FFFFFF" w:themeColor="background1"/>
              </w:rPr>
            </w:pPr>
            <w:r w:rsidRPr="00A70270">
              <w:rPr>
                <w:rFonts w:eastAsia="Calibri" w:cs="Arial"/>
                <w:b/>
                <w:color w:val="FFFFFF" w:themeColor="background1"/>
              </w:rPr>
              <w:t>Reviewer</w:t>
            </w:r>
          </w:p>
        </w:tc>
        <w:tc>
          <w:tcPr>
            <w:tcW w:w="2700" w:type="dxa"/>
            <w:shd w:val="clear" w:color="auto" w:fill="0070C0"/>
            <w:vAlign w:val="center"/>
          </w:tcPr>
          <w:p w:rsidR="007A7DA0" w:rsidRPr="00A70270" w:rsidRDefault="007A7DA0" w:rsidP="00744629">
            <w:pPr>
              <w:jc w:val="center"/>
              <w:rPr>
                <w:rFonts w:eastAsia="Calibri" w:cs="Arial"/>
                <w:b/>
                <w:color w:val="FFFFFF" w:themeColor="background1"/>
              </w:rPr>
            </w:pPr>
            <w:r w:rsidRPr="00A70270">
              <w:rPr>
                <w:rFonts w:eastAsia="Calibri" w:cs="Arial"/>
                <w:b/>
                <w:color w:val="FFFFFF" w:themeColor="background1"/>
              </w:rPr>
              <w:t>Approver</w:t>
            </w:r>
          </w:p>
        </w:tc>
      </w:tr>
      <w:tr w:rsidR="00C31D46" w:rsidRPr="00A70270" w:rsidTr="00174F6D">
        <w:trPr>
          <w:trHeight w:val="70"/>
        </w:trPr>
        <w:tc>
          <w:tcPr>
            <w:tcW w:w="1350" w:type="dxa"/>
            <w:shd w:val="clear" w:color="auto" w:fill="auto"/>
          </w:tcPr>
          <w:p w:rsidR="00C31D46" w:rsidRPr="00961BEF" w:rsidRDefault="00C31D46" w:rsidP="00C31D46">
            <w:pPr>
              <w:snapToGrid w:val="0"/>
              <w:jc w:val="center"/>
            </w:pPr>
            <w:r w:rsidRPr="00961BEF">
              <w:t>&lt;N.N&gt;</w:t>
            </w:r>
          </w:p>
        </w:tc>
        <w:tc>
          <w:tcPr>
            <w:tcW w:w="2250" w:type="dxa"/>
            <w:shd w:val="clear" w:color="auto" w:fill="auto"/>
          </w:tcPr>
          <w:p w:rsidR="00C31D46" w:rsidRPr="00961BEF" w:rsidRDefault="00C31D46" w:rsidP="00C31D46">
            <w:pPr>
              <w:snapToGrid w:val="0"/>
              <w:jc w:val="center"/>
            </w:pPr>
            <w:proofErr w:type="spellStart"/>
            <w:r w:rsidRPr="00961BEF">
              <w:t>dd</w:t>
            </w:r>
            <w:proofErr w:type="spellEnd"/>
            <w:r w:rsidRPr="00961BEF">
              <w:t>-</w:t>
            </w:r>
            <w:proofErr w:type="spellStart"/>
            <w:r w:rsidRPr="00961BEF">
              <w:t>Mmm</w:t>
            </w:r>
            <w:proofErr w:type="spellEnd"/>
            <w:r w:rsidRPr="00961BEF">
              <w:t>-YY</w:t>
            </w:r>
          </w:p>
        </w:tc>
        <w:tc>
          <w:tcPr>
            <w:tcW w:w="2700" w:type="dxa"/>
            <w:shd w:val="clear" w:color="auto" w:fill="auto"/>
          </w:tcPr>
          <w:p w:rsidR="00C31D46" w:rsidRPr="00961BEF" w:rsidRDefault="00C31D46" w:rsidP="00C31D46">
            <w:pPr>
              <w:snapToGrid w:val="0"/>
              <w:jc w:val="center"/>
            </w:pPr>
            <w:r w:rsidRPr="00961BEF">
              <w:t>&lt;full name&gt;</w:t>
            </w:r>
          </w:p>
        </w:tc>
        <w:tc>
          <w:tcPr>
            <w:tcW w:w="2700" w:type="dxa"/>
            <w:shd w:val="clear" w:color="auto" w:fill="auto"/>
          </w:tcPr>
          <w:p w:rsidR="00C31D46" w:rsidRPr="00961BEF" w:rsidRDefault="00C31D46" w:rsidP="00C31D46">
            <w:pPr>
              <w:snapToGrid w:val="0"/>
              <w:jc w:val="center"/>
            </w:pPr>
            <w:r w:rsidRPr="00961BEF">
              <w:t>&lt;Description&gt;</w:t>
            </w:r>
          </w:p>
        </w:tc>
      </w:tr>
    </w:tbl>
    <w:p w:rsidR="007A7DA0" w:rsidRPr="00A70270" w:rsidRDefault="007A7DA0" w:rsidP="00F53059">
      <w:pPr>
        <w:rPr>
          <w:rFonts w:cs="Arial"/>
        </w:rPr>
      </w:pPr>
    </w:p>
    <w:p w:rsidR="00734A9D" w:rsidRPr="00A70270" w:rsidRDefault="007A7DA0" w:rsidP="00774E4F">
      <w:pPr>
        <w:pStyle w:val="TOCHeading"/>
        <w:spacing w:before="0"/>
        <w:rPr>
          <w:rFonts w:ascii="Arial" w:hAnsi="Arial" w:cs="Arial"/>
          <w:color w:val="365F91"/>
          <w:sz w:val="28"/>
          <w:szCs w:val="28"/>
          <w:lang w:eastAsia="en-US"/>
        </w:rPr>
      </w:pPr>
      <w:r w:rsidRPr="00A70270">
        <w:rPr>
          <w:rFonts w:ascii="Arial" w:hAnsi="Arial" w:cs="Arial"/>
        </w:rPr>
        <w:br w:type="page"/>
      </w:r>
      <w:r w:rsidR="00734A9D" w:rsidRPr="00A70270">
        <w:rPr>
          <w:rFonts w:ascii="Arial" w:hAnsi="Arial" w:cs="Arial"/>
          <w:color w:val="365F91"/>
          <w:sz w:val="28"/>
          <w:szCs w:val="28"/>
          <w:lang w:eastAsia="en-US"/>
        </w:rPr>
        <w:lastRenderedPageBreak/>
        <w:t>Document Revision History</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800"/>
        <w:gridCol w:w="2430"/>
        <w:gridCol w:w="3690"/>
      </w:tblGrid>
      <w:tr w:rsidR="007A7DA0" w:rsidRPr="00A70270" w:rsidTr="0065441A">
        <w:trPr>
          <w:trHeight w:val="230"/>
        </w:trPr>
        <w:tc>
          <w:tcPr>
            <w:tcW w:w="1080" w:type="dxa"/>
            <w:shd w:val="clear" w:color="auto" w:fill="0070C0"/>
            <w:vAlign w:val="center"/>
          </w:tcPr>
          <w:p w:rsidR="007A7DA0" w:rsidRPr="00A70270" w:rsidRDefault="007A7DA0" w:rsidP="00F53059">
            <w:pPr>
              <w:snapToGrid w:val="0"/>
              <w:jc w:val="center"/>
              <w:rPr>
                <w:rFonts w:cs="Arial"/>
                <w:b/>
                <w:color w:val="FFFFFF"/>
              </w:rPr>
            </w:pPr>
            <w:r w:rsidRPr="00A70270">
              <w:rPr>
                <w:rFonts w:cs="Arial"/>
                <w:b/>
                <w:color w:val="FFFFFF"/>
              </w:rPr>
              <w:t>Version</w:t>
            </w:r>
          </w:p>
        </w:tc>
        <w:tc>
          <w:tcPr>
            <w:tcW w:w="1800" w:type="dxa"/>
            <w:shd w:val="clear" w:color="auto" w:fill="0070C0"/>
            <w:vAlign w:val="center"/>
          </w:tcPr>
          <w:p w:rsidR="007A7DA0" w:rsidRPr="00A70270" w:rsidRDefault="007A7DA0" w:rsidP="00F53059">
            <w:pPr>
              <w:snapToGrid w:val="0"/>
              <w:jc w:val="center"/>
              <w:rPr>
                <w:rFonts w:cs="Arial"/>
                <w:b/>
                <w:color w:val="FFFFFF"/>
              </w:rPr>
            </w:pPr>
            <w:r w:rsidRPr="00A70270">
              <w:rPr>
                <w:rFonts w:cs="Arial"/>
                <w:b/>
                <w:color w:val="FFFFFF"/>
              </w:rPr>
              <w:t>Date</w:t>
            </w:r>
          </w:p>
        </w:tc>
        <w:tc>
          <w:tcPr>
            <w:tcW w:w="2430" w:type="dxa"/>
            <w:shd w:val="clear" w:color="auto" w:fill="0070C0"/>
            <w:vAlign w:val="center"/>
          </w:tcPr>
          <w:p w:rsidR="007A7DA0" w:rsidRPr="00A70270" w:rsidRDefault="007A7DA0" w:rsidP="00F53059">
            <w:pPr>
              <w:snapToGrid w:val="0"/>
              <w:jc w:val="center"/>
              <w:rPr>
                <w:rFonts w:cs="Arial"/>
                <w:b/>
                <w:color w:val="FFFFFF"/>
              </w:rPr>
            </w:pPr>
            <w:r w:rsidRPr="00A70270">
              <w:rPr>
                <w:rFonts w:cs="Arial"/>
                <w:b/>
                <w:color w:val="FFFFFF"/>
              </w:rPr>
              <w:t>Author</w:t>
            </w:r>
          </w:p>
        </w:tc>
        <w:tc>
          <w:tcPr>
            <w:tcW w:w="3690" w:type="dxa"/>
            <w:shd w:val="clear" w:color="auto" w:fill="0070C0"/>
            <w:vAlign w:val="center"/>
          </w:tcPr>
          <w:p w:rsidR="007A7DA0" w:rsidRPr="00A70270" w:rsidRDefault="007A7DA0" w:rsidP="00F53059">
            <w:pPr>
              <w:snapToGrid w:val="0"/>
              <w:jc w:val="center"/>
              <w:rPr>
                <w:rFonts w:cs="Arial"/>
                <w:b/>
                <w:color w:val="FFFFFF"/>
              </w:rPr>
            </w:pPr>
            <w:r w:rsidRPr="00A70270">
              <w:rPr>
                <w:rFonts w:cs="Arial"/>
                <w:b/>
                <w:color w:val="FFFFFF"/>
              </w:rPr>
              <w:t>Change Description</w:t>
            </w:r>
          </w:p>
        </w:tc>
      </w:tr>
      <w:tr w:rsidR="00C31D46" w:rsidRPr="00A70270" w:rsidTr="0065441A">
        <w:trPr>
          <w:trHeight w:val="230"/>
        </w:trPr>
        <w:tc>
          <w:tcPr>
            <w:tcW w:w="1080" w:type="dxa"/>
            <w:shd w:val="clear" w:color="auto" w:fill="auto"/>
          </w:tcPr>
          <w:p w:rsidR="00C31D46" w:rsidRPr="00961BEF" w:rsidRDefault="00C31D46" w:rsidP="005C41E5">
            <w:pPr>
              <w:snapToGrid w:val="0"/>
            </w:pPr>
            <w:r w:rsidRPr="00961BEF">
              <w:t>&lt;N.N&gt;</w:t>
            </w:r>
          </w:p>
        </w:tc>
        <w:tc>
          <w:tcPr>
            <w:tcW w:w="1800" w:type="dxa"/>
            <w:shd w:val="clear" w:color="auto" w:fill="auto"/>
          </w:tcPr>
          <w:p w:rsidR="00C31D46" w:rsidRPr="00961BEF" w:rsidRDefault="00C31D46" w:rsidP="005C41E5">
            <w:pPr>
              <w:snapToGrid w:val="0"/>
            </w:pPr>
            <w:proofErr w:type="spellStart"/>
            <w:r w:rsidRPr="00961BEF">
              <w:t>dd</w:t>
            </w:r>
            <w:proofErr w:type="spellEnd"/>
            <w:r w:rsidRPr="00961BEF">
              <w:t>-</w:t>
            </w:r>
            <w:proofErr w:type="spellStart"/>
            <w:r w:rsidRPr="00961BEF">
              <w:t>Mmm</w:t>
            </w:r>
            <w:proofErr w:type="spellEnd"/>
            <w:r w:rsidRPr="00961BEF">
              <w:t>-YY</w:t>
            </w:r>
          </w:p>
        </w:tc>
        <w:tc>
          <w:tcPr>
            <w:tcW w:w="2430" w:type="dxa"/>
            <w:shd w:val="clear" w:color="auto" w:fill="auto"/>
          </w:tcPr>
          <w:p w:rsidR="00C31D46" w:rsidRPr="00961BEF" w:rsidRDefault="00C31D46" w:rsidP="005C41E5">
            <w:pPr>
              <w:snapToGrid w:val="0"/>
            </w:pPr>
            <w:r w:rsidRPr="00961BEF">
              <w:t>&lt;full name&gt;</w:t>
            </w:r>
          </w:p>
        </w:tc>
        <w:tc>
          <w:tcPr>
            <w:tcW w:w="3690" w:type="dxa"/>
            <w:shd w:val="clear" w:color="auto" w:fill="auto"/>
          </w:tcPr>
          <w:p w:rsidR="00C31D46" w:rsidRPr="00961BEF" w:rsidRDefault="00C31D46" w:rsidP="005C41E5">
            <w:pPr>
              <w:snapToGrid w:val="0"/>
            </w:pPr>
            <w:r w:rsidRPr="00961BEF">
              <w:t>&lt;Description&gt;</w:t>
            </w:r>
          </w:p>
        </w:tc>
      </w:tr>
    </w:tbl>
    <w:p w:rsidR="00CC543F" w:rsidRPr="00A70270" w:rsidRDefault="00CC543F" w:rsidP="00F53059">
      <w:pPr>
        <w:pStyle w:val="TOCHeading"/>
        <w:keepLines/>
        <w:suppressAutoHyphens w:val="0"/>
        <w:spacing w:before="480"/>
        <w:rPr>
          <w:rFonts w:ascii="Arial" w:hAnsi="Arial" w:cs="Arial"/>
          <w:color w:val="365F91"/>
          <w:kern w:val="0"/>
          <w:sz w:val="28"/>
          <w:szCs w:val="28"/>
          <w:lang w:eastAsia="en-US"/>
        </w:rPr>
      </w:pPr>
    </w:p>
    <w:p w:rsidR="0037430B" w:rsidRPr="00A70270" w:rsidRDefault="0055366E" w:rsidP="00774E4F">
      <w:pPr>
        <w:pStyle w:val="TOCHeading"/>
        <w:keepLines/>
        <w:suppressAutoHyphens w:val="0"/>
        <w:spacing w:before="0"/>
        <w:rPr>
          <w:rFonts w:ascii="Arial" w:hAnsi="Arial" w:cs="Arial"/>
          <w:color w:val="365F91"/>
          <w:kern w:val="0"/>
          <w:sz w:val="28"/>
          <w:szCs w:val="28"/>
          <w:lang w:eastAsia="en-US"/>
        </w:rPr>
      </w:pPr>
      <w:r>
        <w:rPr>
          <w:rFonts w:ascii="Arial" w:hAnsi="Arial" w:cs="Arial"/>
          <w:color w:val="365F91"/>
          <w:kern w:val="0"/>
          <w:sz w:val="28"/>
          <w:szCs w:val="28"/>
          <w:lang w:eastAsia="en-US"/>
        </w:rPr>
        <w:br w:type="page"/>
      </w:r>
      <w:r w:rsidR="0037430B" w:rsidRPr="00A70270">
        <w:rPr>
          <w:rFonts w:ascii="Arial" w:hAnsi="Arial" w:cs="Arial"/>
          <w:color w:val="365F91"/>
          <w:kern w:val="0"/>
          <w:sz w:val="28"/>
          <w:szCs w:val="28"/>
          <w:lang w:eastAsia="en-US"/>
        </w:rPr>
        <w:lastRenderedPageBreak/>
        <w:t>Table of Contents</w:t>
      </w:r>
    </w:p>
    <w:p w:rsidR="00CA571D" w:rsidRPr="00CA571D" w:rsidRDefault="00CB4E6C" w:rsidP="00CA571D">
      <w:pPr>
        <w:pStyle w:val="TOC1"/>
        <w:tabs>
          <w:tab w:val="left" w:pos="400"/>
          <w:tab w:val="right" w:leader="dot" w:pos="8990"/>
        </w:tabs>
        <w:spacing w:before="0"/>
        <w:rPr>
          <w:rFonts w:eastAsiaTheme="minorEastAsia" w:cs="Arial"/>
          <w:noProof/>
          <w:sz w:val="22"/>
          <w:szCs w:val="22"/>
          <w:lang w:eastAsia="en-US"/>
        </w:rPr>
      </w:pPr>
      <w:r w:rsidRPr="00CA571D">
        <w:rPr>
          <w:rStyle w:val="Hyperlink"/>
          <w:rFonts w:ascii="Arial" w:hAnsi="Arial" w:cs="Arial"/>
          <w:noProof/>
          <w:kern w:val="1"/>
        </w:rPr>
        <w:fldChar w:fldCharType="begin"/>
      </w:r>
      <w:r w:rsidR="0037430B" w:rsidRPr="00CA571D">
        <w:rPr>
          <w:rStyle w:val="Hyperlink"/>
          <w:rFonts w:ascii="Arial" w:hAnsi="Arial" w:cs="Arial"/>
          <w:noProof/>
          <w:kern w:val="1"/>
        </w:rPr>
        <w:instrText xml:space="preserve"> TOC \o "1-3" \h \z \u </w:instrText>
      </w:r>
      <w:r w:rsidRPr="00CA571D">
        <w:rPr>
          <w:rStyle w:val="Hyperlink"/>
          <w:rFonts w:ascii="Arial" w:hAnsi="Arial" w:cs="Arial"/>
          <w:noProof/>
          <w:kern w:val="1"/>
        </w:rPr>
        <w:fldChar w:fldCharType="separate"/>
      </w:r>
      <w:hyperlink w:anchor="_Toc303782107" w:history="1">
        <w:r w:rsidR="00CA571D" w:rsidRPr="00CA571D">
          <w:rPr>
            <w:rStyle w:val="Hyperlink"/>
            <w:rFonts w:ascii="Arial" w:hAnsi="Arial" w:cs="Arial"/>
            <w:noProof/>
          </w:rPr>
          <w:t>I.</w:t>
        </w:r>
        <w:r w:rsidR="00CA571D" w:rsidRPr="00CA571D">
          <w:rPr>
            <w:rFonts w:eastAsiaTheme="minorEastAsia" w:cs="Arial"/>
            <w:noProof/>
            <w:sz w:val="22"/>
            <w:szCs w:val="22"/>
            <w:lang w:eastAsia="en-US"/>
          </w:rPr>
          <w:tab/>
        </w:r>
        <w:r w:rsidR="00CA571D" w:rsidRPr="00CA571D">
          <w:rPr>
            <w:rStyle w:val="Hyperlink"/>
            <w:rFonts w:ascii="Arial" w:hAnsi="Arial" w:cs="Arial"/>
            <w:noProof/>
          </w:rPr>
          <w:t>Introduction</w:t>
        </w:r>
        <w:r w:rsidR="00CA571D" w:rsidRPr="00CA571D">
          <w:rPr>
            <w:rFonts w:cs="Arial"/>
            <w:noProof/>
            <w:webHidden/>
          </w:rPr>
          <w:tab/>
        </w:r>
        <w:r w:rsidRPr="00CA571D">
          <w:rPr>
            <w:rFonts w:cs="Arial"/>
            <w:noProof/>
            <w:webHidden/>
          </w:rPr>
          <w:fldChar w:fldCharType="begin"/>
        </w:r>
        <w:r w:rsidR="00CA571D" w:rsidRPr="00CA571D">
          <w:rPr>
            <w:rFonts w:cs="Arial"/>
            <w:noProof/>
            <w:webHidden/>
          </w:rPr>
          <w:instrText xml:space="preserve"> PAGEREF _Toc303782107 \h </w:instrText>
        </w:r>
        <w:r w:rsidRPr="00CA571D">
          <w:rPr>
            <w:rFonts w:cs="Arial"/>
            <w:noProof/>
            <w:webHidden/>
          </w:rPr>
        </w:r>
        <w:r w:rsidRPr="00CA571D">
          <w:rPr>
            <w:rFonts w:cs="Arial"/>
            <w:noProof/>
            <w:webHidden/>
          </w:rPr>
          <w:fldChar w:fldCharType="separate"/>
        </w:r>
        <w:r w:rsidR="0095003A">
          <w:rPr>
            <w:rFonts w:cs="Arial"/>
            <w:noProof/>
            <w:webHidden/>
          </w:rPr>
          <w:t>3</w:t>
        </w:r>
        <w:r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08" w:history="1">
        <w:r w:rsidR="00CA571D" w:rsidRPr="00CA571D">
          <w:rPr>
            <w:rStyle w:val="Hyperlink"/>
            <w:rFonts w:ascii="Arial" w:hAnsi="Arial" w:cs="Arial"/>
            <w:noProof/>
          </w:rPr>
          <w:t>1.</w:t>
        </w:r>
        <w:r w:rsidR="00CA571D" w:rsidRPr="00CA571D">
          <w:rPr>
            <w:rFonts w:eastAsiaTheme="minorEastAsia" w:cs="Arial"/>
            <w:noProof/>
            <w:sz w:val="22"/>
            <w:szCs w:val="22"/>
            <w:lang w:eastAsia="en-US"/>
          </w:rPr>
          <w:tab/>
        </w:r>
        <w:r w:rsidR="00CA571D" w:rsidRPr="00CA571D">
          <w:rPr>
            <w:rStyle w:val="Hyperlink"/>
            <w:rFonts w:ascii="Arial" w:hAnsi="Arial" w:cs="Arial"/>
            <w:noProof/>
          </w:rPr>
          <w:t>Purpose</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_Toc303782108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09" w:history="1">
        <w:r w:rsidR="00CA571D" w:rsidRPr="00CA571D">
          <w:rPr>
            <w:rStyle w:val="Hyperlink"/>
            <w:rFonts w:ascii="Arial" w:hAnsi="Arial" w:cs="Arial"/>
            <w:noProof/>
          </w:rPr>
          <w:t>2.</w:t>
        </w:r>
        <w:r w:rsidR="00CA571D" w:rsidRPr="00CA571D">
          <w:rPr>
            <w:rFonts w:eastAsiaTheme="minorEastAsia" w:cs="Arial"/>
            <w:noProof/>
            <w:sz w:val="22"/>
            <w:szCs w:val="22"/>
            <w:lang w:eastAsia="en-US"/>
          </w:rPr>
          <w:tab/>
        </w:r>
        <w:r w:rsidR="00CA571D" w:rsidRPr="00CA571D">
          <w:rPr>
            <w:rStyle w:val="Hyperlink"/>
            <w:rFonts w:ascii="Arial" w:hAnsi="Arial" w:cs="Arial"/>
            <w:noProof/>
          </w:rPr>
          <w:t>Scope</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_Toc303782109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10" w:history="1">
        <w:r w:rsidR="00CA571D" w:rsidRPr="00CA571D">
          <w:rPr>
            <w:rStyle w:val="Hyperlink"/>
            <w:rFonts w:ascii="Arial" w:hAnsi="Arial" w:cs="Arial"/>
            <w:noProof/>
          </w:rPr>
          <w:t>3.</w:t>
        </w:r>
        <w:r w:rsidR="00CA571D" w:rsidRPr="00CA571D">
          <w:rPr>
            <w:rFonts w:eastAsiaTheme="minorEastAsia" w:cs="Arial"/>
            <w:noProof/>
            <w:sz w:val="22"/>
            <w:szCs w:val="22"/>
            <w:lang w:eastAsia="en-US"/>
          </w:rPr>
          <w:tab/>
        </w:r>
        <w:r w:rsidR="00CA571D" w:rsidRPr="00CA571D">
          <w:rPr>
            <w:rStyle w:val="Hyperlink"/>
            <w:rFonts w:ascii="Arial" w:hAnsi="Arial" w:cs="Arial"/>
            <w:noProof/>
          </w:rPr>
          <w:t>Definition, Acronyms and Abbreviation</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_Toc303782110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11" w:history="1">
        <w:r w:rsidR="00CA571D" w:rsidRPr="00CA571D">
          <w:rPr>
            <w:rStyle w:val="Hyperlink"/>
            <w:rFonts w:ascii="Arial" w:hAnsi="Arial" w:cs="Arial"/>
            <w:noProof/>
          </w:rPr>
          <w:t>4.</w:t>
        </w:r>
        <w:r w:rsidR="00CA571D" w:rsidRPr="00CA571D">
          <w:rPr>
            <w:rFonts w:eastAsiaTheme="minorEastAsia" w:cs="Arial"/>
            <w:noProof/>
            <w:sz w:val="22"/>
            <w:szCs w:val="22"/>
            <w:lang w:eastAsia="en-US"/>
          </w:rPr>
          <w:tab/>
        </w:r>
        <w:r w:rsidR="00CA571D" w:rsidRPr="00CA571D">
          <w:rPr>
            <w:rStyle w:val="Hyperlink"/>
            <w:rFonts w:ascii="Arial" w:hAnsi="Arial" w:cs="Arial"/>
            <w:noProof/>
          </w:rPr>
          <w:t>References</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_Toc303782111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1"/>
        <w:tabs>
          <w:tab w:val="left" w:pos="400"/>
          <w:tab w:val="right" w:leader="dot" w:pos="8990"/>
        </w:tabs>
        <w:spacing w:before="0"/>
        <w:rPr>
          <w:rFonts w:eastAsiaTheme="minorEastAsia" w:cs="Arial"/>
          <w:noProof/>
          <w:sz w:val="22"/>
          <w:szCs w:val="22"/>
          <w:lang w:eastAsia="en-US"/>
        </w:rPr>
      </w:pPr>
      <w:hyperlink w:anchor="_Toc303782112" w:history="1">
        <w:r w:rsidR="00CA571D" w:rsidRPr="00CA571D">
          <w:rPr>
            <w:rStyle w:val="Hyperlink"/>
            <w:rFonts w:ascii="Arial" w:hAnsi="Arial" w:cs="Arial"/>
            <w:noProof/>
          </w:rPr>
          <w:t>II.</w:t>
        </w:r>
        <w:r w:rsidR="00CA571D" w:rsidRPr="00CA571D">
          <w:rPr>
            <w:rFonts w:eastAsiaTheme="minorEastAsia" w:cs="Arial"/>
            <w:noProof/>
            <w:sz w:val="22"/>
            <w:szCs w:val="22"/>
            <w:lang w:eastAsia="en-US"/>
          </w:rPr>
          <w:tab/>
        </w:r>
        <w:r w:rsidR="00CA571D" w:rsidRPr="00CA571D">
          <w:rPr>
            <w:rStyle w:val="Hyperlink"/>
            <w:rFonts w:ascii="Arial" w:hAnsi="Arial" w:cs="Arial"/>
            <w:noProof/>
          </w:rPr>
          <w:t>Common Package</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_Toc303782112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13" w:history="1">
        <w:r w:rsidR="00CA571D" w:rsidRPr="00CA571D">
          <w:rPr>
            <w:rStyle w:val="Hyperlink"/>
            <w:rFonts w:ascii="Arial" w:hAnsi="Arial" w:cs="Arial"/>
            <w:noProof/>
          </w:rPr>
          <w:t>1.</w:t>
        </w:r>
        <w:r w:rsidR="00CA571D" w:rsidRPr="00CA571D">
          <w:rPr>
            <w:rFonts w:eastAsiaTheme="minorEastAsia" w:cs="Arial"/>
            <w:noProof/>
            <w:sz w:val="22"/>
            <w:szCs w:val="22"/>
            <w:lang w:eastAsia="en-US"/>
          </w:rPr>
          <w:tab/>
        </w:r>
        <w:r w:rsidR="00CA571D" w:rsidRPr="00CA571D">
          <w:rPr>
            <w:rStyle w:val="Hyperlink"/>
            <w:rFonts w:ascii="Arial" w:hAnsi="Arial" w:cs="Arial"/>
            <w:noProof/>
          </w:rPr>
          <w:t>Common Package</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_Toc303782113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14" w:history="1">
        <w:r w:rsidR="00CA571D" w:rsidRPr="00CA571D">
          <w:rPr>
            <w:rStyle w:val="Hyperlink"/>
            <w:rFonts w:ascii="Arial" w:hAnsi="Arial" w:cs="Arial"/>
            <w:noProof/>
          </w:rPr>
          <w:t>1.1.</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Diagram</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_Toc303782114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15" w:history="1">
        <w:r w:rsidR="00CA571D" w:rsidRPr="00CA571D">
          <w:rPr>
            <w:rStyle w:val="Hyperlink"/>
            <w:rFonts w:ascii="Arial" w:hAnsi="Arial" w:cs="Arial"/>
            <w:noProof/>
          </w:rPr>
          <w:t>1.2.</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Description</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_Toc303782115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16" w:history="1">
        <w:r w:rsidR="00CA571D" w:rsidRPr="00CA571D">
          <w:rPr>
            <w:rStyle w:val="Hyperlink"/>
            <w:rFonts w:ascii="Arial" w:hAnsi="Arial" w:cs="Arial"/>
            <w:noProof/>
          </w:rPr>
          <w:t>1.2.1</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&lt;ABC&gt;</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_Toc303782116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17" w:history="1">
        <w:r w:rsidR="00CA571D" w:rsidRPr="00CA571D">
          <w:rPr>
            <w:rStyle w:val="Hyperlink"/>
            <w:rFonts w:ascii="Arial" w:hAnsi="Arial" w:cs="Arial"/>
            <w:noProof/>
          </w:rPr>
          <w:t>2.</w:t>
        </w:r>
        <w:r w:rsidR="00CA571D" w:rsidRPr="00CA571D">
          <w:rPr>
            <w:rFonts w:eastAsiaTheme="minorEastAsia" w:cs="Arial"/>
            <w:noProof/>
            <w:sz w:val="22"/>
            <w:szCs w:val="22"/>
            <w:lang w:eastAsia="en-US"/>
          </w:rPr>
          <w:tab/>
        </w:r>
        <w:r w:rsidR="00CA571D" w:rsidRPr="00CA571D">
          <w:rPr>
            <w:rStyle w:val="Hyperlink"/>
            <w:rFonts w:ascii="Arial" w:hAnsi="Arial" w:cs="Arial"/>
            <w:noProof/>
          </w:rPr>
          <w:t>Error, Exception Handling</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_Toc303782117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18" w:history="1">
        <w:r w:rsidR="00CA571D" w:rsidRPr="00CA571D">
          <w:rPr>
            <w:rStyle w:val="Hyperlink"/>
            <w:rFonts w:ascii="Arial" w:hAnsi="Arial" w:cs="Arial"/>
            <w:noProof/>
          </w:rPr>
          <w:t>3.</w:t>
        </w:r>
        <w:r w:rsidR="00CA571D" w:rsidRPr="00CA571D">
          <w:rPr>
            <w:rFonts w:eastAsiaTheme="minorEastAsia" w:cs="Arial"/>
            <w:noProof/>
            <w:sz w:val="22"/>
            <w:szCs w:val="22"/>
            <w:lang w:eastAsia="en-US"/>
          </w:rPr>
          <w:tab/>
        </w:r>
        <w:r w:rsidR="00CA571D" w:rsidRPr="00CA571D">
          <w:rPr>
            <w:rStyle w:val="Hyperlink"/>
            <w:rFonts w:ascii="Arial" w:hAnsi="Arial" w:cs="Arial"/>
            <w:noProof/>
          </w:rPr>
          <w:t>Log, Trace and Debug</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_Toc303782118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1"/>
        <w:tabs>
          <w:tab w:val="left" w:pos="849"/>
          <w:tab w:val="right" w:leader="dot" w:pos="8990"/>
        </w:tabs>
        <w:spacing w:before="0"/>
        <w:rPr>
          <w:rFonts w:eastAsiaTheme="minorEastAsia" w:cs="Arial"/>
          <w:noProof/>
          <w:sz w:val="22"/>
          <w:szCs w:val="22"/>
          <w:lang w:eastAsia="en-US"/>
        </w:rPr>
      </w:pPr>
      <w:hyperlink w:anchor="_Toc303782119" w:history="1">
        <w:r w:rsidR="00CA571D" w:rsidRPr="00CA571D">
          <w:rPr>
            <w:rStyle w:val="Hyperlink"/>
            <w:rFonts w:ascii="Arial" w:hAnsi="Arial" w:cs="Arial"/>
            <w:noProof/>
          </w:rPr>
          <w:t>III.</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Packages</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_Toc303782119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20" w:history="1">
        <w:r w:rsidR="00CA571D" w:rsidRPr="00CA571D">
          <w:rPr>
            <w:rStyle w:val="Hyperlink"/>
            <w:rFonts w:ascii="Arial" w:hAnsi="Arial" w:cs="Arial"/>
            <w:noProof/>
          </w:rPr>
          <w:t>1.</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Diagram</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_Toc303782120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21" w:history="1">
        <w:r w:rsidR="00CA571D" w:rsidRPr="00CA571D">
          <w:rPr>
            <w:rStyle w:val="Hyperlink"/>
            <w:rFonts w:ascii="Arial" w:hAnsi="Arial" w:cs="Arial"/>
            <w:noProof/>
          </w:rPr>
          <w:t>1.1.</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Description</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_Toc303782121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22" w:history="1">
        <w:r w:rsidR="00CA571D" w:rsidRPr="00CA571D">
          <w:rPr>
            <w:rStyle w:val="Hyperlink"/>
            <w:rFonts w:ascii="Arial" w:hAnsi="Arial" w:cs="Arial"/>
            <w:noProof/>
          </w:rPr>
          <w:t>1.1.1</w:t>
        </w:r>
        <w:r w:rsidR="00CA571D" w:rsidRPr="00CA571D">
          <w:rPr>
            <w:rFonts w:eastAsiaTheme="minorEastAsia" w:cs="Arial"/>
            <w:noProof/>
            <w:sz w:val="22"/>
            <w:szCs w:val="22"/>
            <w:lang w:eastAsia="en-US"/>
          </w:rPr>
          <w:tab/>
        </w:r>
        <w:r w:rsidR="00CA571D" w:rsidRPr="00CA571D">
          <w:rPr>
            <w:rStyle w:val="Hyperlink"/>
            <w:rFonts w:ascii="Arial" w:hAnsi="Arial" w:cs="Arial"/>
            <w:noProof/>
          </w:rPr>
          <w:t>Package &lt;ABC&gt;</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_Toc303782122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1"/>
        <w:tabs>
          <w:tab w:val="left" w:pos="849"/>
          <w:tab w:val="right" w:leader="dot" w:pos="8990"/>
        </w:tabs>
        <w:spacing w:before="0"/>
        <w:rPr>
          <w:rFonts w:eastAsiaTheme="minorEastAsia" w:cs="Arial"/>
          <w:noProof/>
          <w:sz w:val="22"/>
          <w:szCs w:val="22"/>
          <w:lang w:eastAsia="en-US"/>
        </w:rPr>
      </w:pPr>
      <w:hyperlink w:anchor="_Toc303782123" w:history="1">
        <w:r w:rsidR="00CA571D" w:rsidRPr="00CA571D">
          <w:rPr>
            <w:rStyle w:val="Hyperlink"/>
            <w:rFonts w:ascii="Arial" w:hAnsi="Arial" w:cs="Arial"/>
            <w:noProof/>
          </w:rPr>
          <w:t>IV.</w:t>
        </w:r>
        <w:r w:rsidR="00CA571D" w:rsidRPr="00CA571D">
          <w:rPr>
            <w:rFonts w:eastAsiaTheme="minorEastAsia" w:cs="Arial"/>
            <w:noProof/>
            <w:sz w:val="22"/>
            <w:szCs w:val="22"/>
            <w:lang w:eastAsia="en-US"/>
          </w:rPr>
          <w:tab/>
        </w:r>
        <w:r w:rsidR="00CA571D" w:rsidRPr="00CA571D">
          <w:rPr>
            <w:rStyle w:val="Hyperlink"/>
            <w:rFonts w:ascii="Arial" w:hAnsi="Arial" w:cs="Arial"/>
            <w:noProof/>
          </w:rPr>
          <w:t>Component</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_Toc303782123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24" w:history="1">
        <w:r w:rsidR="00CA571D" w:rsidRPr="00CA571D">
          <w:rPr>
            <w:rStyle w:val="Hyperlink"/>
            <w:rFonts w:ascii="Arial" w:hAnsi="Arial" w:cs="Arial"/>
            <w:noProof/>
          </w:rPr>
          <w:t>1.</w:t>
        </w:r>
        <w:r w:rsidR="00CA571D" w:rsidRPr="00CA571D">
          <w:rPr>
            <w:rFonts w:eastAsiaTheme="minorEastAsia" w:cs="Arial"/>
            <w:noProof/>
            <w:sz w:val="22"/>
            <w:szCs w:val="22"/>
            <w:lang w:eastAsia="en-US"/>
          </w:rPr>
          <w:tab/>
        </w:r>
        <w:r w:rsidR="00CA571D" w:rsidRPr="00CA571D">
          <w:rPr>
            <w:rStyle w:val="Hyperlink"/>
            <w:rFonts w:ascii="Arial" w:hAnsi="Arial" w:cs="Arial"/>
            <w:noProof/>
          </w:rPr>
          <w:t>Component Diagram</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_Toc303782124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25" w:history="1">
        <w:r w:rsidR="00CA571D" w:rsidRPr="00CA571D">
          <w:rPr>
            <w:rStyle w:val="Hyperlink"/>
            <w:rFonts w:ascii="Arial" w:hAnsi="Arial" w:cs="Arial"/>
            <w:noProof/>
          </w:rPr>
          <w:t>2.</w:t>
        </w:r>
        <w:r w:rsidR="00CA571D" w:rsidRPr="00CA571D">
          <w:rPr>
            <w:rFonts w:eastAsiaTheme="minorEastAsia" w:cs="Arial"/>
            <w:noProof/>
            <w:sz w:val="22"/>
            <w:szCs w:val="22"/>
            <w:lang w:eastAsia="en-US"/>
          </w:rPr>
          <w:tab/>
        </w:r>
        <w:r w:rsidR="00CA571D" w:rsidRPr="00CA571D">
          <w:rPr>
            <w:rStyle w:val="Hyperlink"/>
            <w:rFonts w:ascii="Arial" w:hAnsi="Arial" w:cs="Arial"/>
            <w:noProof/>
          </w:rPr>
          <w:t>Components</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_Toc303782125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26" w:history="1">
        <w:r w:rsidR="00CA571D" w:rsidRPr="00CA571D">
          <w:rPr>
            <w:rStyle w:val="Hyperlink"/>
            <w:rFonts w:ascii="Arial" w:hAnsi="Arial" w:cs="Arial"/>
            <w:noProof/>
          </w:rPr>
          <w:t>2.1.</w:t>
        </w:r>
        <w:r w:rsidR="00CA571D" w:rsidRPr="00CA571D">
          <w:rPr>
            <w:rFonts w:eastAsiaTheme="minorEastAsia" w:cs="Arial"/>
            <w:noProof/>
            <w:sz w:val="22"/>
            <w:szCs w:val="22"/>
            <w:lang w:eastAsia="en-US"/>
          </w:rPr>
          <w:tab/>
        </w:r>
        <w:r w:rsidR="00CA571D" w:rsidRPr="00CA571D">
          <w:rPr>
            <w:rStyle w:val="Hyperlink"/>
            <w:rFonts w:ascii="Arial" w:hAnsi="Arial" w:cs="Arial"/>
            <w:noProof/>
          </w:rPr>
          <w:t>&lt;name of component&gt; Component</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_Toc303782126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1"/>
        <w:tabs>
          <w:tab w:val="left" w:pos="849"/>
          <w:tab w:val="right" w:leader="dot" w:pos="8990"/>
        </w:tabs>
        <w:spacing w:before="0"/>
        <w:rPr>
          <w:rFonts w:eastAsiaTheme="minorEastAsia" w:cs="Arial"/>
          <w:noProof/>
          <w:sz w:val="22"/>
          <w:szCs w:val="22"/>
          <w:lang w:eastAsia="en-US"/>
        </w:rPr>
      </w:pPr>
      <w:hyperlink w:anchor="_Toc303782127" w:history="1">
        <w:r w:rsidR="00CA571D" w:rsidRPr="00CA571D">
          <w:rPr>
            <w:rStyle w:val="Hyperlink"/>
            <w:rFonts w:ascii="Arial" w:hAnsi="Arial" w:cs="Arial"/>
            <w:noProof/>
          </w:rPr>
          <w:t>V.</w:t>
        </w:r>
        <w:r w:rsidR="00CA571D" w:rsidRPr="00CA571D">
          <w:rPr>
            <w:rFonts w:eastAsiaTheme="minorEastAsia" w:cs="Arial"/>
            <w:noProof/>
            <w:sz w:val="22"/>
            <w:szCs w:val="22"/>
            <w:lang w:eastAsia="en-US"/>
          </w:rPr>
          <w:tab/>
        </w:r>
        <w:r w:rsidR="00CA571D" w:rsidRPr="00CA571D">
          <w:rPr>
            <w:rStyle w:val="Hyperlink"/>
            <w:rFonts w:ascii="Arial" w:hAnsi="Arial" w:cs="Arial"/>
            <w:noProof/>
          </w:rPr>
          <w:t>Other Diagrams</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_Toc303782127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2"/>
        <w:tabs>
          <w:tab w:val="left" w:pos="849"/>
          <w:tab w:val="right" w:leader="dot" w:pos="8990"/>
        </w:tabs>
        <w:spacing w:before="0"/>
        <w:rPr>
          <w:rFonts w:eastAsiaTheme="minorEastAsia" w:cs="Arial"/>
          <w:noProof/>
          <w:sz w:val="22"/>
          <w:szCs w:val="22"/>
          <w:lang w:eastAsia="en-US"/>
        </w:rPr>
      </w:pPr>
      <w:hyperlink w:anchor="_Toc303782128" w:history="1">
        <w:r w:rsidR="00CA571D" w:rsidRPr="00CA571D">
          <w:rPr>
            <w:rStyle w:val="Hyperlink"/>
            <w:rFonts w:ascii="Arial" w:hAnsi="Arial" w:cs="Arial"/>
            <w:noProof/>
          </w:rPr>
          <w:t>1.</w:t>
        </w:r>
        <w:r w:rsidR="00CA571D" w:rsidRPr="00CA571D">
          <w:rPr>
            <w:rFonts w:eastAsiaTheme="minorEastAsia" w:cs="Arial"/>
            <w:noProof/>
            <w:sz w:val="22"/>
            <w:szCs w:val="22"/>
            <w:lang w:eastAsia="en-US"/>
          </w:rPr>
          <w:tab/>
        </w:r>
        <w:r w:rsidR="00CA571D" w:rsidRPr="00CA571D">
          <w:rPr>
            <w:rStyle w:val="Hyperlink"/>
            <w:rFonts w:ascii="Arial" w:hAnsi="Arial" w:cs="Arial"/>
            <w:noProof/>
          </w:rPr>
          <w:t>Sequence Diagram ABC</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_Toc303782128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29" w:history="1">
        <w:r w:rsidR="00CA571D" w:rsidRPr="00CA571D">
          <w:rPr>
            <w:rStyle w:val="Hyperlink"/>
            <w:rFonts w:ascii="Arial" w:hAnsi="Arial" w:cs="Arial"/>
            <w:noProof/>
          </w:rPr>
          <w:t>1.1.</w:t>
        </w:r>
        <w:r w:rsidR="00CA571D" w:rsidRPr="00CA571D">
          <w:rPr>
            <w:rFonts w:eastAsiaTheme="minorEastAsia" w:cs="Arial"/>
            <w:noProof/>
            <w:sz w:val="22"/>
            <w:szCs w:val="22"/>
            <w:lang w:eastAsia="en-US"/>
          </w:rPr>
          <w:tab/>
        </w:r>
        <w:r w:rsidR="00CA571D" w:rsidRPr="00CA571D">
          <w:rPr>
            <w:rStyle w:val="Hyperlink"/>
            <w:rFonts w:ascii="Arial" w:hAnsi="Arial" w:cs="Arial"/>
            <w:noProof/>
          </w:rPr>
          <w:t>Diagram</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_Toc303782129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3"/>
        <w:tabs>
          <w:tab w:val="left" w:pos="1132"/>
          <w:tab w:val="right" w:leader="dot" w:pos="8990"/>
        </w:tabs>
        <w:spacing w:before="0"/>
        <w:rPr>
          <w:rFonts w:eastAsiaTheme="minorEastAsia" w:cs="Arial"/>
          <w:noProof/>
          <w:sz w:val="22"/>
          <w:szCs w:val="22"/>
          <w:lang w:eastAsia="en-US"/>
        </w:rPr>
      </w:pPr>
      <w:hyperlink w:anchor="_Toc303782130" w:history="1">
        <w:r w:rsidR="00CA571D" w:rsidRPr="00CA571D">
          <w:rPr>
            <w:rStyle w:val="Hyperlink"/>
            <w:rFonts w:ascii="Arial" w:hAnsi="Arial" w:cs="Arial"/>
            <w:noProof/>
          </w:rPr>
          <w:t>2.2.</w:t>
        </w:r>
        <w:r w:rsidR="00CA571D" w:rsidRPr="00CA571D">
          <w:rPr>
            <w:rFonts w:eastAsiaTheme="minorEastAsia" w:cs="Arial"/>
            <w:noProof/>
            <w:sz w:val="22"/>
            <w:szCs w:val="22"/>
            <w:lang w:eastAsia="en-US"/>
          </w:rPr>
          <w:tab/>
        </w:r>
        <w:r w:rsidR="00CA571D" w:rsidRPr="00CA571D">
          <w:rPr>
            <w:rStyle w:val="Hyperlink"/>
            <w:rFonts w:ascii="Arial" w:hAnsi="Arial" w:cs="Arial"/>
            <w:noProof/>
          </w:rPr>
          <w:t>Description</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_Toc303782130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CA571D" w:rsidRPr="00CA571D" w:rsidRDefault="008033BC" w:rsidP="00CA571D">
      <w:pPr>
        <w:pStyle w:val="TOC1"/>
        <w:tabs>
          <w:tab w:val="left" w:pos="849"/>
          <w:tab w:val="right" w:leader="dot" w:pos="8990"/>
        </w:tabs>
        <w:spacing w:before="0"/>
        <w:rPr>
          <w:rFonts w:eastAsiaTheme="minorEastAsia" w:cs="Arial"/>
          <w:noProof/>
          <w:sz w:val="22"/>
          <w:szCs w:val="22"/>
          <w:lang w:eastAsia="en-US"/>
        </w:rPr>
      </w:pPr>
      <w:hyperlink w:anchor="_Toc303782131" w:history="1">
        <w:r w:rsidR="00CA571D" w:rsidRPr="00CA571D">
          <w:rPr>
            <w:rStyle w:val="Hyperlink"/>
            <w:rFonts w:ascii="Arial" w:hAnsi="Arial" w:cs="Arial"/>
            <w:noProof/>
          </w:rPr>
          <w:t>VI.</w:t>
        </w:r>
        <w:r w:rsidR="00CA571D" w:rsidRPr="00CA571D">
          <w:rPr>
            <w:rFonts w:eastAsiaTheme="minorEastAsia" w:cs="Arial"/>
            <w:noProof/>
            <w:sz w:val="22"/>
            <w:szCs w:val="22"/>
            <w:lang w:eastAsia="en-US"/>
          </w:rPr>
          <w:tab/>
        </w:r>
        <w:r w:rsidR="00CA571D" w:rsidRPr="00CA571D">
          <w:rPr>
            <w:rStyle w:val="Hyperlink"/>
            <w:rFonts w:ascii="Arial" w:hAnsi="Arial" w:cs="Arial"/>
            <w:noProof/>
          </w:rPr>
          <w:t>Other Consideration</w:t>
        </w:r>
        <w:r w:rsidR="00CA571D" w:rsidRPr="00CA571D">
          <w:rPr>
            <w:rFonts w:cs="Arial"/>
            <w:noProof/>
            <w:webHidden/>
          </w:rPr>
          <w:tab/>
        </w:r>
        <w:r w:rsidR="00CB4E6C" w:rsidRPr="00CA571D">
          <w:rPr>
            <w:rFonts w:cs="Arial"/>
            <w:noProof/>
            <w:webHidden/>
          </w:rPr>
          <w:fldChar w:fldCharType="begin"/>
        </w:r>
        <w:r w:rsidR="00CA571D" w:rsidRPr="00CA571D">
          <w:rPr>
            <w:rFonts w:cs="Arial"/>
            <w:noProof/>
            <w:webHidden/>
          </w:rPr>
          <w:instrText xml:space="preserve"> PAGEREF _Toc303782131 \h </w:instrText>
        </w:r>
        <w:r w:rsidR="00CB4E6C" w:rsidRPr="00CA571D">
          <w:rPr>
            <w:rFonts w:cs="Arial"/>
            <w:noProof/>
            <w:webHidden/>
          </w:rPr>
        </w:r>
        <w:r w:rsidR="00CB4E6C" w:rsidRPr="00CA571D">
          <w:rPr>
            <w:rFonts w:cs="Arial"/>
            <w:noProof/>
            <w:webHidden/>
          </w:rPr>
          <w:fldChar w:fldCharType="separate"/>
        </w:r>
        <w:r w:rsidR="0095003A">
          <w:rPr>
            <w:rFonts w:cs="Arial"/>
            <w:noProof/>
            <w:webHidden/>
          </w:rPr>
          <w:t>3</w:t>
        </w:r>
        <w:r w:rsidR="00CB4E6C" w:rsidRPr="00CA571D">
          <w:rPr>
            <w:rFonts w:cs="Arial"/>
            <w:noProof/>
            <w:webHidden/>
          </w:rPr>
          <w:fldChar w:fldCharType="end"/>
        </w:r>
      </w:hyperlink>
    </w:p>
    <w:p w:rsidR="00023814" w:rsidRPr="0091033F" w:rsidRDefault="00CB4E6C" w:rsidP="00CA571D">
      <w:pPr>
        <w:pStyle w:val="TOC1"/>
        <w:widowControl w:val="0"/>
        <w:tabs>
          <w:tab w:val="left" w:pos="600"/>
          <w:tab w:val="right" w:leader="dot" w:pos="9350"/>
        </w:tabs>
        <w:suppressAutoHyphens w:val="0"/>
        <w:spacing w:before="0"/>
        <w:rPr>
          <w:rFonts w:cs="Arial"/>
        </w:rPr>
        <w:sectPr w:rsidR="00023814" w:rsidRPr="0091033F" w:rsidSect="00ED6215">
          <w:headerReference w:type="default" r:id="rId9"/>
          <w:footerReference w:type="default" r:id="rId10"/>
          <w:pgSz w:w="11906" w:h="16838"/>
          <w:pgMar w:top="1440" w:right="1466" w:bottom="1440" w:left="1440" w:header="720" w:footer="720" w:gutter="0"/>
          <w:cols w:space="720"/>
          <w:titlePg/>
          <w:docGrid w:linePitch="360"/>
        </w:sectPr>
      </w:pPr>
      <w:r w:rsidRPr="00CA571D">
        <w:rPr>
          <w:rStyle w:val="Hyperlink"/>
          <w:rFonts w:ascii="Arial" w:hAnsi="Arial" w:cs="Arial"/>
          <w:b/>
          <w:bCs/>
          <w:noProof/>
          <w:kern w:val="1"/>
        </w:rPr>
        <w:fldChar w:fldCharType="end"/>
      </w:r>
    </w:p>
    <w:p w:rsidR="005F5364" w:rsidRPr="00A70270" w:rsidRDefault="003F1E37" w:rsidP="00EF6158">
      <w:pPr>
        <w:pStyle w:val="Heading1"/>
        <w:spacing w:before="100" w:beforeAutospacing="1" w:after="100" w:afterAutospacing="1"/>
        <w:ind w:left="400" w:hanging="340"/>
        <w:rPr>
          <w:rFonts w:cs="Arial"/>
        </w:rPr>
      </w:pPr>
      <w:bookmarkStart w:id="0" w:name="__RefHeading__2_1116885611"/>
      <w:bookmarkStart w:id="1" w:name="__RefHeading__4_1116885611"/>
      <w:bookmarkStart w:id="2" w:name="_Toc303782107"/>
      <w:bookmarkStart w:id="3" w:name="_Toc189557511"/>
      <w:bookmarkStart w:id="4" w:name="_Toc2393522"/>
      <w:bookmarkStart w:id="5" w:name="_Toc524537128"/>
      <w:bookmarkStart w:id="6" w:name="_Toc433104437"/>
      <w:bookmarkStart w:id="7" w:name="_Toc324915524"/>
      <w:bookmarkStart w:id="8" w:name="_Toc324851941"/>
      <w:bookmarkStart w:id="9" w:name="_Toc324843634"/>
      <w:bookmarkStart w:id="10" w:name="_Toc314978528"/>
      <w:bookmarkEnd w:id="0"/>
      <w:bookmarkEnd w:id="1"/>
      <w:r>
        <w:rPr>
          <w:rFonts w:cs="Arial"/>
        </w:rPr>
        <w:lastRenderedPageBreak/>
        <w:t>Introduction</w:t>
      </w:r>
      <w:bookmarkEnd w:id="2"/>
    </w:p>
    <w:p w:rsidR="001E750E" w:rsidRPr="00A70270" w:rsidRDefault="0047299C" w:rsidP="000924E3">
      <w:pPr>
        <w:pStyle w:val="Heading2"/>
        <w:numPr>
          <w:ilvl w:val="1"/>
          <w:numId w:val="2"/>
        </w:numPr>
        <w:tabs>
          <w:tab w:val="clear" w:pos="567"/>
        </w:tabs>
        <w:suppressAutoHyphens w:val="0"/>
        <w:spacing w:before="0" w:after="0"/>
        <w:ind w:left="270" w:hanging="270"/>
      </w:pPr>
      <w:bookmarkStart w:id="11" w:name="_Toc303782108"/>
      <w:r w:rsidRPr="00A70270">
        <w:t>Purpose</w:t>
      </w:r>
      <w:bookmarkEnd w:id="3"/>
      <w:bookmarkEnd w:id="4"/>
      <w:bookmarkEnd w:id="5"/>
      <w:bookmarkEnd w:id="6"/>
      <w:bookmarkEnd w:id="7"/>
      <w:bookmarkEnd w:id="8"/>
      <w:bookmarkEnd w:id="9"/>
      <w:bookmarkEnd w:id="10"/>
      <w:bookmarkEnd w:id="11"/>
    </w:p>
    <w:p w:rsidR="00FD2DAD" w:rsidRDefault="00EF0B72" w:rsidP="00F639DB">
      <w:pPr>
        <w:pStyle w:val="ListBullet"/>
      </w:pPr>
      <w:r w:rsidRPr="00A70270">
        <w:t xml:space="preserve"> </w:t>
      </w:r>
      <w:r w:rsidR="001E750E" w:rsidRPr="00A70270">
        <w:t>[This section defines the purpose of the Class Design Document, in the overall project documentation, and briefly describes the structure of the document. The specific audiences for the document should be identified, with an indication of how they are expected to use the document.</w:t>
      </w:r>
    </w:p>
    <w:p w:rsidR="00EF0B72" w:rsidRPr="00FD2DAD" w:rsidRDefault="00EF0B72" w:rsidP="00F639DB">
      <w:pPr>
        <w:pStyle w:val="ListBullet"/>
        <w:rPr>
          <w:i/>
        </w:rPr>
      </w:pPr>
      <w:r w:rsidRPr="00FD2DAD">
        <w:rPr>
          <w:i/>
        </w:rPr>
        <w:t>For reference:</w:t>
      </w:r>
    </w:p>
    <w:p w:rsidR="001E750E" w:rsidRPr="00CC4CE3" w:rsidRDefault="00EF0B72" w:rsidP="00A70270">
      <w:pPr>
        <w:ind w:left="360"/>
        <w:rPr>
          <w:rFonts w:cs="Arial"/>
          <w:i/>
        </w:rPr>
      </w:pPr>
      <w:r w:rsidRPr="00CC4CE3">
        <w:rPr>
          <w:rFonts w:cs="Arial"/>
          <w:i/>
          <w:lang w:eastAsia="en-US"/>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1E750E" w:rsidRPr="00CC4CE3">
        <w:rPr>
          <w:rFonts w:cs="Arial"/>
          <w:i/>
        </w:rPr>
        <w:t>]</w:t>
      </w:r>
    </w:p>
    <w:p w:rsidR="001E750E" w:rsidRPr="00A70270" w:rsidRDefault="0047299C" w:rsidP="000924E3">
      <w:pPr>
        <w:pStyle w:val="Heading2"/>
        <w:numPr>
          <w:ilvl w:val="1"/>
          <w:numId w:val="2"/>
        </w:numPr>
        <w:tabs>
          <w:tab w:val="clear" w:pos="567"/>
        </w:tabs>
        <w:suppressAutoHyphens w:val="0"/>
        <w:spacing w:before="0" w:after="0"/>
        <w:ind w:left="270" w:hanging="270"/>
      </w:pPr>
      <w:bookmarkStart w:id="12" w:name="_Toc189557512"/>
      <w:bookmarkStart w:id="13" w:name="_Ref45004447"/>
      <w:bookmarkStart w:id="14" w:name="_Toc2393523"/>
      <w:bookmarkStart w:id="15" w:name="_Toc524537129"/>
      <w:bookmarkStart w:id="16" w:name="_Ref524432427"/>
      <w:bookmarkStart w:id="17" w:name="_Toc433104439"/>
      <w:bookmarkStart w:id="18" w:name="_Toc324915526"/>
      <w:bookmarkStart w:id="19" w:name="_Toc324851943"/>
      <w:bookmarkStart w:id="20" w:name="_Toc324843636"/>
      <w:bookmarkStart w:id="21" w:name="_Toc314978530"/>
      <w:bookmarkStart w:id="22" w:name="_Toc303782109"/>
      <w:r w:rsidRPr="00A70270">
        <w:t>Scope</w:t>
      </w:r>
      <w:bookmarkStart w:id="23" w:name="_Toc433104440"/>
      <w:bookmarkStart w:id="24" w:name="_Toc324915527"/>
      <w:bookmarkStart w:id="25" w:name="_Toc324851944"/>
      <w:bookmarkStart w:id="26" w:name="_Toc324843637"/>
      <w:bookmarkStart w:id="27" w:name="_Toc314978531"/>
      <w:bookmarkEnd w:id="12"/>
      <w:bookmarkEnd w:id="13"/>
      <w:bookmarkEnd w:id="14"/>
      <w:bookmarkEnd w:id="15"/>
      <w:bookmarkEnd w:id="16"/>
      <w:bookmarkEnd w:id="17"/>
      <w:bookmarkEnd w:id="18"/>
      <w:bookmarkEnd w:id="19"/>
      <w:bookmarkEnd w:id="20"/>
      <w:bookmarkEnd w:id="21"/>
      <w:bookmarkEnd w:id="22"/>
    </w:p>
    <w:p w:rsidR="001E750E" w:rsidRPr="00A70270" w:rsidRDefault="001E750E" w:rsidP="00F639DB">
      <w:pPr>
        <w:pStyle w:val="ListBullet"/>
      </w:pPr>
      <w:r w:rsidRPr="00A70270">
        <w:t>[A brief description of what the Class Design Document applies to; what is affected or influenced by this document.]</w:t>
      </w:r>
    </w:p>
    <w:p w:rsidR="001E750E" w:rsidRPr="00A70270" w:rsidRDefault="00CC4CE3" w:rsidP="000924E3">
      <w:pPr>
        <w:pStyle w:val="Heading2"/>
        <w:numPr>
          <w:ilvl w:val="1"/>
          <w:numId w:val="2"/>
        </w:numPr>
        <w:tabs>
          <w:tab w:val="clear" w:pos="567"/>
        </w:tabs>
        <w:suppressAutoHyphens w:val="0"/>
        <w:spacing w:before="0" w:after="0"/>
        <w:ind w:left="270" w:hanging="270"/>
      </w:pPr>
      <w:bookmarkStart w:id="28" w:name="_Toc303782110"/>
      <w:r w:rsidRPr="00CC4CE3">
        <w:t>Definition, Acronyms and Abbreviation</w:t>
      </w:r>
      <w:bookmarkEnd w:id="28"/>
    </w:p>
    <w:p w:rsidR="001E750E" w:rsidRPr="00A70270" w:rsidRDefault="001E750E" w:rsidP="00F639DB">
      <w:pPr>
        <w:pStyle w:val="ListBullet"/>
      </w:pPr>
      <w:r w:rsidRPr="00A70270">
        <w:t>[This subsection provides the definitions of any terms, acronyms, and abbreviations required to properly interpret the Class Design document]</w:t>
      </w:r>
    </w:p>
    <w:p w:rsidR="001E750E" w:rsidRPr="00A70270" w:rsidRDefault="0047299C" w:rsidP="000924E3">
      <w:pPr>
        <w:pStyle w:val="Heading2"/>
        <w:numPr>
          <w:ilvl w:val="1"/>
          <w:numId w:val="2"/>
        </w:numPr>
        <w:tabs>
          <w:tab w:val="clear" w:pos="567"/>
        </w:tabs>
        <w:suppressAutoHyphens w:val="0"/>
        <w:spacing w:before="0" w:after="0"/>
        <w:ind w:left="270" w:hanging="270"/>
      </w:pPr>
      <w:bookmarkStart w:id="29" w:name="_Toc189557514"/>
      <w:bookmarkStart w:id="30" w:name="_Toc2393526"/>
      <w:bookmarkStart w:id="31" w:name="_Toc524537132"/>
      <w:bookmarkStart w:id="32" w:name="_Toc433104441"/>
      <w:bookmarkStart w:id="33" w:name="_Toc324915528"/>
      <w:bookmarkStart w:id="34" w:name="_Toc324851945"/>
      <w:bookmarkStart w:id="35" w:name="_Toc324843638"/>
      <w:bookmarkStart w:id="36" w:name="_Toc314978532"/>
      <w:bookmarkStart w:id="37" w:name="_Toc303782111"/>
      <w:bookmarkEnd w:id="23"/>
      <w:bookmarkEnd w:id="24"/>
      <w:bookmarkEnd w:id="25"/>
      <w:bookmarkEnd w:id="26"/>
      <w:bookmarkEnd w:id="27"/>
      <w:r w:rsidRPr="00A70270">
        <w:t>References</w:t>
      </w:r>
      <w:bookmarkEnd w:id="29"/>
      <w:bookmarkEnd w:id="30"/>
      <w:bookmarkEnd w:id="31"/>
      <w:bookmarkEnd w:id="32"/>
      <w:bookmarkEnd w:id="33"/>
      <w:bookmarkEnd w:id="34"/>
      <w:bookmarkEnd w:id="35"/>
      <w:bookmarkEnd w:id="36"/>
      <w:bookmarkEnd w:id="37"/>
      <w:r w:rsidRPr="00A70270">
        <w:t xml:space="preserve"> </w:t>
      </w:r>
    </w:p>
    <w:p w:rsidR="001E750E" w:rsidRPr="00A70270" w:rsidRDefault="001E750E" w:rsidP="00F639DB">
      <w:pPr>
        <w:pStyle w:val="ListBullet"/>
      </w:pPr>
      <w:r w:rsidRPr="00A70270">
        <w:t>[This subsection provides a list of the documents referenced elsewhere within Class Design Document]</w:t>
      </w:r>
    </w:p>
    <w:p w:rsidR="001E750E" w:rsidRDefault="001E750E" w:rsidP="00F53059">
      <w:pPr>
        <w:pStyle w:val="CommentText"/>
        <w:rPr>
          <w:rFonts w:ascii="Arial" w:hAnsi="Arial" w:cs="Arial"/>
        </w:rPr>
      </w:pPr>
    </w:p>
    <w:p w:rsidR="00A70270" w:rsidRDefault="00A70270" w:rsidP="00F53059">
      <w:pPr>
        <w:pStyle w:val="CommentText"/>
        <w:rPr>
          <w:rFonts w:ascii="Arial" w:hAnsi="Arial" w:cs="Arial"/>
        </w:rPr>
      </w:pPr>
    </w:p>
    <w:p w:rsidR="00A70270" w:rsidRPr="00A70270" w:rsidRDefault="00A70270" w:rsidP="00F53059">
      <w:pPr>
        <w:pStyle w:val="CommentText"/>
        <w:rPr>
          <w:rFonts w:ascii="Arial" w:hAnsi="Arial" w:cs="Arial"/>
        </w:rPr>
      </w:pPr>
    </w:p>
    <w:p w:rsidR="00023814" w:rsidRPr="00A70270" w:rsidRDefault="00774E4F" w:rsidP="002624F3">
      <w:pPr>
        <w:pStyle w:val="Heading1"/>
        <w:spacing w:before="100" w:beforeAutospacing="1" w:after="100" w:afterAutospacing="1"/>
        <w:ind w:left="540" w:hanging="480"/>
        <w:rPr>
          <w:rFonts w:cs="Arial"/>
        </w:rPr>
      </w:pPr>
      <w:r>
        <w:rPr>
          <w:rFonts w:cs="Arial"/>
        </w:rPr>
        <w:br w:type="page"/>
      </w:r>
      <w:bookmarkStart w:id="38" w:name="_Toc303782112"/>
      <w:r w:rsidR="0065441A">
        <w:rPr>
          <w:rFonts w:cs="Arial"/>
        </w:rPr>
        <w:lastRenderedPageBreak/>
        <w:t>Common Pa</w:t>
      </w:r>
      <w:r w:rsidR="00542D6A">
        <w:rPr>
          <w:rFonts w:cs="Arial"/>
        </w:rPr>
        <w:t>c</w:t>
      </w:r>
      <w:r w:rsidR="0065441A">
        <w:rPr>
          <w:rFonts w:cs="Arial"/>
        </w:rPr>
        <w:t>kage</w:t>
      </w:r>
      <w:bookmarkEnd w:id="38"/>
    </w:p>
    <w:p w:rsidR="00AC1247" w:rsidRPr="00A70270" w:rsidRDefault="0047299C" w:rsidP="000924E3">
      <w:pPr>
        <w:pStyle w:val="Heading2"/>
        <w:numPr>
          <w:ilvl w:val="1"/>
          <w:numId w:val="6"/>
        </w:numPr>
        <w:tabs>
          <w:tab w:val="clear" w:pos="567"/>
        </w:tabs>
        <w:suppressAutoHyphens w:val="0"/>
        <w:spacing w:before="0" w:after="0"/>
        <w:ind w:left="270" w:hanging="270"/>
      </w:pPr>
      <w:bookmarkStart w:id="39" w:name="_Toc189557516"/>
      <w:bookmarkStart w:id="40" w:name="_Toc303782113"/>
      <w:r w:rsidRPr="00A70270">
        <w:t xml:space="preserve">Common </w:t>
      </w:r>
      <w:r w:rsidR="005029B6" w:rsidRPr="00A70270">
        <w:t>Package</w:t>
      </w:r>
      <w:bookmarkEnd w:id="39"/>
      <w:bookmarkEnd w:id="40"/>
    </w:p>
    <w:p w:rsidR="00AC1247" w:rsidRPr="00A70270" w:rsidRDefault="00AC1247" w:rsidP="00F639DB">
      <w:pPr>
        <w:pStyle w:val="ListBullet"/>
      </w:pPr>
      <w:r w:rsidRPr="00A70270">
        <w:t>[</w:t>
      </w:r>
      <w:r w:rsidR="00D5325E">
        <w:t>Give description</w:t>
      </w:r>
      <w:r w:rsidRPr="00A70270">
        <w:t xml:space="preserve"> </w:t>
      </w:r>
      <w:r w:rsidR="00D5325E">
        <w:t>of</w:t>
      </w:r>
      <w:r w:rsidRPr="00A70270">
        <w:t xml:space="preserve"> common package]</w:t>
      </w:r>
    </w:p>
    <w:p w:rsidR="00220FE2" w:rsidRPr="00220FE2" w:rsidRDefault="00B53C97" w:rsidP="00220FE2">
      <w:pPr>
        <w:pStyle w:val="Heading3"/>
        <w:tabs>
          <w:tab w:val="left" w:pos="810"/>
          <w:tab w:val="left" w:pos="900"/>
        </w:tabs>
        <w:suppressAutoHyphens w:val="0"/>
        <w:snapToGrid w:val="0"/>
        <w:spacing w:before="120" w:line="240" w:lineRule="atLeast"/>
        <w:ind w:left="720" w:hanging="360"/>
        <w:jc w:val="left"/>
        <w:rPr>
          <w:sz w:val="22"/>
        </w:rPr>
      </w:pPr>
      <w:bookmarkStart w:id="41" w:name="_Toc189557518"/>
      <w:bookmarkStart w:id="42" w:name="_Toc303782114"/>
      <w:r>
        <w:rPr>
          <w:sz w:val="22"/>
        </w:rPr>
        <w:t>Package</w:t>
      </w:r>
      <w:r w:rsidR="0047299C" w:rsidRPr="00455591">
        <w:rPr>
          <w:sz w:val="22"/>
        </w:rPr>
        <w:t xml:space="preserve"> </w:t>
      </w:r>
      <w:r w:rsidR="005029B6" w:rsidRPr="00455591">
        <w:rPr>
          <w:sz w:val="22"/>
        </w:rPr>
        <w:t>Diagram</w:t>
      </w:r>
      <w:bookmarkEnd w:id="41"/>
      <w:bookmarkEnd w:id="42"/>
    </w:p>
    <w:p w:rsidR="00220FE2" w:rsidRPr="00A70270" w:rsidRDefault="0035530F" w:rsidP="00A70270">
      <w:pPr>
        <w:ind w:left="810"/>
        <w:rPr>
          <w:rFonts w:cs="Arial"/>
          <w:szCs w:val="24"/>
        </w:rPr>
      </w:pPr>
      <w:r>
        <w:rPr>
          <w:noProof/>
          <w:lang w:eastAsia="en-US"/>
        </w:rPr>
        <w:drawing>
          <wp:inline distT="0" distB="0" distL="0" distR="0">
            <wp:extent cx="4305300" cy="504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24709" b="11638"/>
                    <a:stretch>
                      <a:fillRect/>
                    </a:stretch>
                  </pic:blipFill>
                  <pic:spPr bwMode="auto">
                    <a:xfrm>
                      <a:off x="0" y="0"/>
                      <a:ext cx="4305300" cy="5048250"/>
                    </a:xfrm>
                    <a:prstGeom prst="rect">
                      <a:avLst/>
                    </a:prstGeom>
                    <a:noFill/>
                    <a:ln w="6350" cmpd="sng">
                      <a:solidFill>
                        <a:srgbClr val="000000"/>
                      </a:solidFill>
                      <a:miter lim="800000"/>
                      <a:headEnd/>
                      <a:tailEnd/>
                    </a:ln>
                    <a:effectLst/>
                  </pic:spPr>
                </pic:pic>
              </a:graphicData>
            </a:graphic>
          </wp:inline>
        </w:drawing>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3057"/>
        <w:gridCol w:w="5382"/>
      </w:tblGrid>
      <w:tr w:rsidR="00AC1247" w:rsidRPr="00A70270" w:rsidTr="0065441A">
        <w:tc>
          <w:tcPr>
            <w:tcW w:w="669" w:type="dxa"/>
            <w:tcBorders>
              <w:top w:val="single" w:sz="4" w:space="0" w:color="auto"/>
              <w:left w:val="single" w:sz="4" w:space="0" w:color="auto"/>
              <w:bottom w:val="single" w:sz="4" w:space="0" w:color="auto"/>
              <w:right w:val="single" w:sz="4" w:space="0" w:color="auto"/>
            </w:tcBorders>
            <w:shd w:val="clear" w:color="auto" w:fill="0070C0"/>
            <w:hideMark/>
          </w:tcPr>
          <w:p w:rsidR="00AC1247" w:rsidRPr="00A70270" w:rsidRDefault="00AC1247" w:rsidP="00A70270">
            <w:pPr>
              <w:rPr>
                <w:rFonts w:cs="Arial"/>
                <w:b/>
                <w:color w:val="FFFFFF"/>
                <w:szCs w:val="24"/>
              </w:rPr>
            </w:pPr>
            <w:r w:rsidRPr="00A70270">
              <w:rPr>
                <w:rFonts w:cs="Arial"/>
                <w:b/>
                <w:color w:val="FFFFFF"/>
                <w:szCs w:val="24"/>
              </w:rPr>
              <w:t>No.</w:t>
            </w:r>
          </w:p>
        </w:tc>
        <w:tc>
          <w:tcPr>
            <w:tcW w:w="3057" w:type="dxa"/>
            <w:tcBorders>
              <w:top w:val="single" w:sz="4" w:space="0" w:color="auto"/>
              <w:left w:val="single" w:sz="4" w:space="0" w:color="auto"/>
              <w:bottom w:val="single" w:sz="4" w:space="0" w:color="auto"/>
              <w:right w:val="single" w:sz="4" w:space="0" w:color="auto"/>
            </w:tcBorders>
            <w:shd w:val="clear" w:color="auto" w:fill="0070C0"/>
            <w:hideMark/>
          </w:tcPr>
          <w:p w:rsidR="00AC1247" w:rsidRPr="00A70270" w:rsidRDefault="00AC1247" w:rsidP="00A70270">
            <w:pPr>
              <w:rPr>
                <w:rFonts w:cs="Arial"/>
                <w:b/>
                <w:color w:val="FFFFFF"/>
                <w:szCs w:val="24"/>
              </w:rPr>
            </w:pPr>
            <w:r w:rsidRPr="00A70270">
              <w:rPr>
                <w:rFonts w:cs="Arial"/>
                <w:b/>
                <w:color w:val="FFFFFF"/>
                <w:szCs w:val="24"/>
              </w:rPr>
              <w:t>Name</w:t>
            </w:r>
          </w:p>
        </w:tc>
        <w:tc>
          <w:tcPr>
            <w:tcW w:w="5382" w:type="dxa"/>
            <w:tcBorders>
              <w:top w:val="single" w:sz="4" w:space="0" w:color="auto"/>
              <w:left w:val="single" w:sz="4" w:space="0" w:color="auto"/>
              <w:bottom w:val="single" w:sz="4" w:space="0" w:color="auto"/>
              <w:right w:val="single" w:sz="4" w:space="0" w:color="auto"/>
            </w:tcBorders>
            <w:shd w:val="clear" w:color="auto" w:fill="0070C0"/>
            <w:hideMark/>
          </w:tcPr>
          <w:p w:rsidR="00AC1247" w:rsidRPr="00A70270" w:rsidRDefault="00AC1247" w:rsidP="00A70270">
            <w:pPr>
              <w:rPr>
                <w:rFonts w:cs="Arial"/>
                <w:b/>
                <w:color w:val="FFFFFF"/>
                <w:szCs w:val="24"/>
              </w:rPr>
            </w:pPr>
            <w:r w:rsidRPr="00A70270">
              <w:rPr>
                <w:rFonts w:cs="Arial"/>
                <w:b/>
                <w:color w:val="FFFFFF"/>
                <w:szCs w:val="24"/>
              </w:rPr>
              <w:t>Description</w:t>
            </w:r>
          </w:p>
        </w:tc>
      </w:tr>
      <w:tr w:rsidR="00AE18FF" w:rsidRPr="00A70270" w:rsidTr="0065441A">
        <w:tc>
          <w:tcPr>
            <w:tcW w:w="669" w:type="dxa"/>
            <w:tcBorders>
              <w:top w:val="single" w:sz="4" w:space="0" w:color="auto"/>
              <w:left w:val="single" w:sz="4" w:space="0" w:color="auto"/>
              <w:bottom w:val="single" w:sz="4" w:space="0" w:color="auto"/>
              <w:right w:val="single" w:sz="4" w:space="0" w:color="auto"/>
            </w:tcBorders>
          </w:tcPr>
          <w:p w:rsidR="00AE18FF" w:rsidRPr="00A70270" w:rsidRDefault="00AE18FF" w:rsidP="00A70270">
            <w:pPr>
              <w:rPr>
                <w:rFonts w:cs="Arial"/>
                <w:szCs w:val="24"/>
              </w:rPr>
            </w:pPr>
            <w:r w:rsidRPr="00A70270">
              <w:rPr>
                <w:rFonts w:cs="Arial"/>
                <w:szCs w:val="24"/>
              </w:rPr>
              <w:t>01</w:t>
            </w:r>
          </w:p>
        </w:tc>
        <w:tc>
          <w:tcPr>
            <w:tcW w:w="3057" w:type="dxa"/>
            <w:tcBorders>
              <w:top w:val="single" w:sz="4" w:space="0" w:color="auto"/>
              <w:left w:val="single" w:sz="4" w:space="0" w:color="auto"/>
              <w:bottom w:val="single" w:sz="4" w:space="0" w:color="auto"/>
              <w:right w:val="single" w:sz="4" w:space="0" w:color="auto"/>
            </w:tcBorders>
          </w:tcPr>
          <w:p w:rsidR="00AE18FF" w:rsidRPr="00A70270" w:rsidRDefault="00AE18FF" w:rsidP="00B53C97">
            <w:pPr>
              <w:rPr>
                <w:rFonts w:cs="Arial"/>
                <w:szCs w:val="24"/>
              </w:rPr>
            </w:pPr>
            <w:r w:rsidRPr="00A70270">
              <w:rPr>
                <w:rFonts w:cs="Arial"/>
                <w:szCs w:val="24"/>
              </w:rPr>
              <w:t>&lt;</w:t>
            </w:r>
            <w:r w:rsidR="00B53C97">
              <w:rPr>
                <w:rFonts w:cs="Arial"/>
                <w:szCs w:val="24"/>
              </w:rPr>
              <w:t>package</w:t>
            </w:r>
            <w:r w:rsidRPr="00A70270">
              <w:rPr>
                <w:rFonts w:cs="Arial"/>
                <w:szCs w:val="24"/>
              </w:rPr>
              <w:t xml:space="preserve"> name&gt;</w:t>
            </w:r>
          </w:p>
        </w:tc>
        <w:tc>
          <w:tcPr>
            <w:tcW w:w="5382" w:type="dxa"/>
            <w:tcBorders>
              <w:top w:val="single" w:sz="4" w:space="0" w:color="auto"/>
              <w:left w:val="single" w:sz="4" w:space="0" w:color="auto"/>
              <w:bottom w:val="single" w:sz="4" w:space="0" w:color="auto"/>
              <w:right w:val="single" w:sz="4" w:space="0" w:color="auto"/>
            </w:tcBorders>
          </w:tcPr>
          <w:p w:rsidR="00AE18FF" w:rsidRPr="00A70270" w:rsidRDefault="00AE18FF" w:rsidP="00A70270">
            <w:pPr>
              <w:rPr>
                <w:rFonts w:cs="Arial"/>
                <w:szCs w:val="24"/>
              </w:rPr>
            </w:pPr>
            <w:r w:rsidRPr="00A70270">
              <w:rPr>
                <w:rFonts w:cs="Arial"/>
                <w:szCs w:val="24"/>
              </w:rPr>
              <w:t xml:space="preserve">&lt;brief description about </w:t>
            </w:r>
            <w:r w:rsidR="00B53C97">
              <w:rPr>
                <w:rFonts w:cs="Arial"/>
                <w:szCs w:val="24"/>
              </w:rPr>
              <w:t>package</w:t>
            </w:r>
            <w:r w:rsidRPr="00A70270">
              <w:rPr>
                <w:rFonts w:cs="Arial"/>
                <w:szCs w:val="24"/>
              </w:rPr>
              <w:t xml:space="preserve"> to describe what </w:t>
            </w:r>
            <w:r w:rsidR="00B53C97">
              <w:rPr>
                <w:rFonts w:cs="Arial"/>
                <w:szCs w:val="24"/>
              </w:rPr>
              <w:t>package</w:t>
            </w:r>
            <w:r w:rsidRPr="00A70270">
              <w:rPr>
                <w:rFonts w:cs="Arial"/>
                <w:szCs w:val="24"/>
              </w:rPr>
              <w:t xml:space="preserve"> is for, what does it represent&gt;</w:t>
            </w:r>
          </w:p>
        </w:tc>
      </w:tr>
      <w:tr w:rsidR="00AC1247" w:rsidRPr="00A70270" w:rsidTr="0065441A">
        <w:tc>
          <w:tcPr>
            <w:tcW w:w="669"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c>
          <w:tcPr>
            <w:tcW w:w="3057"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c>
          <w:tcPr>
            <w:tcW w:w="5382"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r>
      <w:tr w:rsidR="00AC1247" w:rsidRPr="00A70270" w:rsidTr="0065441A">
        <w:tc>
          <w:tcPr>
            <w:tcW w:w="669"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c>
          <w:tcPr>
            <w:tcW w:w="3057"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c>
          <w:tcPr>
            <w:tcW w:w="5382" w:type="dxa"/>
            <w:tcBorders>
              <w:top w:val="single" w:sz="4" w:space="0" w:color="auto"/>
              <w:left w:val="single" w:sz="4" w:space="0" w:color="auto"/>
              <w:bottom w:val="single" w:sz="4" w:space="0" w:color="auto"/>
              <w:right w:val="single" w:sz="4" w:space="0" w:color="auto"/>
            </w:tcBorders>
          </w:tcPr>
          <w:p w:rsidR="00AC1247" w:rsidRPr="00A70270" w:rsidRDefault="00AC1247" w:rsidP="00A70270">
            <w:pPr>
              <w:rPr>
                <w:rFonts w:cs="Arial"/>
                <w:szCs w:val="24"/>
              </w:rPr>
            </w:pPr>
          </w:p>
        </w:tc>
      </w:tr>
    </w:tbl>
    <w:p w:rsidR="00AC1247" w:rsidRPr="00455591" w:rsidRDefault="002D4042" w:rsidP="00A70270">
      <w:pPr>
        <w:pStyle w:val="Heading3"/>
        <w:tabs>
          <w:tab w:val="left" w:pos="810"/>
          <w:tab w:val="left" w:pos="900"/>
        </w:tabs>
        <w:suppressAutoHyphens w:val="0"/>
        <w:snapToGrid w:val="0"/>
        <w:spacing w:before="120" w:line="240" w:lineRule="atLeast"/>
        <w:ind w:left="720" w:hanging="360"/>
        <w:jc w:val="left"/>
        <w:rPr>
          <w:sz w:val="22"/>
        </w:rPr>
      </w:pPr>
      <w:bookmarkStart w:id="43" w:name="_Toc189557519"/>
      <w:bookmarkStart w:id="44" w:name="_Toc303782115"/>
      <w:r>
        <w:rPr>
          <w:sz w:val="22"/>
        </w:rPr>
        <w:t>Package</w:t>
      </w:r>
      <w:r w:rsidR="00AC1247" w:rsidRPr="00455591">
        <w:rPr>
          <w:sz w:val="22"/>
        </w:rPr>
        <w:t xml:space="preserve"> Description</w:t>
      </w:r>
      <w:bookmarkEnd w:id="43"/>
      <w:bookmarkEnd w:id="44"/>
      <w:r w:rsidR="00AC1247" w:rsidRPr="00455591">
        <w:rPr>
          <w:sz w:val="22"/>
        </w:rPr>
        <w:t xml:space="preserve"> </w:t>
      </w:r>
    </w:p>
    <w:p w:rsidR="00AC1247" w:rsidRPr="00455591" w:rsidRDefault="00D91C60" w:rsidP="00A66B3F">
      <w:pPr>
        <w:pStyle w:val="Heading3"/>
        <w:numPr>
          <w:ilvl w:val="3"/>
          <w:numId w:val="3"/>
        </w:numPr>
        <w:tabs>
          <w:tab w:val="clear" w:pos="2160"/>
        </w:tabs>
        <w:suppressAutoHyphens w:val="0"/>
        <w:snapToGrid w:val="0"/>
        <w:spacing w:before="120" w:line="240" w:lineRule="atLeast"/>
        <w:ind w:hanging="1350"/>
        <w:jc w:val="left"/>
        <w:rPr>
          <w:sz w:val="22"/>
        </w:rPr>
      </w:pPr>
      <w:bookmarkStart w:id="45" w:name="_Toc189557520"/>
      <w:bookmarkStart w:id="46" w:name="_Toc303782116"/>
      <w:r>
        <w:rPr>
          <w:sz w:val="22"/>
        </w:rPr>
        <w:t>P</w:t>
      </w:r>
      <w:r w:rsidR="002D4042">
        <w:rPr>
          <w:sz w:val="22"/>
        </w:rPr>
        <w:t>ackage</w:t>
      </w:r>
      <w:r w:rsidR="00AC1247" w:rsidRPr="00455591">
        <w:rPr>
          <w:sz w:val="22"/>
        </w:rPr>
        <w:t xml:space="preserve"> </w:t>
      </w:r>
      <w:bookmarkEnd w:id="45"/>
      <w:r>
        <w:rPr>
          <w:sz w:val="22"/>
        </w:rPr>
        <w:t>&lt;</w:t>
      </w:r>
      <w:r w:rsidR="00E01955">
        <w:rPr>
          <w:sz w:val="22"/>
        </w:rPr>
        <w:t>ABC</w:t>
      </w:r>
      <w:r>
        <w:rPr>
          <w:sz w:val="22"/>
        </w:rPr>
        <w:t>&gt;</w:t>
      </w:r>
      <w:bookmarkEnd w:id="46"/>
    </w:p>
    <w:p w:rsidR="00AC1247" w:rsidRPr="00A70270" w:rsidRDefault="00AC1247" w:rsidP="00A70270">
      <w:pPr>
        <w:ind w:left="810"/>
        <w:rPr>
          <w:rFonts w:cs="Arial"/>
          <w:szCs w:val="24"/>
        </w:rPr>
      </w:pPr>
      <w:r w:rsidRPr="00A70270">
        <w:rPr>
          <w:rFonts w:cs="Arial"/>
          <w:szCs w:val="24"/>
        </w:rPr>
        <w:t>[</w:t>
      </w:r>
      <w:r w:rsidR="0007077B" w:rsidRPr="00A70270">
        <w:rPr>
          <w:rFonts w:cs="Arial"/>
          <w:szCs w:val="24"/>
        </w:rPr>
        <w:t>Attach</w:t>
      </w:r>
      <w:r w:rsidR="009B0760" w:rsidRPr="00A70270">
        <w:rPr>
          <w:rFonts w:cs="Arial"/>
          <w:szCs w:val="24"/>
        </w:rPr>
        <w:t xml:space="preserve"> </w:t>
      </w:r>
      <w:r w:rsidR="002D4042">
        <w:rPr>
          <w:rFonts w:cs="Arial"/>
          <w:szCs w:val="24"/>
        </w:rPr>
        <w:t>p</w:t>
      </w:r>
      <w:r w:rsidR="002D4042">
        <w:rPr>
          <w:sz w:val="22"/>
        </w:rPr>
        <w:t>ackage</w:t>
      </w:r>
      <w:r w:rsidR="009B0760" w:rsidRPr="00A70270">
        <w:rPr>
          <w:rFonts w:cs="Arial"/>
          <w:szCs w:val="24"/>
        </w:rPr>
        <w:t xml:space="preserve"> design, </w:t>
      </w:r>
      <w:r w:rsidR="002D4042">
        <w:rPr>
          <w:rFonts w:cs="Arial"/>
          <w:szCs w:val="24"/>
        </w:rPr>
        <w:t>p</w:t>
      </w:r>
      <w:r w:rsidR="002D4042">
        <w:rPr>
          <w:sz w:val="22"/>
        </w:rPr>
        <w:t>ackage</w:t>
      </w:r>
      <w:r w:rsidR="009B0760" w:rsidRPr="00A70270">
        <w:rPr>
          <w:rFonts w:cs="Arial"/>
          <w:szCs w:val="24"/>
        </w:rPr>
        <w:t xml:space="preserve"> view</w:t>
      </w:r>
      <w:r w:rsidR="002D4042">
        <w:rPr>
          <w:rFonts w:cs="Arial"/>
          <w:szCs w:val="24"/>
        </w:rPr>
        <w:t>, package description</w:t>
      </w:r>
      <w:r w:rsidR="009848F0">
        <w:rPr>
          <w:rFonts w:cs="Arial"/>
          <w:szCs w:val="24"/>
        </w:rPr>
        <w:t>…</w:t>
      </w:r>
      <w:r w:rsidRPr="00A70270">
        <w:rPr>
          <w:rFonts w:cs="Arial"/>
          <w:szCs w:val="24"/>
        </w:rPr>
        <w:t>]</w:t>
      </w:r>
    </w:p>
    <w:p w:rsidR="00AC1247" w:rsidRPr="00A70270" w:rsidRDefault="0047299C" w:rsidP="000924E3">
      <w:pPr>
        <w:pStyle w:val="Heading2"/>
        <w:numPr>
          <w:ilvl w:val="1"/>
          <w:numId w:val="6"/>
        </w:numPr>
        <w:tabs>
          <w:tab w:val="clear" w:pos="567"/>
        </w:tabs>
        <w:suppressAutoHyphens w:val="0"/>
        <w:spacing w:before="0" w:after="0"/>
        <w:ind w:left="270" w:hanging="270"/>
      </w:pPr>
      <w:bookmarkStart w:id="47" w:name="_Toc189557521"/>
      <w:bookmarkStart w:id="48" w:name="_Toc303782117"/>
      <w:r w:rsidRPr="00A70270">
        <w:t>Error</w:t>
      </w:r>
      <w:r w:rsidR="005029B6" w:rsidRPr="00A70270">
        <w:t>, Exception Handling</w:t>
      </w:r>
      <w:bookmarkEnd w:id="47"/>
      <w:bookmarkEnd w:id="48"/>
      <w:r w:rsidR="005029B6" w:rsidRPr="00A70270">
        <w:t xml:space="preserve"> </w:t>
      </w:r>
    </w:p>
    <w:p w:rsidR="00AC1247" w:rsidRPr="00A70270" w:rsidRDefault="00AC1247" w:rsidP="00F639DB">
      <w:pPr>
        <w:pStyle w:val="ListBullet"/>
      </w:pPr>
      <w:r w:rsidRPr="00A70270">
        <w:t>[Describe</w:t>
      </w:r>
      <w:r w:rsidR="00C265F2" w:rsidRPr="00A70270">
        <w:t xml:space="preserve"> component</w:t>
      </w:r>
      <w:r w:rsidR="00C03DED" w:rsidRPr="00A70270">
        <w:t>s</w:t>
      </w:r>
      <w:r w:rsidRPr="00A70270">
        <w:t xml:space="preserve"> for handling error, exception]</w:t>
      </w:r>
    </w:p>
    <w:p w:rsidR="00AC1247" w:rsidRPr="00A70270" w:rsidRDefault="0047299C" w:rsidP="000924E3">
      <w:pPr>
        <w:pStyle w:val="Heading2"/>
        <w:numPr>
          <w:ilvl w:val="1"/>
          <w:numId w:val="6"/>
        </w:numPr>
        <w:tabs>
          <w:tab w:val="clear" w:pos="567"/>
        </w:tabs>
        <w:suppressAutoHyphens w:val="0"/>
        <w:spacing w:before="0" w:after="0"/>
        <w:ind w:left="270" w:hanging="270"/>
      </w:pPr>
      <w:bookmarkStart w:id="49" w:name="_Toc189557522"/>
      <w:bookmarkStart w:id="50" w:name="_Toc303782118"/>
      <w:r w:rsidRPr="00A70270">
        <w:t>Log</w:t>
      </w:r>
      <w:r w:rsidR="005029B6" w:rsidRPr="00A70270">
        <w:t xml:space="preserve">, Trace </w:t>
      </w:r>
      <w:r w:rsidR="0007077B" w:rsidRPr="00A70270">
        <w:t>and</w:t>
      </w:r>
      <w:r w:rsidR="005029B6" w:rsidRPr="00A70270">
        <w:t xml:space="preserve"> Debug</w:t>
      </w:r>
      <w:bookmarkEnd w:id="49"/>
      <w:bookmarkEnd w:id="50"/>
      <w:r w:rsidR="005029B6" w:rsidRPr="00A70270">
        <w:t xml:space="preserve"> </w:t>
      </w:r>
    </w:p>
    <w:p w:rsidR="00AC1247" w:rsidRPr="00A70270" w:rsidRDefault="00AC1247" w:rsidP="00F639DB">
      <w:pPr>
        <w:pStyle w:val="ListBullet"/>
      </w:pPr>
      <w:r w:rsidRPr="00A70270">
        <w:t xml:space="preserve">[Describe </w:t>
      </w:r>
      <w:r w:rsidR="002B60A6" w:rsidRPr="00A70270">
        <w:t>component</w:t>
      </w:r>
      <w:r w:rsidR="00C265F2" w:rsidRPr="00A70270">
        <w:t>s</w:t>
      </w:r>
      <w:r w:rsidRPr="00A70270">
        <w:t xml:space="preserve"> for handling log, trace]</w:t>
      </w:r>
    </w:p>
    <w:p w:rsidR="00A340AF" w:rsidRPr="00324ADE" w:rsidRDefault="00774E4F" w:rsidP="002624F3">
      <w:pPr>
        <w:pStyle w:val="Heading1"/>
        <w:spacing w:before="100" w:beforeAutospacing="1" w:after="100" w:afterAutospacing="1"/>
        <w:ind w:left="540" w:hanging="480"/>
        <w:rPr>
          <w:rFonts w:cs="Arial"/>
        </w:rPr>
      </w:pPr>
      <w:bookmarkStart w:id="51" w:name="__RefHeading__22_1116885611"/>
      <w:bookmarkStart w:id="52" w:name="__RefHeading__28_1116885611"/>
      <w:bookmarkEnd w:id="51"/>
      <w:bookmarkEnd w:id="52"/>
      <w:r>
        <w:rPr>
          <w:highlight w:val="lightGray"/>
        </w:rPr>
        <w:br w:type="page"/>
      </w:r>
      <w:bookmarkStart w:id="53" w:name="_Toc303782119"/>
      <w:bookmarkStart w:id="54" w:name="_Toc209262461"/>
      <w:r w:rsidR="0065441A">
        <w:rPr>
          <w:rFonts w:cs="Arial"/>
        </w:rPr>
        <w:t>Pa</w:t>
      </w:r>
      <w:r w:rsidR="002230A9">
        <w:rPr>
          <w:rFonts w:cs="Arial"/>
        </w:rPr>
        <w:t>c</w:t>
      </w:r>
      <w:r w:rsidR="0065441A">
        <w:rPr>
          <w:rFonts w:cs="Arial"/>
        </w:rPr>
        <w:t>kages</w:t>
      </w:r>
      <w:bookmarkEnd w:id="53"/>
    </w:p>
    <w:p w:rsidR="00283493" w:rsidRDefault="00283493" w:rsidP="00283493">
      <w:pPr>
        <w:pStyle w:val="Heading2"/>
        <w:numPr>
          <w:ilvl w:val="1"/>
          <w:numId w:val="16"/>
        </w:numPr>
        <w:suppressAutoHyphens w:val="0"/>
        <w:spacing w:before="0" w:after="0"/>
      </w:pPr>
      <w:bookmarkStart w:id="55" w:name="_Toc303782120"/>
      <w:bookmarkStart w:id="56" w:name="_Toc296679009"/>
      <w:r>
        <w:t>Package Diagram</w:t>
      </w:r>
      <w:bookmarkEnd w:id="55"/>
    </w:p>
    <w:p w:rsidR="00283493" w:rsidRDefault="0035530F" w:rsidP="00D91C60">
      <w:pPr>
        <w:jc w:val="center"/>
      </w:pPr>
      <w:r>
        <w:rPr>
          <w:noProof/>
          <w:lang w:eastAsia="en-US"/>
        </w:rPr>
        <w:drawing>
          <wp:inline distT="0" distB="0" distL="0" distR="0">
            <wp:extent cx="4305300" cy="5048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r="24709" b="11638"/>
                    <a:stretch>
                      <a:fillRect/>
                    </a:stretch>
                  </pic:blipFill>
                  <pic:spPr bwMode="auto">
                    <a:xfrm>
                      <a:off x="0" y="0"/>
                      <a:ext cx="4305300" cy="5048250"/>
                    </a:xfrm>
                    <a:prstGeom prst="rect">
                      <a:avLst/>
                    </a:prstGeom>
                    <a:noFill/>
                    <a:ln w="6350" cmpd="sng">
                      <a:solidFill>
                        <a:srgbClr val="000000"/>
                      </a:solidFill>
                      <a:miter lim="800000"/>
                      <a:headEnd/>
                      <a:tailEnd/>
                    </a:ln>
                    <a:effectLst/>
                  </pic:spPr>
                </pic:pic>
              </a:graphicData>
            </a:graphic>
          </wp:inline>
        </w:drawing>
      </w:r>
    </w:p>
    <w:bookmarkEnd w:id="56"/>
    <w:p w:rsidR="002230A9" w:rsidRPr="003A0C8C" w:rsidRDefault="002230A9" w:rsidP="00F639DB">
      <w:pPr>
        <w:pStyle w:val="ListBullet"/>
      </w:pPr>
      <w:r w:rsidRPr="003A0C8C">
        <w:t xml:space="preserve">[List out all of packages and describe their </w:t>
      </w:r>
      <w:r w:rsidR="003C0B88">
        <w:t>characteristics</w:t>
      </w:r>
      <w:r w:rsidRPr="003A0C8C">
        <w:t>]</w:t>
      </w:r>
    </w:p>
    <w:tbl>
      <w:tblPr>
        <w:tblW w:w="92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2257"/>
        <w:gridCol w:w="1692"/>
        <w:gridCol w:w="4594"/>
      </w:tblGrid>
      <w:tr w:rsidR="002230A9" w:rsidRPr="003A0C8C" w:rsidTr="00283493">
        <w:tc>
          <w:tcPr>
            <w:tcW w:w="673"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szCs w:val="24"/>
              </w:rPr>
            </w:pPr>
            <w:r w:rsidRPr="003A0C8C">
              <w:rPr>
                <w:rFonts w:cs="Arial"/>
                <w:b/>
                <w:color w:val="FFFFFF"/>
                <w:szCs w:val="24"/>
              </w:rPr>
              <w:t>No.</w:t>
            </w:r>
          </w:p>
        </w:tc>
        <w:tc>
          <w:tcPr>
            <w:tcW w:w="2257"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szCs w:val="24"/>
              </w:rPr>
            </w:pPr>
            <w:r w:rsidRPr="003A0C8C">
              <w:rPr>
                <w:rFonts w:cs="Arial"/>
                <w:b/>
                <w:color w:val="FFFFFF"/>
                <w:szCs w:val="24"/>
              </w:rPr>
              <w:t>Name</w:t>
            </w:r>
          </w:p>
        </w:tc>
        <w:tc>
          <w:tcPr>
            <w:tcW w:w="1692"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szCs w:val="24"/>
              </w:rPr>
            </w:pPr>
            <w:r w:rsidRPr="003A0C8C">
              <w:rPr>
                <w:rFonts w:cs="Arial"/>
                <w:b/>
                <w:color w:val="FFFFFF"/>
                <w:szCs w:val="24"/>
              </w:rPr>
              <w:t>Type</w:t>
            </w:r>
          </w:p>
        </w:tc>
        <w:tc>
          <w:tcPr>
            <w:tcW w:w="4594"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szCs w:val="24"/>
              </w:rPr>
            </w:pPr>
            <w:r w:rsidRPr="003A0C8C">
              <w:rPr>
                <w:rFonts w:cs="Arial"/>
                <w:b/>
                <w:color w:val="FFFFFF"/>
                <w:szCs w:val="24"/>
              </w:rPr>
              <w:t>Description</w:t>
            </w:r>
          </w:p>
        </w:tc>
      </w:tr>
      <w:tr w:rsidR="002230A9" w:rsidRPr="003A0C8C" w:rsidTr="00283493">
        <w:tc>
          <w:tcPr>
            <w:tcW w:w="673"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r w:rsidRPr="003A0C8C">
              <w:rPr>
                <w:rFonts w:cs="Arial"/>
                <w:szCs w:val="24"/>
              </w:rPr>
              <w:t>01</w:t>
            </w:r>
          </w:p>
        </w:tc>
        <w:tc>
          <w:tcPr>
            <w:tcW w:w="2257"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r w:rsidRPr="003A0C8C">
              <w:rPr>
                <w:rFonts w:cs="Arial"/>
                <w:szCs w:val="24"/>
              </w:rPr>
              <w:t>&lt;package name&gt;</w:t>
            </w:r>
          </w:p>
        </w:tc>
        <w:tc>
          <w:tcPr>
            <w:tcW w:w="1692"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r w:rsidRPr="003A0C8C">
              <w:rPr>
                <w:rFonts w:cs="Arial"/>
                <w:szCs w:val="24"/>
              </w:rPr>
              <w:t>Java, .Net</w:t>
            </w:r>
          </w:p>
        </w:tc>
        <w:tc>
          <w:tcPr>
            <w:tcW w:w="4594"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r w:rsidRPr="003A0C8C">
              <w:rPr>
                <w:rFonts w:cs="Arial"/>
                <w:szCs w:val="24"/>
              </w:rPr>
              <w:t>&lt;brief description of the package, to depict what package does&gt;</w:t>
            </w:r>
          </w:p>
        </w:tc>
      </w:tr>
      <w:tr w:rsidR="002230A9" w:rsidRPr="003A0C8C" w:rsidTr="00283493">
        <w:tc>
          <w:tcPr>
            <w:tcW w:w="673"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p>
        </w:tc>
        <w:tc>
          <w:tcPr>
            <w:tcW w:w="2257"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p>
        </w:tc>
        <w:tc>
          <w:tcPr>
            <w:tcW w:w="1692"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p>
        </w:tc>
        <w:tc>
          <w:tcPr>
            <w:tcW w:w="4594" w:type="dxa"/>
            <w:tcBorders>
              <w:top w:val="single" w:sz="4" w:space="0" w:color="auto"/>
              <w:left w:val="single" w:sz="4" w:space="0" w:color="auto"/>
              <w:bottom w:val="single" w:sz="4" w:space="0" w:color="auto"/>
              <w:right w:val="single" w:sz="4" w:space="0" w:color="auto"/>
            </w:tcBorders>
          </w:tcPr>
          <w:p w:rsidR="002230A9" w:rsidRPr="003A0C8C" w:rsidRDefault="002230A9" w:rsidP="00283493">
            <w:pPr>
              <w:rPr>
                <w:rFonts w:cs="Arial"/>
                <w:szCs w:val="24"/>
              </w:rPr>
            </w:pPr>
          </w:p>
        </w:tc>
      </w:tr>
    </w:tbl>
    <w:p w:rsidR="00F639DB" w:rsidRPr="00F639DB" w:rsidRDefault="00F639DB" w:rsidP="00F639DB">
      <w:pPr>
        <w:pStyle w:val="Heading3"/>
        <w:numPr>
          <w:ilvl w:val="2"/>
          <w:numId w:val="37"/>
        </w:numPr>
        <w:tabs>
          <w:tab w:val="clear" w:pos="3420"/>
        </w:tabs>
        <w:suppressAutoHyphens w:val="0"/>
        <w:snapToGrid w:val="0"/>
        <w:spacing w:before="120" w:line="240" w:lineRule="atLeast"/>
        <w:ind w:left="900" w:hanging="540"/>
        <w:jc w:val="left"/>
        <w:rPr>
          <w:sz w:val="22"/>
        </w:rPr>
      </w:pPr>
      <w:bookmarkStart w:id="57" w:name="_Toc303782121"/>
      <w:r w:rsidRPr="00F639DB">
        <w:rPr>
          <w:sz w:val="22"/>
        </w:rPr>
        <w:t>Package Description</w:t>
      </w:r>
      <w:bookmarkEnd w:id="57"/>
      <w:r w:rsidRPr="00F639DB">
        <w:rPr>
          <w:sz w:val="22"/>
        </w:rPr>
        <w:t xml:space="preserve"> </w:t>
      </w:r>
    </w:p>
    <w:p w:rsidR="00F639DB" w:rsidRPr="00455591" w:rsidRDefault="00F639DB" w:rsidP="00287245">
      <w:pPr>
        <w:pStyle w:val="Heading3"/>
        <w:numPr>
          <w:ilvl w:val="3"/>
          <w:numId w:val="3"/>
        </w:numPr>
        <w:tabs>
          <w:tab w:val="clear" w:pos="2160"/>
        </w:tabs>
        <w:suppressAutoHyphens w:val="0"/>
        <w:snapToGrid w:val="0"/>
        <w:spacing w:before="120" w:line="240" w:lineRule="atLeast"/>
        <w:ind w:left="1440" w:hanging="630"/>
        <w:jc w:val="left"/>
        <w:rPr>
          <w:sz w:val="22"/>
        </w:rPr>
      </w:pPr>
      <w:bookmarkStart w:id="58" w:name="_Toc303782122"/>
      <w:r>
        <w:rPr>
          <w:sz w:val="22"/>
        </w:rPr>
        <w:t>Package</w:t>
      </w:r>
      <w:r w:rsidRPr="00455591">
        <w:rPr>
          <w:sz w:val="22"/>
        </w:rPr>
        <w:t xml:space="preserve"> </w:t>
      </w:r>
      <w:r>
        <w:rPr>
          <w:sz w:val="22"/>
        </w:rPr>
        <w:t>&lt;ABC&gt;</w:t>
      </w:r>
      <w:bookmarkEnd w:id="58"/>
    </w:p>
    <w:p w:rsidR="00F639DB" w:rsidRPr="00A70270" w:rsidRDefault="00F639DB" w:rsidP="00F639DB">
      <w:pPr>
        <w:ind w:left="810"/>
        <w:rPr>
          <w:rFonts w:cs="Arial"/>
          <w:szCs w:val="24"/>
        </w:rPr>
      </w:pPr>
      <w:r w:rsidRPr="00A70270">
        <w:rPr>
          <w:rFonts w:cs="Arial"/>
          <w:szCs w:val="24"/>
        </w:rPr>
        <w:t xml:space="preserve">[Attach </w:t>
      </w:r>
      <w:r>
        <w:rPr>
          <w:rFonts w:cs="Arial"/>
          <w:szCs w:val="24"/>
        </w:rPr>
        <w:t>p</w:t>
      </w:r>
      <w:r>
        <w:rPr>
          <w:sz w:val="22"/>
        </w:rPr>
        <w:t>ackage</w:t>
      </w:r>
      <w:r w:rsidRPr="00A70270">
        <w:rPr>
          <w:rFonts w:cs="Arial"/>
          <w:szCs w:val="24"/>
        </w:rPr>
        <w:t xml:space="preserve"> design, </w:t>
      </w:r>
      <w:r>
        <w:rPr>
          <w:rFonts w:cs="Arial"/>
          <w:szCs w:val="24"/>
        </w:rPr>
        <w:t>p</w:t>
      </w:r>
      <w:r>
        <w:rPr>
          <w:sz w:val="22"/>
        </w:rPr>
        <w:t>ackage</w:t>
      </w:r>
      <w:r w:rsidRPr="00A70270">
        <w:rPr>
          <w:rFonts w:cs="Arial"/>
          <w:szCs w:val="24"/>
        </w:rPr>
        <w:t xml:space="preserve"> view</w:t>
      </w:r>
      <w:r>
        <w:rPr>
          <w:rFonts w:cs="Arial"/>
          <w:szCs w:val="24"/>
        </w:rPr>
        <w:t>, package description…</w:t>
      </w:r>
      <w:r w:rsidRPr="00A70270">
        <w:rPr>
          <w:rFonts w:cs="Arial"/>
          <w:szCs w:val="24"/>
        </w:rPr>
        <w:t>]</w:t>
      </w:r>
    </w:p>
    <w:p w:rsidR="00C332DC" w:rsidRPr="00C332DC" w:rsidRDefault="00F639DB" w:rsidP="002624F3">
      <w:pPr>
        <w:pStyle w:val="Heading1"/>
        <w:spacing w:before="100" w:beforeAutospacing="1" w:after="100" w:afterAutospacing="1"/>
        <w:ind w:left="540" w:hanging="480"/>
        <w:rPr>
          <w:rFonts w:cs="Arial"/>
        </w:rPr>
      </w:pPr>
      <w:r>
        <w:rPr>
          <w:rFonts w:cs="Arial"/>
        </w:rPr>
        <w:br w:type="page"/>
      </w:r>
      <w:bookmarkStart w:id="59" w:name="_Toc303782123"/>
      <w:r w:rsidR="00C332DC">
        <w:rPr>
          <w:rFonts w:cs="Arial"/>
        </w:rPr>
        <w:t>Component</w:t>
      </w:r>
      <w:bookmarkEnd w:id="59"/>
    </w:p>
    <w:p w:rsidR="002230A9" w:rsidRPr="00AF0232" w:rsidRDefault="002230A9" w:rsidP="00177C18">
      <w:pPr>
        <w:pStyle w:val="Heading2"/>
        <w:numPr>
          <w:ilvl w:val="1"/>
          <w:numId w:val="38"/>
        </w:numPr>
      </w:pPr>
      <w:bookmarkStart w:id="60" w:name="_Toc189557526"/>
      <w:bookmarkStart w:id="61" w:name="_Toc296679011"/>
      <w:bookmarkStart w:id="62" w:name="_Toc303782124"/>
      <w:r w:rsidRPr="00AF0232">
        <w:t>Component Diagram</w:t>
      </w:r>
      <w:bookmarkEnd w:id="60"/>
      <w:bookmarkEnd w:id="61"/>
      <w:bookmarkEnd w:id="62"/>
    </w:p>
    <w:p w:rsidR="00F40726" w:rsidRDefault="002230A9" w:rsidP="002230A9">
      <w:pPr>
        <w:ind w:left="720"/>
      </w:pPr>
      <w:r w:rsidRPr="003A0C8C">
        <w:rPr>
          <w:rFonts w:cs="Arial"/>
          <w:szCs w:val="24"/>
        </w:rPr>
        <w:t xml:space="preserve">[Describe component diagram and list out all of </w:t>
      </w:r>
      <w:r w:rsidR="008A4038">
        <w:rPr>
          <w:rFonts w:cs="Arial"/>
          <w:szCs w:val="24"/>
        </w:rPr>
        <w:t>component present in the diagram</w:t>
      </w:r>
      <w:r w:rsidRPr="003A0C8C">
        <w:rPr>
          <w:rFonts w:cs="Arial"/>
          <w:szCs w:val="24"/>
        </w:rPr>
        <w:t>]</w:t>
      </w:r>
      <w:r w:rsidR="00F40726" w:rsidRPr="00F40726">
        <w:t xml:space="preserve"> </w:t>
      </w:r>
    </w:p>
    <w:p w:rsidR="00B50A8F" w:rsidRDefault="0035530F" w:rsidP="002230A9">
      <w:pPr>
        <w:ind w:left="720"/>
      </w:pPr>
      <w:r>
        <w:rPr>
          <w:noProof/>
          <w:lang w:eastAsia="en-US"/>
        </w:rPr>
        <w:drawing>
          <wp:inline distT="0" distB="0" distL="0" distR="0">
            <wp:extent cx="3790950" cy="2105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90950" cy="2105025"/>
                    </a:xfrm>
                    <a:prstGeom prst="rect">
                      <a:avLst/>
                    </a:prstGeom>
                    <a:noFill/>
                    <a:ln w="6350" cmpd="sng">
                      <a:solidFill>
                        <a:srgbClr val="000000"/>
                      </a:solidFill>
                      <a:miter lim="800000"/>
                      <a:headEnd/>
                      <a:tailEnd/>
                    </a:ln>
                    <a:effectLst/>
                  </pic:spPr>
                </pic:pic>
              </a:graphicData>
            </a:graphic>
          </wp:inline>
        </w:drawing>
      </w:r>
    </w:p>
    <w:p w:rsidR="00B50A8F" w:rsidRDefault="00B50A8F" w:rsidP="002230A9">
      <w:pPr>
        <w:ind w:left="720"/>
      </w:pPr>
    </w:p>
    <w:p w:rsidR="002230A9" w:rsidRPr="003A0C8C" w:rsidRDefault="0035530F" w:rsidP="002230A9">
      <w:pPr>
        <w:ind w:left="720"/>
        <w:rPr>
          <w:rFonts w:cs="Arial"/>
          <w:szCs w:val="24"/>
        </w:rPr>
      </w:pPr>
      <w:r>
        <w:rPr>
          <w:noProof/>
          <w:lang w:eastAsia="en-US"/>
        </w:rPr>
        <w:drawing>
          <wp:inline distT="0" distB="0" distL="0" distR="0">
            <wp:extent cx="5734050" cy="2886075"/>
            <wp:effectExtent l="19050" t="19050" r="19050" b="28575"/>
            <wp:docPr id="5" name="Picture 5" descr="componentDiagramUM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DiagramUML2"/>
                    <pic:cNvPicPr>
                      <a:picLocks noChangeAspect="1" noChangeArrowheads="1"/>
                    </pic:cNvPicPr>
                  </pic:nvPicPr>
                  <pic:blipFill>
                    <a:blip r:embed="rId13"/>
                    <a:srcRect/>
                    <a:stretch>
                      <a:fillRect/>
                    </a:stretch>
                  </pic:blipFill>
                  <pic:spPr bwMode="auto">
                    <a:xfrm>
                      <a:off x="0" y="0"/>
                      <a:ext cx="5734050" cy="2886075"/>
                    </a:xfrm>
                    <a:prstGeom prst="rect">
                      <a:avLst/>
                    </a:prstGeom>
                    <a:noFill/>
                    <a:ln w="6350" cmpd="sng">
                      <a:solidFill>
                        <a:srgbClr val="000000"/>
                      </a:solidFill>
                      <a:miter lim="800000"/>
                      <a:headEnd/>
                      <a:tailEnd/>
                    </a:ln>
                    <a:effectLst/>
                  </pic:spPr>
                </pic:pic>
              </a:graphicData>
            </a:graphic>
          </wp:inline>
        </w:drawing>
      </w:r>
    </w:p>
    <w:tbl>
      <w:tblPr>
        <w:tblW w:w="92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3244"/>
        <w:gridCol w:w="5298"/>
      </w:tblGrid>
      <w:tr w:rsidR="002230A9" w:rsidRPr="003A0C8C" w:rsidTr="00283493">
        <w:tc>
          <w:tcPr>
            <w:tcW w:w="674"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themeColor="background1"/>
                <w:szCs w:val="24"/>
              </w:rPr>
            </w:pPr>
            <w:r w:rsidRPr="003A0C8C">
              <w:rPr>
                <w:rFonts w:cs="Arial"/>
                <w:b/>
                <w:color w:val="FFFFFF" w:themeColor="background1"/>
                <w:szCs w:val="24"/>
              </w:rPr>
              <w:t>No.</w:t>
            </w:r>
          </w:p>
        </w:tc>
        <w:tc>
          <w:tcPr>
            <w:tcW w:w="3244"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themeColor="background1"/>
                <w:szCs w:val="24"/>
              </w:rPr>
            </w:pPr>
            <w:r w:rsidRPr="003A0C8C">
              <w:rPr>
                <w:rFonts w:cs="Arial"/>
                <w:b/>
                <w:color w:val="FFFFFF" w:themeColor="background1"/>
                <w:szCs w:val="24"/>
              </w:rPr>
              <w:t>Name</w:t>
            </w:r>
          </w:p>
        </w:tc>
        <w:tc>
          <w:tcPr>
            <w:tcW w:w="5298" w:type="dxa"/>
            <w:tcBorders>
              <w:top w:val="single" w:sz="4" w:space="0" w:color="auto"/>
              <w:left w:val="single" w:sz="4" w:space="0" w:color="auto"/>
              <w:bottom w:val="single" w:sz="4" w:space="0" w:color="auto"/>
              <w:right w:val="single" w:sz="4" w:space="0" w:color="auto"/>
            </w:tcBorders>
            <w:shd w:val="clear" w:color="auto" w:fill="0070C0"/>
            <w:hideMark/>
          </w:tcPr>
          <w:p w:rsidR="002230A9" w:rsidRPr="003A0C8C" w:rsidRDefault="002230A9" w:rsidP="00283493">
            <w:pPr>
              <w:rPr>
                <w:rFonts w:cs="Arial"/>
                <w:b/>
                <w:color w:val="FFFFFF" w:themeColor="background1"/>
                <w:szCs w:val="24"/>
              </w:rPr>
            </w:pPr>
            <w:r w:rsidRPr="003A0C8C">
              <w:rPr>
                <w:rFonts w:cs="Arial"/>
                <w:b/>
                <w:color w:val="FFFFFF" w:themeColor="background1"/>
                <w:szCs w:val="24"/>
              </w:rPr>
              <w:t>Description</w:t>
            </w:r>
          </w:p>
        </w:tc>
      </w:tr>
      <w:tr w:rsidR="002230A9" w:rsidRPr="00AF0B0C" w:rsidTr="00283493">
        <w:tc>
          <w:tcPr>
            <w:tcW w:w="674" w:type="dxa"/>
            <w:tcBorders>
              <w:top w:val="single" w:sz="4" w:space="0" w:color="auto"/>
              <w:left w:val="single" w:sz="4" w:space="0" w:color="auto"/>
              <w:bottom w:val="single" w:sz="4" w:space="0" w:color="auto"/>
              <w:right w:val="single" w:sz="4" w:space="0" w:color="auto"/>
            </w:tcBorders>
          </w:tcPr>
          <w:p w:rsidR="002230A9" w:rsidRPr="00AF0B0C" w:rsidRDefault="002230A9" w:rsidP="00283493">
            <w:pPr>
              <w:rPr>
                <w:rFonts w:cs="Arial"/>
                <w:i/>
                <w:szCs w:val="24"/>
              </w:rPr>
            </w:pPr>
            <w:r w:rsidRPr="00AF0B0C">
              <w:rPr>
                <w:rFonts w:cs="Arial"/>
                <w:i/>
                <w:szCs w:val="24"/>
              </w:rPr>
              <w:t>1</w:t>
            </w:r>
          </w:p>
        </w:tc>
        <w:tc>
          <w:tcPr>
            <w:tcW w:w="3244" w:type="dxa"/>
            <w:tcBorders>
              <w:top w:val="single" w:sz="4" w:space="0" w:color="auto"/>
              <w:left w:val="single" w:sz="4" w:space="0" w:color="auto"/>
              <w:bottom w:val="single" w:sz="4" w:space="0" w:color="auto"/>
              <w:right w:val="single" w:sz="4" w:space="0" w:color="auto"/>
            </w:tcBorders>
          </w:tcPr>
          <w:p w:rsidR="002230A9" w:rsidRPr="00AF0B0C" w:rsidRDefault="00BD065F" w:rsidP="00283493">
            <w:pPr>
              <w:rPr>
                <w:rFonts w:cs="Arial"/>
                <w:i/>
                <w:szCs w:val="24"/>
              </w:rPr>
            </w:pPr>
            <w:r w:rsidRPr="00AF0B0C">
              <w:rPr>
                <w:rFonts w:cs="Arial"/>
                <w:i/>
                <w:szCs w:val="24"/>
              </w:rPr>
              <w:t>Seminar</w:t>
            </w:r>
          </w:p>
        </w:tc>
        <w:tc>
          <w:tcPr>
            <w:tcW w:w="5298" w:type="dxa"/>
            <w:tcBorders>
              <w:top w:val="single" w:sz="4" w:space="0" w:color="auto"/>
              <w:left w:val="single" w:sz="4" w:space="0" w:color="auto"/>
              <w:bottom w:val="single" w:sz="4" w:space="0" w:color="auto"/>
              <w:right w:val="single" w:sz="4" w:space="0" w:color="auto"/>
            </w:tcBorders>
          </w:tcPr>
          <w:p w:rsidR="002230A9" w:rsidRPr="00AF0B0C" w:rsidRDefault="00CD3AA8" w:rsidP="00CD3AA8">
            <w:pPr>
              <w:rPr>
                <w:rFonts w:cs="Arial"/>
                <w:i/>
                <w:szCs w:val="24"/>
              </w:rPr>
            </w:pPr>
            <w:r w:rsidRPr="00AF0B0C">
              <w:rPr>
                <w:rFonts w:cs="Arial"/>
                <w:i/>
                <w:szCs w:val="24"/>
              </w:rPr>
              <w:t xml:space="preserve">Allow to </w:t>
            </w:r>
            <w:r w:rsidR="00BD065F" w:rsidRPr="00AF0B0C">
              <w:rPr>
                <w:rFonts w:cs="Arial"/>
                <w:i/>
                <w:szCs w:val="24"/>
              </w:rPr>
              <w:t>register seminar</w:t>
            </w:r>
            <w:r w:rsidRPr="00AF0B0C">
              <w:rPr>
                <w:rFonts w:cs="Arial"/>
                <w:i/>
                <w:szCs w:val="24"/>
              </w:rPr>
              <w:t>, manage seminar.</w:t>
            </w:r>
          </w:p>
        </w:tc>
      </w:tr>
      <w:tr w:rsidR="002230A9" w:rsidRPr="00AF0B0C" w:rsidTr="00283493">
        <w:tc>
          <w:tcPr>
            <w:tcW w:w="674" w:type="dxa"/>
            <w:tcBorders>
              <w:top w:val="single" w:sz="4" w:space="0" w:color="auto"/>
              <w:left w:val="single" w:sz="4" w:space="0" w:color="auto"/>
              <w:bottom w:val="single" w:sz="4" w:space="0" w:color="auto"/>
              <w:right w:val="single" w:sz="4" w:space="0" w:color="auto"/>
            </w:tcBorders>
          </w:tcPr>
          <w:p w:rsidR="002230A9" w:rsidRPr="00AF0B0C" w:rsidRDefault="00BD065F" w:rsidP="00283493">
            <w:pPr>
              <w:rPr>
                <w:rFonts w:cs="Arial"/>
                <w:i/>
                <w:szCs w:val="24"/>
              </w:rPr>
            </w:pPr>
            <w:r w:rsidRPr="00AF0B0C">
              <w:rPr>
                <w:rFonts w:cs="Arial"/>
                <w:i/>
                <w:szCs w:val="24"/>
              </w:rPr>
              <w:t>2</w:t>
            </w:r>
          </w:p>
        </w:tc>
        <w:tc>
          <w:tcPr>
            <w:tcW w:w="3244" w:type="dxa"/>
            <w:tcBorders>
              <w:top w:val="single" w:sz="4" w:space="0" w:color="auto"/>
              <w:left w:val="single" w:sz="4" w:space="0" w:color="auto"/>
              <w:bottom w:val="single" w:sz="4" w:space="0" w:color="auto"/>
              <w:right w:val="single" w:sz="4" w:space="0" w:color="auto"/>
            </w:tcBorders>
          </w:tcPr>
          <w:p w:rsidR="002230A9" w:rsidRPr="00AF0B0C" w:rsidRDefault="00BD065F" w:rsidP="00283493">
            <w:pPr>
              <w:rPr>
                <w:rFonts w:cs="Arial"/>
                <w:i/>
                <w:szCs w:val="24"/>
              </w:rPr>
            </w:pPr>
            <w:r w:rsidRPr="00AF0B0C">
              <w:rPr>
                <w:rFonts w:cs="Arial"/>
                <w:i/>
                <w:szCs w:val="24"/>
              </w:rPr>
              <w:t>Schedule</w:t>
            </w:r>
          </w:p>
        </w:tc>
        <w:tc>
          <w:tcPr>
            <w:tcW w:w="5298" w:type="dxa"/>
            <w:tcBorders>
              <w:top w:val="single" w:sz="4" w:space="0" w:color="auto"/>
              <w:left w:val="single" w:sz="4" w:space="0" w:color="auto"/>
              <w:bottom w:val="single" w:sz="4" w:space="0" w:color="auto"/>
              <w:right w:val="single" w:sz="4" w:space="0" w:color="auto"/>
            </w:tcBorders>
          </w:tcPr>
          <w:p w:rsidR="002230A9" w:rsidRPr="00AF0B0C" w:rsidRDefault="00BD065F" w:rsidP="00283493">
            <w:pPr>
              <w:rPr>
                <w:rFonts w:cs="Arial"/>
                <w:i/>
                <w:szCs w:val="24"/>
              </w:rPr>
            </w:pPr>
            <w:r w:rsidRPr="00AF0B0C">
              <w:rPr>
                <w:rFonts w:cs="Arial"/>
                <w:i/>
                <w:szCs w:val="24"/>
              </w:rPr>
              <w:t>Create schedule, manage schedule</w:t>
            </w:r>
          </w:p>
        </w:tc>
      </w:tr>
    </w:tbl>
    <w:p w:rsidR="002230A9" w:rsidRPr="00AF0232" w:rsidRDefault="002230A9" w:rsidP="00177C18">
      <w:pPr>
        <w:pStyle w:val="Heading2"/>
      </w:pPr>
      <w:bookmarkStart w:id="63" w:name="_Toc189557527"/>
      <w:bookmarkStart w:id="64" w:name="_Toc296679012"/>
      <w:bookmarkStart w:id="65" w:name="_Toc303782125"/>
      <w:r w:rsidRPr="00AF0232">
        <w:t>Component</w:t>
      </w:r>
      <w:bookmarkEnd w:id="63"/>
      <w:bookmarkEnd w:id="64"/>
      <w:r w:rsidR="005D12F5">
        <w:t>s</w:t>
      </w:r>
      <w:bookmarkEnd w:id="65"/>
    </w:p>
    <w:p w:rsidR="002230A9" w:rsidRPr="00177C18" w:rsidRDefault="002230A9" w:rsidP="00177C18">
      <w:pPr>
        <w:pStyle w:val="Heading3"/>
        <w:tabs>
          <w:tab w:val="left" w:pos="810"/>
          <w:tab w:val="left" w:pos="900"/>
        </w:tabs>
        <w:suppressAutoHyphens w:val="0"/>
        <w:snapToGrid w:val="0"/>
        <w:spacing w:before="120" w:line="240" w:lineRule="atLeast"/>
        <w:ind w:left="720" w:hanging="360"/>
        <w:jc w:val="left"/>
        <w:rPr>
          <w:sz w:val="22"/>
        </w:rPr>
      </w:pPr>
      <w:bookmarkStart w:id="66" w:name="_Toc189557528"/>
      <w:bookmarkStart w:id="67" w:name="_Toc296679013"/>
      <w:bookmarkStart w:id="68" w:name="_Toc303782126"/>
      <w:r w:rsidRPr="00177C18">
        <w:rPr>
          <w:sz w:val="22"/>
        </w:rPr>
        <w:t>&lt;name of component&gt; Component</w:t>
      </w:r>
      <w:bookmarkEnd w:id="66"/>
      <w:bookmarkEnd w:id="67"/>
      <w:bookmarkEnd w:id="68"/>
    </w:p>
    <w:p w:rsidR="002230A9" w:rsidRPr="003A0C8C" w:rsidRDefault="005D5B36" w:rsidP="002230A9">
      <w:pPr>
        <w:ind w:left="720"/>
        <w:rPr>
          <w:rFonts w:cs="Arial"/>
          <w:szCs w:val="24"/>
        </w:rPr>
      </w:pPr>
      <w:r>
        <w:rPr>
          <w:rFonts w:cs="Arial"/>
          <w:szCs w:val="24"/>
        </w:rPr>
        <w:t>[A</w:t>
      </w:r>
      <w:r w:rsidR="002230A9" w:rsidRPr="003A0C8C">
        <w:rPr>
          <w:rFonts w:cs="Arial"/>
          <w:szCs w:val="24"/>
        </w:rPr>
        <w:t xml:space="preserve">ttach component design, component view,…] </w:t>
      </w:r>
    </w:p>
    <w:p w:rsidR="003F1E37" w:rsidRPr="00A70270" w:rsidRDefault="003F1E37" w:rsidP="00A70270">
      <w:pPr>
        <w:ind w:left="810"/>
        <w:rPr>
          <w:rFonts w:cs="Arial"/>
          <w:szCs w:val="24"/>
        </w:rPr>
      </w:pPr>
    </w:p>
    <w:p w:rsidR="00A340AF" w:rsidRPr="00A70270" w:rsidRDefault="00774E4F" w:rsidP="002624F3">
      <w:pPr>
        <w:pStyle w:val="Heading1"/>
        <w:spacing w:after="60"/>
        <w:ind w:left="540" w:hanging="540"/>
        <w:rPr>
          <w:rFonts w:cs="Arial"/>
        </w:rPr>
      </w:pPr>
      <w:bookmarkStart w:id="69" w:name="_Toc189557529"/>
      <w:r>
        <w:rPr>
          <w:rFonts w:cs="Arial"/>
        </w:rPr>
        <w:br w:type="page"/>
      </w:r>
      <w:bookmarkStart w:id="70" w:name="_Toc303782127"/>
      <w:r w:rsidR="00B50A8F">
        <w:rPr>
          <w:rFonts w:cs="Arial"/>
        </w:rPr>
        <w:t xml:space="preserve">Other </w:t>
      </w:r>
      <w:r w:rsidR="0065441A">
        <w:rPr>
          <w:rFonts w:cs="Arial"/>
        </w:rPr>
        <w:t>Diagram</w:t>
      </w:r>
      <w:bookmarkEnd w:id="69"/>
      <w:r w:rsidR="0065441A">
        <w:rPr>
          <w:rFonts w:cs="Arial"/>
        </w:rPr>
        <w:t>s</w:t>
      </w:r>
      <w:bookmarkEnd w:id="70"/>
      <w:r w:rsidR="00A340AF" w:rsidRPr="00A70270">
        <w:rPr>
          <w:rFonts w:cs="Arial"/>
        </w:rPr>
        <w:t xml:space="preserve"> </w:t>
      </w:r>
    </w:p>
    <w:p w:rsidR="00A340AF" w:rsidRPr="00A70270" w:rsidRDefault="00A340AF" w:rsidP="00F639DB">
      <w:pPr>
        <w:pStyle w:val="ListBullet"/>
      </w:pPr>
      <w:r w:rsidRPr="00A70270">
        <w:t xml:space="preserve">[Describe </w:t>
      </w:r>
      <w:r w:rsidR="00695855" w:rsidRPr="00A70270">
        <w:t>all diagram</w:t>
      </w:r>
      <w:r w:rsidR="00857C36" w:rsidRPr="00A70270">
        <w:t>s</w:t>
      </w:r>
      <w:r w:rsidR="00695855" w:rsidRPr="00A70270">
        <w:t xml:space="preserve"> that is consisted in the system such as </w:t>
      </w:r>
      <w:r w:rsidRPr="00A70270">
        <w:t xml:space="preserve">sequence diagram, </w:t>
      </w:r>
      <w:r w:rsidR="00A72EB5" w:rsidRPr="00A70270">
        <w:t>state</w:t>
      </w:r>
      <w:r w:rsidRPr="00A70270">
        <w:t xml:space="preserve"> diagram and for some functionalities of the system]</w:t>
      </w:r>
    </w:p>
    <w:p w:rsidR="00086B16" w:rsidRPr="00A70270" w:rsidRDefault="0047299C" w:rsidP="0065441A">
      <w:pPr>
        <w:pStyle w:val="Heading2"/>
        <w:numPr>
          <w:ilvl w:val="1"/>
          <w:numId w:val="7"/>
        </w:numPr>
        <w:tabs>
          <w:tab w:val="clear" w:pos="567"/>
          <w:tab w:val="left" w:pos="360"/>
        </w:tabs>
        <w:ind w:left="540" w:hanging="540"/>
      </w:pPr>
      <w:bookmarkStart w:id="71" w:name="_Toc189557530"/>
      <w:bookmarkStart w:id="72" w:name="_Toc303782128"/>
      <w:r w:rsidRPr="00A70270">
        <w:t xml:space="preserve">Sequence </w:t>
      </w:r>
      <w:r w:rsidR="005029B6" w:rsidRPr="00A70270">
        <w:t xml:space="preserve">Diagram </w:t>
      </w:r>
      <w:bookmarkEnd w:id="71"/>
      <w:r w:rsidR="00C3102D" w:rsidRPr="00A70270">
        <w:t>ABC</w:t>
      </w:r>
      <w:bookmarkEnd w:id="72"/>
    </w:p>
    <w:p w:rsidR="00A340AF" w:rsidRDefault="00A340AF" w:rsidP="00D230F2">
      <w:pPr>
        <w:pStyle w:val="Heading3"/>
        <w:numPr>
          <w:ilvl w:val="2"/>
          <w:numId w:val="7"/>
        </w:numPr>
        <w:tabs>
          <w:tab w:val="clear" w:pos="1440"/>
          <w:tab w:val="left" w:pos="900"/>
        </w:tabs>
        <w:suppressAutoHyphens w:val="0"/>
        <w:snapToGrid w:val="0"/>
        <w:spacing w:before="120" w:line="240" w:lineRule="atLeast"/>
        <w:ind w:left="720" w:hanging="360"/>
        <w:jc w:val="left"/>
        <w:rPr>
          <w:sz w:val="22"/>
        </w:rPr>
      </w:pPr>
      <w:bookmarkStart w:id="73" w:name="_Toc189557531"/>
      <w:bookmarkStart w:id="74" w:name="_Toc303782129"/>
      <w:r w:rsidRPr="00455591">
        <w:rPr>
          <w:sz w:val="22"/>
        </w:rPr>
        <w:t>Diagram</w:t>
      </w:r>
      <w:bookmarkEnd w:id="73"/>
      <w:bookmarkEnd w:id="74"/>
    </w:p>
    <w:p w:rsidR="00731356" w:rsidRDefault="00731356" w:rsidP="00F639DB">
      <w:pPr>
        <w:pStyle w:val="ListBullet"/>
      </w:pPr>
      <w:r w:rsidRPr="00A70270">
        <w:t>[Describe Sequence Diagram and description of specific sequence diagram]</w:t>
      </w:r>
    </w:p>
    <w:p w:rsidR="00731356" w:rsidRDefault="0035530F" w:rsidP="00731356">
      <w:r>
        <w:rPr>
          <w:noProof/>
          <w:lang w:eastAsia="en-US"/>
        </w:rPr>
        <w:drawing>
          <wp:inline distT="0" distB="0" distL="0" distR="0">
            <wp:extent cx="5314950" cy="2381250"/>
            <wp:effectExtent l="19050" t="0" r="0" b="0"/>
            <wp:docPr id="6" name="Picture 6" descr="sequenceDiagramEnrollInSe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DiagramEnrollInSeminar"/>
                    <pic:cNvPicPr>
                      <a:picLocks noChangeAspect="1" noChangeArrowheads="1"/>
                    </pic:cNvPicPr>
                  </pic:nvPicPr>
                  <pic:blipFill>
                    <a:blip r:embed="rId14"/>
                    <a:srcRect/>
                    <a:stretch>
                      <a:fillRect/>
                    </a:stretch>
                  </pic:blipFill>
                  <pic:spPr bwMode="auto">
                    <a:xfrm>
                      <a:off x="0" y="0"/>
                      <a:ext cx="5314950" cy="2381250"/>
                    </a:xfrm>
                    <a:prstGeom prst="rect">
                      <a:avLst/>
                    </a:prstGeom>
                    <a:noFill/>
                    <a:ln w="9525">
                      <a:noFill/>
                      <a:miter lim="800000"/>
                      <a:headEnd/>
                      <a:tailEnd/>
                    </a:ln>
                  </pic:spPr>
                </pic:pic>
              </a:graphicData>
            </a:graphic>
          </wp:inline>
        </w:drawing>
      </w:r>
    </w:p>
    <w:p w:rsidR="0082150D" w:rsidRPr="00455591" w:rsidRDefault="00A340AF" w:rsidP="00D230F2">
      <w:pPr>
        <w:pStyle w:val="Heading3"/>
        <w:tabs>
          <w:tab w:val="clear" w:pos="3420"/>
          <w:tab w:val="left" w:pos="900"/>
        </w:tabs>
        <w:suppressAutoHyphens w:val="0"/>
        <w:snapToGrid w:val="0"/>
        <w:spacing w:before="120" w:line="240" w:lineRule="atLeast"/>
        <w:ind w:left="720" w:hanging="360"/>
        <w:jc w:val="left"/>
        <w:rPr>
          <w:sz w:val="22"/>
        </w:rPr>
      </w:pPr>
      <w:bookmarkStart w:id="75" w:name="_Toc189557532"/>
      <w:bookmarkStart w:id="76" w:name="_Toc303782130"/>
      <w:r w:rsidRPr="00455591">
        <w:rPr>
          <w:sz w:val="22"/>
        </w:rPr>
        <w:t>Description</w:t>
      </w:r>
      <w:bookmarkEnd w:id="75"/>
      <w:bookmarkEnd w:id="76"/>
    </w:p>
    <w:bookmarkEnd w:id="54"/>
    <w:p w:rsidR="00E52FE0" w:rsidRPr="00A70270" w:rsidRDefault="00774E4F" w:rsidP="002624F3">
      <w:pPr>
        <w:pStyle w:val="Heading1"/>
        <w:spacing w:after="60"/>
        <w:ind w:left="540" w:hanging="540"/>
        <w:rPr>
          <w:rFonts w:cs="Arial"/>
        </w:rPr>
      </w:pPr>
      <w:r>
        <w:rPr>
          <w:rFonts w:cs="Arial"/>
        </w:rPr>
        <w:br w:type="page"/>
      </w:r>
      <w:bookmarkStart w:id="77" w:name="_Toc303782131"/>
      <w:bookmarkStart w:id="78" w:name="_GoBack"/>
      <w:bookmarkEnd w:id="78"/>
      <w:r w:rsidR="0065441A">
        <w:rPr>
          <w:rFonts w:cs="Arial"/>
        </w:rPr>
        <w:t>Other Consideration</w:t>
      </w:r>
      <w:bookmarkEnd w:id="77"/>
    </w:p>
    <w:p w:rsidR="002C3424" w:rsidRPr="00A70270" w:rsidRDefault="002C3424" w:rsidP="00F53059">
      <w:pPr>
        <w:jc w:val="center"/>
        <w:rPr>
          <w:rFonts w:cs="Arial"/>
        </w:rPr>
      </w:pPr>
    </w:p>
    <w:p w:rsidR="00023814" w:rsidRPr="00272FDE" w:rsidRDefault="00023814" w:rsidP="00F53059">
      <w:pPr>
        <w:jc w:val="center"/>
        <w:rPr>
          <w:rFonts w:cs="Arial"/>
          <w:i/>
        </w:rPr>
      </w:pPr>
      <w:r w:rsidRPr="00272FDE">
        <w:rPr>
          <w:rFonts w:cs="Arial"/>
          <w:i/>
        </w:rPr>
        <w:t>--- End of</w:t>
      </w:r>
      <w:r w:rsidR="00272FDE" w:rsidRPr="00272FDE">
        <w:rPr>
          <w:rFonts w:cs="Arial"/>
          <w:i/>
        </w:rPr>
        <w:t xml:space="preserve"> the</w:t>
      </w:r>
      <w:r w:rsidRPr="00272FDE">
        <w:rPr>
          <w:rFonts w:cs="Arial"/>
          <w:i/>
        </w:rPr>
        <w:t xml:space="preserve"> document ---</w:t>
      </w:r>
    </w:p>
    <w:sectPr w:rsidR="00023814" w:rsidRPr="00272FDE" w:rsidSect="00FD4D2C">
      <w:headerReference w:type="default" r:id="rId15"/>
      <w:footerReference w:type="even" r:id="rId16"/>
      <w:footerReference w:type="default" r:id="rId17"/>
      <w:headerReference w:type="first" r:id="rId18"/>
      <w:footerReference w:type="first" r:id="rId19"/>
      <w:pgSz w:w="11906" w:h="16838"/>
      <w:pgMar w:top="1440" w:right="1440" w:bottom="1440" w:left="1440" w:header="1210" w:footer="11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03A" w:rsidRDefault="0095003A" w:rsidP="001C08AF">
      <w:r>
        <w:separator/>
      </w:r>
    </w:p>
  </w:endnote>
  <w:endnote w:type="continuationSeparator" w:id="0">
    <w:p w:rsidR="0095003A" w:rsidRDefault="0095003A" w:rsidP="001C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know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00"/>
    <w:family w:val="roman"/>
    <w:notTrueType/>
    <w:pitch w:val="variable"/>
    <w:sig w:usb0="00000003" w:usb1="00000000" w:usb2="00000000" w:usb3="00000000" w:csb0="00000001" w:csb1="00000000"/>
  </w:font>
  <w:font w:name="StarSymbo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Pr="00A8543B" w:rsidRDefault="00283493" w:rsidP="00ED6215">
    <w:pPr>
      <w:pStyle w:val="Footer"/>
      <w:tabs>
        <w:tab w:val="clear" w:pos="4320"/>
        <w:tab w:val="clear" w:pos="8505"/>
        <w:tab w:val="center" w:pos="4680"/>
        <w:tab w:val="right" w:pos="9000"/>
      </w:tabs>
      <w:rPr>
        <w:rFonts w:cs="Arial"/>
      </w:rPr>
    </w:pPr>
    <w:r w:rsidRPr="00A8543B">
      <w:rPr>
        <w:rFonts w:cs="Arial"/>
      </w:rPr>
      <w:t>Confidential</w:t>
    </w:r>
    <w:r w:rsidRPr="00A8543B">
      <w:rPr>
        <w:rFonts w:cs="Arial"/>
      </w:rPr>
      <w:tab/>
    </w:r>
    <w:r>
      <w:rPr>
        <w:rFonts w:cs="Arial"/>
      </w:rPr>
      <w:t>©</w:t>
    </w:r>
    <w:r w:rsidR="00652942">
      <w:rPr>
        <w:rFonts w:cs="Arial"/>
      </w:rPr>
      <w:t>DMSpro, 2018</w:t>
    </w:r>
    <w:r w:rsidRPr="00A8543B">
      <w:rPr>
        <w:rFonts w:cs="Arial"/>
      </w:rPr>
      <w:tab/>
    </w:r>
    <w:r w:rsidR="00CB4E6C" w:rsidRPr="00A8543B">
      <w:rPr>
        <w:rFonts w:cs="Arial"/>
      </w:rPr>
      <w:fldChar w:fldCharType="begin"/>
    </w:r>
    <w:r w:rsidRPr="00A8543B">
      <w:rPr>
        <w:rFonts w:cs="Arial"/>
      </w:rPr>
      <w:instrText xml:space="preserve"> PAGE </w:instrText>
    </w:r>
    <w:r w:rsidR="00CB4E6C" w:rsidRPr="00A8543B">
      <w:rPr>
        <w:rFonts w:cs="Arial"/>
      </w:rPr>
      <w:fldChar w:fldCharType="separate"/>
    </w:r>
    <w:r w:rsidR="008033BC">
      <w:rPr>
        <w:rFonts w:cs="Arial"/>
        <w:noProof/>
      </w:rPr>
      <w:t>3</w:t>
    </w:r>
    <w:r w:rsidR="00CB4E6C" w:rsidRPr="00A8543B">
      <w:rPr>
        <w:rFonts w:cs="Arial"/>
      </w:rPr>
      <w:fldChar w:fldCharType="end"/>
    </w:r>
    <w:r w:rsidRPr="00A8543B">
      <w:rPr>
        <w:rFonts w:cs="Arial"/>
      </w:rPr>
      <w:t>/</w:t>
    </w:r>
    <w:r w:rsidR="00CB4E6C" w:rsidRPr="00A8543B">
      <w:rPr>
        <w:rFonts w:cs="Arial"/>
      </w:rPr>
      <w:fldChar w:fldCharType="begin"/>
    </w:r>
    <w:r w:rsidRPr="00A8543B">
      <w:rPr>
        <w:rFonts w:cs="Arial"/>
      </w:rPr>
      <w:instrText xml:space="preserve"> NUMPAGES \*Arabic </w:instrText>
    </w:r>
    <w:r w:rsidR="00CB4E6C" w:rsidRPr="00A8543B">
      <w:rPr>
        <w:rFonts w:cs="Arial"/>
      </w:rPr>
      <w:fldChar w:fldCharType="separate"/>
    </w:r>
    <w:r w:rsidR="008033BC">
      <w:rPr>
        <w:rFonts w:cs="Arial"/>
        <w:noProof/>
      </w:rPr>
      <w:t>11</w:t>
    </w:r>
    <w:r w:rsidR="00CB4E6C" w:rsidRPr="00A8543B">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Default="00283493" w:rsidP="001C08A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Pr="00A8543B" w:rsidRDefault="00283493" w:rsidP="00ED6215">
    <w:pPr>
      <w:pStyle w:val="Footer"/>
      <w:tabs>
        <w:tab w:val="clear" w:pos="4320"/>
        <w:tab w:val="clear" w:pos="8505"/>
        <w:tab w:val="center" w:pos="4680"/>
        <w:tab w:val="right" w:pos="9000"/>
      </w:tabs>
      <w:rPr>
        <w:rFonts w:cs="Arial"/>
      </w:rPr>
    </w:pPr>
    <w:r w:rsidRPr="00A8543B">
      <w:rPr>
        <w:rFonts w:cs="Arial"/>
      </w:rPr>
      <w:t>Confidential</w:t>
    </w:r>
    <w:r w:rsidRPr="00A8543B">
      <w:rPr>
        <w:rFonts w:cs="Arial"/>
      </w:rPr>
      <w:tab/>
      <w:t>©</w:t>
    </w:r>
    <w:r w:rsidR="00652942">
      <w:rPr>
        <w:rFonts w:cs="Arial"/>
      </w:rPr>
      <w:t>DMSpro, 2018</w:t>
    </w:r>
    <w:r w:rsidRPr="00A8543B">
      <w:rPr>
        <w:rFonts w:cs="Arial"/>
      </w:rPr>
      <w:tab/>
    </w:r>
    <w:r w:rsidR="00CB4E6C" w:rsidRPr="00A8543B">
      <w:rPr>
        <w:rFonts w:cs="Arial"/>
      </w:rPr>
      <w:fldChar w:fldCharType="begin"/>
    </w:r>
    <w:r w:rsidRPr="00A8543B">
      <w:rPr>
        <w:rFonts w:cs="Arial"/>
      </w:rPr>
      <w:instrText xml:space="preserve"> PAGE </w:instrText>
    </w:r>
    <w:r w:rsidR="00CB4E6C" w:rsidRPr="00A8543B">
      <w:rPr>
        <w:rFonts w:cs="Arial"/>
      </w:rPr>
      <w:fldChar w:fldCharType="separate"/>
    </w:r>
    <w:r w:rsidR="008033BC">
      <w:rPr>
        <w:rFonts w:cs="Arial"/>
        <w:noProof/>
      </w:rPr>
      <w:t>11</w:t>
    </w:r>
    <w:r w:rsidR="00CB4E6C" w:rsidRPr="00A8543B">
      <w:rPr>
        <w:rFonts w:cs="Arial"/>
      </w:rPr>
      <w:fldChar w:fldCharType="end"/>
    </w:r>
    <w:r w:rsidRPr="00A8543B">
      <w:rPr>
        <w:rFonts w:cs="Arial"/>
      </w:rPr>
      <w:t>/</w:t>
    </w:r>
    <w:r w:rsidR="00CB4E6C" w:rsidRPr="00A8543B">
      <w:rPr>
        <w:rFonts w:cs="Arial"/>
      </w:rPr>
      <w:fldChar w:fldCharType="begin"/>
    </w:r>
    <w:r w:rsidRPr="00A8543B">
      <w:rPr>
        <w:rFonts w:cs="Arial"/>
      </w:rPr>
      <w:instrText xml:space="preserve"> NUMPAGES \*Arabic </w:instrText>
    </w:r>
    <w:r w:rsidR="00CB4E6C" w:rsidRPr="00A8543B">
      <w:rPr>
        <w:rFonts w:cs="Arial"/>
      </w:rPr>
      <w:fldChar w:fldCharType="separate"/>
    </w:r>
    <w:r w:rsidR="008033BC">
      <w:rPr>
        <w:rFonts w:cs="Arial"/>
        <w:noProof/>
      </w:rPr>
      <w:t>11</w:t>
    </w:r>
    <w:r w:rsidR="00CB4E6C" w:rsidRPr="00A8543B">
      <w:rPr>
        <w:rFonts w:cs="Arial"/>
      </w:rPr>
      <w:fldChar w:fldCharType="end"/>
    </w:r>
  </w:p>
  <w:p w:rsidR="00283493" w:rsidRPr="00EF0B72" w:rsidRDefault="00283493" w:rsidP="00EF0B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Default="00283493" w:rsidP="001C08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03A" w:rsidRDefault="0095003A" w:rsidP="001C08AF">
      <w:r>
        <w:separator/>
      </w:r>
    </w:p>
  </w:footnote>
  <w:footnote w:type="continuationSeparator" w:id="0">
    <w:p w:rsidR="0095003A" w:rsidRDefault="0095003A" w:rsidP="001C0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Pr="00675229" w:rsidRDefault="00283493" w:rsidP="000A1E02">
    <w:pPr>
      <w:pBdr>
        <w:bottom w:val="double" w:sz="1" w:space="6" w:color="000000"/>
      </w:pBdr>
      <w:tabs>
        <w:tab w:val="center" w:pos="4320"/>
        <w:tab w:val="left" w:pos="5844"/>
        <w:tab w:val="right" w:pos="9000"/>
      </w:tabs>
      <w:rPr>
        <w:rFonts w:cs="Arial"/>
        <w:color w:val="333333"/>
        <w:szCs w:val="24"/>
      </w:rPr>
    </w:pPr>
    <w:r>
      <w:rPr>
        <w:rFonts w:cs="Arial"/>
        <w:color w:val="333333"/>
        <w:szCs w:val="24"/>
      </w:rPr>
      <w:t>Component Design</w:t>
    </w:r>
    <w:r w:rsidRPr="00675229">
      <w:rPr>
        <w:rFonts w:cs="Arial"/>
        <w:color w:val="333333"/>
        <w:szCs w:val="24"/>
      </w:rPr>
      <w:tab/>
    </w:r>
    <w:r w:rsidRPr="00675229">
      <w:rPr>
        <w:rFonts w:cs="Arial"/>
        <w:color w:val="333333"/>
        <w:szCs w:val="24"/>
      </w:rPr>
      <w:tab/>
    </w:r>
    <w:r>
      <w:rPr>
        <w:rFonts w:cs="Arial"/>
        <w:color w:val="333333"/>
        <w:szCs w:val="24"/>
      </w:rPr>
      <w:tab/>
    </w:r>
    <w:r w:rsidRPr="00675229">
      <w:rPr>
        <w:rFonts w:cs="Arial"/>
        <w:color w:val="333333"/>
        <w:szCs w:val="24"/>
      </w:rPr>
      <w:t xml:space="preserve">Version </w:t>
    </w:r>
    <w:r w:rsidR="00246989">
      <w:rPr>
        <w:rFonts w:cs="Arial"/>
        <w:color w:val="333333"/>
        <w:szCs w:val="24"/>
      </w:rPr>
      <w:t>&lt;</w:t>
    </w:r>
    <w:proofErr w:type="spellStart"/>
    <w:r w:rsidR="00246989">
      <w:rPr>
        <w:rFonts w:cs="Arial"/>
        <w:color w:val="333333"/>
        <w:szCs w:val="24"/>
      </w:rPr>
      <w:t>n</w:t>
    </w:r>
    <w:r w:rsidR="00B1172F">
      <w:rPr>
        <w:rFonts w:cs="Arial"/>
        <w:color w:val="333333"/>
        <w:szCs w:val="24"/>
      </w:rPr>
      <w:t>.</w:t>
    </w:r>
    <w:r w:rsidR="00246989">
      <w:rPr>
        <w:rFonts w:cs="Arial"/>
        <w:color w:val="333333"/>
        <w:szCs w:val="24"/>
      </w:rPr>
      <w:t>m</w:t>
    </w:r>
    <w:proofErr w:type="spellEnd"/>
    <w:r w:rsidR="00246989">
      <w:rPr>
        <w:rFonts w:cs="Arial"/>
        <w:color w:val="333333"/>
        <w:szCs w:val="24"/>
      </w:rPr>
      <w:t>&gt;</w:t>
    </w:r>
  </w:p>
  <w:p w:rsidR="00283493" w:rsidRPr="00675229" w:rsidRDefault="00283493" w:rsidP="006752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Pr="005812D4" w:rsidRDefault="00283493" w:rsidP="000A1E02">
    <w:pPr>
      <w:pBdr>
        <w:bottom w:val="double" w:sz="1" w:space="6" w:color="000000"/>
      </w:pBdr>
      <w:tabs>
        <w:tab w:val="center" w:pos="4320"/>
        <w:tab w:val="right" w:pos="9000"/>
      </w:tabs>
      <w:rPr>
        <w:rFonts w:cs="Arial"/>
        <w:color w:val="333333"/>
        <w:szCs w:val="24"/>
      </w:rPr>
    </w:pPr>
    <w:r>
      <w:rPr>
        <w:rFonts w:cs="Arial"/>
        <w:color w:val="333333"/>
        <w:szCs w:val="24"/>
      </w:rPr>
      <w:t>Component Design</w:t>
    </w:r>
    <w:r w:rsidRPr="00675229">
      <w:rPr>
        <w:rFonts w:cs="Arial"/>
        <w:color w:val="333333"/>
        <w:szCs w:val="24"/>
      </w:rPr>
      <w:tab/>
    </w:r>
    <w:r w:rsidRPr="00675229">
      <w:rPr>
        <w:rFonts w:cs="Arial"/>
        <w:color w:val="333333"/>
        <w:szCs w:val="24"/>
      </w:rPr>
      <w:tab/>
      <w:t xml:space="preserve">Version </w:t>
    </w:r>
    <w:r w:rsidR="007F5A9A">
      <w:rPr>
        <w:rFonts w:cs="Arial"/>
        <w:color w:val="333333"/>
        <w:szCs w:val="24"/>
      </w:rPr>
      <w:t>&lt;</w:t>
    </w:r>
    <w:proofErr w:type="spellStart"/>
    <w:r w:rsidR="007F5A9A">
      <w:rPr>
        <w:rFonts w:cs="Arial"/>
        <w:color w:val="333333"/>
        <w:szCs w:val="24"/>
      </w:rPr>
      <w:t>n.m</w:t>
    </w:r>
    <w:proofErr w:type="spellEnd"/>
    <w:r w:rsidR="007F5A9A">
      <w:rPr>
        <w:rFonts w:cs="Arial"/>
        <w:color w:val="333333"/>
        <w:szCs w:val="24"/>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93" w:rsidRDefault="00283493" w:rsidP="001C08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E008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4A589612"/>
    <w:lvl w:ilvl="0">
      <w:start w:val="1"/>
      <w:numFmt w:val="upperRoman"/>
      <w:lvlText w:val="%1."/>
      <w:lvlJc w:val="left"/>
      <w:pPr>
        <w:tabs>
          <w:tab w:val="num" w:pos="0"/>
        </w:tabs>
        <w:ind w:left="0" w:firstLine="0"/>
      </w:pPr>
      <w:rPr>
        <w:rFonts w:cs="Times New Roman" w:hint="default"/>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1440"/>
        </w:tabs>
        <w:ind w:left="144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 w15:restartNumberingAfterBreak="0">
    <w:nsid w:val="07D0751C"/>
    <w:multiLevelType w:val="hybridMultilevel"/>
    <w:tmpl w:val="831A1EC0"/>
    <w:lvl w:ilvl="0" w:tplc="6F8A5B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E4D94"/>
    <w:multiLevelType w:val="multilevel"/>
    <w:tmpl w:val="7BC825CA"/>
    <w:styleLink w:val="Style1"/>
    <w:lvl w:ilvl="0">
      <w:start w:val="1"/>
      <w:numFmt w:val="upperRoman"/>
      <w:lvlText w:val="%1."/>
      <w:lvlJc w:val="left"/>
      <w:pPr>
        <w:tabs>
          <w:tab w:val="num" w:pos="0"/>
        </w:tabs>
        <w:ind w:left="0" w:firstLine="0"/>
      </w:pPr>
      <w:rPr>
        <w:rFonts w:cs="Times New Roman"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1440"/>
        </w:tabs>
        <w:ind w:left="144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5" w15:restartNumberingAfterBreak="0">
    <w:nsid w:val="12324426"/>
    <w:multiLevelType w:val="multilevel"/>
    <w:tmpl w:val="ADC255E2"/>
    <w:lvl w:ilvl="0">
      <w:start w:val="1"/>
      <w:numFmt w:val="upperRoman"/>
      <w:lvlText w:val="%1."/>
      <w:lvlJc w:val="left"/>
      <w:pPr>
        <w:tabs>
          <w:tab w:val="num" w:pos="0"/>
        </w:tabs>
        <w:ind w:left="0" w:firstLine="0"/>
      </w:pPr>
      <w:rPr>
        <w:rFonts w:cs="Times New Roman" w:hint="default"/>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1440"/>
        </w:tabs>
        <w:ind w:left="144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6" w15:restartNumberingAfterBreak="0">
    <w:nsid w:val="12F56B2B"/>
    <w:multiLevelType w:val="multilevel"/>
    <w:tmpl w:val="7BC825CA"/>
    <w:lvl w:ilvl="0">
      <w:start w:val="1"/>
      <w:numFmt w:val="upperRoman"/>
      <w:lvlText w:val="%1."/>
      <w:lvlJc w:val="left"/>
      <w:pPr>
        <w:tabs>
          <w:tab w:val="num" w:pos="0"/>
        </w:tabs>
        <w:ind w:left="0" w:firstLine="0"/>
      </w:pPr>
      <w:rPr>
        <w:rFonts w:cs="Times New Roman"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2.%3."/>
      <w:lvlJc w:val="left"/>
      <w:pPr>
        <w:tabs>
          <w:tab w:val="num" w:pos="3420"/>
        </w:tabs>
        <w:ind w:left="342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7" w15:restartNumberingAfterBreak="0">
    <w:nsid w:val="240F1101"/>
    <w:multiLevelType w:val="multilevel"/>
    <w:tmpl w:val="7BC825CA"/>
    <w:lvl w:ilvl="0">
      <w:start w:val="1"/>
      <w:numFmt w:val="upperRoman"/>
      <w:lvlText w:val="%1."/>
      <w:lvlJc w:val="left"/>
      <w:pPr>
        <w:tabs>
          <w:tab w:val="num" w:pos="0"/>
        </w:tabs>
        <w:ind w:left="0" w:firstLine="0"/>
      </w:pPr>
      <w:rPr>
        <w:rFonts w:cs="Times New Roman"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1440"/>
        </w:tabs>
        <w:ind w:left="144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8" w15:restartNumberingAfterBreak="0">
    <w:nsid w:val="294A44B4"/>
    <w:multiLevelType w:val="multilevel"/>
    <w:tmpl w:val="4A589612"/>
    <w:lvl w:ilvl="0">
      <w:start w:val="1"/>
      <w:numFmt w:val="upperRoman"/>
      <w:lvlText w:val="%1."/>
      <w:lvlJc w:val="left"/>
      <w:pPr>
        <w:tabs>
          <w:tab w:val="num" w:pos="0"/>
        </w:tabs>
        <w:ind w:left="0" w:firstLine="0"/>
      </w:pPr>
      <w:rPr>
        <w:rFonts w:cs="Times New Roman" w:hint="default"/>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567"/>
        </w:tabs>
        <w:ind w:left="567" w:hanging="567"/>
      </w:pPr>
      <w:rPr>
        <w:rFonts w:hint="default"/>
      </w:rPr>
    </w:lvl>
    <w:lvl w:ilvl="2">
      <w:start w:val="1"/>
      <w:numFmt w:val="decimal"/>
      <w:lvlText w:val="%2.%3."/>
      <w:lvlJc w:val="left"/>
      <w:pPr>
        <w:tabs>
          <w:tab w:val="num" w:pos="1440"/>
        </w:tabs>
        <w:ind w:left="1440" w:hanging="1440"/>
      </w:pPr>
      <w:rPr>
        <w:rFonts w:hint="default"/>
      </w:rPr>
    </w:lvl>
    <w:lvl w:ilvl="3">
      <w:start w:val="1"/>
      <w:numFmt w:val="decimal"/>
      <w:lvlText w:val="%2.%3.%4"/>
      <w:lvlJc w:val="left"/>
      <w:pPr>
        <w:tabs>
          <w:tab w:val="num" w:pos="2160"/>
        </w:tabs>
        <w:ind w:left="2160" w:hanging="2160"/>
      </w:pPr>
      <w:rPr>
        <w:rFonts w:hint="default"/>
      </w:rPr>
    </w:lvl>
    <w:lvl w:ilvl="4">
      <w:start w:val="1"/>
      <w:numFmt w:val="decimal"/>
      <w:lvlText w:val="%2.%3.%4.%5"/>
      <w:lvlJc w:val="left"/>
      <w:pPr>
        <w:tabs>
          <w:tab w:val="num" w:pos="2880"/>
        </w:tabs>
        <w:ind w:left="2880" w:hanging="2880"/>
      </w:pPr>
      <w:rPr>
        <w:rFonts w:hint="default"/>
      </w:rPr>
    </w:lvl>
    <w:lvl w:ilvl="5">
      <w:start w:val="1"/>
      <w:numFmt w:val="decimal"/>
      <w:lvlText w:val="%3.%4.%5.%6"/>
      <w:lvlJc w:val="left"/>
      <w:pPr>
        <w:tabs>
          <w:tab w:val="num" w:pos="3600"/>
        </w:tabs>
        <w:ind w:left="3600" w:hanging="3600"/>
      </w:pPr>
      <w:rPr>
        <w:rFonts w:hint="default"/>
      </w:rPr>
    </w:lvl>
    <w:lvl w:ilvl="6">
      <w:start w:val="1"/>
      <w:numFmt w:val="none"/>
      <w:suff w:val="nothing"/>
      <w:lvlText w:val=""/>
      <w:lvlJc w:val="left"/>
      <w:pPr>
        <w:ind w:left="4320" w:hanging="4320"/>
      </w:pPr>
      <w:rPr>
        <w:rFonts w:hint="default"/>
      </w:rPr>
    </w:lvl>
    <w:lvl w:ilvl="7">
      <w:start w:val="1"/>
      <w:numFmt w:val="none"/>
      <w:suff w:val="nothing"/>
      <w:lvlText w:val=""/>
      <w:lvlJc w:val="left"/>
      <w:pPr>
        <w:ind w:left="5040" w:hanging="5040"/>
      </w:pPr>
      <w:rPr>
        <w:rFonts w:hint="default"/>
      </w:rPr>
    </w:lvl>
    <w:lvl w:ilvl="8">
      <w:start w:val="1"/>
      <w:numFmt w:val="none"/>
      <w:suff w:val="nothing"/>
      <w:lvlText w:val=""/>
      <w:lvlJc w:val="left"/>
      <w:pPr>
        <w:ind w:left="5760" w:hanging="5760"/>
      </w:pPr>
      <w:rPr>
        <w:rFonts w:hint="default"/>
      </w:rPr>
    </w:lvl>
  </w:abstractNum>
  <w:abstractNum w:abstractNumId="9" w15:restartNumberingAfterBreak="0">
    <w:nsid w:val="436B20DD"/>
    <w:multiLevelType w:val="hybridMultilevel"/>
    <w:tmpl w:val="FBC206EC"/>
    <w:lvl w:ilvl="0" w:tplc="741823F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768DD"/>
    <w:multiLevelType w:val="hybridMultilevel"/>
    <w:tmpl w:val="8E028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F71A3F"/>
    <w:multiLevelType w:val="hybridMultilevel"/>
    <w:tmpl w:val="2548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7093"/>
    <w:multiLevelType w:val="hybridMultilevel"/>
    <w:tmpl w:val="B0D68F66"/>
    <w:lvl w:ilvl="0" w:tplc="6F8A5B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04691"/>
    <w:multiLevelType w:val="hybridMultilevel"/>
    <w:tmpl w:val="75E66462"/>
    <w:lvl w:ilvl="0" w:tplc="964A0364">
      <w:start w:val="1"/>
      <w:numFmt w:val="upperRoman"/>
      <w:pStyle w:val="Heading1"/>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A00522"/>
    <w:multiLevelType w:val="hybridMultilevel"/>
    <w:tmpl w:val="7A466268"/>
    <w:lvl w:ilvl="0" w:tplc="20B89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66442"/>
    <w:multiLevelType w:val="hybridMultilevel"/>
    <w:tmpl w:val="1DBE71D2"/>
    <w:lvl w:ilvl="0" w:tplc="741823F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5E6FB7"/>
    <w:multiLevelType w:val="multilevel"/>
    <w:tmpl w:val="7BC825CA"/>
    <w:numStyleLink w:val="Style1"/>
  </w:abstractNum>
  <w:abstractNum w:abstractNumId="17" w15:restartNumberingAfterBreak="0">
    <w:nsid w:val="721F5DEB"/>
    <w:multiLevelType w:val="hybridMultilevel"/>
    <w:tmpl w:val="AC2A34F0"/>
    <w:lvl w:ilvl="0" w:tplc="6F8A5B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E0F49"/>
    <w:multiLevelType w:val="hybridMultilevel"/>
    <w:tmpl w:val="D088995C"/>
    <w:lvl w:ilvl="0" w:tplc="741823F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83327"/>
    <w:multiLevelType w:val="hybridMultilevel"/>
    <w:tmpl w:val="E69C80AE"/>
    <w:lvl w:ilvl="0" w:tplc="741823F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16"/>
  </w:num>
  <w:num w:numId="6">
    <w:abstractNumId w:val="8"/>
  </w:num>
  <w:num w:numId="7">
    <w:abstractNumId w:val="7"/>
  </w:num>
  <w:num w:numId="8">
    <w:abstractNumId w:val="14"/>
  </w:num>
  <w:num w:numId="9">
    <w:abstractNumId w:val="9"/>
  </w:num>
  <w:num w:numId="10">
    <w:abstractNumId w:val="15"/>
  </w:num>
  <w:num w:numId="11">
    <w:abstractNumId w:val="18"/>
  </w:num>
  <w:num w:numId="12">
    <w:abstractNumId w:val="19"/>
  </w:num>
  <w:num w:numId="13">
    <w:abstractNumId w:val="6"/>
  </w:num>
  <w:num w:numId="14">
    <w:abstractNumId w:val="0"/>
  </w:num>
  <w:num w:numId="15">
    <w:abstractNumId w:val="6"/>
  </w:num>
  <w:num w:numId="16">
    <w:abstractNumId w:val="5"/>
  </w:num>
  <w:num w:numId="17">
    <w:abstractNumId w:val="11"/>
  </w:num>
  <w:num w:numId="18">
    <w:abstractNumId w:val="17"/>
  </w:num>
  <w:num w:numId="19">
    <w:abstractNumId w:val="3"/>
  </w:num>
  <w:num w:numId="20">
    <w:abstractNumId w:val="1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 w:numId="25">
    <w:abstractNumId w:val="10"/>
  </w:num>
  <w:num w:numId="26">
    <w:abstractNumId w:val="6"/>
  </w:num>
  <w:num w:numId="27">
    <w:abstractNumId w:val="6"/>
  </w:num>
  <w:num w:numId="28">
    <w:abstractNumId w:val="6"/>
  </w:num>
  <w:num w:numId="29">
    <w:abstractNumId w:val="6"/>
  </w:num>
  <w:num w:numId="30">
    <w:abstractNumId w:val="13"/>
  </w:num>
  <w:num w:numId="31">
    <w:abstractNumId w:val="13"/>
  </w:num>
  <w:num w:numId="32">
    <w:abstractNumId w:val="6"/>
  </w:num>
  <w:num w:numId="33">
    <w:abstractNumId w:val="13"/>
    <w:lvlOverride w:ilvl="0">
      <w:startOverride w:val="1"/>
    </w:lvlOverride>
  </w:num>
  <w:num w:numId="34">
    <w:abstractNumId w:val="13"/>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3A"/>
    <w:rsid w:val="00005B40"/>
    <w:rsid w:val="00012022"/>
    <w:rsid w:val="0001314D"/>
    <w:rsid w:val="00023814"/>
    <w:rsid w:val="00030911"/>
    <w:rsid w:val="00053D03"/>
    <w:rsid w:val="0007077B"/>
    <w:rsid w:val="00084EE8"/>
    <w:rsid w:val="00086B16"/>
    <w:rsid w:val="00091122"/>
    <w:rsid w:val="000924E3"/>
    <w:rsid w:val="0009666E"/>
    <w:rsid w:val="000A1E02"/>
    <w:rsid w:val="000B3E6B"/>
    <w:rsid w:val="000C0155"/>
    <w:rsid w:val="000C6146"/>
    <w:rsid w:val="000D4A35"/>
    <w:rsid w:val="00121500"/>
    <w:rsid w:val="00123A98"/>
    <w:rsid w:val="00127C1E"/>
    <w:rsid w:val="00136545"/>
    <w:rsid w:val="00143988"/>
    <w:rsid w:val="001442F9"/>
    <w:rsid w:val="00152D44"/>
    <w:rsid w:val="00164E5D"/>
    <w:rsid w:val="0016652A"/>
    <w:rsid w:val="001734EA"/>
    <w:rsid w:val="00177C18"/>
    <w:rsid w:val="00181EB7"/>
    <w:rsid w:val="00190A02"/>
    <w:rsid w:val="00191C4B"/>
    <w:rsid w:val="001945E3"/>
    <w:rsid w:val="0019686F"/>
    <w:rsid w:val="001A4467"/>
    <w:rsid w:val="001C0370"/>
    <w:rsid w:val="001C08AF"/>
    <w:rsid w:val="001C7159"/>
    <w:rsid w:val="001C7BE5"/>
    <w:rsid w:val="001E634D"/>
    <w:rsid w:val="001E750E"/>
    <w:rsid w:val="001F3B91"/>
    <w:rsid w:val="001F6215"/>
    <w:rsid w:val="00220FE2"/>
    <w:rsid w:val="0022113F"/>
    <w:rsid w:val="002230A9"/>
    <w:rsid w:val="00227140"/>
    <w:rsid w:val="002310E3"/>
    <w:rsid w:val="00246989"/>
    <w:rsid w:val="002557A1"/>
    <w:rsid w:val="002624F3"/>
    <w:rsid w:val="00266997"/>
    <w:rsid w:val="00272FDE"/>
    <w:rsid w:val="00283493"/>
    <w:rsid w:val="00287245"/>
    <w:rsid w:val="00292D7A"/>
    <w:rsid w:val="0029337E"/>
    <w:rsid w:val="00294146"/>
    <w:rsid w:val="00296B67"/>
    <w:rsid w:val="00297C49"/>
    <w:rsid w:val="002B528B"/>
    <w:rsid w:val="002B60A6"/>
    <w:rsid w:val="002C3424"/>
    <w:rsid w:val="002C7BB2"/>
    <w:rsid w:val="002D4042"/>
    <w:rsid w:val="002D53EB"/>
    <w:rsid w:val="002E6F17"/>
    <w:rsid w:val="00324546"/>
    <w:rsid w:val="00324ADE"/>
    <w:rsid w:val="00332D12"/>
    <w:rsid w:val="00334B67"/>
    <w:rsid w:val="00335307"/>
    <w:rsid w:val="00340D06"/>
    <w:rsid w:val="0035530F"/>
    <w:rsid w:val="0037430B"/>
    <w:rsid w:val="00375BEE"/>
    <w:rsid w:val="003773F9"/>
    <w:rsid w:val="00387BD3"/>
    <w:rsid w:val="003B5776"/>
    <w:rsid w:val="003C09EB"/>
    <w:rsid w:val="003C0B88"/>
    <w:rsid w:val="003C7E65"/>
    <w:rsid w:val="003E5187"/>
    <w:rsid w:val="003F1E37"/>
    <w:rsid w:val="003F381D"/>
    <w:rsid w:val="003F77C2"/>
    <w:rsid w:val="00402933"/>
    <w:rsid w:val="00404C9E"/>
    <w:rsid w:val="00416C8C"/>
    <w:rsid w:val="00455591"/>
    <w:rsid w:val="0045724C"/>
    <w:rsid w:val="00463DB4"/>
    <w:rsid w:val="00465D64"/>
    <w:rsid w:val="0047299C"/>
    <w:rsid w:val="004911D3"/>
    <w:rsid w:val="00493ABF"/>
    <w:rsid w:val="004A0672"/>
    <w:rsid w:val="004A45AD"/>
    <w:rsid w:val="004D460E"/>
    <w:rsid w:val="004D54B3"/>
    <w:rsid w:val="004F172B"/>
    <w:rsid w:val="004F5B9D"/>
    <w:rsid w:val="004F5E5A"/>
    <w:rsid w:val="005029B6"/>
    <w:rsid w:val="00506B86"/>
    <w:rsid w:val="0051198C"/>
    <w:rsid w:val="00514171"/>
    <w:rsid w:val="00534CD7"/>
    <w:rsid w:val="00542D6A"/>
    <w:rsid w:val="00553358"/>
    <w:rsid w:val="0055366E"/>
    <w:rsid w:val="005775CC"/>
    <w:rsid w:val="005812D4"/>
    <w:rsid w:val="00587142"/>
    <w:rsid w:val="005901CC"/>
    <w:rsid w:val="005C5967"/>
    <w:rsid w:val="005D12F5"/>
    <w:rsid w:val="005D173F"/>
    <w:rsid w:val="005D2D93"/>
    <w:rsid w:val="005D5B36"/>
    <w:rsid w:val="005E123A"/>
    <w:rsid w:val="005E3045"/>
    <w:rsid w:val="005F076C"/>
    <w:rsid w:val="005F5364"/>
    <w:rsid w:val="006051D6"/>
    <w:rsid w:val="006062CF"/>
    <w:rsid w:val="00623E7D"/>
    <w:rsid w:val="006260C9"/>
    <w:rsid w:val="00643A2E"/>
    <w:rsid w:val="006461A4"/>
    <w:rsid w:val="00652942"/>
    <w:rsid w:val="0065441A"/>
    <w:rsid w:val="00656CF7"/>
    <w:rsid w:val="00675229"/>
    <w:rsid w:val="00680DCF"/>
    <w:rsid w:val="006844B4"/>
    <w:rsid w:val="0068525A"/>
    <w:rsid w:val="006941B9"/>
    <w:rsid w:val="00695855"/>
    <w:rsid w:val="006A73D5"/>
    <w:rsid w:val="006C2D50"/>
    <w:rsid w:val="006D0320"/>
    <w:rsid w:val="006D181F"/>
    <w:rsid w:val="006D7EF0"/>
    <w:rsid w:val="006E1FFD"/>
    <w:rsid w:val="006E2260"/>
    <w:rsid w:val="007120F2"/>
    <w:rsid w:val="00716D67"/>
    <w:rsid w:val="007254DC"/>
    <w:rsid w:val="00731356"/>
    <w:rsid w:val="00734A9D"/>
    <w:rsid w:val="00735163"/>
    <w:rsid w:val="00740A45"/>
    <w:rsid w:val="00744629"/>
    <w:rsid w:val="007614C7"/>
    <w:rsid w:val="00762D4C"/>
    <w:rsid w:val="00762DBE"/>
    <w:rsid w:val="00763E66"/>
    <w:rsid w:val="00774E4F"/>
    <w:rsid w:val="007756E9"/>
    <w:rsid w:val="00776772"/>
    <w:rsid w:val="00777FB2"/>
    <w:rsid w:val="007928B5"/>
    <w:rsid w:val="007A7DA0"/>
    <w:rsid w:val="007C1C98"/>
    <w:rsid w:val="007E203F"/>
    <w:rsid w:val="007E7632"/>
    <w:rsid w:val="007F5A9A"/>
    <w:rsid w:val="007F7E2F"/>
    <w:rsid w:val="008033BC"/>
    <w:rsid w:val="008051CB"/>
    <w:rsid w:val="008133DD"/>
    <w:rsid w:val="00815004"/>
    <w:rsid w:val="0082150D"/>
    <w:rsid w:val="00831122"/>
    <w:rsid w:val="00840C06"/>
    <w:rsid w:val="00846125"/>
    <w:rsid w:val="0084693D"/>
    <w:rsid w:val="00857C36"/>
    <w:rsid w:val="00865649"/>
    <w:rsid w:val="00866EE7"/>
    <w:rsid w:val="00876C1E"/>
    <w:rsid w:val="00893FF8"/>
    <w:rsid w:val="00897232"/>
    <w:rsid w:val="00897D35"/>
    <w:rsid w:val="008A3823"/>
    <w:rsid w:val="008A4038"/>
    <w:rsid w:val="008C1D59"/>
    <w:rsid w:val="008E7879"/>
    <w:rsid w:val="008F39EB"/>
    <w:rsid w:val="008F7963"/>
    <w:rsid w:val="00901618"/>
    <w:rsid w:val="00902703"/>
    <w:rsid w:val="00904977"/>
    <w:rsid w:val="00906E46"/>
    <w:rsid w:val="0091033F"/>
    <w:rsid w:val="009202CB"/>
    <w:rsid w:val="0092132C"/>
    <w:rsid w:val="00925093"/>
    <w:rsid w:val="00930F98"/>
    <w:rsid w:val="0095003A"/>
    <w:rsid w:val="00950D3D"/>
    <w:rsid w:val="009512FC"/>
    <w:rsid w:val="00961EAB"/>
    <w:rsid w:val="00967A9A"/>
    <w:rsid w:val="00971189"/>
    <w:rsid w:val="009848F0"/>
    <w:rsid w:val="009B0760"/>
    <w:rsid w:val="009B20CB"/>
    <w:rsid w:val="009B2582"/>
    <w:rsid w:val="009C73FC"/>
    <w:rsid w:val="009D4A29"/>
    <w:rsid w:val="00A14A1E"/>
    <w:rsid w:val="00A2690B"/>
    <w:rsid w:val="00A340AF"/>
    <w:rsid w:val="00A372E6"/>
    <w:rsid w:val="00A47E82"/>
    <w:rsid w:val="00A55F20"/>
    <w:rsid w:val="00A66B3F"/>
    <w:rsid w:val="00A70270"/>
    <w:rsid w:val="00A72EB5"/>
    <w:rsid w:val="00A93C5F"/>
    <w:rsid w:val="00A971E1"/>
    <w:rsid w:val="00AC1247"/>
    <w:rsid w:val="00AC3A76"/>
    <w:rsid w:val="00AD1F53"/>
    <w:rsid w:val="00AD2EB5"/>
    <w:rsid w:val="00AE18FF"/>
    <w:rsid w:val="00AF0232"/>
    <w:rsid w:val="00AF0B0C"/>
    <w:rsid w:val="00AF6BA1"/>
    <w:rsid w:val="00AF7084"/>
    <w:rsid w:val="00B1172F"/>
    <w:rsid w:val="00B13C99"/>
    <w:rsid w:val="00B31A62"/>
    <w:rsid w:val="00B31B53"/>
    <w:rsid w:val="00B32629"/>
    <w:rsid w:val="00B4111D"/>
    <w:rsid w:val="00B43360"/>
    <w:rsid w:val="00B50A8F"/>
    <w:rsid w:val="00B53C97"/>
    <w:rsid w:val="00B60FDC"/>
    <w:rsid w:val="00B66D31"/>
    <w:rsid w:val="00B70C7F"/>
    <w:rsid w:val="00B831E9"/>
    <w:rsid w:val="00BB210A"/>
    <w:rsid w:val="00BB439B"/>
    <w:rsid w:val="00BD065F"/>
    <w:rsid w:val="00BE6A48"/>
    <w:rsid w:val="00BF7B87"/>
    <w:rsid w:val="00C03DED"/>
    <w:rsid w:val="00C23684"/>
    <w:rsid w:val="00C265F2"/>
    <w:rsid w:val="00C3018E"/>
    <w:rsid w:val="00C30904"/>
    <w:rsid w:val="00C30FAB"/>
    <w:rsid w:val="00C3102D"/>
    <w:rsid w:val="00C31D46"/>
    <w:rsid w:val="00C332DC"/>
    <w:rsid w:val="00C44BF1"/>
    <w:rsid w:val="00C477FC"/>
    <w:rsid w:val="00C50004"/>
    <w:rsid w:val="00C51C0B"/>
    <w:rsid w:val="00C6354D"/>
    <w:rsid w:val="00C6409A"/>
    <w:rsid w:val="00C817EE"/>
    <w:rsid w:val="00C8221E"/>
    <w:rsid w:val="00CA0D03"/>
    <w:rsid w:val="00CA4B01"/>
    <w:rsid w:val="00CA571D"/>
    <w:rsid w:val="00CB3570"/>
    <w:rsid w:val="00CB4E6C"/>
    <w:rsid w:val="00CB6060"/>
    <w:rsid w:val="00CC2F3D"/>
    <w:rsid w:val="00CC4CE3"/>
    <w:rsid w:val="00CC543F"/>
    <w:rsid w:val="00CD19EE"/>
    <w:rsid w:val="00CD1BE3"/>
    <w:rsid w:val="00CD1D81"/>
    <w:rsid w:val="00CD3AA8"/>
    <w:rsid w:val="00CE50F6"/>
    <w:rsid w:val="00D04E24"/>
    <w:rsid w:val="00D10B73"/>
    <w:rsid w:val="00D230F2"/>
    <w:rsid w:val="00D35372"/>
    <w:rsid w:val="00D5325E"/>
    <w:rsid w:val="00D73793"/>
    <w:rsid w:val="00D75977"/>
    <w:rsid w:val="00D91C60"/>
    <w:rsid w:val="00D965AE"/>
    <w:rsid w:val="00DE26F2"/>
    <w:rsid w:val="00DE387E"/>
    <w:rsid w:val="00DF379A"/>
    <w:rsid w:val="00DF6F9F"/>
    <w:rsid w:val="00E01955"/>
    <w:rsid w:val="00E01C47"/>
    <w:rsid w:val="00E16B6D"/>
    <w:rsid w:val="00E3006E"/>
    <w:rsid w:val="00E43217"/>
    <w:rsid w:val="00E52FE0"/>
    <w:rsid w:val="00E606F0"/>
    <w:rsid w:val="00E64227"/>
    <w:rsid w:val="00E64D18"/>
    <w:rsid w:val="00E6727E"/>
    <w:rsid w:val="00E77480"/>
    <w:rsid w:val="00E80C0D"/>
    <w:rsid w:val="00E82EE8"/>
    <w:rsid w:val="00E853F0"/>
    <w:rsid w:val="00E86C7D"/>
    <w:rsid w:val="00E9472B"/>
    <w:rsid w:val="00EC251A"/>
    <w:rsid w:val="00EC486E"/>
    <w:rsid w:val="00ED2AAC"/>
    <w:rsid w:val="00ED6215"/>
    <w:rsid w:val="00EE0D4E"/>
    <w:rsid w:val="00EE57AB"/>
    <w:rsid w:val="00EF0B72"/>
    <w:rsid w:val="00EF6158"/>
    <w:rsid w:val="00F10E80"/>
    <w:rsid w:val="00F40726"/>
    <w:rsid w:val="00F47B75"/>
    <w:rsid w:val="00F53059"/>
    <w:rsid w:val="00F6015B"/>
    <w:rsid w:val="00F639DB"/>
    <w:rsid w:val="00F65525"/>
    <w:rsid w:val="00F71F59"/>
    <w:rsid w:val="00F869D1"/>
    <w:rsid w:val="00F95339"/>
    <w:rsid w:val="00FC50D4"/>
    <w:rsid w:val="00FD2DAD"/>
    <w:rsid w:val="00FD4D2C"/>
    <w:rsid w:val="00FD607F"/>
    <w:rsid w:val="00FE7AA7"/>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docId w15:val="{44370165-B62C-415D-9FBA-129654FD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86E"/>
    <w:pPr>
      <w:suppressAutoHyphens/>
      <w:spacing w:before="120" w:line="360" w:lineRule="auto"/>
      <w:jc w:val="both"/>
    </w:pPr>
    <w:rPr>
      <w:rFonts w:ascii="Arial" w:hAnsi="Arial"/>
      <w:lang w:eastAsia="ar-SA"/>
    </w:rPr>
  </w:style>
  <w:style w:type="paragraph" w:styleId="Heading1">
    <w:name w:val="heading 1"/>
    <w:basedOn w:val="Normal"/>
    <w:next w:val="Normal"/>
    <w:qFormat/>
    <w:rsid w:val="008F7963"/>
    <w:pPr>
      <w:keepNext/>
      <w:numPr>
        <w:numId w:val="1"/>
      </w:numPr>
      <w:pBdr>
        <w:bottom w:val="single" w:sz="4" w:space="1" w:color="008080"/>
      </w:pBdr>
      <w:spacing w:before="0"/>
      <w:outlineLvl w:val="0"/>
    </w:pPr>
    <w:rPr>
      <w:rFonts w:cs="unknown"/>
      <w:b/>
      <w:bCs/>
      <w:color w:val="336699"/>
      <w:kern w:val="1"/>
      <w:sz w:val="32"/>
      <w:szCs w:val="32"/>
    </w:rPr>
  </w:style>
  <w:style w:type="paragraph" w:styleId="Heading2">
    <w:name w:val="heading 2"/>
    <w:basedOn w:val="Normal"/>
    <w:next w:val="Normal"/>
    <w:link w:val="Heading2Char"/>
    <w:qFormat/>
    <w:rsid w:val="008F7963"/>
    <w:pPr>
      <w:keepNext/>
      <w:numPr>
        <w:ilvl w:val="1"/>
        <w:numId w:val="3"/>
      </w:numPr>
      <w:spacing w:before="240" w:after="60"/>
      <w:outlineLvl w:val="1"/>
    </w:pPr>
    <w:rPr>
      <w:rFonts w:cs="Arial"/>
      <w:b/>
      <w:bCs/>
      <w:iCs/>
      <w:color w:val="336699"/>
      <w:sz w:val="26"/>
      <w:szCs w:val="28"/>
    </w:rPr>
  </w:style>
  <w:style w:type="paragraph" w:styleId="Heading3">
    <w:name w:val="heading 3"/>
    <w:basedOn w:val="Normal"/>
    <w:next w:val="Normal"/>
    <w:qFormat/>
    <w:rsid w:val="00893FF8"/>
    <w:pPr>
      <w:keepNext/>
      <w:numPr>
        <w:ilvl w:val="2"/>
        <w:numId w:val="3"/>
      </w:numPr>
      <w:spacing w:before="240" w:after="60"/>
      <w:outlineLvl w:val="2"/>
    </w:pPr>
    <w:rPr>
      <w:rFonts w:cs="Arial"/>
      <w:b/>
      <w:bCs/>
      <w:color w:val="336699"/>
      <w:sz w:val="24"/>
      <w:szCs w:val="26"/>
    </w:rPr>
  </w:style>
  <w:style w:type="paragraph" w:styleId="Heading4">
    <w:name w:val="heading 4"/>
    <w:basedOn w:val="Normal"/>
    <w:next w:val="Normal"/>
    <w:qFormat/>
    <w:rsid w:val="00893FF8"/>
    <w:pPr>
      <w:keepNext/>
      <w:tabs>
        <w:tab w:val="num" w:pos="2160"/>
      </w:tabs>
      <w:spacing w:before="240" w:after="60"/>
      <w:ind w:left="2160" w:hanging="2160"/>
      <w:outlineLvl w:val="3"/>
    </w:pPr>
    <w:rPr>
      <w:b/>
      <w:bCs/>
      <w:color w:val="006699"/>
      <w:sz w:val="24"/>
      <w:szCs w:val="28"/>
    </w:rPr>
  </w:style>
  <w:style w:type="paragraph" w:styleId="Heading5">
    <w:name w:val="heading 5"/>
    <w:basedOn w:val="Normal"/>
    <w:next w:val="Normal"/>
    <w:qFormat/>
    <w:rsid w:val="00893FF8"/>
    <w:pPr>
      <w:tabs>
        <w:tab w:val="num" w:pos="2880"/>
      </w:tabs>
      <w:spacing w:before="240" w:after="60"/>
      <w:ind w:left="2880" w:hanging="2880"/>
      <w:outlineLvl w:val="4"/>
    </w:pPr>
    <w:rPr>
      <w:b/>
      <w:bCs/>
      <w:iCs/>
      <w:color w:val="006699"/>
      <w:sz w:val="24"/>
      <w:szCs w:val="26"/>
    </w:rPr>
  </w:style>
  <w:style w:type="paragraph" w:styleId="Heading6">
    <w:name w:val="heading 6"/>
    <w:basedOn w:val="Normal"/>
    <w:next w:val="Normal"/>
    <w:qFormat/>
    <w:rsid w:val="00893FF8"/>
    <w:pPr>
      <w:tabs>
        <w:tab w:val="num" w:pos="3600"/>
      </w:tabs>
      <w:spacing w:before="240" w:after="60"/>
      <w:ind w:left="3600" w:hanging="3600"/>
      <w:outlineLvl w:val="5"/>
    </w:pPr>
    <w:rPr>
      <w:b/>
      <w:bCs/>
      <w:color w:val="006699"/>
      <w:sz w:val="24"/>
      <w:szCs w:val="22"/>
    </w:rPr>
  </w:style>
  <w:style w:type="paragraph" w:styleId="Heading7">
    <w:name w:val="heading 7"/>
    <w:basedOn w:val="Normal"/>
    <w:next w:val="Normal"/>
    <w:qFormat/>
    <w:rsid w:val="00893FF8"/>
    <w:pPr>
      <w:tabs>
        <w:tab w:val="num" w:pos="0"/>
      </w:tabs>
      <w:spacing w:before="240" w:after="60"/>
      <w:ind w:left="4320" w:hanging="4320"/>
      <w:outlineLvl w:val="6"/>
    </w:pPr>
    <w:rPr>
      <w:b/>
      <w:color w:val="006699"/>
      <w:sz w:val="24"/>
    </w:rPr>
  </w:style>
  <w:style w:type="paragraph" w:styleId="Heading8">
    <w:name w:val="heading 8"/>
    <w:basedOn w:val="Normal"/>
    <w:next w:val="Normal"/>
    <w:qFormat/>
    <w:rsid w:val="00893FF8"/>
    <w:pPr>
      <w:tabs>
        <w:tab w:val="num" w:pos="0"/>
      </w:tabs>
      <w:spacing w:before="240" w:after="60"/>
      <w:ind w:left="5040" w:hanging="5040"/>
      <w:outlineLvl w:val="7"/>
    </w:pPr>
    <w:rPr>
      <w:b/>
      <w:iCs/>
      <w:color w:val="006699"/>
      <w:sz w:val="24"/>
    </w:rPr>
  </w:style>
  <w:style w:type="paragraph" w:styleId="Heading9">
    <w:name w:val="heading 9"/>
    <w:basedOn w:val="Normal"/>
    <w:next w:val="Normal"/>
    <w:qFormat/>
    <w:rsid w:val="00893FF8"/>
    <w:pPr>
      <w:tabs>
        <w:tab w:val="num" w:pos="0"/>
      </w:tabs>
      <w:spacing w:before="240" w:after="60"/>
      <w:ind w:left="5760" w:hanging="5760"/>
      <w:outlineLvl w:val="8"/>
    </w:pPr>
    <w:rPr>
      <w:rFonts w:cs="Arial"/>
      <w:b/>
      <w:color w:val="006699"/>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93FF8"/>
    <w:rPr>
      <w:rFonts w:ascii="Symbol" w:hAnsi="Symbol" w:cs="Symbol"/>
    </w:rPr>
  </w:style>
  <w:style w:type="character" w:customStyle="1" w:styleId="Absatz-Standardschriftart">
    <w:name w:val="Absatz-Standardschriftart"/>
    <w:rsid w:val="00893FF8"/>
  </w:style>
  <w:style w:type="character" w:customStyle="1" w:styleId="WW-Absatz-Standardschriftart">
    <w:name w:val="WW-Absatz-Standardschriftart"/>
    <w:rsid w:val="00893FF8"/>
  </w:style>
  <w:style w:type="character" w:customStyle="1" w:styleId="WW8Num3z0">
    <w:name w:val="WW8Num3z0"/>
    <w:rsid w:val="00893FF8"/>
    <w:rPr>
      <w:rFonts w:ascii="Symbol" w:hAnsi="Symbol" w:cs="Symbol"/>
    </w:rPr>
  </w:style>
  <w:style w:type="character" w:customStyle="1" w:styleId="WW-Absatz-Standardschriftart1">
    <w:name w:val="WW-Absatz-Standardschriftart1"/>
    <w:rsid w:val="00893FF8"/>
  </w:style>
  <w:style w:type="character" w:customStyle="1" w:styleId="WW-Absatz-Standardschriftart11">
    <w:name w:val="WW-Absatz-Standardschriftart11"/>
    <w:rsid w:val="00893FF8"/>
  </w:style>
  <w:style w:type="character" w:customStyle="1" w:styleId="WW-Absatz-Standardschriftart111">
    <w:name w:val="WW-Absatz-Standardschriftart111"/>
    <w:rsid w:val="00893FF8"/>
  </w:style>
  <w:style w:type="character" w:customStyle="1" w:styleId="WW-Absatz-Standardschriftart1111">
    <w:name w:val="WW-Absatz-Standardschriftart1111"/>
    <w:rsid w:val="00893FF8"/>
  </w:style>
  <w:style w:type="character" w:customStyle="1" w:styleId="WW-Absatz-Standardschriftart11111">
    <w:name w:val="WW-Absatz-Standardschriftart11111"/>
    <w:rsid w:val="00893FF8"/>
  </w:style>
  <w:style w:type="character" w:customStyle="1" w:styleId="WW-Absatz-Standardschriftart111111">
    <w:name w:val="WW-Absatz-Standardschriftart111111"/>
    <w:rsid w:val="00893FF8"/>
  </w:style>
  <w:style w:type="character" w:customStyle="1" w:styleId="WW-Absatz-Standardschriftart1111111">
    <w:name w:val="WW-Absatz-Standardschriftart1111111"/>
    <w:rsid w:val="00893FF8"/>
  </w:style>
  <w:style w:type="character" w:customStyle="1" w:styleId="WW8Num4z0">
    <w:name w:val="WW8Num4z0"/>
    <w:rsid w:val="00893FF8"/>
    <w:rPr>
      <w:rFonts w:ascii="Symbol" w:hAnsi="Symbol" w:cs="Symbol"/>
    </w:rPr>
  </w:style>
  <w:style w:type="character" w:customStyle="1" w:styleId="WW8Num5z0">
    <w:name w:val="WW8Num5z0"/>
    <w:rsid w:val="00893FF8"/>
    <w:rPr>
      <w:rFonts w:ascii="Symbol" w:hAnsi="Symbol" w:cs="Symbol"/>
    </w:rPr>
  </w:style>
  <w:style w:type="character" w:customStyle="1" w:styleId="WW-Absatz-Standardschriftart11111111">
    <w:name w:val="WW-Absatz-Standardschriftart11111111"/>
    <w:rsid w:val="00893FF8"/>
  </w:style>
  <w:style w:type="character" w:customStyle="1" w:styleId="WW8Num6z0">
    <w:name w:val="WW8Num6z0"/>
    <w:rsid w:val="00893FF8"/>
    <w:rPr>
      <w:rFonts w:ascii="Symbol" w:hAnsi="Symbol" w:cs="Symbol"/>
    </w:rPr>
  </w:style>
  <w:style w:type="character" w:customStyle="1" w:styleId="WW8Num7z0">
    <w:name w:val="WW8Num7z0"/>
    <w:rsid w:val="00893FF8"/>
    <w:rPr>
      <w:rFonts w:ascii="Symbol" w:hAnsi="Symbol" w:cs="Symbol"/>
    </w:rPr>
  </w:style>
  <w:style w:type="character" w:customStyle="1" w:styleId="WW8Num8z0">
    <w:name w:val="WW8Num8z0"/>
    <w:rsid w:val="00893FF8"/>
    <w:rPr>
      <w:rFonts w:ascii="Symbol" w:hAnsi="Symbol" w:cs="Symbol"/>
    </w:rPr>
  </w:style>
  <w:style w:type="character" w:customStyle="1" w:styleId="WW8Num9z0">
    <w:name w:val="WW8Num9z0"/>
    <w:rsid w:val="00893FF8"/>
    <w:rPr>
      <w:rFonts w:ascii="Symbol" w:hAnsi="Symbol" w:cs="Symbol"/>
    </w:rPr>
  </w:style>
  <w:style w:type="character" w:customStyle="1" w:styleId="WW8Num10z0">
    <w:name w:val="WW8Num10z0"/>
    <w:rsid w:val="00893FF8"/>
    <w:rPr>
      <w:rFonts w:ascii="Symbol" w:hAnsi="Symbol" w:cs="Symbol"/>
    </w:rPr>
  </w:style>
  <w:style w:type="character" w:customStyle="1" w:styleId="WW8Num10z1">
    <w:name w:val="WW8Num10z1"/>
    <w:rsid w:val="00893FF8"/>
    <w:rPr>
      <w:rFonts w:ascii="Courier New" w:hAnsi="Courier New" w:cs="Courier New"/>
      <w:sz w:val="20"/>
    </w:rPr>
  </w:style>
  <w:style w:type="character" w:customStyle="1" w:styleId="WW8Num10z2">
    <w:name w:val="WW8Num10z2"/>
    <w:rsid w:val="00893FF8"/>
    <w:rPr>
      <w:rFonts w:ascii="Wingdings" w:hAnsi="Wingdings" w:cs="Wingdings"/>
      <w:sz w:val="20"/>
    </w:rPr>
  </w:style>
  <w:style w:type="character" w:customStyle="1" w:styleId="WW8Num11z0">
    <w:name w:val="WW8Num11z0"/>
    <w:rsid w:val="00893FF8"/>
    <w:rPr>
      <w:rFonts w:ascii="Symbol" w:hAnsi="Symbol" w:cs="Symbol"/>
    </w:rPr>
  </w:style>
  <w:style w:type="character" w:customStyle="1" w:styleId="WW8Num11z1">
    <w:name w:val="WW8Num11z1"/>
    <w:rsid w:val="00893FF8"/>
    <w:rPr>
      <w:rFonts w:ascii="Courier New" w:hAnsi="Courier New" w:cs="Courier New"/>
      <w:sz w:val="20"/>
    </w:rPr>
  </w:style>
  <w:style w:type="character" w:customStyle="1" w:styleId="WW8Num11z2">
    <w:name w:val="WW8Num11z2"/>
    <w:rsid w:val="00893FF8"/>
    <w:rPr>
      <w:rFonts w:ascii="Wingdings" w:hAnsi="Wingdings" w:cs="Wingdings"/>
      <w:sz w:val="20"/>
    </w:rPr>
  </w:style>
  <w:style w:type="character" w:customStyle="1" w:styleId="WW8Num12z0">
    <w:name w:val="WW8Num12z0"/>
    <w:rsid w:val="00893FF8"/>
    <w:rPr>
      <w:rFonts w:ascii="Symbol" w:hAnsi="Symbol" w:cs="Symbol"/>
      <w:sz w:val="20"/>
    </w:rPr>
  </w:style>
  <w:style w:type="character" w:customStyle="1" w:styleId="WW8Num12z1">
    <w:name w:val="WW8Num12z1"/>
    <w:rsid w:val="00893FF8"/>
    <w:rPr>
      <w:rFonts w:ascii="Courier New" w:hAnsi="Courier New" w:cs="Courier New"/>
      <w:sz w:val="20"/>
    </w:rPr>
  </w:style>
  <w:style w:type="character" w:customStyle="1" w:styleId="WW8Num12z2">
    <w:name w:val="WW8Num12z2"/>
    <w:rsid w:val="00893FF8"/>
    <w:rPr>
      <w:rFonts w:ascii="Wingdings" w:hAnsi="Wingdings" w:cs="Wingdings"/>
      <w:sz w:val="20"/>
    </w:rPr>
  </w:style>
  <w:style w:type="character" w:customStyle="1" w:styleId="WW8Num13z0">
    <w:name w:val="WW8Num13z0"/>
    <w:rsid w:val="00893FF8"/>
    <w:rPr>
      <w:rFonts w:ascii="Times New Roman" w:hAnsi="Times New Roman" w:cs="Times New Roman"/>
    </w:rPr>
  </w:style>
  <w:style w:type="character" w:customStyle="1" w:styleId="WW8Num13z1">
    <w:name w:val="WW8Num13z1"/>
    <w:rsid w:val="00893FF8"/>
    <w:rPr>
      <w:rFonts w:ascii="Courier New" w:hAnsi="Courier New" w:cs="Courier New"/>
    </w:rPr>
  </w:style>
  <w:style w:type="character" w:customStyle="1" w:styleId="WW8Num13z2">
    <w:name w:val="WW8Num13z2"/>
    <w:rsid w:val="00893FF8"/>
    <w:rPr>
      <w:rFonts w:ascii="Wingdings" w:hAnsi="Wingdings" w:cs="Wingdings"/>
    </w:rPr>
  </w:style>
  <w:style w:type="character" w:customStyle="1" w:styleId="WW8Num13z3">
    <w:name w:val="WW8Num13z3"/>
    <w:rsid w:val="00893FF8"/>
    <w:rPr>
      <w:rFonts w:ascii="Symbol" w:hAnsi="Symbol" w:cs="Symbol"/>
    </w:rPr>
  </w:style>
  <w:style w:type="character" w:customStyle="1" w:styleId="WW8Num14z0">
    <w:name w:val="WW8Num14z0"/>
    <w:rsid w:val="00893FF8"/>
    <w:rPr>
      <w:rFonts w:ascii="Symbol" w:hAnsi="Symbol" w:cs="Symbol"/>
    </w:rPr>
  </w:style>
  <w:style w:type="character" w:customStyle="1" w:styleId="WW8Num15z0">
    <w:name w:val="WW8Num15z0"/>
    <w:rsid w:val="00893FF8"/>
    <w:rPr>
      <w:rFonts w:ascii="Symbol" w:hAnsi="Symbol" w:cs="Times New Roman"/>
      <w:color w:val="000000"/>
      <w:sz w:val="28"/>
      <w:szCs w:val="28"/>
    </w:rPr>
  </w:style>
  <w:style w:type="character" w:customStyle="1" w:styleId="WW8Num16z0">
    <w:name w:val="WW8Num16z0"/>
    <w:rsid w:val="00893FF8"/>
    <w:rPr>
      <w:rFonts w:ascii="Wingdings" w:hAnsi="Wingdings" w:cs="Wingdings"/>
    </w:rPr>
  </w:style>
  <w:style w:type="character" w:customStyle="1" w:styleId="WW8Num17z0">
    <w:name w:val="WW8Num17z0"/>
    <w:rsid w:val="00893FF8"/>
    <w:rPr>
      <w:rFonts w:ascii="Symbol" w:hAnsi="Symbol" w:cs="Symbol"/>
    </w:rPr>
  </w:style>
  <w:style w:type="character" w:customStyle="1" w:styleId="WW8Num18z0">
    <w:name w:val="WW8Num18z0"/>
    <w:rsid w:val="00893FF8"/>
    <w:rPr>
      <w:sz w:val="22"/>
    </w:rPr>
  </w:style>
  <w:style w:type="character" w:customStyle="1" w:styleId="WW8Num19z0">
    <w:name w:val="WW8Num19z0"/>
    <w:rsid w:val="00893FF8"/>
    <w:rPr>
      <w:rFonts w:ascii="Arial" w:hAnsi="Arial" w:cs="Times New Roman"/>
      <w:color w:val="000000"/>
      <w:sz w:val="28"/>
      <w:szCs w:val="28"/>
    </w:rPr>
  </w:style>
  <w:style w:type="character" w:customStyle="1" w:styleId="WW-Absatz-Standardschriftart111111111">
    <w:name w:val="WW-Absatz-Standardschriftart111111111"/>
    <w:rsid w:val="00893FF8"/>
  </w:style>
  <w:style w:type="character" w:customStyle="1" w:styleId="WW-Absatz-Standardschriftart1111111111">
    <w:name w:val="WW-Absatz-Standardschriftart1111111111"/>
    <w:rsid w:val="00893FF8"/>
  </w:style>
  <w:style w:type="character" w:customStyle="1" w:styleId="WW-Absatz-Standardschriftart11111111111">
    <w:name w:val="WW-Absatz-Standardschriftart11111111111"/>
    <w:rsid w:val="00893FF8"/>
  </w:style>
  <w:style w:type="character" w:styleId="Hyperlink">
    <w:name w:val="Hyperlink"/>
    <w:uiPriority w:val="99"/>
    <w:rsid w:val="00893FF8"/>
    <w:rPr>
      <w:rFonts w:ascii="Verdana" w:hAnsi="Verdana" w:cs="Verdana"/>
      <w:color w:val="0000FF"/>
      <w:sz w:val="20"/>
      <w:u w:val="single"/>
    </w:rPr>
  </w:style>
  <w:style w:type="character" w:styleId="Emphasis">
    <w:name w:val="Emphasis"/>
    <w:qFormat/>
    <w:rsid w:val="00893FF8"/>
    <w:rPr>
      <w:i/>
      <w:iCs/>
    </w:rPr>
  </w:style>
  <w:style w:type="character" w:styleId="Strong">
    <w:name w:val="Strong"/>
    <w:qFormat/>
    <w:rsid w:val="00893FF8"/>
    <w:rPr>
      <w:b/>
      <w:bCs/>
      <w:color w:val="336699"/>
    </w:rPr>
  </w:style>
  <w:style w:type="character" w:customStyle="1" w:styleId="WW8Num19z1">
    <w:name w:val="WW8Num19z1"/>
    <w:rsid w:val="00893FF8"/>
    <w:rPr>
      <w:rFonts w:ascii="Arial" w:hAnsi="Arial" w:cs="Arial"/>
      <w:color w:val="000000"/>
      <w:sz w:val="28"/>
      <w:szCs w:val="28"/>
    </w:rPr>
  </w:style>
  <w:style w:type="character" w:customStyle="1" w:styleId="WW8Num19z2">
    <w:name w:val="WW8Num19z2"/>
    <w:rsid w:val="00893FF8"/>
    <w:rPr>
      <w:rFonts w:ascii="Times New Roman" w:hAnsi="Times New Roman" w:cs="Times New Roman"/>
      <w:sz w:val="28"/>
      <w:szCs w:val="28"/>
    </w:rPr>
  </w:style>
  <w:style w:type="character" w:customStyle="1" w:styleId="WW8Num19z4">
    <w:name w:val="WW8Num19z4"/>
    <w:rsid w:val="00893FF8"/>
    <w:rPr>
      <w:rFonts w:ascii="Symbol" w:hAnsi="Symbol" w:cs="Symbol"/>
    </w:rPr>
  </w:style>
  <w:style w:type="character" w:customStyle="1" w:styleId="WW8Num19z5">
    <w:name w:val="WW8Num19z5"/>
    <w:rsid w:val="00893FF8"/>
    <w:rPr>
      <w:rFonts w:ascii="Wingdings" w:hAnsi="Wingdings" w:cs="Wingdings"/>
    </w:rPr>
  </w:style>
  <w:style w:type="character" w:customStyle="1" w:styleId="WW8Num20z0">
    <w:name w:val="WW8Num20z0"/>
    <w:rsid w:val="00893FF8"/>
    <w:rPr>
      <w:rFonts w:ascii="Wingdings" w:hAnsi="Wingdings" w:cs="Wingdings"/>
      <w:color w:val="000000"/>
      <w:sz w:val="20"/>
      <w:szCs w:val="20"/>
    </w:rPr>
  </w:style>
  <w:style w:type="character" w:customStyle="1" w:styleId="WW8Num20z2">
    <w:name w:val="WW8Num20z2"/>
    <w:rsid w:val="00893FF8"/>
    <w:rPr>
      <w:rFonts w:ascii="Wingdings" w:hAnsi="Wingdings" w:cs="Wingdings"/>
      <w:sz w:val="20"/>
      <w:szCs w:val="20"/>
    </w:rPr>
  </w:style>
  <w:style w:type="character" w:customStyle="1" w:styleId="WW8Num20z4">
    <w:name w:val="WW8Num20z4"/>
    <w:rsid w:val="00893FF8"/>
    <w:rPr>
      <w:rFonts w:ascii="Wingdings" w:hAnsi="Wingdings" w:cs="Wingdings"/>
    </w:rPr>
  </w:style>
  <w:style w:type="character" w:customStyle="1" w:styleId="WW8Num21z0">
    <w:name w:val="WW8Num21z0"/>
    <w:rsid w:val="00893FF8"/>
    <w:rPr>
      <w:sz w:val="22"/>
    </w:rPr>
  </w:style>
  <w:style w:type="character" w:customStyle="1" w:styleId="WW8Num22z0">
    <w:name w:val="WW8Num22z0"/>
    <w:rsid w:val="00893FF8"/>
    <w:rPr>
      <w:rFonts w:ascii="Verdana" w:hAnsi="Verdana" w:cs="Verdana"/>
      <w:sz w:val="20"/>
      <w:szCs w:val="20"/>
    </w:rPr>
  </w:style>
  <w:style w:type="character" w:customStyle="1" w:styleId="WW8Num23z0">
    <w:name w:val="WW8Num23z0"/>
    <w:rsid w:val="00893FF8"/>
    <w:rPr>
      <w:rFonts w:ascii="Arial" w:hAnsi="Arial" w:cs="Times New Roman"/>
      <w:color w:val="000000"/>
      <w:sz w:val="28"/>
      <w:szCs w:val="28"/>
    </w:rPr>
  </w:style>
  <w:style w:type="character" w:customStyle="1" w:styleId="WW8Num23z1">
    <w:name w:val="WW8Num23z1"/>
    <w:rsid w:val="00893FF8"/>
    <w:rPr>
      <w:rFonts w:ascii="Arial" w:hAnsi="Arial" w:cs="Arial"/>
      <w:color w:val="000000"/>
      <w:sz w:val="28"/>
      <w:szCs w:val="28"/>
    </w:rPr>
  </w:style>
  <w:style w:type="character" w:customStyle="1" w:styleId="WW8Num23z2">
    <w:name w:val="WW8Num23z2"/>
    <w:rsid w:val="00893FF8"/>
    <w:rPr>
      <w:rFonts w:ascii="Times New Roman" w:hAnsi="Times New Roman" w:cs="Times New Roman"/>
      <w:sz w:val="28"/>
      <w:szCs w:val="28"/>
    </w:rPr>
  </w:style>
  <w:style w:type="character" w:customStyle="1" w:styleId="WW8Num23z4">
    <w:name w:val="WW8Num23z4"/>
    <w:rsid w:val="00893FF8"/>
    <w:rPr>
      <w:rFonts w:ascii="Symbol" w:hAnsi="Symbol" w:cs="Symbol"/>
    </w:rPr>
  </w:style>
  <w:style w:type="character" w:customStyle="1" w:styleId="WW8Num23z5">
    <w:name w:val="WW8Num23z5"/>
    <w:rsid w:val="00893FF8"/>
    <w:rPr>
      <w:rFonts w:ascii="Wingdings" w:hAnsi="Wingdings" w:cs="Wingdings"/>
    </w:rPr>
  </w:style>
  <w:style w:type="character" w:customStyle="1" w:styleId="WW8Num24z0">
    <w:name w:val="WW8Num24z0"/>
    <w:rsid w:val="00893FF8"/>
    <w:rPr>
      <w:sz w:val="22"/>
    </w:rPr>
  </w:style>
  <w:style w:type="character" w:customStyle="1" w:styleId="WW8Num25z0">
    <w:name w:val="WW8Num25z0"/>
    <w:rsid w:val="00893FF8"/>
    <w:rPr>
      <w:rFonts w:ascii="Arial" w:hAnsi="Arial" w:cs="Times New Roman"/>
      <w:color w:val="000000"/>
      <w:sz w:val="28"/>
      <w:szCs w:val="28"/>
    </w:rPr>
  </w:style>
  <w:style w:type="character" w:customStyle="1" w:styleId="WW8Num25z1">
    <w:name w:val="WW8Num25z1"/>
    <w:rsid w:val="00893FF8"/>
    <w:rPr>
      <w:rFonts w:ascii="Arial" w:hAnsi="Arial" w:cs="Arial"/>
      <w:color w:val="000000"/>
      <w:sz w:val="28"/>
      <w:szCs w:val="28"/>
    </w:rPr>
  </w:style>
  <w:style w:type="character" w:customStyle="1" w:styleId="WW8Num25z2">
    <w:name w:val="WW8Num25z2"/>
    <w:rsid w:val="00893FF8"/>
    <w:rPr>
      <w:rFonts w:ascii="Times New Roman" w:hAnsi="Times New Roman" w:cs="Times New Roman"/>
      <w:sz w:val="28"/>
      <w:szCs w:val="28"/>
    </w:rPr>
  </w:style>
  <w:style w:type="character" w:customStyle="1" w:styleId="WW8Num25z4">
    <w:name w:val="WW8Num25z4"/>
    <w:rsid w:val="00893FF8"/>
    <w:rPr>
      <w:rFonts w:ascii="Symbol" w:hAnsi="Symbol" w:cs="Symbol"/>
    </w:rPr>
  </w:style>
  <w:style w:type="character" w:customStyle="1" w:styleId="WW8Num25z5">
    <w:name w:val="WW8Num25z5"/>
    <w:rsid w:val="00893FF8"/>
    <w:rPr>
      <w:rFonts w:ascii="Wingdings" w:hAnsi="Wingdings" w:cs="Wingdings"/>
    </w:rPr>
  </w:style>
  <w:style w:type="character" w:customStyle="1" w:styleId="WW8Num27z0">
    <w:name w:val="WW8Num27z0"/>
    <w:rsid w:val="00893FF8"/>
    <w:rPr>
      <w:rFonts w:ascii="Arial" w:hAnsi="Arial" w:cs="Times New Roman"/>
      <w:color w:val="000000"/>
      <w:sz w:val="28"/>
      <w:szCs w:val="28"/>
    </w:rPr>
  </w:style>
  <w:style w:type="character" w:customStyle="1" w:styleId="WW8Num27z1">
    <w:name w:val="WW8Num27z1"/>
    <w:rsid w:val="00893FF8"/>
    <w:rPr>
      <w:rFonts w:ascii="Arial" w:hAnsi="Arial" w:cs="Arial"/>
      <w:color w:val="000000"/>
      <w:sz w:val="28"/>
      <w:szCs w:val="28"/>
    </w:rPr>
  </w:style>
  <w:style w:type="character" w:customStyle="1" w:styleId="WW8Num27z2">
    <w:name w:val="WW8Num27z2"/>
    <w:rsid w:val="00893FF8"/>
    <w:rPr>
      <w:rFonts w:ascii="Times New Roman" w:hAnsi="Times New Roman" w:cs="Times New Roman"/>
      <w:sz w:val="28"/>
      <w:szCs w:val="28"/>
    </w:rPr>
  </w:style>
  <w:style w:type="character" w:customStyle="1" w:styleId="WW8Num27z4">
    <w:name w:val="WW8Num27z4"/>
    <w:rsid w:val="00893FF8"/>
    <w:rPr>
      <w:rFonts w:ascii="Symbol" w:hAnsi="Symbol" w:cs="Symbol"/>
    </w:rPr>
  </w:style>
  <w:style w:type="character" w:customStyle="1" w:styleId="WW8Num27z5">
    <w:name w:val="WW8Num27z5"/>
    <w:rsid w:val="00893FF8"/>
    <w:rPr>
      <w:rFonts w:ascii="Wingdings" w:hAnsi="Wingdings" w:cs="Wingdings"/>
    </w:rPr>
  </w:style>
  <w:style w:type="character" w:customStyle="1" w:styleId="WW8Num28z0">
    <w:name w:val="WW8Num28z0"/>
    <w:rsid w:val="00893FF8"/>
    <w:rPr>
      <w:rFonts w:ascii="Symbol" w:hAnsi="Symbol" w:cs="Symbol"/>
    </w:rPr>
  </w:style>
  <w:style w:type="character" w:customStyle="1" w:styleId="WW8Num28z1">
    <w:name w:val="WW8Num28z1"/>
    <w:rsid w:val="00893FF8"/>
    <w:rPr>
      <w:rFonts w:ascii="Courier New" w:hAnsi="Courier New" w:cs="Courier New"/>
    </w:rPr>
  </w:style>
  <w:style w:type="character" w:customStyle="1" w:styleId="WW8Num28z2">
    <w:name w:val="WW8Num28z2"/>
    <w:rsid w:val="00893FF8"/>
    <w:rPr>
      <w:rFonts w:ascii="Wingdings" w:hAnsi="Wingdings" w:cs="Wingdings"/>
    </w:rPr>
  </w:style>
  <w:style w:type="character" w:customStyle="1" w:styleId="WW8Num31z0">
    <w:name w:val="WW8Num31z0"/>
    <w:rsid w:val="00893FF8"/>
    <w:rPr>
      <w:rFonts w:ascii="Arial" w:hAnsi="Arial" w:cs="Times New Roman"/>
      <w:color w:val="000000"/>
      <w:sz w:val="28"/>
      <w:szCs w:val="28"/>
    </w:rPr>
  </w:style>
  <w:style w:type="character" w:customStyle="1" w:styleId="WW8Num31z1">
    <w:name w:val="WW8Num31z1"/>
    <w:rsid w:val="00893FF8"/>
    <w:rPr>
      <w:rFonts w:ascii="Arial" w:hAnsi="Arial" w:cs="Arial"/>
      <w:color w:val="000000"/>
      <w:sz w:val="28"/>
      <w:szCs w:val="28"/>
    </w:rPr>
  </w:style>
  <w:style w:type="character" w:customStyle="1" w:styleId="WW8Num31z2">
    <w:name w:val="WW8Num31z2"/>
    <w:rsid w:val="00893FF8"/>
    <w:rPr>
      <w:rFonts w:ascii="Times New Roman" w:hAnsi="Times New Roman" w:cs="Times New Roman"/>
      <w:sz w:val="28"/>
      <w:szCs w:val="28"/>
    </w:rPr>
  </w:style>
  <w:style w:type="character" w:customStyle="1" w:styleId="WW8Num31z4">
    <w:name w:val="WW8Num31z4"/>
    <w:rsid w:val="00893FF8"/>
    <w:rPr>
      <w:rFonts w:ascii="Symbol" w:hAnsi="Symbol" w:cs="Symbol"/>
    </w:rPr>
  </w:style>
  <w:style w:type="character" w:customStyle="1" w:styleId="WW8Num31z5">
    <w:name w:val="WW8Num31z5"/>
    <w:rsid w:val="00893FF8"/>
    <w:rPr>
      <w:rFonts w:ascii="Wingdings" w:hAnsi="Wingdings" w:cs="Wingdings"/>
    </w:rPr>
  </w:style>
  <w:style w:type="character" w:customStyle="1" w:styleId="WW8Num34z0">
    <w:name w:val="WW8Num34z0"/>
    <w:rsid w:val="00893FF8"/>
    <w:rPr>
      <w:rFonts w:ascii="Symbol" w:hAnsi="Symbol" w:cs="Symbol"/>
    </w:rPr>
  </w:style>
  <w:style w:type="character" w:customStyle="1" w:styleId="WW8Num34z1">
    <w:name w:val="WW8Num34z1"/>
    <w:rsid w:val="00893FF8"/>
    <w:rPr>
      <w:rFonts w:ascii="Courier New" w:hAnsi="Courier New" w:cs="Courier New"/>
    </w:rPr>
  </w:style>
  <w:style w:type="character" w:customStyle="1" w:styleId="WW8Num34z2">
    <w:name w:val="WW8Num34z2"/>
    <w:rsid w:val="00893FF8"/>
    <w:rPr>
      <w:rFonts w:ascii="Wingdings" w:hAnsi="Wingdings" w:cs="Wingdings"/>
    </w:rPr>
  </w:style>
  <w:style w:type="character" w:customStyle="1" w:styleId="WW8Num39z0">
    <w:name w:val="WW8Num39z0"/>
    <w:rsid w:val="00893FF8"/>
    <w:rPr>
      <w:rFonts w:ascii="Symbol" w:hAnsi="Symbol" w:cs="Symbol"/>
    </w:rPr>
  </w:style>
  <w:style w:type="character" w:customStyle="1" w:styleId="WW8Num39z1">
    <w:name w:val="WW8Num39z1"/>
    <w:rsid w:val="00893FF8"/>
    <w:rPr>
      <w:rFonts w:ascii="Courier New" w:hAnsi="Courier New" w:cs="Courier New"/>
    </w:rPr>
  </w:style>
  <w:style w:type="character" w:customStyle="1" w:styleId="WW8Num39z2">
    <w:name w:val="WW8Num39z2"/>
    <w:rsid w:val="00893FF8"/>
    <w:rPr>
      <w:rFonts w:ascii="Wingdings" w:hAnsi="Wingdings" w:cs="Wingdings"/>
    </w:rPr>
  </w:style>
  <w:style w:type="character" w:customStyle="1" w:styleId="WW8Num29z0">
    <w:name w:val="WW8Num29z0"/>
    <w:rsid w:val="00893FF8"/>
    <w:rPr>
      <w:rFonts w:ascii="Times" w:hAnsi="Times" w:cs="Times"/>
    </w:rPr>
  </w:style>
  <w:style w:type="character" w:customStyle="1" w:styleId="WW8Num29z2">
    <w:name w:val="WW8Num29z2"/>
    <w:rsid w:val="00893FF8"/>
    <w:rPr>
      <w:rFonts w:ascii="Wingdings" w:hAnsi="Wingdings" w:cs="Wingdings"/>
    </w:rPr>
  </w:style>
  <w:style w:type="character" w:customStyle="1" w:styleId="WW8Num29z3">
    <w:name w:val="WW8Num29z3"/>
    <w:rsid w:val="00893FF8"/>
    <w:rPr>
      <w:rFonts w:ascii="Symbol" w:hAnsi="Symbol" w:cs="Symbol"/>
    </w:rPr>
  </w:style>
  <w:style w:type="character" w:customStyle="1" w:styleId="WW8Num20z1">
    <w:name w:val="WW8Num20z1"/>
    <w:rsid w:val="00893FF8"/>
    <w:rPr>
      <w:rFonts w:ascii="Courier New" w:hAnsi="Courier New" w:cs="Courier New"/>
    </w:rPr>
  </w:style>
  <w:style w:type="character" w:customStyle="1" w:styleId="WW8Num33z0">
    <w:name w:val="WW8Num33z0"/>
    <w:rsid w:val="00893FF8"/>
    <w:rPr>
      <w:rFonts w:ascii="Symbol" w:hAnsi="Symbol" w:cs="Symbol"/>
    </w:rPr>
  </w:style>
  <w:style w:type="character" w:customStyle="1" w:styleId="WW8Num33z1">
    <w:name w:val="WW8Num33z1"/>
    <w:rsid w:val="00893FF8"/>
    <w:rPr>
      <w:rFonts w:ascii="Wingdings" w:hAnsi="Wingdings" w:cs="Wingdings"/>
    </w:rPr>
  </w:style>
  <w:style w:type="character" w:customStyle="1" w:styleId="WW8Num33z2">
    <w:name w:val="WW8Num33z2"/>
    <w:rsid w:val="00893FF8"/>
    <w:rPr>
      <w:rFonts w:ascii="Wingdings" w:hAnsi="Wingdings" w:cs="Wingdings"/>
    </w:rPr>
  </w:style>
  <w:style w:type="character" w:customStyle="1" w:styleId="WW8Num38z0">
    <w:name w:val="WW8Num38z0"/>
    <w:rsid w:val="00893FF8"/>
    <w:rPr>
      <w:rFonts w:ascii="Symbol" w:hAnsi="Symbol" w:cs="Symbol"/>
    </w:rPr>
  </w:style>
  <w:style w:type="character" w:customStyle="1" w:styleId="WW8Num38z1">
    <w:name w:val="WW8Num38z1"/>
    <w:rsid w:val="00893FF8"/>
    <w:rPr>
      <w:rFonts w:ascii="Courier New" w:hAnsi="Courier New" w:cs="Courier New"/>
    </w:rPr>
  </w:style>
  <w:style w:type="character" w:customStyle="1" w:styleId="WW8Num38z2">
    <w:name w:val="WW8Num38z2"/>
    <w:rsid w:val="00893FF8"/>
    <w:rPr>
      <w:rFonts w:ascii="Wingdings" w:hAnsi="Wingdings" w:cs="Wingdings"/>
    </w:rPr>
  </w:style>
  <w:style w:type="character" w:customStyle="1" w:styleId="WW8Num17z1">
    <w:name w:val="WW8Num17z1"/>
    <w:rsid w:val="00893FF8"/>
    <w:rPr>
      <w:rFonts w:ascii="Courier New" w:hAnsi="Courier New" w:cs="Courier New"/>
    </w:rPr>
  </w:style>
  <w:style w:type="character" w:customStyle="1" w:styleId="WW8Num17z2">
    <w:name w:val="WW8Num17z2"/>
    <w:rsid w:val="00893FF8"/>
    <w:rPr>
      <w:rFonts w:ascii="Wingdings" w:hAnsi="Wingdings" w:cs="Wingdings"/>
    </w:rPr>
  </w:style>
  <w:style w:type="character" w:customStyle="1" w:styleId="WW8Num23z3">
    <w:name w:val="WW8Num23z3"/>
    <w:rsid w:val="00893FF8"/>
    <w:rPr>
      <w:rFonts w:ascii="Symbol" w:hAnsi="Symbol" w:cs="Symbol"/>
    </w:rPr>
  </w:style>
  <w:style w:type="character" w:customStyle="1" w:styleId="WW8Num18z1">
    <w:name w:val="WW8Num18z1"/>
    <w:rsid w:val="00893FF8"/>
    <w:rPr>
      <w:rFonts w:ascii="Courier New" w:hAnsi="Courier New" w:cs="Courier New"/>
    </w:rPr>
  </w:style>
  <w:style w:type="character" w:customStyle="1" w:styleId="WW8Num18z2">
    <w:name w:val="WW8Num18z2"/>
    <w:rsid w:val="00893FF8"/>
    <w:rPr>
      <w:rFonts w:ascii="Wingdings" w:hAnsi="Wingdings" w:cs="Wingdings"/>
    </w:rPr>
  </w:style>
  <w:style w:type="character" w:customStyle="1" w:styleId="WW8Num18z3">
    <w:name w:val="WW8Num18z3"/>
    <w:rsid w:val="00893FF8"/>
    <w:rPr>
      <w:rFonts w:ascii="Symbol" w:hAnsi="Symbol" w:cs="Symbol"/>
    </w:rPr>
  </w:style>
  <w:style w:type="character" w:customStyle="1" w:styleId="WW8Num26z0">
    <w:name w:val="WW8Num26z0"/>
    <w:rsid w:val="00893FF8"/>
    <w:rPr>
      <w:rFonts w:ascii="Symbol" w:hAnsi="Symbol" w:cs="Symbol"/>
    </w:rPr>
  </w:style>
  <w:style w:type="character" w:customStyle="1" w:styleId="WW8Num26z1">
    <w:name w:val="WW8Num26z1"/>
    <w:rsid w:val="00893FF8"/>
    <w:rPr>
      <w:rFonts w:ascii="Courier New" w:hAnsi="Courier New" w:cs="Courier New"/>
    </w:rPr>
  </w:style>
  <w:style w:type="character" w:customStyle="1" w:styleId="WW8Num26z2">
    <w:name w:val="WW8Num26z2"/>
    <w:rsid w:val="00893FF8"/>
    <w:rPr>
      <w:rFonts w:ascii="Wingdings" w:hAnsi="Wingdings" w:cs="Wingdings"/>
    </w:rPr>
  </w:style>
  <w:style w:type="character" w:customStyle="1" w:styleId="WW8Num16z1">
    <w:name w:val="WW8Num16z1"/>
    <w:rsid w:val="00893FF8"/>
    <w:rPr>
      <w:rFonts w:ascii="Courier New" w:hAnsi="Courier New" w:cs="Courier New"/>
    </w:rPr>
  </w:style>
  <w:style w:type="character" w:customStyle="1" w:styleId="WW8Num16z2">
    <w:name w:val="WW8Num16z2"/>
    <w:rsid w:val="00893FF8"/>
    <w:rPr>
      <w:rFonts w:ascii="Wingdings" w:hAnsi="Wingdings" w:cs="Wingdings"/>
    </w:rPr>
  </w:style>
  <w:style w:type="character" w:customStyle="1" w:styleId="WW8Num25z3">
    <w:name w:val="WW8Num25z3"/>
    <w:rsid w:val="00893FF8"/>
    <w:rPr>
      <w:rFonts w:ascii="Symbol" w:hAnsi="Symbol" w:cs="Symbol"/>
    </w:rPr>
  </w:style>
  <w:style w:type="character" w:customStyle="1" w:styleId="WW8Num41z0">
    <w:name w:val="WW8Num41z0"/>
    <w:rsid w:val="00893FF8"/>
    <w:rPr>
      <w:rFonts w:ascii="Symbol" w:hAnsi="Symbol" w:cs="Symbol"/>
    </w:rPr>
  </w:style>
  <w:style w:type="character" w:customStyle="1" w:styleId="WW8Num41z1">
    <w:name w:val="WW8Num41z1"/>
    <w:rsid w:val="00893FF8"/>
    <w:rPr>
      <w:rFonts w:ascii="Courier New" w:hAnsi="Courier New" w:cs="Courier New"/>
    </w:rPr>
  </w:style>
  <w:style w:type="character" w:customStyle="1" w:styleId="WW8Num41z2">
    <w:name w:val="WW8Num41z2"/>
    <w:rsid w:val="00893FF8"/>
    <w:rPr>
      <w:rFonts w:ascii="Wingdings" w:hAnsi="Wingdings" w:cs="Wingdings"/>
    </w:rPr>
  </w:style>
  <w:style w:type="character" w:customStyle="1" w:styleId="WW8Num45z0">
    <w:name w:val="WW8Num45z0"/>
    <w:rsid w:val="00893FF8"/>
    <w:rPr>
      <w:rFonts w:ascii="Symbol" w:hAnsi="Symbol" w:cs="Symbol"/>
      <w:sz w:val="20"/>
    </w:rPr>
  </w:style>
  <w:style w:type="character" w:customStyle="1" w:styleId="WW8Num45z1">
    <w:name w:val="WW8Num45z1"/>
    <w:rsid w:val="00893FF8"/>
    <w:rPr>
      <w:rFonts w:ascii="Courier New" w:hAnsi="Courier New" w:cs="Courier New"/>
      <w:sz w:val="20"/>
    </w:rPr>
  </w:style>
  <w:style w:type="character" w:customStyle="1" w:styleId="WW8Num45z2">
    <w:name w:val="WW8Num45z2"/>
    <w:rsid w:val="00893FF8"/>
    <w:rPr>
      <w:rFonts w:ascii="Wingdings" w:hAnsi="Wingdings" w:cs="Wingdings"/>
      <w:sz w:val="20"/>
    </w:rPr>
  </w:style>
  <w:style w:type="character" w:customStyle="1" w:styleId="WW8Num35z0">
    <w:name w:val="WW8Num35z0"/>
    <w:rsid w:val="00893FF8"/>
    <w:rPr>
      <w:rFonts w:ascii="Symbol" w:hAnsi="Symbol" w:cs="Symbol"/>
      <w:sz w:val="20"/>
    </w:rPr>
  </w:style>
  <w:style w:type="character" w:customStyle="1" w:styleId="WW8Num35z1">
    <w:name w:val="WW8Num35z1"/>
    <w:rsid w:val="00893FF8"/>
    <w:rPr>
      <w:rFonts w:ascii="Courier New" w:hAnsi="Courier New" w:cs="Courier New"/>
      <w:sz w:val="20"/>
    </w:rPr>
  </w:style>
  <w:style w:type="character" w:customStyle="1" w:styleId="WW8Num35z2">
    <w:name w:val="WW8Num35z2"/>
    <w:rsid w:val="00893FF8"/>
    <w:rPr>
      <w:rFonts w:ascii="Wingdings" w:hAnsi="Wingdings" w:cs="Wingdings"/>
      <w:sz w:val="20"/>
    </w:rPr>
  </w:style>
  <w:style w:type="character" w:customStyle="1" w:styleId="WW8Num42z0">
    <w:name w:val="WW8Num42z0"/>
    <w:rsid w:val="00893FF8"/>
    <w:rPr>
      <w:rFonts w:ascii="Symbol" w:hAnsi="Symbol" w:cs="Symbol"/>
      <w:sz w:val="20"/>
    </w:rPr>
  </w:style>
  <w:style w:type="character" w:customStyle="1" w:styleId="WW8Num42z1">
    <w:name w:val="WW8Num42z1"/>
    <w:rsid w:val="00893FF8"/>
    <w:rPr>
      <w:rFonts w:ascii="Courier New" w:hAnsi="Courier New" w:cs="Courier New"/>
      <w:sz w:val="20"/>
    </w:rPr>
  </w:style>
  <w:style w:type="character" w:customStyle="1" w:styleId="WW8Num42z2">
    <w:name w:val="WW8Num42z2"/>
    <w:rsid w:val="00893FF8"/>
    <w:rPr>
      <w:rFonts w:ascii="Wingdings" w:hAnsi="Wingdings" w:cs="Wingdings"/>
      <w:sz w:val="20"/>
    </w:rPr>
  </w:style>
  <w:style w:type="character" w:customStyle="1" w:styleId="WW8Num43z0">
    <w:name w:val="WW8Num43z0"/>
    <w:rsid w:val="00893FF8"/>
    <w:rPr>
      <w:rFonts w:ascii="Times New Roman" w:eastAsia="Times New Roman" w:hAnsi="Times New Roman" w:cs="Times New Roman"/>
    </w:rPr>
  </w:style>
  <w:style w:type="character" w:customStyle="1" w:styleId="WW8Num43z1">
    <w:name w:val="WW8Num43z1"/>
    <w:rsid w:val="00893FF8"/>
    <w:rPr>
      <w:rFonts w:ascii="Courier New" w:hAnsi="Courier New" w:cs="Courier New"/>
    </w:rPr>
  </w:style>
  <w:style w:type="character" w:customStyle="1" w:styleId="WW8Num43z2">
    <w:name w:val="WW8Num43z2"/>
    <w:rsid w:val="00893FF8"/>
    <w:rPr>
      <w:rFonts w:ascii="Wingdings" w:hAnsi="Wingdings" w:cs="Wingdings"/>
    </w:rPr>
  </w:style>
  <w:style w:type="character" w:customStyle="1" w:styleId="WW8Num43z3">
    <w:name w:val="WW8Num43z3"/>
    <w:rsid w:val="00893FF8"/>
    <w:rPr>
      <w:rFonts w:ascii="Symbol" w:hAnsi="Symbol" w:cs="Symbol"/>
    </w:rPr>
  </w:style>
  <w:style w:type="character" w:customStyle="1" w:styleId="WW8Num46z0">
    <w:name w:val="WW8Num46z0"/>
    <w:rsid w:val="00893FF8"/>
    <w:rPr>
      <w:rFonts w:ascii="Symbol" w:hAnsi="Symbol" w:cs="Symbol"/>
    </w:rPr>
  </w:style>
  <w:style w:type="character" w:customStyle="1" w:styleId="WW8Num46z1">
    <w:name w:val="WW8Num46z1"/>
    <w:rsid w:val="00893FF8"/>
    <w:rPr>
      <w:rFonts w:ascii="Courier New" w:hAnsi="Courier New" w:cs="Courier New"/>
    </w:rPr>
  </w:style>
  <w:style w:type="character" w:customStyle="1" w:styleId="WW8Num46z2">
    <w:name w:val="WW8Num46z2"/>
    <w:rsid w:val="00893FF8"/>
    <w:rPr>
      <w:rFonts w:ascii="Wingdings" w:hAnsi="Wingdings" w:cs="Wingdings"/>
    </w:rPr>
  </w:style>
  <w:style w:type="character" w:customStyle="1" w:styleId="WW8Num44z0">
    <w:name w:val="WW8Num44z0"/>
    <w:rsid w:val="00893FF8"/>
    <w:rPr>
      <w:rFonts w:ascii="Times New Roman" w:eastAsia="Times New Roman" w:hAnsi="Times New Roman" w:cs="Times New Roman"/>
    </w:rPr>
  </w:style>
  <w:style w:type="character" w:customStyle="1" w:styleId="WW8Num44z1">
    <w:name w:val="WW8Num44z1"/>
    <w:rsid w:val="00893FF8"/>
    <w:rPr>
      <w:rFonts w:ascii="Courier New" w:hAnsi="Courier New" w:cs="Courier New"/>
    </w:rPr>
  </w:style>
  <w:style w:type="character" w:customStyle="1" w:styleId="WW8Num44z2">
    <w:name w:val="WW8Num44z2"/>
    <w:rsid w:val="00893FF8"/>
    <w:rPr>
      <w:rFonts w:ascii="Wingdings" w:hAnsi="Wingdings" w:cs="Wingdings"/>
    </w:rPr>
  </w:style>
  <w:style w:type="character" w:customStyle="1" w:styleId="WW8Num44z3">
    <w:name w:val="WW8Num44z3"/>
    <w:rsid w:val="00893FF8"/>
    <w:rPr>
      <w:rFonts w:ascii="Symbol" w:hAnsi="Symbol" w:cs="Symbol"/>
    </w:rPr>
  </w:style>
  <w:style w:type="character" w:customStyle="1" w:styleId="WW8Num32z0">
    <w:name w:val="WW8Num32z0"/>
    <w:rsid w:val="00893FF8"/>
    <w:rPr>
      <w:rFonts w:ascii="Symbol" w:hAnsi="Symbol" w:cs="Symbol"/>
    </w:rPr>
  </w:style>
  <w:style w:type="character" w:customStyle="1" w:styleId="WW8Num32z1">
    <w:name w:val="WW8Num32z1"/>
    <w:rsid w:val="00893FF8"/>
    <w:rPr>
      <w:rFonts w:ascii="Courier New" w:hAnsi="Courier New" w:cs="Courier New"/>
    </w:rPr>
  </w:style>
  <w:style w:type="character" w:customStyle="1" w:styleId="WW8Num32z2">
    <w:name w:val="WW8Num32z2"/>
    <w:rsid w:val="00893FF8"/>
    <w:rPr>
      <w:rFonts w:ascii="Wingdings" w:hAnsi="Wingdings" w:cs="Wingdings"/>
    </w:rPr>
  </w:style>
  <w:style w:type="character" w:customStyle="1" w:styleId="WW8Num40z0">
    <w:name w:val="WW8Num40z0"/>
    <w:rsid w:val="00893FF8"/>
    <w:rPr>
      <w:rFonts w:ascii="Symbol" w:hAnsi="Symbol" w:cs="Symbol"/>
    </w:rPr>
  </w:style>
  <w:style w:type="character" w:customStyle="1" w:styleId="WW8Num40z1">
    <w:name w:val="WW8Num40z1"/>
    <w:rsid w:val="00893FF8"/>
    <w:rPr>
      <w:rFonts w:ascii="Courier New" w:hAnsi="Courier New" w:cs="Courier New"/>
    </w:rPr>
  </w:style>
  <w:style w:type="character" w:customStyle="1" w:styleId="WW8Num40z2">
    <w:name w:val="WW8Num40z2"/>
    <w:rsid w:val="00893FF8"/>
    <w:rPr>
      <w:rFonts w:ascii="Wingdings" w:hAnsi="Wingdings" w:cs="Wingdings"/>
    </w:rPr>
  </w:style>
  <w:style w:type="character" w:customStyle="1" w:styleId="Bullets">
    <w:name w:val="Bullets"/>
    <w:rsid w:val="00893FF8"/>
    <w:rPr>
      <w:rFonts w:ascii="StarSymbol" w:eastAsia="StarSymbol" w:hAnsi="StarSymbol" w:cs="StarSymbol"/>
      <w:sz w:val="18"/>
      <w:szCs w:val="18"/>
    </w:rPr>
  </w:style>
  <w:style w:type="character" w:customStyle="1" w:styleId="NumberingSymbols">
    <w:name w:val="Numbering Symbols"/>
    <w:rsid w:val="00893FF8"/>
  </w:style>
  <w:style w:type="character" w:styleId="FollowedHyperlink">
    <w:name w:val="FollowedHyperlink"/>
    <w:rsid w:val="00893FF8"/>
    <w:rPr>
      <w:color w:val="800000"/>
      <w:u w:val="single"/>
    </w:rPr>
  </w:style>
  <w:style w:type="paragraph" w:customStyle="1" w:styleId="Heading">
    <w:name w:val="Heading"/>
    <w:basedOn w:val="Normal"/>
    <w:next w:val="BodyText"/>
    <w:rsid w:val="00893FF8"/>
    <w:pPr>
      <w:keepNext/>
      <w:spacing w:before="240" w:after="120"/>
    </w:pPr>
    <w:rPr>
      <w:rFonts w:eastAsia="Arial Unicode MS" w:cs="Tahoma"/>
      <w:sz w:val="28"/>
      <w:szCs w:val="28"/>
    </w:rPr>
  </w:style>
  <w:style w:type="paragraph" w:styleId="BodyText">
    <w:name w:val="Body Text"/>
    <w:basedOn w:val="Normal"/>
    <w:rsid w:val="00893FF8"/>
    <w:pPr>
      <w:spacing w:before="0" w:after="120"/>
    </w:pPr>
  </w:style>
  <w:style w:type="paragraph" w:styleId="List">
    <w:name w:val="List"/>
    <w:basedOn w:val="Normal"/>
    <w:rsid w:val="00893FF8"/>
    <w:pPr>
      <w:spacing w:before="60" w:after="120"/>
      <w:jc w:val="center"/>
    </w:pPr>
  </w:style>
  <w:style w:type="paragraph" w:styleId="Caption">
    <w:name w:val="caption"/>
    <w:basedOn w:val="Normal"/>
    <w:qFormat/>
    <w:rsid w:val="00893FF8"/>
    <w:pPr>
      <w:suppressLineNumbers/>
      <w:spacing w:after="120"/>
    </w:pPr>
    <w:rPr>
      <w:rFonts w:cs="Tahoma"/>
      <w:i/>
      <w:iCs/>
      <w:sz w:val="24"/>
      <w:szCs w:val="24"/>
    </w:rPr>
  </w:style>
  <w:style w:type="paragraph" w:customStyle="1" w:styleId="Index">
    <w:name w:val="Index"/>
    <w:basedOn w:val="Normal"/>
    <w:rsid w:val="00893FF8"/>
    <w:pPr>
      <w:suppressLineNumbers/>
    </w:pPr>
    <w:rPr>
      <w:rFonts w:cs="Tahoma"/>
    </w:rPr>
  </w:style>
  <w:style w:type="paragraph" w:styleId="Header">
    <w:name w:val="header"/>
    <w:basedOn w:val="Normal"/>
    <w:rsid w:val="00893FF8"/>
    <w:pPr>
      <w:tabs>
        <w:tab w:val="center" w:pos="4320"/>
        <w:tab w:val="right" w:pos="8505"/>
      </w:tabs>
    </w:pPr>
    <w:rPr>
      <w:color w:val="333333"/>
    </w:rPr>
  </w:style>
  <w:style w:type="paragraph" w:styleId="Footer">
    <w:name w:val="footer"/>
    <w:basedOn w:val="Normal"/>
    <w:link w:val="FooterChar"/>
    <w:rsid w:val="00893FF8"/>
    <w:pPr>
      <w:tabs>
        <w:tab w:val="center" w:pos="4320"/>
        <w:tab w:val="right" w:pos="8505"/>
      </w:tabs>
    </w:pPr>
    <w:rPr>
      <w:color w:val="333333"/>
    </w:rPr>
  </w:style>
  <w:style w:type="paragraph" w:customStyle="1" w:styleId="TableContents">
    <w:name w:val="Table Contents"/>
    <w:basedOn w:val="Normal"/>
    <w:rsid w:val="00893FF8"/>
    <w:pPr>
      <w:suppressLineNumbers/>
    </w:pPr>
  </w:style>
  <w:style w:type="paragraph" w:customStyle="1" w:styleId="TableHeading">
    <w:name w:val="Table Heading"/>
    <w:basedOn w:val="TableContents"/>
    <w:rsid w:val="00893FF8"/>
    <w:pPr>
      <w:jc w:val="center"/>
    </w:pPr>
    <w:rPr>
      <w:b/>
      <w:bCs/>
    </w:rPr>
  </w:style>
  <w:style w:type="paragraph" w:styleId="TOC1">
    <w:name w:val="toc 1"/>
    <w:basedOn w:val="Normal"/>
    <w:next w:val="Normal"/>
    <w:uiPriority w:val="39"/>
    <w:qFormat/>
    <w:rsid w:val="00893FF8"/>
  </w:style>
  <w:style w:type="paragraph" w:styleId="TOC2">
    <w:name w:val="toc 2"/>
    <w:basedOn w:val="Normal"/>
    <w:next w:val="Normal"/>
    <w:uiPriority w:val="39"/>
    <w:rsid w:val="00893FF8"/>
    <w:pPr>
      <w:ind w:left="240"/>
    </w:pPr>
  </w:style>
  <w:style w:type="paragraph" w:styleId="TOC3">
    <w:name w:val="toc 3"/>
    <w:basedOn w:val="Normal"/>
    <w:next w:val="Normal"/>
    <w:uiPriority w:val="39"/>
    <w:rsid w:val="00893FF8"/>
    <w:pPr>
      <w:ind w:left="400"/>
    </w:pPr>
  </w:style>
  <w:style w:type="paragraph" w:styleId="TOC4">
    <w:name w:val="toc 4"/>
    <w:basedOn w:val="Index"/>
    <w:rsid w:val="00893FF8"/>
    <w:pPr>
      <w:tabs>
        <w:tab w:val="right" w:leader="dot" w:pos="15915"/>
      </w:tabs>
      <w:ind w:left="849"/>
    </w:pPr>
  </w:style>
  <w:style w:type="paragraph" w:styleId="TOC5">
    <w:name w:val="toc 5"/>
    <w:basedOn w:val="Index"/>
    <w:rsid w:val="00893FF8"/>
    <w:pPr>
      <w:tabs>
        <w:tab w:val="right" w:leader="dot" w:pos="17896"/>
      </w:tabs>
      <w:ind w:left="1132"/>
    </w:pPr>
  </w:style>
  <w:style w:type="paragraph" w:styleId="TOC6">
    <w:name w:val="toc 6"/>
    <w:basedOn w:val="Index"/>
    <w:rsid w:val="00893FF8"/>
    <w:pPr>
      <w:tabs>
        <w:tab w:val="right" w:leader="dot" w:pos="19877"/>
      </w:tabs>
      <w:ind w:left="1415"/>
    </w:pPr>
  </w:style>
  <w:style w:type="paragraph" w:styleId="TOC7">
    <w:name w:val="toc 7"/>
    <w:basedOn w:val="Index"/>
    <w:rsid w:val="00893FF8"/>
    <w:pPr>
      <w:tabs>
        <w:tab w:val="right" w:leader="dot" w:pos="21858"/>
      </w:tabs>
      <w:ind w:left="1698"/>
    </w:pPr>
  </w:style>
  <w:style w:type="paragraph" w:styleId="TOC8">
    <w:name w:val="toc 8"/>
    <w:basedOn w:val="Index"/>
    <w:rsid w:val="00893FF8"/>
    <w:pPr>
      <w:tabs>
        <w:tab w:val="right" w:leader="dot" w:pos="23839"/>
      </w:tabs>
      <w:ind w:left="1981"/>
    </w:pPr>
  </w:style>
  <w:style w:type="paragraph" w:styleId="TOC9">
    <w:name w:val="toc 9"/>
    <w:basedOn w:val="Index"/>
    <w:rsid w:val="00893FF8"/>
    <w:pPr>
      <w:tabs>
        <w:tab w:val="right" w:leader="dot" w:pos="25820"/>
      </w:tabs>
      <w:ind w:left="2264"/>
    </w:pPr>
  </w:style>
  <w:style w:type="paragraph" w:customStyle="1" w:styleId="Contents10">
    <w:name w:val="Contents 10"/>
    <w:basedOn w:val="Index"/>
    <w:rsid w:val="00893FF8"/>
    <w:pPr>
      <w:tabs>
        <w:tab w:val="right" w:leader="dot" w:pos="27801"/>
      </w:tabs>
      <w:ind w:left="2547"/>
    </w:pPr>
  </w:style>
  <w:style w:type="paragraph" w:styleId="Title">
    <w:name w:val="Title"/>
    <w:basedOn w:val="Normal"/>
    <w:next w:val="Subtitle"/>
    <w:qFormat/>
    <w:rsid w:val="00893FF8"/>
    <w:pPr>
      <w:spacing w:before="240" w:after="60"/>
      <w:jc w:val="center"/>
    </w:pPr>
    <w:rPr>
      <w:rFonts w:cs="Arial"/>
      <w:b/>
      <w:bCs/>
      <w:kern w:val="1"/>
      <w:sz w:val="36"/>
      <w:szCs w:val="32"/>
    </w:rPr>
  </w:style>
  <w:style w:type="paragraph" w:styleId="Subtitle">
    <w:name w:val="Subtitle"/>
    <w:basedOn w:val="Heading"/>
    <w:next w:val="BodyText"/>
    <w:qFormat/>
    <w:rsid w:val="00893FF8"/>
    <w:pPr>
      <w:jc w:val="center"/>
    </w:pPr>
    <w:rPr>
      <w:i/>
      <w:iCs/>
    </w:rPr>
  </w:style>
  <w:style w:type="paragraph" w:styleId="DocumentMap">
    <w:name w:val="Document Map"/>
    <w:basedOn w:val="Normal"/>
    <w:rsid w:val="00893FF8"/>
    <w:pPr>
      <w:shd w:val="clear" w:color="auto" w:fill="000080"/>
    </w:pPr>
    <w:rPr>
      <w:rFonts w:ascii="Tahoma" w:hAnsi="Tahoma" w:cs="Tahoma"/>
      <w:sz w:val="16"/>
    </w:rPr>
  </w:style>
  <w:style w:type="paragraph" w:customStyle="1" w:styleId="Hint">
    <w:name w:val="Hint"/>
    <w:basedOn w:val="Normal"/>
    <w:next w:val="Normal"/>
    <w:rsid w:val="00893FF8"/>
    <w:pPr>
      <w:spacing w:before="0"/>
    </w:pPr>
    <w:rPr>
      <w:color w:val="993366"/>
    </w:rPr>
  </w:style>
  <w:style w:type="paragraph" w:customStyle="1" w:styleId="DocumentSubject">
    <w:name w:val="DocumentSubject"/>
    <w:basedOn w:val="Normal"/>
    <w:rsid w:val="00893FF8"/>
    <w:pPr>
      <w:spacing w:before="240"/>
      <w:jc w:val="right"/>
    </w:pPr>
    <w:rPr>
      <w:rFonts w:cs="Arial"/>
      <w:b/>
      <w:color w:val="336699"/>
      <w:sz w:val="40"/>
    </w:rPr>
  </w:style>
  <w:style w:type="paragraph" w:customStyle="1" w:styleId="DocumentTitle">
    <w:name w:val="DocumentTitle"/>
    <w:basedOn w:val="Normal"/>
    <w:rsid w:val="00893FF8"/>
    <w:pPr>
      <w:spacing w:before="360"/>
      <w:jc w:val="right"/>
    </w:pPr>
    <w:rPr>
      <w:rFonts w:cs="Arial"/>
      <w:b/>
      <w:color w:val="336699"/>
      <w:sz w:val="40"/>
    </w:rPr>
  </w:style>
  <w:style w:type="paragraph" w:customStyle="1" w:styleId="DocumentSubtitle">
    <w:name w:val="DocumentSubtitle"/>
    <w:basedOn w:val="Normal"/>
    <w:rsid w:val="00893FF8"/>
    <w:pPr>
      <w:jc w:val="right"/>
    </w:pPr>
    <w:rPr>
      <w:rFonts w:cs="Arial"/>
      <w:color w:val="336699"/>
      <w:sz w:val="28"/>
      <w:szCs w:val="28"/>
    </w:rPr>
  </w:style>
  <w:style w:type="paragraph" w:customStyle="1" w:styleId="infoblue">
    <w:name w:val="infoblue"/>
    <w:basedOn w:val="Normal"/>
    <w:next w:val="Normal"/>
    <w:rsid w:val="00893FF8"/>
    <w:pPr>
      <w:spacing w:before="280"/>
      <w:ind w:left="144"/>
      <w:jc w:val="left"/>
    </w:pPr>
    <w:rPr>
      <w:rFonts w:ascii="Times New Roman" w:hAnsi="Times New Roman"/>
      <w:i/>
      <w:iCs/>
      <w:color w:val="0000FF"/>
    </w:rPr>
  </w:style>
  <w:style w:type="paragraph" w:styleId="BalloonText">
    <w:name w:val="Balloon Text"/>
    <w:basedOn w:val="Normal"/>
    <w:rsid w:val="00893FF8"/>
    <w:rPr>
      <w:rFonts w:ascii="Tahoma" w:hAnsi="Tahoma" w:cs="Tahoma"/>
      <w:sz w:val="16"/>
      <w:szCs w:val="16"/>
    </w:rPr>
  </w:style>
  <w:style w:type="paragraph" w:styleId="NormalWeb">
    <w:name w:val="Normal (Web)"/>
    <w:basedOn w:val="Normal"/>
    <w:rsid w:val="00893FF8"/>
    <w:pPr>
      <w:suppressAutoHyphens w:val="0"/>
      <w:spacing w:before="280" w:after="115"/>
    </w:pPr>
    <w:rPr>
      <w:sz w:val="24"/>
      <w:szCs w:val="24"/>
    </w:rPr>
  </w:style>
  <w:style w:type="paragraph" w:styleId="TOCHeading">
    <w:name w:val="TOC Heading"/>
    <w:basedOn w:val="Heading1"/>
    <w:next w:val="Normal"/>
    <w:uiPriority w:val="39"/>
    <w:unhideWhenUsed/>
    <w:qFormat/>
    <w:rsid w:val="007A7DA0"/>
    <w:pPr>
      <w:numPr>
        <w:numId w:val="0"/>
      </w:numPr>
      <w:pBdr>
        <w:bottom w:val="none" w:sz="0" w:space="0" w:color="auto"/>
      </w:pBdr>
      <w:spacing w:before="240"/>
      <w:outlineLvl w:val="9"/>
    </w:pPr>
    <w:rPr>
      <w:rFonts w:ascii="Cambria" w:hAnsi="Cambria" w:cs="Times New Roman"/>
      <w:color w:val="auto"/>
      <w:kern w:val="32"/>
    </w:rPr>
  </w:style>
  <w:style w:type="paragraph" w:styleId="CommentText">
    <w:name w:val="annotation text"/>
    <w:link w:val="CommentTextChar"/>
    <w:semiHidden/>
    <w:rsid w:val="00C6409A"/>
    <w:rPr>
      <w:i/>
      <w:color w:val="0000FF"/>
    </w:rPr>
  </w:style>
  <w:style w:type="character" w:customStyle="1" w:styleId="CommentTextChar">
    <w:name w:val="Comment Text Char"/>
    <w:basedOn w:val="DefaultParagraphFont"/>
    <w:link w:val="CommentText"/>
    <w:semiHidden/>
    <w:rsid w:val="00C6409A"/>
    <w:rPr>
      <w:i/>
      <w:color w:val="0000FF"/>
      <w:lang w:val="en-US" w:eastAsia="en-US" w:bidi="ar-SA"/>
    </w:rPr>
  </w:style>
  <w:style w:type="paragraph" w:styleId="ListBullet">
    <w:name w:val="List Bullet"/>
    <w:autoRedefine/>
    <w:rsid w:val="00F639DB"/>
    <w:pPr>
      <w:spacing w:line="360" w:lineRule="auto"/>
      <w:jc w:val="both"/>
    </w:pPr>
    <w:rPr>
      <w:rFonts w:ascii="Arial" w:hAnsi="Arial" w:cs="Arial"/>
    </w:rPr>
  </w:style>
  <w:style w:type="character" w:styleId="CommentReference">
    <w:name w:val="annotation reference"/>
    <w:basedOn w:val="DefaultParagraphFont"/>
    <w:uiPriority w:val="99"/>
    <w:semiHidden/>
    <w:unhideWhenUsed/>
    <w:rsid w:val="00CB3570"/>
    <w:rPr>
      <w:sz w:val="16"/>
      <w:szCs w:val="16"/>
    </w:rPr>
  </w:style>
  <w:style w:type="paragraph" w:styleId="CommentSubject">
    <w:name w:val="annotation subject"/>
    <w:basedOn w:val="CommentText"/>
    <w:next w:val="CommentText"/>
    <w:link w:val="CommentSubjectChar"/>
    <w:uiPriority w:val="99"/>
    <w:semiHidden/>
    <w:unhideWhenUsed/>
    <w:rsid w:val="00CB3570"/>
    <w:pPr>
      <w:suppressAutoHyphens/>
      <w:spacing w:before="120" w:line="360" w:lineRule="auto"/>
      <w:jc w:val="both"/>
    </w:pPr>
    <w:rPr>
      <w:rFonts w:ascii="Verdana" w:hAnsi="Verdana"/>
      <w:b/>
      <w:bCs/>
      <w:i w:val="0"/>
      <w:color w:val="auto"/>
      <w:lang w:eastAsia="ar-SA"/>
    </w:rPr>
  </w:style>
  <w:style w:type="character" w:customStyle="1" w:styleId="CommentSubjectChar">
    <w:name w:val="Comment Subject Char"/>
    <w:basedOn w:val="CommentTextChar"/>
    <w:link w:val="CommentSubject"/>
    <w:uiPriority w:val="99"/>
    <w:semiHidden/>
    <w:rsid w:val="00CB3570"/>
    <w:rPr>
      <w:rFonts w:ascii="Verdana" w:hAnsi="Verdana"/>
      <w:b/>
      <w:bCs/>
      <w:i/>
      <w:color w:val="0000FF"/>
      <w:lang w:val="en-US" w:eastAsia="ar-SA" w:bidi="ar-SA"/>
    </w:rPr>
  </w:style>
  <w:style w:type="table" w:styleId="TableGrid">
    <w:name w:val="Table Grid"/>
    <w:basedOn w:val="TableNormal"/>
    <w:uiPriority w:val="59"/>
    <w:rsid w:val="001C71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rsid w:val="006A73D5"/>
    <w:rPr>
      <w:rFonts w:ascii="Verdana" w:hAnsi="Verdana"/>
      <w:color w:val="333333"/>
      <w:lang w:eastAsia="ar-SA"/>
    </w:rPr>
  </w:style>
  <w:style w:type="numbering" w:customStyle="1" w:styleId="Style1">
    <w:name w:val="Style1"/>
    <w:uiPriority w:val="99"/>
    <w:rsid w:val="00E77480"/>
    <w:pPr>
      <w:numPr>
        <w:numId w:val="4"/>
      </w:numPr>
    </w:pPr>
  </w:style>
  <w:style w:type="character" w:customStyle="1" w:styleId="Heading2Char">
    <w:name w:val="Heading 2 Char"/>
    <w:basedOn w:val="DefaultParagraphFont"/>
    <w:link w:val="Heading2"/>
    <w:rsid w:val="008F7963"/>
    <w:rPr>
      <w:rFonts w:ascii="Arial" w:hAnsi="Arial" w:cs="Arial"/>
      <w:b/>
      <w:bCs/>
      <w:iCs/>
      <w:color w:val="336699"/>
      <w:sz w:val="26"/>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442">
      <w:bodyDiv w:val="1"/>
      <w:marLeft w:val="0"/>
      <w:marRight w:val="0"/>
      <w:marTop w:val="0"/>
      <w:marBottom w:val="0"/>
      <w:divBdr>
        <w:top w:val="none" w:sz="0" w:space="0" w:color="auto"/>
        <w:left w:val="none" w:sz="0" w:space="0" w:color="auto"/>
        <w:bottom w:val="none" w:sz="0" w:space="0" w:color="auto"/>
        <w:right w:val="none" w:sz="0" w:space="0" w:color="auto"/>
      </w:divBdr>
    </w:div>
    <w:div w:id="238828759">
      <w:bodyDiv w:val="1"/>
      <w:marLeft w:val="0"/>
      <w:marRight w:val="0"/>
      <w:marTop w:val="0"/>
      <w:marBottom w:val="0"/>
      <w:divBdr>
        <w:top w:val="none" w:sz="0" w:space="0" w:color="auto"/>
        <w:left w:val="none" w:sz="0" w:space="0" w:color="auto"/>
        <w:bottom w:val="none" w:sz="0" w:space="0" w:color="auto"/>
        <w:right w:val="none" w:sz="0" w:space="0" w:color="auto"/>
      </w:divBdr>
    </w:div>
    <w:div w:id="284316690">
      <w:bodyDiv w:val="1"/>
      <w:marLeft w:val="0"/>
      <w:marRight w:val="0"/>
      <w:marTop w:val="0"/>
      <w:marBottom w:val="0"/>
      <w:divBdr>
        <w:top w:val="none" w:sz="0" w:space="0" w:color="auto"/>
        <w:left w:val="none" w:sz="0" w:space="0" w:color="auto"/>
        <w:bottom w:val="none" w:sz="0" w:space="0" w:color="auto"/>
        <w:right w:val="none" w:sz="0" w:space="0" w:color="auto"/>
      </w:divBdr>
    </w:div>
    <w:div w:id="350766426">
      <w:bodyDiv w:val="1"/>
      <w:marLeft w:val="0"/>
      <w:marRight w:val="0"/>
      <w:marTop w:val="0"/>
      <w:marBottom w:val="0"/>
      <w:divBdr>
        <w:top w:val="none" w:sz="0" w:space="0" w:color="auto"/>
        <w:left w:val="none" w:sz="0" w:space="0" w:color="auto"/>
        <w:bottom w:val="none" w:sz="0" w:space="0" w:color="auto"/>
        <w:right w:val="none" w:sz="0" w:space="0" w:color="auto"/>
      </w:divBdr>
    </w:div>
    <w:div w:id="386034352">
      <w:bodyDiv w:val="1"/>
      <w:marLeft w:val="0"/>
      <w:marRight w:val="0"/>
      <w:marTop w:val="0"/>
      <w:marBottom w:val="0"/>
      <w:divBdr>
        <w:top w:val="none" w:sz="0" w:space="0" w:color="auto"/>
        <w:left w:val="none" w:sz="0" w:space="0" w:color="auto"/>
        <w:bottom w:val="none" w:sz="0" w:space="0" w:color="auto"/>
        <w:right w:val="none" w:sz="0" w:space="0" w:color="auto"/>
      </w:divBdr>
    </w:div>
    <w:div w:id="443429712">
      <w:bodyDiv w:val="1"/>
      <w:marLeft w:val="0"/>
      <w:marRight w:val="0"/>
      <w:marTop w:val="0"/>
      <w:marBottom w:val="0"/>
      <w:divBdr>
        <w:top w:val="none" w:sz="0" w:space="0" w:color="auto"/>
        <w:left w:val="none" w:sz="0" w:space="0" w:color="auto"/>
        <w:bottom w:val="none" w:sz="0" w:space="0" w:color="auto"/>
        <w:right w:val="none" w:sz="0" w:space="0" w:color="auto"/>
      </w:divBdr>
    </w:div>
    <w:div w:id="482967116">
      <w:bodyDiv w:val="1"/>
      <w:marLeft w:val="0"/>
      <w:marRight w:val="0"/>
      <w:marTop w:val="0"/>
      <w:marBottom w:val="0"/>
      <w:divBdr>
        <w:top w:val="none" w:sz="0" w:space="0" w:color="auto"/>
        <w:left w:val="none" w:sz="0" w:space="0" w:color="auto"/>
        <w:bottom w:val="none" w:sz="0" w:space="0" w:color="auto"/>
        <w:right w:val="none" w:sz="0" w:space="0" w:color="auto"/>
      </w:divBdr>
    </w:div>
    <w:div w:id="714886769">
      <w:bodyDiv w:val="1"/>
      <w:marLeft w:val="0"/>
      <w:marRight w:val="0"/>
      <w:marTop w:val="0"/>
      <w:marBottom w:val="0"/>
      <w:divBdr>
        <w:top w:val="none" w:sz="0" w:space="0" w:color="auto"/>
        <w:left w:val="none" w:sz="0" w:space="0" w:color="auto"/>
        <w:bottom w:val="none" w:sz="0" w:space="0" w:color="auto"/>
        <w:right w:val="none" w:sz="0" w:space="0" w:color="auto"/>
      </w:divBdr>
    </w:div>
    <w:div w:id="724372363">
      <w:bodyDiv w:val="1"/>
      <w:marLeft w:val="0"/>
      <w:marRight w:val="0"/>
      <w:marTop w:val="0"/>
      <w:marBottom w:val="0"/>
      <w:divBdr>
        <w:top w:val="none" w:sz="0" w:space="0" w:color="auto"/>
        <w:left w:val="none" w:sz="0" w:space="0" w:color="auto"/>
        <w:bottom w:val="none" w:sz="0" w:space="0" w:color="auto"/>
        <w:right w:val="none" w:sz="0" w:space="0" w:color="auto"/>
      </w:divBdr>
    </w:div>
    <w:div w:id="946035368">
      <w:bodyDiv w:val="1"/>
      <w:marLeft w:val="0"/>
      <w:marRight w:val="0"/>
      <w:marTop w:val="0"/>
      <w:marBottom w:val="0"/>
      <w:divBdr>
        <w:top w:val="none" w:sz="0" w:space="0" w:color="auto"/>
        <w:left w:val="none" w:sz="0" w:space="0" w:color="auto"/>
        <w:bottom w:val="none" w:sz="0" w:space="0" w:color="auto"/>
        <w:right w:val="none" w:sz="0" w:space="0" w:color="auto"/>
      </w:divBdr>
    </w:div>
    <w:div w:id="1112239106">
      <w:bodyDiv w:val="1"/>
      <w:marLeft w:val="0"/>
      <w:marRight w:val="0"/>
      <w:marTop w:val="0"/>
      <w:marBottom w:val="0"/>
      <w:divBdr>
        <w:top w:val="none" w:sz="0" w:space="0" w:color="auto"/>
        <w:left w:val="none" w:sz="0" w:space="0" w:color="auto"/>
        <w:bottom w:val="none" w:sz="0" w:space="0" w:color="auto"/>
        <w:right w:val="none" w:sz="0" w:space="0" w:color="auto"/>
      </w:divBdr>
    </w:div>
    <w:div w:id="1275597527">
      <w:bodyDiv w:val="1"/>
      <w:marLeft w:val="0"/>
      <w:marRight w:val="0"/>
      <w:marTop w:val="0"/>
      <w:marBottom w:val="0"/>
      <w:divBdr>
        <w:top w:val="none" w:sz="0" w:space="0" w:color="auto"/>
        <w:left w:val="none" w:sz="0" w:space="0" w:color="auto"/>
        <w:bottom w:val="none" w:sz="0" w:space="0" w:color="auto"/>
        <w:right w:val="none" w:sz="0" w:space="0" w:color="auto"/>
      </w:divBdr>
    </w:div>
    <w:div w:id="1544905221">
      <w:bodyDiv w:val="1"/>
      <w:marLeft w:val="0"/>
      <w:marRight w:val="0"/>
      <w:marTop w:val="0"/>
      <w:marBottom w:val="0"/>
      <w:divBdr>
        <w:top w:val="none" w:sz="0" w:space="0" w:color="auto"/>
        <w:left w:val="none" w:sz="0" w:space="0" w:color="auto"/>
        <w:bottom w:val="none" w:sz="0" w:space="0" w:color="auto"/>
        <w:right w:val="none" w:sz="0" w:space="0" w:color="auto"/>
      </w:divBdr>
    </w:div>
    <w:div w:id="1631083398">
      <w:bodyDiv w:val="1"/>
      <w:marLeft w:val="0"/>
      <w:marRight w:val="0"/>
      <w:marTop w:val="0"/>
      <w:marBottom w:val="0"/>
      <w:divBdr>
        <w:top w:val="none" w:sz="0" w:space="0" w:color="auto"/>
        <w:left w:val="none" w:sz="0" w:space="0" w:color="auto"/>
        <w:bottom w:val="none" w:sz="0" w:space="0" w:color="auto"/>
        <w:right w:val="none" w:sz="0" w:space="0" w:color="auto"/>
      </w:divBdr>
    </w:div>
    <w:div w:id="1821457602">
      <w:bodyDiv w:val="1"/>
      <w:marLeft w:val="0"/>
      <w:marRight w:val="0"/>
      <w:marTop w:val="0"/>
      <w:marBottom w:val="0"/>
      <w:divBdr>
        <w:top w:val="none" w:sz="0" w:space="0" w:color="auto"/>
        <w:left w:val="none" w:sz="0" w:space="0" w:color="auto"/>
        <w:bottom w:val="none" w:sz="0" w:space="0" w:color="auto"/>
        <w:right w:val="none" w:sz="0" w:space="0" w:color="auto"/>
      </w:divBdr>
    </w:div>
    <w:div w:id="1976060688">
      <w:bodyDiv w:val="1"/>
      <w:marLeft w:val="0"/>
      <w:marRight w:val="0"/>
      <w:marTop w:val="0"/>
      <w:marBottom w:val="0"/>
      <w:divBdr>
        <w:top w:val="none" w:sz="0" w:space="0" w:color="auto"/>
        <w:left w:val="none" w:sz="0" w:space="0" w:color="auto"/>
        <w:bottom w:val="none" w:sz="0" w:space="0" w:color="auto"/>
        <w:right w:val="none" w:sz="0" w:space="0" w:color="auto"/>
      </w:divBdr>
    </w:div>
    <w:div w:id="19986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nguyen\Documents\Bitrix24-hung.nguyen@portal.dmspro.vn\Composing\Production\Pyco%20Standard%20Process\Engineering%20Group\SP14-System%20Design%20Process\Template\SP14-TPL-615-Component%20Design-%5bClient%5d-%5bProject%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5DF8E-DA40-4509-BDF1-19733198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SP14-TPL-615-Component Design-[Client]-[Project].dotx</Template>
  <TotalTime>276</TotalTime>
  <Pages>11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4873</CharactersWithSpaces>
  <SharedDoc>false</SharedDoc>
  <HLinks>
    <vt:vector size="138" baseType="variant">
      <vt:variant>
        <vt:i4>1245244</vt:i4>
      </vt:variant>
      <vt:variant>
        <vt:i4>134</vt:i4>
      </vt:variant>
      <vt:variant>
        <vt:i4>0</vt:i4>
      </vt:variant>
      <vt:variant>
        <vt:i4>5</vt:i4>
      </vt:variant>
      <vt:variant>
        <vt:lpwstr/>
      </vt:variant>
      <vt:variant>
        <vt:lpwstr>_Toc296009849</vt:lpwstr>
      </vt:variant>
      <vt:variant>
        <vt:i4>1245244</vt:i4>
      </vt:variant>
      <vt:variant>
        <vt:i4>128</vt:i4>
      </vt:variant>
      <vt:variant>
        <vt:i4>0</vt:i4>
      </vt:variant>
      <vt:variant>
        <vt:i4>5</vt:i4>
      </vt:variant>
      <vt:variant>
        <vt:lpwstr/>
      </vt:variant>
      <vt:variant>
        <vt:lpwstr>_Toc296009848</vt:lpwstr>
      </vt:variant>
      <vt:variant>
        <vt:i4>1245244</vt:i4>
      </vt:variant>
      <vt:variant>
        <vt:i4>122</vt:i4>
      </vt:variant>
      <vt:variant>
        <vt:i4>0</vt:i4>
      </vt:variant>
      <vt:variant>
        <vt:i4>5</vt:i4>
      </vt:variant>
      <vt:variant>
        <vt:lpwstr/>
      </vt:variant>
      <vt:variant>
        <vt:lpwstr>_Toc296009847</vt:lpwstr>
      </vt:variant>
      <vt:variant>
        <vt:i4>1245244</vt:i4>
      </vt:variant>
      <vt:variant>
        <vt:i4>116</vt:i4>
      </vt:variant>
      <vt:variant>
        <vt:i4>0</vt:i4>
      </vt:variant>
      <vt:variant>
        <vt:i4>5</vt:i4>
      </vt:variant>
      <vt:variant>
        <vt:lpwstr/>
      </vt:variant>
      <vt:variant>
        <vt:lpwstr>_Toc296009846</vt:lpwstr>
      </vt:variant>
      <vt:variant>
        <vt:i4>1245244</vt:i4>
      </vt:variant>
      <vt:variant>
        <vt:i4>110</vt:i4>
      </vt:variant>
      <vt:variant>
        <vt:i4>0</vt:i4>
      </vt:variant>
      <vt:variant>
        <vt:i4>5</vt:i4>
      </vt:variant>
      <vt:variant>
        <vt:lpwstr/>
      </vt:variant>
      <vt:variant>
        <vt:lpwstr>_Toc296009845</vt:lpwstr>
      </vt:variant>
      <vt:variant>
        <vt:i4>1245244</vt:i4>
      </vt:variant>
      <vt:variant>
        <vt:i4>104</vt:i4>
      </vt:variant>
      <vt:variant>
        <vt:i4>0</vt:i4>
      </vt:variant>
      <vt:variant>
        <vt:i4>5</vt:i4>
      </vt:variant>
      <vt:variant>
        <vt:lpwstr/>
      </vt:variant>
      <vt:variant>
        <vt:lpwstr>_Toc296009844</vt:lpwstr>
      </vt:variant>
      <vt:variant>
        <vt:i4>1245244</vt:i4>
      </vt:variant>
      <vt:variant>
        <vt:i4>98</vt:i4>
      </vt:variant>
      <vt:variant>
        <vt:i4>0</vt:i4>
      </vt:variant>
      <vt:variant>
        <vt:i4>5</vt:i4>
      </vt:variant>
      <vt:variant>
        <vt:lpwstr/>
      </vt:variant>
      <vt:variant>
        <vt:lpwstr>_Toc296009843</vt:lpwstr>
      </vt:variant>
      <vt:variant>
        <vt:i4>1245244</vt:i4>
      </vt:variant>
      <vt:variant>
        <vt:i4>92</vt:i4>
      </vt:variant>
      <vt:variant>
        <vt:i4>0</vt:i4>
      </vt:variant>
      <vt:variant>
        <vt:i4>5</vt:i4>
      </vt:variant>
      <vt:variant>
        <vt:lpwstr/>
      </vt:variant>
      <vt:variant>
        <vt:lpwstr>_Toc296009842</vt:lpwstr>
      </vt:variant>
      <vt:variant>
        <vt:i4>1245244</vt:i4>
      </vt:variant>
      <vt:variant>
        <vt:i4>86</vt:i4>
      </vt:variant>
      <vt:variant>
        <vt:i4>0</vt:i4>
      </vt:variant>
      <vt:variant>
        <vt:i4>5</vt:i4>
      </vt:variant>
      <vt:variant>
        <vt:lpwstr/>
      </vt:variant>
      <vt:variant>
        <vt:lpwstr>_Toc296009841</vt:lpwstr>
      </vt:variant>
      <vt:variant>
        <vt:i4>1245244</vt:i4>
      </vt:variant>
      <vt:variant>
        <vt:i4>80</vt:i4>
      </vt:variant>
      <vt:variant>
        <vt:i4>0</vt:i4>
      </vt:variant>
      <vt:variant>
        <vt:i4>5</vt:i4>
      </vt:variant>
      <vt:variant>
        <vt:lpwstr/>
      </vt:variant>
      <vt:variant>
        <vt:lpwstr>_Toc296009840</vt:lpwstr>
      </vt:variant>
      <vt:variant>
        <vt:i4>1310780</vt:i4>
      </vt:variant>
      <vt:variant>
        <vt:i4>74</vt:i4>
      </vt:variant>
      <vt:variant>
        <vt:i4>0</vt:i4>
      </vt:variant>
      <vt:variant>
        <vt:i4>5</vt:i4>
      </vt:variant>
      <vt:variant>
        <vt:lpwstr/>
      </vt:variant>
      <vt:variant>
        <vt:lpwstr>_Toc296009839</vt:lpwstr>
      </vt:variant>
      <vt:variant>
        <vt:i4>1310780</vt:i4>
      </vt:variant>
      <vt:variant>
        <vt:i4>68</vt:i4>
      </vt:variant>
      <vt:variant>
        <vt:i4>0</vt:i4>
      </vt:variant>
      <vt:variant>
        <vt:i4>5</vt:i4>
      </vt:variant>
      <vt:variant>
        <vt:lpwstr/>
      </vt:variant>
      <vt:variant>
        <vt:lpwstr>_Toc296009838</vt:lpwstr>
      </vt:variant>
      <vt:variant>
        <vt:i4>1310780</vt:i4>
      </vt:variant>
      <vt:variant>
        <vt:i4>62</vt:i4>
      </vt:variant>
      <vt:variant>
        <vt:i4>0</vt:i4>
      </vt:variant>
      <vt:variant>
        <vt:i4>5</vt:i4>
      </vt:variant>
      <vt:variant>
        <vt:lpwstr/>
      </vt:variant>
      <vt:variant>
        <vt:lpwstr>_Toc296009837</vt:lpwstr>
      </vt:variant>
      <vt:variant>
        <vt:i4>1310780</vt:i4>
      </vt:variant>
      <vt:variant>
        <vt:i4>56</vt:i4>
      </vt:variant>
      <vt:variant>
        <vt:i4>0</vt:i4>
      </vt:variant>
      <vt:variant>
        <vt:i4>5</vt:i4>
      </vt:variant>
      <vt:variant>
        <vt:lpwstr/>
      </vt:variant>
      <vt:variant>
        <vt:lpwstr>_Toc296009836</vt:lpwstr>
      </vt:variant>
      <vt:variant>
        <vt:i4>1310780</vt:i4>
      </vt:variant>
      <vt:variant>
        <vt:i4>50</vt:i4>
      </vt:variant>
      <vt:variant>
        <vt:i4>0</vt:i4>
      </vt:variant>
      <vt:variant>
        <vt:i4>5</vt:i4>
      </vt:variant>
      <vt:variant>
        <vt:lpwstr/>
      </vt:variant>
      <vt:variant>
        <vt:lpwstr>_Toc296009835</vt:lpwstr>
      </vt:variant>
      <vt:variant>
        <vt:i4>1310780</vt:i4>
      </vt:variant>
      <vt:variant>
        <vt:i4>44</vt:i4>
      </vt:variant>
      <vt:variant>
        <vt:i4>0</vt:i4>
      </vt:variant>
      <vt:variant>
        <vt:i4>5</vt:i4>
      </vt:variant>
      <vt:variant>
        <vt:lpwstr/>
      </vt:variant>
      <vt:variant>
        <vt:lpwstr>_Toc296009834</vt:lpwstr>
      </vt:variant>
      <vt:variant>
        <vt:i4>1310780</vt:i4>
      </vt:variant>
      <vt:variant>
        <vt:i4>38</vt:i4>
      </vt:variant>
      <vt:variant>
        <vt:i4>0</vt:i4>
      </vt:variant>
      <vt:variant>
        <vt:i4>5</vt:i4>
      </vt:variant>
      <vt:variant>
        <vt:lpwstr/>
      </vt:variant>
      <vt:variant>
        <vt:lpwstr>_Toc296009833</vt:lpwstr>
      </vt:variant>
      <vt:variant>
        <vt:i4>1310780</vt:i4>
      </vt:variant>
      <vt:variant>
        <vt:i4>32</vt:i4>
      </vt:variant>
      <vt:variant>
        <vt:i4>0</vt:i4>
      </vt:variant>
      <vt:variant>
        <vt:i4>5</vt:i4>
      </vt:variant>
      <vt:variant>
        <vt:lpwstr/>
      </vt:variant>
      <vt:variant>
        <vt:lpwstr>_Toc296009832</vt:lpwstr>
      </vt:variant>
      <vt:variant>
        <vt:i4>1310780</vt:i4>
      </vt:variant>
      <vt:variant>
        <vt:i4>26</vt:i4>
      </vt:variant>
      <vt:variant>
        <vt:i4>0</vt:i4>
      </vt:variant>
      <vt:variant>
        <vt:i4>5</vt:i4>
      </vt:variant>
      <vt:variant>
        <vt:lpwstr/>
      </vt:variant>
      <vt:variant>
        <vt:lpwstr>_Toc296009831</vt:lpwstr>
      </vt:variant>
      <vt:variant>
        <vt:i4>1310780</vt:i4>
      </vt:variant>
      <vt:variant>
        <vt:i4>20</vt:i4>
      </vt:variant>
      <vt:variant>
        <vt:i4>0</vt:i4>
      </vt:variant>
      <vt:variant>
        <vt:i4>5</vt:i4>
      </vt:variant>
      <vt:variant>
        <vt:lpwstr/>
      </vt:variant>
      <vt:variant>
        <vt:lpwstr>_Toc296009830</vt:lpwstr>
      </vt:variant>
      <vt:variant>
        <vt:i4>1376316</vt:i4>
      </vt:variant>
      <vt:variant>
        <vt:i4>14</vt:i4>
      </vt:variant>
      <vt:variant>
        <vt:i4>0</vt:i4>
      </vt:variant>
      <vt:variant>
        <vt:i4>5</vt:i4>
      </vt:variant>
      <vt:variant>
        <vt:lpwstr/>
      </vt:variant>
      <vt:variant>
        <vt:lpwstr>_Toc296009829</vt:lpwstr>
      </vt:variant>
      <vt:variant>
        <vt:i4>1376316</vt:i4>
      </vt:variant>
      <vt:variant>
        <vt:i4>8</vt:i4>
      </vt:variant>
      <vt:variant>
        <vt:i4>0</vt:i4>
      </vt:variant>
      <vt:variant>
        <vt:i4>5</vt:i4>
      </vt:variant>
      <vt:variant>
        <vt:lpwstr/>
      </vt:variant>
      <vt:variant>
        <vt:lpwstr>_Toc296009828</vt:lpwstr>
      </vt:variant>
      <vt:variant>
        <vt:i4>1376316</vt:i4>
      </vt:variant>
      <vt:variant>
        <vt:i4>2</vt:i4>
      </vt:variant>
      <vt:variant>
        <vt:i4>0</vt:i4>
      </vt:variant>
      <vt:variant>
        <vt:i4>5</vt:i4>
      </vt:variant>
      <vt:variant>
        <vt:lpwstr/>
      </vt:variant>
      <vt:variant>
        <vt:lpwstr>_Toc296009827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Nguyen Quoc Hung - Project Manager</dc:creator>
  <cp:keywords/>
  <cp:lastModifiedBy>Nguyen Quoc Hung - Project Manager</cp:lastModifiedBy>
  <cp:revision>5</cp:revision>
  <cp:lastPrinted>2008-01-09T08:45:00Z</cp:lastPrinted>
  <dcterms:created xsi:type="dcterms:W3CDTF">2018-05-04T03:32:00Z</dcterms:created>
  <dcterms:modified xsi:type="dcterms:W3CDTF">2018-07-24T07:41:00Z</dcterms:modified>
</cp:coreProperties>
</file>