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C5D70" w14:textId="5D1313F9" w:rsidR="00134979" w:rsidRPr="00134979" w:rsidRDefault="00134979" w:rsidP="00134979">
      <w:pPr>
        <w:shd w:val="clear" w:color="auto" w:fill="6EB9F3"/>
        <w:spacing w:after="0" w:line="240" w:lineRule="auto"/>
        <w:jc w:val="center"/>
        <w:rPr>
          <w:rFonts w:ascii="Arial" w:eastAsia="Times New Roman" w:hAnsi="Arial" w:cs="Arial"/>
          <w:color w:val="000000"/>
          <w:sz w:val="18"/>
          <w:szCs w:val="18"/>
        </w:rPr>
      </w:pPr>
      <w:r w:rsidRPr="00134979">
        <w:rPr>
          <w:rFonts w:ascii="Arial" w:eastAsia="Times New Roman" w:hAnsi="Arial" w:cs="Arial"/>
          <w:noProof/>
          <w:color w:val="000000"/>
          <w:sz w:val="18"/>
          <w:szCs w:val="18"/>
        </w:rPr>
        <w:drawing>
          <wp:inline distT="0" distB="0" distL="0" distR="0" wp14:anchorId="3B8F4D37" wp14:editId="4FA737C3">
            <wp:extent cx="5943600" cy="741045"/>
            <wp:effectExtent l="0" t="0" r="0" b="1905"/>
            <wp:docPr id="3" name="Picture 3" descr="http://acm.zju.edu.cn/onlinejudge/image/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m.zju.edu.cn/onlinejudge/image/banne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41045"/>
                    </a:xfrm>
                    <a:prstGeom prst="rect">
                      <a:avLst/>
                    </a:prstGeom>
                    <a:noFill/>
                    <a:ln>
                      <a:noFill/>
                    </a:ln>
                  </pic:spPr>
                </pic:pic>
              </a:graphicData>
            </a:graphic>
          </wp:inline>
        </w:drawing>
      </w:r>
    </w:p>
    <w:p w14:paraId="6DB95053" w14:textId="77777777" w:rsidR="00134979" w:rsidRPr="00134979" w:rsidRDefault="00134979" w:rsidP="00134979">
      <w:pPr>
        <w:shd w:val="clear" w:color="auto" w:fill="FFFFFF"/>
        <w:spacing w:after="0" w:line="240" w:lineRule="auto"/>
        <w:textAlignment w:val="center"/>
        <w:rPr>
          <w:rFonts w:ascii="Arial" w:eastAsia="Times New Roman" w:hAnsi="Arial" w:cs="Arial"/>
          <w:color w:val="FFFFFF"/>
          <w:sz w:val="23"/>
          <w:szCs w:val="23"/>
        </w:rPr>
      </w:pPr>
      <w:r w:rsidRPr="00134979">
        <w:rPr>
          <w:rFonts w:ascii="Arial" w:eastAsia="Times New Roman" w:hAnsi="Arial" w:cs="Arial"/>
          <w:color w:val="FFFFFF"/>
          <w:sz w:val="23"/>
          <w:szCs w:val="23"/>
        </w:rPr>
        <w:t>Welcome to ZOJ</w:t>
      </w:r>
    </w:p>
    <w:p w14:paraId="794B7AA8" w14:textId="77777777" w:rsidR="00134979" w:rsidRPr="00134979" w:rsidRDefault="00472CB2" w:rsidP="00134979">
      <w:pPr>
        <w:shd w:val="clear" w:color="auto" w:fill="FFFFFF"/>
        <w:spacing w:after="0" w:line="240" w:lineRule="auto"/>
        <w:textAlignment w:val="center"/>
        <w:rPr>
          <w:rFonts w:ascii="Arial" w:eastAsia="Times New Roman" w:hAnsi="Arial" w:cs="Arial"/>
          <w:color w:val="FFFFFF"/>
          <w:sz w:val="18"/>
          <w:szCs w:val="18"/>
        </w:rPr>
      </w:pPr>
      <w:hyperlink r:id="rId5" w:history="1">
        <w:r w:rsidR="00134979" w:rsidRPr="00134979">
          <w:rPr>
            <w:rFonts w:ascii="Arial" w:eastAsia="Times New Roman" w:hAnsi="Arial" w:cs="Arial"/>
            <w:color w:val="FFFFFF"/>
            <w:sz w:val="18"/>
            <w:szCs w:val="18"/>
            <w:u w:val="single"/>
          </w:rPr>
          <w:t>Login</w:t>
        </w:r>
      </w:hyperlink>
      <w:r w:rsidR="00134979" w:rsidRPr="00134979">
        <w:rPr>
          <w:rFonts w:ascii="Arial" w:eastAsia="Times New Roman" w:hAnsi="Arial" w:cs="Arial"/>
          <w:color w:val="FFFFFF"/>
          <w:sz w:val="18"/>
          <w:szCs w:val="18"/>
        </w:rPr>
        <w:t> | </w:t>
      </w:r>
      <w:hyperlink r:id="rId6" w:history="1">
        <w:r w:rsidR="00134979" w:rsidRPr="00134979">
          <w:rPr>
            <w:rFonts w:ascii="Arial" w:eastAsia="Times New Roman" w:hAnsi="Arial" w:cs="Arial"/>
            <w:color w:val="FFFFFF"/>
            <w:sz w:val="18"/>
            <w:szCs w:val="18"/>
            <w:u w:val="single"/>
          </w:rPr>
          <w:t>Register</w:t>
        </w:r>
      </w:hyperlink>
    </w:p>
    <w:p w14:paraId="5FAD7EA2" w14:textId="77777777" w:rsidR="00134979" w:rsidRPr="00134979" w:rsidRDefault="00472CB2" w:rsidP="00134979">
      <w:pPr>
        <w:shd w:val="clear" w:color="auto" w:fill="FFFFFF"/>
        <w:spacing w:after="0" w:line="240" w:lineRule="auto"/>
        <w:rPr>
          <w:rFonts w:ascii="Arial" w:eastAsia="Times New Roman" w:hAnsi="Arial" w:cs="Arial"/>
          <w:color w:val="333333"/>
          <w:sz w:val="23"/>
          <w:szCs w:val="23"/>
        </w:rPr>
      </w:pPr>
      <w:hyperlink r:id="rId7" w:history="1">
        <w:r w:rsidR="00134979" w:rsidRPr="00134979">
          <w:rPr>
            <w:rFonts w:ascii="Arial" w:eastAsia="Times New Roman" w:hAnsi="Arial" w:cs="Arial"/>
            <w:color w:val="333333"/>
            <w:sz w:val="23"/>
            <w:szCs w:val="23"/>
            <w:u w:val="single"/>
          </w:rPr>
          <w:t>Home</w:t>
        </w:r>
      </w:hyperlink>
      <w:r w:rsidR="00134979" w:rsidRPr="00134979">
        <w:rPr>
          <w:rFonts w:ascii="Arial" w:eastAsia="Times New Roman" w:hAnsi="Arial" w:cs="Arial"/>
          <w:color w:val="333333"/>
          <w:sz w:val="23"/>
          <w:szCs w:val="23"/>
        </w:rPr>
        <w:t> | </w:t>
      </w:r>
      <w:hyperlink r:id="rId8" w:history="1">
        <w:r w:rsidR="00134979" w:rsidRPr="00134979">
          <w:rPr>
            <w:rFonts w:ascii="Arial" w:eastAsia="Times New Roman" w:hAnsi="Arial" w:cs="Arial"/>
            <w:color w:val="333333"/>
            <w:sz w:val="23"/>
            <w:szCs w:val="23"/>
            <w:u w:val="single"/>
          </w:rPr>
          <w:t>Contests</w:t>
        </w:r>
      </w:hyperlink>
      <w:r w:rsidR="00134979" w:rsidRPr="00134979">
        <w:rPr>
          <w:rFonts w:ascii="Arial" w:eastAsia="Times New Roman" w:hAnsi="Arial" w:cs="Arial"/>
          <w:color w:val="333333"/>
          <w:sz w:val="23"/>
          <w:szCs w:val="23"/>
        </w:rPr>
        <w:t> | </w:t>
      </w:r>
      <w:hyperlink r:id="rId9" w:history="1">
        <w:r w:rsidR="00134979" w:rsidRPr="00134979">
          <w:rPr>
            <w:rFonts w:ascii="Arial" w:eastAsia="Times New Roman" w:hAnsi="Arial" w:cs="Arial"/>
            <w:color w:val="DB6D00"/>
            <w:sz w:val="23"/>
            <w:szCs w:val="23"/>
            <w:u w:val="single"/>
          </w:rPr>
          <w:t>Problems</w:t>
        </w:r>
      </w:hyperlink>
      <w:r w:rsidR="00134979" w:rsidRPr="00134979">
        <w:rPr>
          <w:rFonts w:ascii="Arial" w:eastAsia="Times New Roman" w:hAnsi="Arial" w:cs="Arial"/>
          <w:color w:val="333333"/>
          <w:sz w:val="23"/>
          <w:szCs w:val="23"/>
        </w:rPr>
        <w:t> | </w:t>
      </w:r>
      <w:hyperlink r:id="rId10" w:history="1">
        <w:r w:rsidR="00134979" w:rsidRPr="00134979">
          <w:rPr>
            <w:rFonts w:ascii="Arial" w:eastAsia="Times New Roman" w:hAnsi="Arial" w:cs="Arial"/>
            <w:color w:val="333333"/>
            <w:sz w:val="23"/>
            <w:szCs w:val="23"/>
            <w:u w:val="single"/>
          </w:rPr>
          <w:t>Forum</w:t>
        </w:r>
      </w:hyperlink>
    </w:p>
    <w:tbl>
      <w:tblPr>
        <w:tblW w:w="18915" w:type="dxa"/>
        <w:tblCellSpacing w:w="15" w:type="dxa"/>
        <w:shd w:val="clear" w:color="auto" w:fill="FFFFFF"/>
        <w:tblCellMar>
          <w:left w:w="0" w:type="dxa"/>
          <w:right w:w="0" w:type="dxa"/>
        </w:tblCellMar>
        <w:tblLook w:val="04A0" w:firstRow="1" w:lastRow="0" w:firstColumn="1" w:lastColumn="0" w:noHBand="0" w:noVBand="1"/>
      </w:tblPr>
      <w:tblGrid>
        <w:gridCol w:w="2597"/>
        <w:gridCol w:w="16318"/>
      </w:tblGrid>
      <w:tr w:rsidR="00134979" w:rsidRPr="00134979" w14:paraId="0E2E4697" w14:textId="77777777" w:rsidTr="00134979">
        <w:trPr>
          <w:tblCellSpacing w:w="15" w:type="dxa"/>
        </w:trPr>
        <w:tc>
          <w:tcPr>
            <w:tcW w:w="2535" w:type="dxa"/>
            <w:shd w:val="clear" w:color="auto" w:fill="FFFFFF"/>
            <w:hideMark/>
          </w:tcPr>
          <w:tbl>
            <w:tblPr>
              <w:tblW w:w="2535" w:type="dxa"/>
              <w:tblCellSpacing w:w="7" w:type="dxa"/>
              <w:tblCellMar>
                <w:top w:w="15" w:type="dxa"/>
                <w:left w:w="15" w:type="dxa"/>
                <w:bottom w:w="15" w:type="dxa"/>
                <w:right w:w="15" w:type="dxa"/>
              </w:tblCellMar>
              <w:tblLook w:val="04A0" w:firstRow="1" w:lastRow="0" w:firstColumn="1" w:lastColumn="0" w:noHBand="0" w:noVBand="1"/>
            </w:tblPr>
            <w:tblGrid>
              <w:gridCol w:w="2548"/>
            </w:tblGrid>
            <w:tr w:rsidR="00134979" w:rsidRPr="00134979" w14:paraId="424F800A" w14:textId="77777777">
              <w:trPr>
                <w:trHeight w:val="435"/>
                <w:tblCellSpacing w:w="7" w:type="dxa"/>
              </w:trPr>
              <w:tc>
                <w:tcPr>
                  <w:tcW w:w="2220" w:type="dxa"/>
                  <w:tcMar>
                    <w:top w:w="0" w:type="dxa"/>
                    <w:left w:w="150" w:type="dxa"/>
                    <w:bottom w:w="0" w:type="dxa"/>
                    <w:right w:w="150" w:type="dxa"/>
                  </w:tcMar>
                  <w:vAlign w:val="center"/>
                  <w:hideMark/>
                </w:tcPr>
                <w:p w14:paraId="1DDFF395" w14:textId="18D4EA39" w:rsidR="00134979" w:rsidRPr="00134979" w:rsidRDefault="00134979" w:rsidP="00134979">
                  <w:pPr>
                    <w:spacing w:after="0" w:line="240" w:lineRule="auto"/>
                    <w:rPr>
                      <w:rFonts w:ascii="Times New Roman" w:eastAsia="Times New Roman" w:hAnsi="Times New Roman" w:cs="Times New Roman"/>
                      <w:sz w:val="18"/>
                      <w:szCs w:val="18"/>
                    </w:rPr>
                  </w:pPr>
                  <w:r w:rsidRPr="00134979">
                    <w:rPr>
                      <w:rFonts w:ascii="Times New Roman" w:eastAsia="Times New Roman" w:hAnsi="Times New Roman" w:cs="Times New Roman"/>
                      <w:noProof/>
                      <w:sz w:val="18"/>
                      <w:szCs w:val="18"/>
                    </w:rPr>
                    <w:drawing>
                      <wp:inline distT="0" distB="0" distL="0" distR="0" wp14:anchorId="039218EA" wp14:editId="1A570E86">
                        <wp:extent cx="114300" cy="114300"/>
                        <wp:effectExtent l="0" t="0" r="0" b="0"/>
                        <wp:docPr id="2" name="Picture 2" descr="http://acm.zju.edu.cn/onlinejudge/image/arrow_su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cm.zju.edu.cn/onlinejudge/image/arrow_sub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33904FBB" w14:textId="77777777" w:rsidR="00134979" w:rsidRPr="00134979" w:rsidRDefault="00472CB2" w:rsidP="00134979">
                  <w:pPr>
                    <w:spacing w:after="0" w:line="240" w:lineRule="auto"/>
                    <w:rPr>
                      <w:rFonts w:ascii="Times New Roman" w:eastAsia="Times New Roman" w:hAnsi="Times New Roman" w:cs="Times New Roman"/>
                      <w:sz w:val="18"/>
                      <w:szCs w:val="18"/>
                    </w:rPr>
                  </w:pPr>
                  <w:hyperlink r:id="rId12" w:history="1">
                    <w:r w:rsidR="00134979" w:rsidRPr="00134979">
                      <w:rPr>
                        <w:rFonts w:ascii="Times New Roman" w:eastAsia="Times New Roman" w:hAnsi="Times New Roman" w:cs="Times New Roman"/>
                        <w:color w:val="FFFFFF"/>
                        <w:sz w:val="18"/>
                        <w:szCs w:val="18"/>
                        <w:u w:val="single"/>
                      </w:rPr>
                      <w:t>Problem Sets</w:t>
                    </w:r>
                  </w:hyperlink>
                </w:p>
              </w:tc>
            </w:tr>
            <w:tr w:rsidR="00134979" w:rsidRPr="00134979" w14:paraId="54A18FAB" w14:textId="77777777">
              <w:trPr>
                <w:trHeight w:val="435"/>
                <w:tblCellSpacing w:w="7" w:type="dxa"/>
              </w:trPr>
              <w:tc>
                <w:tcPr>
                  <w:tcW w:w="2220" w:type="dxa"/>
                  <w:shd w:val="clear" w:color="auto" w:fill="738EDE"/>
                  <w:tcMar>
                    <w:top w:w="0" w:type="dxa"/>
                    <w:left w:w="150" w:type="dxa"/>
                    <w:bottom w:w="0" w:type="dxa"/>
                    <w:right w:w="150" w:type="dxa"/>
                  </w:tcMar>
                  <w:vAlign w:val="center"/>
                  <w:hideMark/>
                </w:tcPr>
                <w:p w14:paraId="7EEFE7EE" w14:textId="77777777" w:rsidR="00134979" w:rsidRPr="00134979" w:rsidRDefault="00472CB2" w:rsidP="00134979">
                  <w:pPr>
                    <w:spacing w:after="0" w:line="240" w:lineRule="auto"/>
                    <w:rPr>
                      <w:rFonts w:ascii="Times New Roman" w:eastAsia="Times New Roman" w:hAnsi="Times New Roman" w:cs="Times New Roman"/>
                      <w:sz w:val="18"/>
                      <w:szCs w:val="18"/>
                    </w:rPr>
                  </w:pPr>
                  <w:hyperlink r:id="rId13" w:history="1">
                    <w:r w:rsidR="00134979" w:rsidRPr="00134979">
                      <w:rPr>
                        <w:rFonts w:ascii="Times New Roman" w:eastAsia="Times New Roman" w:hAnsi="Times New Roman" w:cs="Times New Roman"/>
                        <w:color w:val="FFFFFF"/>
                        <w:sz w:val="18"/>
                        <w:szCs w:val="18"/>
                        <w:u w:val="single"/>
                      </w:rPr>
                      <w:t>Information</w:t>
                    </w:r>
                  </w:hyperlink>
                </w:p>
              </w:tc>
            </w:tr>
            <w:tr w:rsidR="00134979" w:rsidRPr="00134979" w14:paraId="1A0959F8" w14:textId="77777777">
              <w:trPr>
                <w:trHeight w:val="435"/>
                <w:tblCellSpacing w:w="7" w:type="dxa"/>
              </w:trPr>
              <w:tc>
                <w:tcPr>
                  <w:tcW w:w="2220" w:type="dxa"/>
                  <w:shd w:val="clear" w:color="auto" w:fill="738EDE"/>
                  <w:tcMar>
                    <w:top w:w="0" w:type="dxa"/>
                    <w:left w:w="150" w:type="dxa"/>
                    <w:bottom w:w="0" w:type="dxa"/>
                    <w:right w:w="150" w:type="dxa"/>
                  </w:tcMar>
                  <w:vAlign w:val="center"/>
                  <w:hideMark/>
                </w:tcPr>
                <w:p w14:paraId="551176DA" w14:textId="77777777" w:rsidR="00134979" w:rsidRPr="00134979" w:rsidRDefault="00472CB2" w:rsidP="00134979">
                  <w:pPr>
                    <w:spacing w:after="0" w:line="240" w:lineRule="auto"/>
                    <w:rPr>
                      <w:rFonts w:ascii="Times New Roman" w:eastAsia="Times New Roman" w:hAnsi="Times New Roman" w:cs="Times New Roman"/>
                      <w:sz w:val="18"/>
                      <w:szCs w:val="18"/>
                    </w:rPr>
                  </w:pPr>
                  <w:hyperlink r:id="rId14" w:history="1">
                    <w:r w:rsidR="00134979" w:rsidRPr="00134979">
                      <w:rPr>
                        <w:rFonts w:ascii="Times New Roman" w:eastAsia="Times New Roman" w:hAnsi="Times New Roman" w:cs="Times New Roman"/>
                        <w:color w:val="FFFFFF"/>
                        <w:sz w:val="18"/>
                        <w:szCs w:val="18"/>
                        <w:u w:val="single"/>
                      </w:rPr>
                      <w:t>Select Problem</w:t>
                    </w:r>
                  </w:hyperlink>
                </w:p>
              </w:tc>
            </w:tr>
            <w:tr w:rsidR="00134979" w:rsidRPr="00134979" w14:paraId="26BFE72C" w14:textId="77777777">
              <w:trPr>
                <w:trHeight w:val="435"/>
                <w:tblCellSpacing w:w="7" w:type="dxa"/>
              </w:trPr>
              <w:tc>
                <w:tcPr>
                  <w:tcW w:w="2220" w:type="dxa"/>
                  <w:shd w:val="clear" w:color="auto" w:fill="738EDE"/>
                  <w:tcMar>
                    <w:top w:w="0" w:type="dxa"/>
                    <w:left w:w="150" w:type="dxa"/>
                    <w:bottom w:w="0" w:type="dxa"/>
                    <w:right w:w="150" w:type="dxa"/>
                  </w:tcMar>
                  <w:vAlign w:val="center"/>
                  <w:hideMark/>
                </w:tcPr>
                <w:p w14:paraId="73CD5196" w14:textId="77777777" w:rsidR="00134979" w:rsidRPr="00134979" w:rsidRDefault="00472CB2" w:rsidP="00134979">
                  <w:pPr>
                    <w:spacing w:after="0" w:line="240" w:lineRule="auto"/>
                    <w:rPr>
                      <w:rFonts w:ascii="Times New Roman" w:eastAsia="Times New Roman" w:hAnsi="Times New Roman" w:cs="Times New Roman"/>
                      <w:sz w:val="18"/>
                      <w:szCs w:val="18"/>
                    </w:rPr>
                  </w:pPr>
                  <w:hyperlink r:id="rId15" w:history="1">
                    <w:r w:rsidR="00134979" w:rsidRPr="00134979">
                      <w:rPr>
                        <w:rFonts w:ascii="Times New Roman" w:eastAsia="Times New Roman" w:hAnsi="Times New Roman" w:cs="Times New Roman"/>
                        <w:color w:val="FFFFFF"/>
                        <w:sz w:val="18"/>
                        <w:szCs w:val="18"/>
                        <w:u w:val="single"/>
                      </w:rPr>
                      <w:t>Runs</w:t>
                    </w:r>
                  </w:hyperlink>
                </w:p>
              </w:tc>
            </w:tr>
            <w:tr w:rsidR="00134979" w:rsidRPr="00134979" w14:paraId="4470FC66" w14:textId="77777777">
              <w:trPr>
                <w:trHeight w:val="435"/>
                <w:tblCellSpacing w:w="7" w:type="dxa"/>
              </w:trPr>
              <w:tc>
                <w:tcPr>
                  <w:tcW w:w="2220" w:type="dxa"/>
                  <w:shd w:val="clear" w:color="auto" w:fill="738EDE"/>
                  <w:tcMar>
                    <w:top w:w="0" w:type="dxa"/>
                    <w:left w:w="150" w:type="dxa"/>
                    <w:bottom w:w="0" w:type="dxa"/>
                    <w:right w:w="150" w:type="dxa"/>
                  </w:tcMar>
                  <w:vAlign w:val="center"/>
                  <w:hideMark/>
                </w:tcPr>
                <w:p w14:paraId="2B144A3E" w14:textId="77777777" w:rsidR="00134979" w:rsidRPr="00134979" w:rsidRDefault="00472CB2" w:rsidP="00134979">
                  <w:pPr>
                    <w:spacing w:after="0" w:line="240" w:lineRule="auto"/>
                    <w:rPr>
                      <w:rFonts w:ascii="Times New Roman" w:eastAsia="Times New Roman" w:hAnsi="Times New Roman" w:cs="Times New Roman"/>
                      <w:sz w:val="18"/>
                      <w:szCs w:val="18"/>
                    </w:rPr>
                  </w:pPr>
                  <w:hyperlink r:id="rId16" w:history="1">
                    <w:r w:rsidR="00134979" w:rsidRPr="00134979">
                      <w:rPr>
                        <w:rFonts w:ascii="Times New Roman" w:eastAsia="Times New Roman" w:hAnsi="Times New Roman" w:cs="Times New Roman"/>
                        <w:color w:val="FFFFFF"/>
                        <w:sz w:val="18"/>
                        <w:szCs w:val="18"/>
                        <w:u w:val="single"/>
                      </w:rPr>
                      <w:t>Ranklist</w:t>
                    </w:r>
                  </w:hyperlink>
                </w:p>
              </w:tc>
            </w:tr>
            <w:tr w:rsidR="00134979" w:rsidRPr="00134979" w14:paraId="4A13316F" w14:textId="77777777">
              <w:trPr>
                <w:tblCellSpacing w:w="7" w:type="dxa"/>
              </w:trPr>
              <w:tc>
                <w:tcPr>
                  <w:tcW w:w="2220" w:type="dxa"/>
                  <w:shd w:val="clear" w:color="auto" w:fill="738EDE"/>
                  <w:tcMar>
                    <w:top w:w="150" w:type="dxa"/>
                    <w:left w:w="150" w:type="dxa"/>
                    <w:bottom w:w="150" w:type="dxa"/>
                    <w:right w:w="150" w:type="dxa"/>
                  </w:tcMar>
                  <w:vAlign w:val="bottom"/>
                  <w:hideMark/>
                </w:tcPr>
                <w:p w14:paraId="3D8FA0A8" w14:textId="705D670F" w:rsidR="00134979" w:rsidRPr="00134979" w:rsidRDefault="00134979" w:rsidP="00134979">
                  <w:pPr>
                    <w:spacing w:after="0" w:line="240" w:lineRule="auto"/>
                    <w:jc w:val="center"/>
                    <w:rPr>
                      <w:rFonts w:ascii="Times New Roman" w:eastAsia="Times New Roman" w:hAnsi="Times New Roman" w:cs="Times New Roman"/>
                      <w:sz w:val="18"/>
                      <w:szCs w:val="18"/>
                    </w:rPr>
                  </w:pPr>
                  <w:r w:rsidRPr="00134979">
                    <w:rPr>
                      <w:rFonts w:ascii="Times New Roman" w:eastAsia="Times New Roman" w:hAnsi="Times New Roman" w:cs="Times New Roman"/>
                      <w:noProof/>
                      <w:sz w:val="18"/>
                      <w:szCs w:val="18"/>
                    </w:rPr>
                    <w:drawing>
                      <wp:inline distT="0" distB="0" distL="0" distR="0" wp14:anchorId="16D28BFF" wp14:editId="419AF2B2">
                        <wp:extent cx="1409700" cy="1133475"/>
                        <wp:effectExtent l="0" t="0" r="0" b="9525"/>
                        <wp:docPr id="1" name="Picture 1" descr="http://acm.zju.edu.cn/onlinejudge/image/cpc_a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cm.zju.edu.cn/onlinejudge/image/cpc_ac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9700" cy="1133475"/>
                                </a:xfrm>
                                <a:prstGeom prst="rect">
                                  <a:avLst/>
                                </a:prstGeom>
                                <a:noFill/>
                                <a:ln>
                                  <a:noFill/>
                                </a:ln>
                              </pic:spPr>
                            </pic:pic>
                          </a:graphicData>
                        </a:graphic>
                      </wp:inline>
                    </w:drawing>
                  </w:r>
                </w:p>
              </w:tc>
            </w:tr>
          </w:tbl>
          <w:p w14:paraId="5D5C5872" w14:textId="77777777" w:rsidR="00134979" w:rsidRPr="00134979" w:rsidRDefault="00134979" w:rsidP="00134979">
            <w:pPr>
              <w:spacing w:after="0" w:line="240" w:lineRule="auto"/>
              <w:rPr>
                <w:rFonts w:ascii="Arial" w:eastAsia="Times New Roman" w:hAnsi="Arial" w:cs="Arial"/>
                <w:sz w:val="18"/>
                <w:szCs w:val="18"/>
              </w:rPr>
            </w:pPr>
          </w:p>
        </w:tc>
        <w:tc>
          <w:tcPr>
            <w:tcW w:w="16245" w:type="dxa"/>
            <w:shd w:val="clear" w:color="auto" w:fill="FFFFFF"/>
            <w:hideMark/>
          </w:tcPr>
          <w:p w14:paraId="3ABA078C" w14:textId="77777777" w:rsidR="00134979" w:rsidRPr="00134979" w:rsidRDefault="00134979" w:rsidP="00134979">
            <w:pPr>
              <w:shd w:val="clear" w:color="auto" w:fill="EEEEEE"/>
              <w:spacing w:after="0" w:line="240" w:lineRule="auto"/>
              <w:ind w:firstLine="75"/>
              <w:rPr>
                <w:rFonts w:ascii="Arial" w:eastAsia="Times New Roman" w:hAnsi="Arial" w:cs="Arial"/>
                <w:b/>
                <w:bCs/>
                <w:sz w:val="24"/>
                <w:szCs w:val="24"/>
              </w:rPr>
            </w:pPr>
            <w:r w:rsidRPr="00134979">
              <w:rPr>
                <w:rFonts w:ascii="Arial" w:eastAsia="Times New Roman" w:hAnsi="Arial" w:cs="Arial"/>
                <w:b/>
                <w:bCs/>
                <w:sz w:val="24"/>
                <w:szCs w:val="24"/>
              </w:rPr>
              <w:t>ZOJ Problem Set - 2868</w:t>
            </w:r>
          </w:p>
          <w:p w14:paraId="0DC0628D" w14:textId="77777777" w:rsidR="00134979" w:rsidRPr="00134979" w:rsidRDefault="00134979" w:rsidP="00134979">
            <w:pPr>
              <w:spacing w:after="0" w:line="240" w:lineRule="auto"/>
              <w:jc w:val="center"/>
              <w:rPr>
                <w:rFonts w:ascii="Arial" w:eastAsia="Times New Roman" w:hAnsi="Arial" w:cs="Arial"/>
                <w:sz w:val="21"/>
                <w:szCs w:val="21"/>
              </w:rPr>
            </w:pPr>
            <w:r w:rsidRPr="00134979">
              <w:rPr>
                <w:rFonts w:ascii="Arial" w:eastAsia="Times New Roman" w:hAnsi="Arial" w:cs="Arial"/>
                <w:color w:val="0000FF"/>
                <w:sz w:val="36"/>
                <w:szCs w:val="36"/>
              </w:rPr>
              <w:t>Incredible Cows</w:t>
            </w:r>
          </w:p>
          <w:p w14:paraId="289162C9" w14:textId="77777777" w:rsidR="00134979" w:rsidRPr="00134979" w:rsidRDefault="00472CB2" w:rsidP="00134979">
            <w:pPr>
              <w:spacing w:after="0" w:line="240" w:lineRule="auto"/>
              <w:rPr>
                <w:rFonts w:ascii="Arial" w:eastAsia="Times New Roman" w:hAnsi="Arial" w:cs="Arial"/>
                <w:sz w:val="21"/>
                <w:szCs w:val="21"/>
              </w:rPr>
            </w:pPr>
            <w:r>
              <w:rPr>
                <w:rFonts w:ascii="Arial" w:eastAsia="Times New Roman" w:hAnsi="Arial" w:cs="Arial"/>
                <w:sz w:val="21"/>
                <w:szCs w:val="21"/>
              </w:rPr>
              <w:pict w14:anchorId="265177F3">
                <v:rect id="_x0000_i1025" style="width:0;height:1.5pt" o:hralign="center" o:hrstd="t" o:hr="t" fillcolor="#a0a0a0" stroked="f"/>
              </w:pict>
            </w:r>
          </w:p>
          <w:p w14:paraId="6C878F42" w14:textId="77777777" w:rsidR="00134979" w:rsidRPr="00134979" w:rsidRDefault="00134979" w:rsidP="00134979">
            <w:pPr>
              <w:spacing w:after="0" w:line="240" w:lineRule="auto"/>
              <w:jc w:val="center"/>
              <w:rPr>
                <w:rFonts w:ascii="Arial" w:eastAsia="Times New Roman" w:hAnsi="Arial" w:cs="Arial"/>
                <w:sz w:val="21"/>
                <w:szCs w:val="21"/>
              </w:rPr>
            </w:pPr>
            <w:r w:rsidRPr="00134979">
              <w:rPr>
                <w:rFonts w:ascii="Arial" w:eastAsia="Times New Roman" w:hAnsi="Arial" w:cs="Arial"/>
                <w:color w:val="008000"/>
                <w:sz w:val="21"/>
                <w:szCs w:val="21"/>
              </w:rPr>
              <w:t>Time Limit: </w:t>
            </w:r>
            <w:r w:rsidRPr="00134979">
              <w:rPr>
                <w:rFonts w:ascii="Arial" w:eastAsia="Times New Roman" w:hAnsi="Arial" w:cs="Arial"/>
                <w:sz w:val="21"/>
                <w:szCs w:val="21"/>
              </w:rPr>
              <w:t>2 Seconds      </w:t>
            </w:r>
            <w:r w:rsidRPr="00134979">
              <w:rPr>
                <w:rFonts w:ascii="Arial" w:eastAsia="Times New Roman" w:hAnsi="Arial" w:cs="Arial"/>
                <w:color w:val="008000"/>
                <w:sz w:val="21"/>
                <w:szCs w:val="21"/>
              </w:rPr>
              <w:t>Memory Limit: </w:t>
            </w:r>
            <w:r w:rsidRPr="00134979">
              <w:rPr>
                <w:rFonts w:ascii="Arial" w:eastAsia="Times New Roman" w:hAnsi="Arial" w:cs="Arial"/>
                <w:sz w:val="21"/>
                <w:szCs w:val="21"/>
              </w:rPr>
              <w:t>32768 KB</w:t>
            </w:r>
          </w:p>
          <w:p w14:paraId="278FD9CE" w14:textId="77777777" w:rsidR="00134979" w:rsidRPr="00134979" w:rsidRDefault="00472CB2" w:rsidP="00134979">
            <w:pPr>
              <w:spacing w:after="0" w:line="240" w:lineRule="auto"/>
              <w:rPr>
                <w:rFonts w:ascii="Arial" w:eastAsia="Times New Roman" w:hAnsi="Arial" w:cs="Arial"/>
                <w:sz w:val="21"/>
                <w:szCs w:val="21"/>
              </w:rPr>
            </w:pPr>
            <w:r>
              <w:rPr>
                <w:rFonts w:ascii="Arial" w:eastAsia="Times New Roman" w:hAnsi="Arial" w:cs="Arial"/>
                <w:sz w:val="21"/>
                <w:szCs w:val="21"/>
              </w:rPr>
              <w:pict w14:anchorId="1E73759A">
                <v:rect id="_x0000_i1026" style="width:0;height:1.5pt" o:hralign="center" o:hrstd="t" o:hr="t" fillcolor="#a0a0a0" stroked="f"/>
              </w:pict>
            </w:r>
          </w:p>
          <w:p w14:paraId="54A36D01" w14:textId="77777777" w:rsidR="00134979" w:rsidRPr="00134979" w:rsidRDefault="00134979" w:rsidP="00134979">
            <w:pPr>
              <w:spacing w:before="100" w:beforeAutospacing="1" w:after="100" w:afterAutospacing="1" w:line="240" w:lineRule="auto"/>
              <w:rPr>
                <w:rFonts w:ascii="Arial" w:eastAsia="Times New Roman" w:hAnsi="Arial" w:cs="Arial"/>
                <w:sz w:val="21"/>
                <w:szCs w:val="21"/>
              </w:rPr>
            </w:pPr>
            <w:r w:rsidRPr="00134979">
              <w:rPr>
                <w:rFonts w:ascii="Arial" w:eastAsia="Times New Roman" w:hAnsi="Arial" w:cs="Arial"/>
                <w:sz w:val="21"/>
                <w:szCs w:val="21"/>
              </w:rPr>
              <w:t>Farmer John is well known for his great cows. Recently, the cows have decided to participate in the Incredible Cows Puzzle Contest (ICPC).</w:t>
            </w:r>
          </w:p>
          <w:p w14:paraId="1C99AFE8" w14:textId="77777777" w:rsidR="00134979" w:rsidRPr="00134979" w:rsidRDefault="00134979" w:rsidP="00134979">
            <w:pPr>
              <w:spacing w:before="100" w:beforeAutospacing="1" w:after="100" w:afterAutospacing="1" w:line="240" w:lineRule="auto"/>
              <w:rPr>
                <w:rFonts w:ascii="Arial" w:eastAsia="Times New Roman" w:hAnsi="Arial" w:cs="Arial"/>
                <w:sz w:val="21"/>
                <w:szCs w:val="21"/>
              </w:rPr>
            </w:pPr>
            <w:r w:rsidRPr="00134979">
              <w:rPr>
                <w:rFonts w:ascii="Arial" w:eastAsia="Times New Roman" w:hAnsi="Arial" w:cs="Arial"/>
                <w:sz w:val="21"/>
                <w:szCs w:val="21"/>
              </w:rPr>
              <w:t>Farmer John wants to divide the cows into two teams, and he wants to minimize the difference of Puzzle Solving Power of two teams.</w:t>
            </w:r>
          </w:p>
          <w:p w14:paraId="4EFE2A60" w14:textId="77777777" w:rsidR="00134979" w:rsidRPr="00134979" w:rsidRDefault="00134979" w:rsidP="00134979">
            <w:pPr>
              <w:spacing w:before="100" w:beforeAutospacing="1" w:after="100" w:afterAutospacing="1" w:line="240" w:lineRule="auto"/>
              <w:rPr>
                <w:rFonts w:ascii="Arial" w:eastAsia="Times New Roman" w:hAnsi="Arial" w:cs="Arial"/>
                <w:sz w:val="21"/>
                <w:szCs w:val="21"/>
              </w:rPr>
            </w:pPr>
            <w:r w:rsidRPr="00134979">
              <w:rPr>
                <w:rFonts w:ascii="Arial" w:eastAsia="Times New Roman" w:hAnsi="Arial" w:cs="Arial"/>
                <w:sz w:val="21"/>
                <w:szCs w:val="21"/>
              </w:rPr>
              <w:t>Puzzle Solving Power of a team is sum of Puzzle Solving Power of cows forming that team.</w:t>
            </w:r>
          </w:p>
          <w:p w14:paraId="07AC8F94" w14:textId="77777777" w:rsidR="00134979" w:rsidRPr="00134979" w:rsidRDefault="00134979" w:rsidP="00134979">
            <w:pPr>
              <w:spacing w:before="100" w:beforeAutospacing="1" w:after="100" w:afterAutospacing="1" w:line="240" w:lineRule="auto"/>
              <w:rPr>
                <w:rFonts w:ascii="Arial" w:eastAsia="Times New Roman" w:hAnsi="Arial" w:cs="Arial"/>
                <w:sz w:val="21"/>
                <w:szCs w:val="21"/>
              </w:rPr>
            </w:pPr>
            <w:r w:rsidRPr="00134979">
              <w:rPr>
                <w:rFonts w:ascii="Arial" w:eastAsia="Times New Roman" w:hAnsi="Arial" w:cs="Arial"/>
                <w:sz w:val="21"/>
                <w:szCs w:val="21"/>
              </w:rPr>
              <w:t>Help F.J. to find the minimum difference!</w:t>
            </w:r>
          </w:p>
          <w:p w14:paraId="020CC70F" w14:textId="77777777" w:rsidR="00134979" w:rsidRPr="00134979" w:rsidRDefault="00134979" w:rsidP="00134979">
            <w:pPr>
              <w:spacing w:before="100" w:beforeAutospacing="1" w:after="100" w:afterAutospacing="1" w:line="240" w:lineRule="auto"/>
              <w:rPr>
                <w:rFonts w:ascii="Arial" w:eastAsia="Times New Roman" w:hAnsi="Arial" w:cs="Arial"/>
                <w:sz w:val="21"/>
                <w:szCs w:val="21"/>
              </w:rPr>
            </w:pPr>
            <w:r w:rsidRPr="00134979">
              <w:rPr>
                <w:rFonts w:ascii="Arial" w:eastAsia="Times New Roman" w:hAnsi="Arial" w:cs="Arial"/>
                <w:b/>
                <w:bCs/>
                <w:sz w:val="21"/>
                <w:szCs w:val="21"/>
              </w:rPr>
              <w:t>Input</w:t>
            </w:r>
          </w:p>
          <w:p w14:paraId="3F3D36F5" w14:textId="77777777" w:rsidR="00134979" w:rsidRPr="00134979" w:rsidRDefault="00134979" w:rsidP="00134979">
            <w:pPr>
              <w:spacing w:before="100" w:beforeAutospacing="1" w:after="100" w:afterAutospacing="1" w:line="240" w:lineRule="auto"/>
              <w:rPr>
                <w:rFonts w:ascii="Arial" w:eastAsia="Times New Roman" w:hAnsi="Arial" w:cs="Arial"/>
                <w:sz w:val="21"/>
                <w:szCs w:val="21"/>
              </w:rPr>
            </w:pPr>
            <w:r w:rsidRPr="00134979">
              <w:rPr>
                <w:rFonts w:ascii="Arial" w:eastAsia="Times New Roman" w:hAnsi="Arial" w:cs="Arial"/>
                <w:sz w:val="21"/>
                <w:szCs w:val="21"/>
              </w:rPr>
              <w:t>The first line of input consists of a single integer </w:t>
            </w:r>
            <w:r w:rsidRPr="00134979">
              <w:rPr>
                <w:rFonts w:ascii="Arial" w:eastAsia="Times New Roman" w:hAnsi="Arial" w:cs="Arial"/>
                <w:i/>
                <w:iCs/>
                <w:sz w:val="21"/>
                <w:szCs w:val="21"/>
              </w:rPr>
              <w:t>T</w:t>
            </w:r>
            <w:r w:rsidRPr="00134979">
              <w:rPr>
                <w:rFonts w:ascii="Arial" w:eastAsia="Times New Roman" w:hAnsi="Arial" w:cs="Arial"/>
                <w:sz w:val="21"/>
                <w:szCs w:val="21"/>
              </w:rPr>
              <w:t>, the number of test-cases. Each test-case consists of a line containing </w:t>
            </w:r>
            <w:r w:rsidRPr="00134979">
              <w:rPr>
                <w:rFonts w:ascii="Arial" w:eastAsia="Times New Roman" w:hAnsi="Arial" w:cs="Arial"/>
                <w:i/>
                <w:iCs/>
                <w:sz w:val="21"/>
                <w:szCs w:val="21"/>
              </w:rPr>
              <w:t>n</w:t>
            </w:r>
            <w:r w:rsidRPr="00134979">
              <w:rPr>
                <w:rFonts w:ascii="Arial" w:eastAsia="Times New Roman" w:hAnsi="Arial" w:cs="Arial"/>
                <w:sz w:val="21"/>
                <w:szCs w:val="21"/>
              </w:rPr>
              <w:t> (2 &lt;= </w:t>
            </w:r>
            <w:r w:rsidRPr="00134979">
              <w:rPr>
                <w:rFonts w:ascii="Arial" w:eastAsia="Times New Roman" w:hAnsi="Arial" w:cs="Arial"/>
                <w:i/>
                <w:iCs/>
                <w:sz w:val="21"/>
                <w:szCs w:val="21"/>
              </w:rPr>
              <w:t>n</w:t>
            </w:r>
            <w:r w:rsidRPr="00134979">
              <w:rPr>
                <w:rFonts w:ascii="Arial" w:eastAsia="Times New Roman" w:hAnsi="Arial" w:cs="Arial"/>
                <w:sz w:val="21"/>
                <w:szCs w:val="21"/>
              </w:rPr>
              <w:t> &lt;= 34), number of cows. n lines follow. </w:t>
            </w:r>
            <w:r w:rsidRPr="00134979">
              <w:rPr>
                <w:rFonts w:ascii="Arial" w:eastAsia="Times New Roman" w:hAnsi="Arial" w:cs="Arial"/>
                <w:i/>
                <w:iCs/>
                <w:sz w:val="21"/>
                <w:szCs w:val="21"/>
              </w:rPr>
              <w:t>i</w:t>
            </w:r>
            <w:r w:rsidRPr="00134979">
              <w:rPr>
                <w:rFonts w:ascii="Arial" w:eastAsia="Times New Roman" w:hAnsi="Arial" w:cs="Arial"/>
                <w:sz w:val="21"/>
                <w:szCs w:val="21"/>
              </w:rPr>
              <w:t>-th line contains the Puzzle Solving Power of </w:t>
            </w:r>
            <w:r w:rsidRPr="00134979">
              <w:rPr>
                <w:rFonts w:ascii="Arial" w:eastAsia="Times New Roman" w:hAnsi="Arial" w:cs="Arial"/>
                <w:i/>
                <w:iCs/>
                <w:sz w:val="21"/>
                <w:szCs w:val="21"/>
              </w:rPr>
              <w:t>i</w:t>
            </w:r>
            <w:r w:rsidRPr="00134979">
              <w:rPr>
                <w:rFonts w:ascii="Arial" w:eastAsia="Times New Roman" w:hAnsi="Arial" w:cs="Arial"/>
                <w:sz w:val="21"/>
                <w:szCs w:val="21"/>
              </w:rPr>
              <w:t>-th cow. Puzzle Solving Power of a cow is a non-negative number less than 10,000,000. There is a blank line between two consecutive test-cases.</w:t>
            </w:r>
          </w:p>
          <w:p w14:paraId="2A722ACD" w14:textId="77777777" w:rsidR="00134979" w:rsidRPr="00134979" w:rsidRDefault="00134979" w:rsidP="00134979">
            <w:pPr>
              <w:spacing w:before="100" w:beforeAutospacing="1" w:after="100" w:afterAutospacing="1" w:line="240" w:lineRule="auto"/>
              <w:rPr>
                <w:rFonts w:ascii="Arial" w:eastAsia="Times New Roman" w:hAnsi="Arial" w:cs="Arial"/>
                <w:sz w:val="21"/>
                <w:szCs w:val="21"/>
              </w:rPr>
            </w:pPr>
            <w:r w:rsidRPr="00134979">
              <w:rPr>
                <w:rFonts w:ascii="Arial" w:eastAsia="Times New Roman" w:hAnsi="Arial" w:cs="Arial"/>
                <w:b/>
                <w:bCs/>
                <w:sz w:val="21"/>
                <w:szCs w:val="21"/>
              </w:rPr>
              <w:t>Output</w:t>
            </w:r>
          </w:p>
          <w:p w14:paraId="78E0C420" w14:textId="77777777" w:rsidR="00134979" w:rsidRPr="00134979" w:rsidRDefault="00134979" w:rsidP="00134979">
            <w:pPr>
              <w:spacing w:before="100" w:beforeAutospacing="1" w:after="100" w:afterAutospacing="1" w:line="240" w:lineRule="auto"/>
              <w:rPr>
                <w:rFonts w:ascii="Arial" w:eastAsia="Times New Roman" w:hAnsi="Arial" w:cs="Arial"/>
                <w:sz w:val="21"/>
                <w:szCs w:val="21"/>
              </w:rPr>
            </w:pPr>
            <w:r w:rsidRPr="00134979">
              <w:rPr>
                <w:rFonts w:ascii="Arial" w:eastAsia="Times New Roman" w:hAnsi="Arial" w:cs="Arial"/>
                <w:sz w:val="21"/>
                <w:szCs w:val="21"/>
              </w:rPr>
              <w:t>For each test-case, output a line containing the minimum difference which can be achieved.</w:t>
            </w:r>
          </w:p>
          <w:p w14:paraId="61D0EEAB" w14:textId="77777777" w:rsidR="00134979" w:rsidRPr="00134979" w:rsidRDefault="00134979" w:rsidP="00134979">
            <w:pPr>
              <w:spacing w:before="100" w:beforeAutospacing="1" w:after="100" w:afterAutospacing="1" w:line="240" w:lineRule="auto"/>
              <w:rPr>
                <w:rFonts w:ascii="Arial" w:eastAsia="Times New Roman" w:hAnsi="Arial" w:cs="Arial"/>
                <w:sz w:val="21"/>
                <w:szCs w:val="21"/>
              </w:rPr>
            </w:pPr>
            <w:r w:rsidRPr="00134979">
              <w:rPr>
                <w:rFonts w:ascii="Arial" w:eastAsia="Times New Roman" w:hAnsi="Arial" w:cs="Arial"/>
                <w:b/>
                <w:bCs/>
                <w:sz w:val="21"/>
                <w:szCs w:val="21"/>
              </w:rPr>
              <w:t>Sample Input</w:t>
            </w:r>
          </w:p>
          <w:p w14:paraId="2760F774" w14:textId="77777777" w:rsidR="00134979" w:rsidRPr="00134979" w:rsidRDefault="00134979" w:rsidP="00134979">
            <w:pPr>
              <w:spacing w:before="100" w:beforeAutospacing="1" w:after="240" w:line="240" w:lineRule="auto"/>
              <w:rPr>
                <w:rFonts w:ascii="Arial" w:eastAsia="Times New Roman" w:hAnsi="Arial" w:cs="Arial"/>
                <w:sz w:val="21"/>
                <w:szCs w:val="21"/>
              </w:rPr>
            </w:pPr>
            <w:r w:rsidRPr="00134979">
              <w:rPr>
                <w:rFonts w:ascii="Arial" w:eastAsia="Times New Roman" w:hAnsi="Arial" w:cs="Arial"/>
                <w:sz w:val="21"/>
                <w:szCs w:val="21"/>
              </w:rPr>
              <w:t>2</w:t>
            </w:r>
            <w:r w:rsidRPr="00134979">
              <w:rPr>
                <w:rFonts w:ascii="Arial" w:eastAsia="Times New Roman" w:hAnsi="Arial" w:cs="Arial"/>
                <w:sz w:val="21"/>
                <w:szCs w:val="21"/>
              </w:rPr>
              <w:br/>
              <w:t>3</w:t>
            </w:r>
            <w:r w:rsidRPr="00134979">
              <w:rPr>
                <w:rFonts w:ascii="Arial" w:eastAsia="Times New Roman" w:hAnsi="Arial" w:cs="Arial"/>
                <w:sz w:val="21"/>
                <w:szCs w:val="21"/>
              </w:rPr>
              <w:br/>
              <w:t>12</w:t>
            </w:r>
            <w:r w:rsidRPr="00134979">
              <w:rPr>
                <w:rFonts w:ascii="Arial" w:eastAsia="Times New Roman" w:hAnsi="Arial" w:cs="Arial"/>
                <w:sz w:val="21"/>
                <w:szCs w:val="21"/>
              </w:rPr>
              <w:br/>
              <w:t>6</w:t>
            </w:r>
            <w:r w:rsidRPr="00134979">
              <w:rPr>
                <w:rFonts w:ascii="Arial" w:eastAsia="Times New Roman" w:hAnsi="Arial" w:cs="Arial"/>
                <w:sz w:val="21"/>
                <w:szCs w:val="21"/>
              </w:rPr>
              <w:br/>
              <w:t>6</w:t>
            </w:r>
            <w:r w:rsidRPr="00134979">
              <w:rPr>
                <w:rFonts w:ascii="Arial" w:eastAsia="Times New Roman" w:hAnsi="Arial" w:cs="Arial"/>
                <w:sz w:val="21"/>
                <w:szCs w:val="21"/>
              </w:rPr>
              <w:br/>
            </w:r>
            <w:r w:rsidRPr="00134979">
              <w:rPr>
                <w:rFonts w:ascii="Arial" w:eastAsia="Times New Roman" w:hAnsi="Arial" w:cs="Arial"/>
                <w:sz w:val="21"/>
                <w:szCs w:val="21"/>
              </w:rPr>
              <w:br/>
              <w:t>10</w:t>
            </w:r>
            <w:r w:rsidRPr="00134979">
              <w:rPr>
                <w:rFonts w:ascii="Arial" w:eastAsia="Times New Roman" w:hAnsi="Arial" w:cs="Arial"/>
                <w:sz w:val="21"/>
                <w:szCs w:val="21"/>
              </w:rPr>
              <w:br/>
              <w:t>123</w:t>
            </w:r>
            <w:r w:rsidRPr="00134979">
              <w:rPr>
                <w:rFonts w:ascii="Arial" w:eastAsia="Times New Roman" w:hAnsi="Arial" w:cs="Arial"/>
                <w:sz w:val="21"/>
                <w:szCs w:val="21"/>
              </w:rPr>
              <w:br/>
              <w:t>455</w:t>
            </w:r>
            <w:r w:rsidRPr="00134979">
              <w:rPr>
                <w:rFonts w:ascii="Arial" w:eastAsia="Times New Roman" w:hAnsi="Arial" w:cs="Arial"/>
                <w:sz w:val="21"/>
                <w:szCs w:val="21"/>
              </w:rPr>
              <w:br/>
              <w:t>1000</w:t>
            </w:r>
            <w:r w:rsidRPr="00134979">
              <w:rPr>
                <w:rFonts w:ascii="Arial" w:eastAsia="Times New Roman" w:hAnsi="Arial" w:cs="Arial"/>
                <w:sz w:val="21"/>
                <w:szCs w:val="21"/>
              </w:rPr>
              <w:br/>
              <w:t>403</w:t>
            </w:r>
            <w:r w:rsidRPr="00134979">
              <w:rPr>
                <w:rFonts w:ascii="Arial" w:eastAsia="Times New Roman" w:hAnsi="Arial" w:cs="Arial"/>
                <w:sz w:val="21"/>
                <w:szCs w:val="21"/>
              </w:rPr>
              <w:br/>
              <w:t>234</w:t>
            </w:r>
            <w:r w:rsidRPr="00134979">
              <w:rPr>
                <w:rFonts w:ascii="Arial" w:eastAsia="Times New Roman" w:hAnsi="Arial" w:cs="Arial"/>
                <w:sz w:val="21"/>
                <w:szCs w:val="21"/>
              </w:rPr>
              <w:br/>
              <w:t>554</w:t>
            </w:r>
            <w:r w:rsidRPr="00134979">
              <w:rPr>
                <w:rFonts w:ascii="Arial" w:eastAsia="Times New Roman" w:hAnsi="Arial" w:cs="Arial"/>
                <w:sz w:val="21"/>
                <w:szCs w:val="21"/>
              </w:rPr>
              <w:br/>
              <w:t>129</w:t>
            </w:r>
            <w:r w:rsidRPr="00134979">
              <w:rPr>
                <w:rFonts w:ascii="Arial" w:eastAsia="Times New Roman" w:hAnsi="Arial" w:cs="Arial"/>
                <w:sz w:val="21"/>
                <w:szCs w:val="21"/>
              </w:rPr>
              <w:br/>
              <w:t>454</w:t>
            </w:r>
            <w:r w:rsidRPr="00134979">
              <w:rPr>
                <w:rFonts w:ascii="Arial" w:eastAsia="Times New Roman" w:hAnsi="Arial" w:cs="Arial"/>
                <w:sz w:val="21"/>
                <w:szCs w:val="21"/>
              </w:rPr>
              <w:br/>
            </w:r>
            <w:r w:rsidRPr="00134979">
              <w:rPr>
                <w:rFonts w:ascii="Arial" w:eastAsia="Times New Roman" w:hAnsi="Arial" w:cs="Arial"/>
                <w:sz w:val="21"/>
                <w:szCs w:val="21"/>
              </w:rPr>
              <w:lastRenderedPageBreak/>
              <w:t>84</w:t>
            </w:r>
            <w:r w:rsidRPr="00134979">
              <w:rPr>
                <w:rFonts w:ascii="Arial" w:eastAsia="Times New Roman" w:hAnsi="Arial" w:cs="Arial"/>
                <w:sz w:val="21"/>
                <w:szCs w:val="21"/>
              </w:rPr>
              <w:br/>
              <w:t>11</w:t>
            </w:r>
          </w:p>
          <w:p w14:paraId="4E01F51B" w14:textId="77777777" w:rsidR="00134979" w:rsidRPr="00134979" w:rsidRDefault="00134979" w:rsidP="00134979">
            <w:pPr>
              <w:spacing w:before="100" w:beforeAutospacing="1" w:after="100" w:afterAutospacing="1" w:line="240" w:lineRule="auto"/>
              <w:rPr>
                <w:rFonts w:ascii="Arial" w:eastAsia="Times New Roman" w:hAnsi="Arial" w:cs="Arial"/>
                <w:sz w:val="21"/>
                <w:szCs w:val="21"/>
              </w:rPr>
            </w:pPr>
            <w:r w:rsidRPr="00134979">
              <w:rPr>
                <w:rFonts w:ascii="Arial" w:eastAsia="Times New Roman" w:hAnsi="Arial" w:cs="Arial"/>
                <w:b/>
                <w:bCs/>
                <w:sz w:val="21"/>
                <w:szCs w:val="21"/>
              </w:rPr>
              <w:t>Sample Output</w:t>
            </w:r>
          </w:p>
          <w:p w14:paraId="3C24F017" w14:textId="57A5CC37" w:rsidR="00134979" w:rsidRDefault="00134979" w:rsidP="00134979">
            <w:pPr>
              <w:spacing w:before="100" w:beforeAutospacing="1" w:after="240" w:line="240" w:lineRule="auto"/>
              <w:rPr>
                <w:rFonts w:ascii="Arial" w:eastAsia="Times New Roman" w:hAnsi="Arial" w:cs="Arial"/>
                <w:sz w:val="21"/>
                <w:szCs w:val="21"/>
              </w:rPr>
            </w:pPr>
            <w:r w:rsidRPr="00134979">
              <w:rPr>
                <w:rFonts w:ascii="Arial" w:eastAsia="Times New Roman" w:hAnsi="Arial" w:cs="Arial"/>
                <w:sz w:val="21"/>
                <w:szCs w:val="21"/>
              </w:rPr>
              <w:t>0</w:t>
            </w:r>
            <w:r w:rsidRPr="00134979">
              <w:rPr>
                <w:rFonts w:ascii="Arial" w:eastAsia="Times New Roman" w:hAnsi="Arial" w:cs="Arial"/>
                <w:sz w:val="21"/>
                <w:szCs w:val="21"/>
              </w:rPr>
              <w:br/>
              <w:t>5</w:t>
            </w:r>
          </w:p>
          <w:p w14:paraId="0E983C37" w14:textId="014AC27B" w:rsidR="00472CB2" w:rsidRDefault="00472CB2" w:rsidP="00134979">
            <w:pPr>
              <w:spacing w:before="100" w:beforeAutospacing="1" w:after="240" w:line="240" w:lineRule="auto"/>
              <w:rPr>
                <w:rFonts w:ascii="Arial" w:eastAsia="Times New Roman" w:hAnsi="Arial" w:cs="Arial"/>
                <w:sz w:val="21"/>
                <w:szCs w:val="21"/>
              </w:rPr>
            </w:pPr>
          </w:p>
          <w:p w14:paraId="2C139A83" w14:textId="071B656B" w:rsidR="00472CB2" w:rsidRDefault="00472CB2" w:rsidP="00134979">
            <w:pPr>
              <w:spacing w:before="100" w:beforeAutospacing="1" w:after="240" w:line="240" w:lineRule="auto"/>
              <w:rPr>
                <w:rFonts w:ascii="Arial" w:eastAsia="Times New Roman" w:hAnsi="Arial" w:cs="Arial"/>
                <w:sz w:val="21"/>
                <w:szCs w:val="21"/>
              </w:rPr>
            </w:pPr>
          </w:p>
          <w:p w14:paraId="410E5FF9" w14:textId="5F84A816" w:rsidR="00472CB2" w:rsidRDefault="00472CB2" w:rsidP="00134979">
            <w:pPr>
              <w:spacing w:before="100" w:beforeAutospacing="1" w:after="240" w:line="240" w:lineRule="auto"/>
              <w:rPr>
                <w:rFonts w:ascii="Arial" w:eastAsia="Times New Roman" w:hAnsi="Arial" w:cs="Arial"/>
                <w:sz w:val="21"/>
                <w:szCs w:val="21"/>
              </w:rPr>
            </w:pPr>
          </w:p>
          <w:p w14:paraId="67B94318" w14:textId="77777777" w:rsidR="00472CB2" w:rsidRPr="00472CB2" w:rsidRDefault="00472CB2" w:rsidP="00472CB2">
            <w:pPr>
              <w:spacing w:before="100" w:beforeAutospacing="1" w:after="240" w:line="240" w:lineRule="auto"/>
              <w:rPr>
                <w:rFonts w:ascii="Arial" w:eastAsia="Times New Roman" w:hAnsi="Arial" w:cs="Arial"/>
                <w:sz w:val="21"/>
                <w:szCs w:val="21"/>
              </w:rPr>
            </w:pPr>
            <w:r w:rsidRPr="00472CB2">
              <w:rPr>
                <w:rFonts w:ascii="Arial" w:eastAsia="Times New Roman" w:hAnsi="Arial" w:cs="Arial"/>
                <w:sz w:val="21"/>
                <w:szCs w:val="21"/>
              </w:rPr>
              <w:t>Tìm kiếm bạo lực trực tiếp sẽ hết thời gian, vì vậy tối ưu hóa. Tối ưu hóa là chia các mục thành hai đống. Đầu tiên, ghi lại các giá trị có thể của các mục trong heap đầu tiên và sau đó sắp xếp mảng. Sau đó, đống thứ hai được tìm kiếm. Đối với mỗi trạng thái, tìm một giá trị trong mảng để hai giá trị được thêm gần tổng.</w:t>
            </w:r>
          </w:p>
          <w:p w14:paraId="494FE2E2" w14:textId="77777777" w:rsidR="00472CB2" w:rsidRPr="00472CB2" w:rsidRDefault="00472CB2" w:rsidP="00472CB2">
            <w:pPr>
              <w:spacing w:before="100" w:beforeAutospacing="1" w:after="240" w:line="240" w:lineRule="auto"/>
              <w:rPr>
                <w:rFonts w:ascii="Arial" w:eastAsia="Times New Roman" w:hAnsi="Arial" w:cs="Arial"/>
                <w:sz w:val="21"/>
                <w:szCs w:val="21"/>
              </w:rPr>
            </w:pPr>
            <w:r w:rsidRPr="00472CB2">
              <w:rPr>
                <w:rFonts w:ascii="Arial" w:eastAsia="Times New Roman" w:hAnsi="Arial" w:cs="Arial"/>
                <w:sz w:val="21"/>
                <w:szCs w:val="21"/>
              </w:rPr>
              <w:t xml:space="preserve">--------------------- </w:t>
            </w:r>
          </w:p>
          <w:p w14:paraId="18BFD8E9" w14:textId="77777777" w:rsidR="00472CB2" w:rsidRPr="00472CB2" w:rsidRDefault="00472CB2" w:rsidP="00472CB2">
            <w:pPr>
              <w:spacing w:before="100" w:beforeAutospacing="1" w:after="240" w:line="240" w:lineRule="auto"/>
              <w:rPr>
                <w:rFonts w:ascii="Arial" w:eastAsia="Times New Roman" w:hAnsi="Arial" w:cs="Arial"/>
                <w:sz w:val="21"/>
                <w:szCs w:val="21"/>
              </w:rPr>
            </w:pPr>
            <w:r w:rsidRPr="00472CB2">
              <w:rPr>
                <w:rFonts w:ascii="MS Gothic" w:eastAsia="MS Gothic" w:hAnsi="MS Gothic" w:cs="MS Gothic" w:hint="eastAsia"/>
                <w:sz w:val="21"/>
                <w:szCs w:val="21"/>
              </w:rPr>
              <w:t>作者：你的微笑依然那</w:t>
            </w:r>
            <w:r w:rsidRPr="00472CB2">
              <w:rPr>
                <w:rFonts w:ascii="Microsoft JhengHei" w:eastAsia="Microsoft JhengHei" w:hAnsi="Microsoft JhengHei" w:cs="Microsoft JhengHei" w:hint="eastAsia"/>
                <w:sz w:val="21"/>
                <w:szCs w:val="21"/>
              </w:rPr>
              <w:t>样灿烂</w:t>
            </w:r>
            <w:r w:rsidRPr="00472CB2">
              <w:rPr>
                <w:rFonts w:ascii="Arial" w:eastAsia="Times New Roman" w:hAnsi="Arial" w:cs="Arial"/>
                <w:sz w:val="21"/>
                <w:szCs w:val="21"/>
              </w:rPr>
              <w:t xml:space="preserve"> </w:t>
            </w:r>
          </w:p>
          <w:p w14:paraId="12F13033" w14:textId="77777777" w:rsidR="00472CB2" w:rsidRPr="00472CB2" w:rsidRDefault="00472CB2" w:rsidP="00472CB2">
            <w:pPr>
              <w:spacing w:before="100" w:beforeAutospacing="1" w:after="240" w:line="240" w:lineRule="auto"/>
              <w:rPr>
                <w:rFonts w:ascii="Arial" w:eastAsia="Times New Roman" w:hAnsi="Arial" w:cs="Arial"/>
                <w:sz w:val="21"/>
                <w:szCs w:val="21"/>
              </w:rPr>
            </w:pPr>
            <w:r w:rsidRPr="00472CB2">
              <w:rPr>
                <w:rFonts w:ascii="MS Gothic" w:eastAsia="MS Gothic" w:hAnsi="MS Gothic" w:cs="MS Gothic" w:hint="eastAsia"/>
                <w:sz w:val="21"/>
                <w:szCs w:val="21"/>
              </w:rPr>
              <w:t>来源：</w:t>
            </w:r>
            <w:r w:rsidRPr="00472CB2">
              <w:rPr>
                <w:rFonts w:ascii="Arial" w:eastAsia="Times New Roman" w:hAnsi="Arial" w:cs="Arial"/>
                <w:sz w:val="21"/>
                <w:szCs w:val="21"/>
              </w:rPr>
              <w:t xml:space="preserve">CSDN </w:t>
            </w:r>
          </w:p>
          <w:p w14:paraId="49D2C7EE" w14:textId="77777777" w:rsidR="00472CB2" w:rsidRPr="00472CB2" w:rsidRDefault="00472CB2" w:rsidP="00472CB2">
            <w:pPr>
              <w:spacing w:before="100" w:beforeAutospacing="1" w:after="240" w:line="240" w:lineRule="auto"/>
              <w:rPr>
                <w:rFonts w:ascii="Arial" w:eastAsia="Times New Roman" w:hAnsi="Arial" w:cs="Arial"/>
                <w:sz w:val="21"/>
                <w:szCs w:val="21"/>
              </w:rPr>
            </w:pPr>
            <w:r w:rsidRPr="00472CB2">
              <w:rPr>
                <w:rFonts w:ascii="MS Gothic" w:eastAsia="MS Gothic" w:hAnsi="MS Gothic" w:cs="MS Gothic" w:hint="eastAsia"/>
                <w:sz w:val="21"/>
                <w:szCs w:val="21"/>
              </w:rPr>
              <w:t>原文：</w:t>
            </w:r>
            <w:r w:rsidRPr="00472CB2">
              <w:rPr>
                <w:rFonts w:ascii="Arial" w:eastAsia="Times New Roman" w:hAnsi="Arial" w:cs="Arial"/>
                <w:sz w:val="21"/>
                <w:szCs w:val="21"/>
              </w:rPr>
              <w:t xml:space="preserve">https://blog.csdn.net/The_star_is_at/article/details/77115071 </w:t>
            </w:r>
          </w:p>
          <w:p w14:paraId="7F31473A" w14:textId="364CC02A" w:rsidR="00472CB2" w:rsidRPr="00134979" w:rsidRDefault="00472CB2" w:rsidP="00472CB2">
            <w:pPr>
              <w:spacing w:before="100" w:beforeAutospacing="1" w:after="240" w:line="240" w:lineRule="auto"/>
              <w:rPr>
                <w:rFonts w:ascii="Arial" w:eastAsia="Times New Roman" w:hAnsi="Arial" w:cs="Arial"/>
                <w:sz w:val="21"/>
                <w:szCs w:val="21"/>
              </w:rPr>
            </w:pPr>
            <w:r w:rsidRPr="00472CB2">
              <w:rPr>
                <w:rFonts w:ascii="MS Gothic" w:eastAsia="MS Gothic" w:hAnsi="MS Gothic" w:cs="MS Gothic" w:hint="eastAsia"/>
                <w:sz w:val="21"/>
                <w:szCs w:val="21"/>
              </w:rPr>
              <w:t>版</w:t>
            </w:r>
            <w:r w:rsidRPr="00472CB2">
              <w:rPr>
                <w:rFonts w:ascii="Microsoft JhengHei" w:eastAsia="Microsoft JhengHei" w:hAnsi="Microsoft JhengHei" w:cs="Microsoft JhengHei" w:hint="eastAsia"/>
                <w:sz w:val="21"/>
                <w:szCs w:val="21"/>
              </w:rPr>
              <w:t>权声明：本文为博主原创文章，转载请附上博文链接！</w:t>
            </w:r>
            <w:bookmarkStart w:id="0" w:name="_GoBack"/>
            <w:bookmarkEnd w:id="0"/>
          </w:p>
          <w:p w14:paraId="701B6FAE" w14:textId="77777777" w:rsidR="00134979" w:rsidRPr="00134979" w:rsidRDefault="00472CB2" w:rsidP="00134979">
            <w:pPr>
              <w:spacing w:after="0" w:line="240" w:lineRule="auto"/>
              <w:rPr>
                <w:rFonts w:ascii="Arial" w:eastAsia="Times New Roman" w:hAnsi="Arial" w:cs="Arial"/>
                <w:sz w:val="21"/>
                <w:szCs w:val="21"/>
              </w:rPr>
            </w:pPr>
            <w:r>
              <w:rPr>
                <w:rFonts w:ascii="Arial" w:eastAsia="Times New Roman" w:hAnsi="Arial" w:cs="Arial"/>
                <w:sz w:val="21"/>
                <w:szCs w:val="21"/>
              </w:rPr>
              <w:pict w14:anchorId="4E7363FE">
                <v:rect id="_x0000_i1027" style="width:0;height:1.5pt" o:hralign="center" o:hrstd="t" o:hr="t" fillcolor="#a0a0a0" stroked="f"/>
              </w:pict>
            </w:r>
          </w:p>
          <w:p w14:paraId="6798516E" w14:textId="77777777" w:rsidR="00134979" w:rsidRPr="00134979" w:rsidRDefault="00134979" w:rsidP="00134979">
            <w:pPr>
              <w:spacing w:after="0" w:line="240" w:lineRule="auto"/>
              <w:rPr>
                <w:rFonts w:ascii="Arial" w:eastAsia="Times New Roman" w:hAnsi="Arial" w:cs="Arial"/>
                <w:sz w:val="21"/>
                <w:szCs w:val="21"/>
              </w:rPr>
            </w:pPr>
            <w:r w:rsidRPr="00134979">
              <w:rPr>
                <w:rFonts w:ascii="Arial" w:eastAsia="Times New Roman" w:hAnsi="Arial" w:cs="Arial"/>
                <w:sz w:val="21"/>
                <w:szCs w:val="21"/>
              </w:rPr>
              <w:t>Author: </w:t>
            </w:r>
            <w:r w:rsidRPr="00134979">
              <w:rPr>
                <w:rFonts w:ascii="Arial" w:eastAsia="Times New Roman" w:hAnsi="Arial" w:cs="Arial"/>
                <w:b/>
                <w:bCs/>
                <w:sz w:val="21"/>
                <w:szCs w:val="21"/>
              </w:rPr>
              <w:t>Hadi Moshayedi</w:t>
            </w:r>
            <w:r w:rsidRPr="00134979">
              <w:rPr>
                <w:rFonts w:ascii="Arial" w:eastAsia="Times New Roman" w:hAnsi="Arial" w:cs="Arial"/>
                <w:sz w:val="21"/>
                <w:szCs w:val="21"/>
              </w:rPr>
              <w:br/>
              <w:t>Source: </w:t>
            </w:r>
            <w:r w:rsidRPr="00134979">
              <w:rPr>
                <w:rFonts w:ascii="Arial" w:eastAsia="Times New Roman" w:hAnsi="Arial" w:cs="Arial"/>
                <w:b/>
                <w:bCs/>
                <w:sz w:val="21"/>
                <w:szCs w:val="21"/>
              </w:rPr>
              <w:t>AUT Contest 1</w:t>
            </w:r>
          </w:p>
          <w:p w14:paraId="5978E677" w14:textId="77777777" w:rsidR="00134979" w:rsidRPr="00134979" w:rsidRDefault="00472CB2" w:rsidP="00134979">
            <w:pPr>
              <w:spacing w:after="0" w:line="240" w:lineRule="auto"/>
              <w:jc w:val="center"/>
              <w:rPr>
                <w:rFonts w:ascii="Arial" w:eastAsia="Times New Roman" w:hAnsi="Arial" w:cs="Arial"/>
                <w:sz w:val="21"/>
                <w:szCs w:val="21"/>
              </w:rPr>
            </w:pPr>
            <w:hyperlink r:id="rId18" w:history="1">
              <w:r w:rsidR="00134979" w:rsidRPr="00134979">
                <w:rPr>
                  <w:rFonts w:ascii="Arial" w:eastAsia="Times New Roman" w:hAnsi="Arial" w:cs="Arial"/>
                  <w:color w:val="0000FF"/>
                  <w:sz w:val="21"/>
                  <w:szCs w:val="21"/>
                  <w:u w:val="single"/>
                </w:rPr>
                <w:t>Submit</w:t>
              </w:r>
            </w:hyperlink>
            <w:r w:rsidR="00134979" w:rsidRPr="00134979">
              <w:rPr>
                <w:rFonts w:ascii="Arial" w:eastAsia="Times New Roman" w:hAnsi="Arial" w:cs="Arial"/>
                <w:sz w:val="21"/>
                <w:szCs w:val="21"/>
              </w:rPr>
              <w:t>    </w:t>
            </w:r>
            <w:hyperlink r:id="rId19" w:history="1">
              <w:r w:rsidR="00134979" w:rsidRPr="00134979">
                <w:rPr>
                  <w:rFonts w:ascii="Arial" w:eastAsia="Times New Roman" w:hAnsi="Arial" w:cs="Arial"/>
                  <w:color w:val="0000FF"/>
                  <w:sz w:val="21"/>
                  <w:szCs w:val="21"/>
                  <w:u w:val="single"/>
                </w:rPr>
                <w:t>Status</w:t>
              </w:r>
            </w:hyperlink>
          </w:p>
        </w:tc>
      </w:tr>
    </w:tbl>
    <w:p w14:paraId="2056BCCA" w14:textId="77777777" w:rsidR="00134979" w:rsidRPr="00134979" w:rsidRDefault="00472CB2" w:rsidP="00134979">
      <w:pPr>
        <w:shd w:val="clear" w:color="auto" w:fill="FFFFFF"/>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lastRenderedPageBreak/>
        <w:pict w14:anchorId="3BCFF951">
          <v:rect id="_x0000_i1028" style="width:0;height:1.5pt" o:hralign="center" o:hrstd="t" o:hr="t" fillcolor="#a0a0a0" stroked="f"/>
        </w:pict>
      </w:r>
    </w:p>
    <w:p w14:paraId="3A95521F" w14:textId="77777777" w:rsidR="00134979" w:rsidRPr="00134979" w:rsidRDefault="00134979" w:rsidP="00134979">
      <w:pPr>
        <w:shd w:val="clear" w:color="auto" w:fill="FFFFFF"/>
        <w:spacing w:before="100" w:beforeAutospacing="1" w:after="100" w:afterAutospacing="1" w:line="240" w:lineRule="auto"/>
        <w:jc w:val="center"/>
        <w:rPr>
          <w:rFonts w:ascii="Arial" w:eastAsia="Times New Roman" w:hAnsi="Arial" w:cs="Arial"/>
          <w:color w:val="000000"/>
          <w:sz w:val="18"/>
          <w:szCs w:val="18"/>
        </w:rPr>
      </w:pPr>
      <w:r w:rsidRPr="00134979">
        <w:rPr>
          <w:rFonts w:ascii="Arial" w:eastAsia="Times New Roman" w:hAnsi="Arial" w:cs="Arial"/>
          <w:color w:val="000000"/>
          <w:sz w:val="18"/>
          <w:szCs w:val="18"/>
        </w:rPr>
        <w:t>Copyright @ 2001-2018, Zhejiang University ACM/ICPC Team, All rights reserved.</w:t>
      </w:r>
    </w:p>
    <w:p w14:paraId="34BDB211" w14:textId="77777777" w:rsidR="00E539D0" w:rsidRDefault="00E539D0"/>
    <w:sectPr w:rsidR="00E53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62"/>
    <w:rsid w:val="00134979"/>
    <w:rsid w:val="00472CB2"/>
    <w:rsid w:val="00647A62"/>
    <w:rsid w:val="00E53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1B88"/>
  <w15:chartTrackingRefBased/>
  <w15:docId w15:val="{21B6E0CC-44FF-4B1D-A686-2ACEEACF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4979"/>
    <w:rPr>
      <w:color w:val="0000FF"/>
      <w:u w:val="single"/>
    </w:rPr>
  </w:style>
  <w:style w:type="character" w:customStyle="1" w:styleId="bigproblemtitle">
    <w:name w:val="bigproblemtitle"/>
    <w:basedOn w:val="DefaultParagraphFont"/>
    <w:rsid w:val="00134979"/>
  </w:style>
  <w:style w:type="paragraph" w:styleId="NormalWeb">
    <w:name w:val="Normal (Web)"/>
    <w:basedOn w:val="Normal"/>
    <w:uiPriority w:val="99"/>
    <w:semiHidden/>
    <w:unhideWhenUsed/>
    <w:rsid w:val="001349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49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752641">
      <w:bodyDiv w:val="1"/>
      <w:marLeft w:val="0"/>
      <w:marRight w:val="0"/>
      <w:marTop w:val="0"/>
      <w:marBottom w:val="0"/>
      <w:divBdr>
        <w:top w:val="none" w:sz="0" w:space="0" w:color="auto"/>
        <w:left w:val="none" w:sz="0" w:space="0" w:color="auto"/>
        <w:bottom w:val="none" w:sz="0" w:space="0" w:color="auto"/>
        <w:right w:val="none" w:sz="0" w:space="0" w:color="auto"/>
      </w:divBdr>
      <w:divsChild>
        <w:div w:id="1036850123">
          <w:marLeft w:val="0"/>
          <w:marRight w:val="0"/>
          <w:marTop w:val="0"/>
          <w:marBottom w:val="0"/>
          <w:divBdr>
            <w:top w:val="none" w:sz="0" w:space="5" w:color="auto"/>
            <w:left w:val="none" w:sz="0" w:space="8" w:color="auto"/>
            <w:bottom w:val="none" w:sz="0" w:space="5" w:color="auto"/>
            <w:right w:val="none" w:sz="0" w:space="8" w:color="auto"/>
          </w:divBdr>
        </w:div>
        <w:div w:id="1716587905">
          <w:marLeft w:val="0"/>
          <w:marRight w:val="0"/>
          <w:marTop w:val="0"/>
          <w:marBottom w:val="0"/>
          <w:divBdr>
            <w:top w:val="none" w:sz="0" w:space="5" w:color="auto"/>
            <w:left w:val="none" w:sz="0" w:space="8" w:color="auto"/>
            <w:bottom w:val="none" w:sz="0" w:space="5" w:color="auto"/>
            <w:right w:val="none" w:sz="0" w:space="8" w:color="auto"/>
          </w:divBdr>
        </w:div>
        <w:div w:id="746421003">
          <w:marLeft w:val="0"/>
          <w:marRight w:val="0"/>
          <w:marTop w:val="0"/>
          <w:marBottom w:val="0"/>
          <w:divBdr>
            <w:top w:val="none" w:sz="0" w:space="4" w:color="auto"/>
            <w:left w:val="none" w:sz="0" w:space="8" w:color="auto"/>
            <w:bottom w:val="none" w:sz="0" w:space="4" w:color="auto"/>
            <w:right w:val="none" w:sz="0" w:space="8" w:color="auto"/>
          </w:divBdr>
        </w:div>
        <w:div w:id="2121950893">
          <w:marLeft w:val="0"/>
          <w:marRight w:val="0"/>
          <w:marTop w:val="0"/>
          <w:marBottom w:val="0"/>
          <w:divBdr>
            <w:top w:val="none" w:sz="0" w:space="0" w:color="auto"/>
            <w:left w:val="none" w:sz="0" w:space="0" w:color="auto"/>
            <w:bottom w:val="none" w:sz="0" w:space="0" w:color="auto"/>
            <w:right w:val="none" w:sz="0" w:space="0" w:color="auto"/>
          </w:divBdr>
        </w:div>
        <w:div w:id="1939218862">
          <w:marLeft w:val="0"/>
          <w:marRight w:val="0"/>
          <w:marTop w:val="0"/>
          <w:marBottom w:val="0"/>
          <w:divBdr>
            <w:top w:val="none" w:sz="0" w:space="0" w:color="auto"/>
            <w:left w:val="none" w:sz="0" w:space="0" w:color="auto"/>
            <w:bottom w:val="none" w:sz="0" w:space="0" w:color="auto"/>
            <w:right w:val="none" w:sz="0" w:space="0" w:color="auto"/>
          </w:divBdr>
        </w:div>
        <w:div w:id="492795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zju.edu.cn/onlinejudge/showContests.do" TargetMode="External"/><Relationship Id="rId13" Type="http://schemas.openxmlformats.org/officeDocument/2006/relationships/hyperlink" Target="http://acm.zju.edu.cn/onlinejudge/problemsetInfo.do?contestId=1" TargetMode="External"/><Relationship Id="rId18" Type="http://schemas.openxmlformats.org/officeDocument/2006/relationships/hyperlink" Target="http://acm.zju.edu.cn/onlinejudge/submit.do?problemId=1867"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acm.zju.edu.cn/onlinejudge/" TargetMode="External"/><Relationship Id="rId12" Type="http://schemas.openxmlformats.org/officeDocument/2006/relationships/hyperlink" Target="http://acm.zju.edu.cn/onlinejudge/showProblemsets.do" TargetMode="External"/><Relationship Id="rId17" Type="http://schemas.openxmlformats.org/officeDocument/2006/relationships/image" Target="media/image3.jpeg"/><Relationship Id="rId2" Type="http://schemas.openxmlformats.org/officeDocument/2006/relationships/settings" Target="settings.xml"/><Relationship Id="rId16" Type="http://schemas.openxmlformats.org/officeDocument/2006/relationships/hyperlink" Target="http://acm.zju.edu.cn/onlinejudge/showRankList.do?contestId=1&amp;from=0&amp;order=AC"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acm.zju.edu.cn/onlinejudge/register.do" TargetMode="External"/><Relationship Id="rId11" Type="http://schemas.openxmlformats.org/officeDocument/2006/relationships/image" Target="media/image2.gif"/><Relationship Id="rId5" Type="http://schemas.openxmlformats.org/officeDocument/2006/relationships/hyperlink" Target="http://acm.zju.edu.cn/onlinejudge/login.do" TargetMode="External"/><Relationship Id="rId15" Type="http://schemas.openxmlformats.org/officeDocument/2006/relationships/hyperlink" Target="http://acm.zju.edu.cn/onlinejudge/showRuns.do?contestId=1" TargetMode="External"/><Relationship Id="rId10" Type="http://schemas.openxmlformats.org/officeDocument/2006/relationships/hyperlink" Target="http://acm.zju.edu.cn/forum/" TargetMode="External"/><Relationship Id="rId19" Type="http://schemas.openxmlformats.org/officeDocument/2006/relationships/hyperlink" Target="http://acm.zju.edu.cn/onlinejudge/showProblemStatus.do?problemId=1867" TargetMode="External"/><Relationship Id="rId4" Type="http://schemas.openxmlformats.org/officeDocument/2006/relationships/image" Target="media/image1.jpeg"/><Relationship Id="rId9" Type="http://schemas.openxmlformats.org/officeDocument/2006/relationships/hyperlink" Target="http://acm.zju.edu.cn/onlinejudge/showProblemsets.do" TargetMode="External"/><Relationship Id="rId14" Type="http://schemas.openxmlformats.org/officeDocument/2006/relationships/hyperlink" Target="http://acm.zju.edu.cn/onlinejudge/showProblems.do?contestI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reflect45</dc:creator>
  <cp:keywords/>
  <dc:description/>
  <cp:lastModifiedBy>reflect45</cp:lastModifiedBy>
  <cp:revision>4</cp:revision>
  <dcterms:created xsi:type="dcterms:W3CDTF">2018-12-29T16:52:00Z</dcterms:created>
  <dcterms:modified xsi:type="dcterms:W3CDTF">2018-12-29T17:02:00Z</dcterms:modified>
</cp:coreProperties>
</file>