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5ACB3" w14:textId="5EA60E9E" w:rsidR="00D33A3E" w:rsidRPr="008B42D5" w:rsidRDefault="00D33A3E" w:rsidP="008B42D5">
      <w:pPr>
        <w:jc w:val="center"/>
        <w:rPr>
          <w:rFonts w:ascii="Times New Roman" w:hAnsi="Times New Roman" w:cs="Times New Roman"/>
          <w:b/>
          <w:bCs/>
          <w:sz w:val="60"/>
          <w:szCs w:val="60"/>
        </w:rPr>
      </w:pPr>
      <w:r w:rsidRPr="008B42D5">
        <w:rPr>
          <w:rFonts w:ascii="Times New Roman" w:hAnsi="Times New Roman" w:cs="Times New Roman"/>
          <w:b/>
          <w:bCs/>
          <w:sz w:val="60"/>
          <w:szCs w:val="60"/>
        </w:rPr>
        <w:t>BÁO CÁO KIỂM THỬ SAGA</w:t>
      </w:r>
    </w:p>
    <w:p w14:paraId="440B1A06" w14:textId="5F006BF0" w:rsidR="008B42D5" w:rsidRDefault="008B42D5">
      <w:pPr>
        <w:pStyle w:val="TOC1"/>
        <w:tabs>
          <w:tab w:val="right" w:leader="dot" w:pos="15110"/>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hyperlink w:anchor="_Toc243901942" w:history="1">
        <w:r w:rsidRPr="00B948D9">
          <w:rPr>
            <w:rStyle w:val="Hyperlink"/>
            <w:noProof/>
          </w:rPr>
          <w:t>1. KB2 – Thanh toán thất bại → compensate Inventory</w:t>
        </w:r>
        <w:r>
          <w:rPr>
            <w:noProof/>
            <w:webHidden/>
          </w:rPr>
          <w:tab/>
        </w:r>
        <w:r>
          <w:rPr>
            <w:noProof/>
            <w:webHidden/>
          </w:rPr>
          <w:fldChar w:fldCharType="begin"/>
        </w:r>
        <w:r>
          <w:rPr>
            <w:noProof/>
            <w:webHidden/>
          </w:rPr>
          <w:instrText xml:space="preserve"> PAGEREF _Toc243901942 \h </w:instrText>
        </w:r>
        <w:r>
          <w:rPr>
            <w:noProof/>
            <w:webHidden/>
          </w:rPr>
        </w:r>
        <w:r>
          <w:rPr>
            <w:noProof/>
            <w:webHidden/>
          </w:rPr>
          <w:fldChar w:fldCharType="separate"/>
        </w:r>
        <w:r>
          <w:rPr>
            <w:noProof/>
            <w:webHidden/>
          </w:rPr>
          <w:t>2</w:t>
        </w:r>
        <w:r>
          <w:rPr>
            <w:noProof/>
            <w:webHidden/>
          </w:rPr>
          <w:fldChar w:fldCharType="end"/>
        </w:r>
      </w:hyperlink>
    </w:p>
    <w:p w14:paraId="78F2365D" w14:textId="77CC3B12" w:rsidR="008B42D5" w:rsidRDefault="008B42D5">
      <w:pPr>
        <w:pStyle w:val="TOC1"/>
        <w:tabs>
          <w:tab w:val="right" w:leader="dot" w:pos="15110"/>
        </w:tabs>
        <w:rPr>
          <w:rFonts w:asciiTheme="minorHAnsi" w:eastAsiaTheme="minorEastAsia" w:hAnsiTheme="minorHAnsi"/>
          <w:noProof/>
          <w:sz w:val="24"/>
          <w:szCs w:val="24"/>
        </w:rPr>
      </w:pPr>
      <w:hyperlink w:anchor="_Toc243901943" w:history="1">
        <w:r w:rsidRPr="00B948D9">
          <w:rPr>
            <w:rStyle w:val="Hyperlink"/>
            <w:noProof/>
          </w:rPr>
          <w:t>2. KB2 – Saga logs và hoàn tác</w:t>
        </w:r>
        <w:r>
          <w:rPr>
            <w:noProof/>
            <w:webHidden/>
          </w:rPr>
          <w:tab/>
        </w:r>
        <w:r>
          <w:rPr>
            <w:noProof/>
            <w:webHidden/>
          </w:rPr>
          <w:fldChar w:fldCharType="begin"/>
        </w:r>
        <w:r>
          <w:rPr>
            <w:noProof/>
            <w:webHidden/>
          </w:rPr>
          <w:instrText xml:space="preserve"> PAGEREF _Toc243901943 \h </w:instrText>
        </w:r>
        <w:r>
          <w:rPr>
            <w:noProof/>
            <w:webHidden/>
          </w:rPr>
        </w:r>
        <w:r>
          <w:rPr>
            <w:noProof/>
            <w:webHidden/>
          </w:rPr>
          <w:fldChar w:fldCharType="separate"/>
        </w:r>
        <w:r>
          <w:rPr>
            <w:noProof/>
            <w:webHidden/>
          </w:rPr>
          <w:t>3</w:t>
        </w:r>
        <w:r>
          <w:rPr>
            <w:noProof/>
            <w:webHidden/>
          </w:rPr>
          <w:fldChar w:fldCharType="end"/>
        </w:r>
      </w:hyperlink>
    </w:p>
    <w:p w14:paraId="7F1C73FC" w14:textId="20B681D3" w:rsidR="008B42D5" w:rsidRDefault="008B42D5">
      <w:pPr>
        <w:pStyle w:val="TOC1"/>
        <w:tabs>
          <w:tab w:val="right" w:leader="dot" w:pos="15110"/>
        </w:tabs>
        <w:rPr>
          <w:rFonts w:asciiTheme="minorHAnsi" w:eastAsiaTheme="minorEastAsia" w:hAnsiTheme="minorHAnsi"/>
          <w:noProof/>
          <w:sz w:val="24"/>
          <w:szCs w:val="24"/>
        </w:rPr>
      </w:pPr>
      <w:hyperlink w:anchor="_Toc243901944" w:history="1">
        <w:r w:rsidRPr="00B948D9">
          <w:rPr>
            <w:rStyle w:val="Hyperlink"/>
            <w:noProof/>
          </w:rPr>
          <w:t>3. KB3 – Hết hàng → lỗi ngay bước Inventory</w:t>
        </w:r>
        <w:r>
          <w:rPr>
            <w:noProof/>
            <w:webHidden/>
          </w:rPr>
          <w:tab/>
        </w:r>
        <w:r>
          <w:rPr>
            <w:noProof/>
            <w:webHidden/>
          </w:rPr>
          <w:fldChar w:fldCharType="begin"/>
        </w:r>
        <w:r>
          <w:rPr>
            <w:noProof/>
            <w:webHidden/>
          </w:rPr>
          <w:instrText xml:space="preserve"> PAGEREF _Toc243901944 \h </w:instrText>
        </w:r>
        <w:r>
          <w:rPr>
            <w:noProof/>
            <w:webHidden/>
          </w:rPr>
        </w:r>
        <w:r>
          <w:rPr>
            <w:noProof/>
            <w:webHidden/>
          </w:rPr>
          <w:fldChar w:fldCharType="separate"/>
        </w:r>
        <w:r>
          <w:rPr>
            <w:noProof/>
            <w:webHidden/>
          </w:rPr>
          <w:t>5</w:t>
        </w:r>
        <w:r>
          <w:rPr>
            <w:noProof/>
            <w:webHidden/>
          </w:rPr>
          <w:fldChar w:fldCharType="end"/>
        </w:r>
      </w:hyperlink>
    </w:p>
    <w:p w14:paraId="019A8176" w14:textId="3B330766" w:rsidR="008B42D5" w:rsidRDefault="008B42D5">
      <w:pPr>
        <w:pStyle w:val="TOC1"/>
        <w:tabs>
          <w:tab w:val="right" w:leader="dot" w:pos="15110"/>
        </w:tabs>
        <w:rPr>
          <w:rFonts w:asciiTheme="minorHAnsi" w:eastAsiaTheme="minorEastAsia" w:hAnsiTheme="minorHAnsi"/>
          <w:noProof/>
          <w:sz w:val="24"/>
          <w:szCs w:val="24"/>
        </w:rPr>
      </w:pPr>
      <w:hyperlink w:anchor="_Toc243901945" w:history="1">
        <w:r w:rsidRPr="00B948D9">
          <w:rPr>
            <w:rStyle w:val="Hyperlink"/>
            <w:noProof/>
          </w:rPr>
          <w:t>4. KB3 – Saga logs</w:t>
        </w:r>
        <w:r>
          <w:rPr>
            <w:noProof/>
            <w:webHidden/>
          </w:rPr>
          <w:tab/>
        </w:r>
        <w:r>
          <w:rPr>
            <w:noProof/>
            <w:webHidden/>
          </w:rPr>
          <w:fldChar w:fldCharType="begin"/>
        </w:r>
        <w:r>
          <w:rPr>
            <w:noProof/>
            <w:webHidden/>
          </w:rPr>
          <w:instrText xml:space="preserve"> PAGEREF _Toc243901945 \h </w:instrText>
        </w:r>
        <w:r>
          <w:rPr>
            <w:noProof/>
            <w:webHidden/>
          </w:rPr>
        </w:r>
        <w:r>
          <w:rPr>
            <w:noProof/>
            <w:webHidden/>
          </w:rPr>
          <w:fldChar w:fldCharType="separate"/>
        </w:r>
        <w:r>
          <w:rPr>
            <w:noProof/>
            <w:webHidden/>
          </w:rPr>
          <w:t>8</w:t>
        </w:r>
        <w:r>
          <w:rPr>
            <w:noProof/>
            <w:webHidden/>
          </w:rPr>
          <w:fldChar w:fldCharType="end"/>
        </w:r>
      </w:hyperlink>
    </w:p>
    <w:p w14:paraId="1F654989" w14:textId="037AE72D" w:rsidR="008B42D5" w:rsidRDefault="008B42D5">
      <w:pPr>
        <w:pStyle w:val="TOC1"/>
        <w:tabs>
          <w:tab w:val="right" w:leader="dot" w:pos="15110"/>
        </w:tabs>
        <w:rPr>
          <w:rFonts w:asciiTheme="minorHAnsi" w:eastAsiaTheme="minorEastAsia" w:hAnsiTheme="minorHAnsi"/>
          <w:noProof/>
          <w:sz w:val="24"/>
          <w:szCs w:val="24"/>
        </w:rPr>
      </w:pPr>
      <w:hyperlink w:anchor="_Toc243901946" w:history="1">
        <w:r w:rsidRPr="00B948D9">
          <w:rPr>
            <w:rStyle w:val="Hyperlink"/>
            <w:noProof/>
          </w:rPr>
          <w:t>5. Kiểm tra tồn kho sau hai kịch bản</w:t>
        </w:r>
        <w:r>
          <w:rPr>
            <w:noProof/>
            <w:webHidden/>
          </w:rPr>
          <w:tab/>
        </w:r>
        <w:r>
          <w:rPr>
            <w:noProof/>
            <w:webHidden/>
          </w:rPr>
          <w:fldChar w:fldCharType="begin"/>
        </w:r>
        <w:r>
          <w:rPr>
            <w:noProof/>
            <w:webHidden/>
          </w:rPr>
          <w:instrText xml:space="preserve"> PAGEREF _Toc243901946 \h </w:instrText>
        </w:r>
        <w:r>
          <w:rPr>
            <w:noProof/>
            <w:webHidden/>
          </w:rPr>
        </w:r>
        <w:r>
          <w:rPr>
            <w:noProof/>
            <w:webHidden/>
          </w:rPr>
          <w:fldChar w:fldCharType="separate"/>
        </w:r>
        <w:r>
          <w:rPr>
            <w:noProof/>
            <w:webHidden/>
          </w:rPr>
          <w:t>10</w:t>
        </w:r>
        <w:r>
          <w:rPr>
            <w:noProof/>
            <w:webHidden/>
          </w:rPr>
          <w:fldChar w:fldCharType="end"/>
        </w:r>
      </w:hyperlink>
    </w:p>
    <w:p w14:paraId="0BC2D30F" w14:textId="23E7A984" w:rsidR="008B42D5" w:rsidRDefault="008B42D5">
      <w:pPr>
        <w:pStyle w:val="TOC1"/>
        <w:tabs>
          <w:tab w:val="right" w:leader="dot" w:pos="15110"/>
        </w:tabs>
        <w:rPr>
          <w:rFonts w:asciiTheme="minorHAnsi" w:eastAsiaTheme="minorEastAsia" w:hAnsiTheme="minorHAnsi"/>
          <w:noProof/>
          <w:sz w:val="24"/>
          <w:szCs w:val="24"/>
        </w:rPr>
      </w:pPr>
      <w:hyperlink w:anchor="_Toc243901947" w:history="1">
        <w:r w:rsidRPr="00B948D9">
          <w:rPr>
            <w:rStyle w:val="Hyperlink"/>
            <w:noProof/>
          </w:rPr>
          <w:t>6. Kiểm tra số dư ví</w:t>
        </w:r>
        <w:r>
          <w:rPr>
            <w:noProof/>
            <w:webHidden/>
          </w:rPr>
          <w:tab/>
        </w:r>
        <w:r>
          <w:rPr>
            <w:noProof/>
            <w:webHidden/>
          </w:rPr>
          <w:fldChar w:fldCharType="begin"/>
        </w:r>
        <w:r>
          <w:rPr>
            <w:noProof/>
            <w:webHidden/>
          </w:rPr>
          <w:instrText xml:space="preserve"> PAGEREF _Toc243901947 \h </w:instrText>
        </w:r>
        <w:r>
          <w:rPr>
            <w:noProof/>
            <w:webHidden/>
          </w:rPr>
        </w:r>
        <w:r>
          <w:rPr>
            <w:noProof/>
            <w:webHidden/>
          </w:rPr>
          <w:fldChar w:fldCharType="separate"/>
        </w:r>
        <w:r>
          <w:rPr>
            <w:noProof/>
            <w:webHidden/>
          </w:rPr>
          <w:t>12</w:t>
        </w:r>
        <w:r>
          <w:rPr>
            <w:noProof/>
            <w:webHidden/>
          </w:rPr>
          <w:fldChar w:fldCharType="end"/>
        </w:r>
      </w:hyperlink>
    </w:p>
    <w:p w14:paraId="4C278D99" w14:textId="1D43EF0B" w:rsidR="008B42D5" w:rsidRDefault="008B42D5">
      <w:pPr>
        <w:pStyle w:val="TOC1"/>
        <w:tabs>
          <w:tab w:val="right" w:leader="dot" w:pos="15110"/>
        </w:tabs>
        <w:rPr>
          <w:rFonts w:asciiTheme="minorHAnsi" w:eastAsiaTheme="minorEastAsia" w:hAnsiTheme="minorHAnsi"/>
          <w:noProof/>
          <w:sz w:val="24"/>
          <w:szCs w:val="24"/>
        </w:rPr>
      </w:pPr>
      <w:hyperlink w:anchor="_Toc243901948" w:history="1">
        <w:r w:rsidRPr="00B948D9">
          <w:rPr>
            <w:rStyle w:val="Hyperlink"/>
            <w:noProof/>
          </w:rPr>
          <w:t>7. KB2 – Reservation đã RELEASED</w:t>
        </w:r>
        <w:r>
          <w:rPr>
            <w:noProof/>
            <w:webHidden/>
          </w:rPr>
          <w:tab/>
        </w:r>
        <w:r>
          <w:rPr>
            <w:noProof/>
            <w:webHidden/>
          </w:rPr>
          <w:fldChar w:fldCharType="begin"/>
        </w:r>
        <w:r>
          <w:rPr>
            <w:noProof/>
            <w:webHidden/>
          </w:rPr>
          <w:instrText xml:space="preserve"> PAGEREF _Toc243901948 \h </w:instrText>
        </w:r>
        <w:r>
          <w:rPr>
            <w:noProof/>
            <w:webHidden/>
          </w:rPr>
        </w:r>
        <w:r>
          <w:rPr>
            <w:noProof/>
            <w:webHidden/>
          </w:rPr>
          <w:fldChar w:fldCharType="separate"/>
        </w:r>
        <w:r>
          <w:rPr>
            <w:noProof/>
            <w:webHidden/>
          </w:rPr>
          <w:t>14</w:t>
        </w:r>
        <w:r>
          <w:rPr>
            <w:noProof/>
            <w:webHidden/>
          </w:rPr>
          <w:fldChar w:fldCharType="end"/>
        </w:r>
      </w:hyperlink>
    </w:p>
    <w:p w14:paraId="5E76E50C" w14:textId="2470100C" w:rsidR="00D33A3E" w:rsidRPr="00D33A3E" w:rsidRDefault="008B42D5" w:rsidP="00D33A3E">
      <w:pPr>
        <w:rPr>
          <w:rFonts w:ascii="Times New Roman" w:hAnsi="Times New Roman" w:cs="Times New Roman"/>
          <w:sz w:val="26"/>
          <w:szCs w:val="26"/>
        </w:rPr>
      </w:pPr>
      <w:r>
        <w:rPr>
          <w:rFonts w:ascii="Times New Roman" w:hAnsi="Times New Roman" w:cs="Times New Roman"/>
          <w:sz w:val="26"/>
          <w:szCs w:val="26"/>
        </w:rPr>
        <w:fldChar w:fldCharType="end"/>
      </w:r>
      <w:r w:rsidR="00D33A3E" w:rsidRPr="00D33A3E">
        <w:rPr>
          <w:rFonts w:ascii="Times New Roman" w:hAnsi="Times New Roman" w:cs="Times New Roman"/>
          <w:sz w:val="26"/>
          <w:szCs w:val="26"/>
        </w:rPr>
        <w:br w:type="page"/>
      </w:r>
    </w:p>
    <w:p w14:paraId="123DE49D" w14:textId="5916DF8A" w:rsidR="00D33A3E" w:rsidRPr="00D33A3E" w:rsidRDefault="008B42D5" w:rsidP="008B42D5">
      <w:pPr>
        <w:pStyle w:val="TieuDe1"/>
      </w:pPr>
      <w:bookmarkStart w:id="0" w:name="_Toc243901942"/>
      <w:r>
        <w:lastRenderedPageBreak/>
        <w:t xml:space="preserve">1. </w:t>
      </w:r>
      <w:r w:rsidR="00D33A3E" w:rsidRPr="00D33A3E">
        <w:t>KB2 – Thanh toán thất bại → compensate Inventory</w:t>
      </w:r>
      <w:bookmarkEnd w:id="0"/>
    </w:p>
    <w:p w14:paraId="6B781A0C"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Khách hàng C2 đặt mua 1 sản phẩm P1 với số tiền 1.000. Inventory giữ hàng thành công, nhưng ví C2 chỉ có 100 nên Payment trả lỗi 402. Saga thực hiện release để hoàn trả kho, sau đó hủy đơn.</w:t>
      </w:r>
    </w:p>
    <w:p w14:paraId="798C3558"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Kết quả JSON thực tế (id theo lần chạy được chụp trong Postman):</w:t>
      </w:r>
    </w:p>
    <w:p w14:paraId="12E75BE5" w14:textId="77777777" w:rsidR="00D33A3E" w:rsidRPr="00D33A3E" w:rsidRDefault="00D33A3E" w:rsidP="00D33A3E">
      <w:pPr>
        <w:spacing w:after="160"/>
        <w:rPr>
          <w:rFonts w:ascii="Times New Roman" w:hAnsi="Times New Roman" w:cs="Times New Roman"/>
          <w:sz w:val="26"/>
          <w:szCs w:val="26"/>
        </w:rPr>
      </w:pPr>
      <w:r w:rsidRPr="00D33A3E">
        <w:rPr>
          <w:rFonts w:ascii="Times New Roman" w:hAnsi="Times New Roman" w:cs="Times New Roman"/>
          <w:sz w:val="26"/>
          <w:szCs w:val="26"/>
        </w:rPr>
        <w:t>{</w:t>
      </w:r>
      <w:r w:rsidRPr="00D33A3E">
        <w:rPr>
          <w:rFonts w:ascii="Times New Roman" w:hAnsi="Times New Roman" w:cs="Times New Roman"/>
          <w:sz w:val="26"/>
          <w:szCs w:val="26"/>
        </w:rPr>
        <w:br/>
        <w:t xml:space="preserve">  "id": 17,</w:t>
      </w:r>
      <w:r w:rsidRPr="00D33A3E">
        <w:rPr>
          <w:rFonts w:ascii="Times New Roman" w:hAnsi="Times New Roman" w:cs="Times New Roman"/>
          <w:sz w:val="26"/>
          <w:szCs w:val="26"/>
        </w:rPr>
        <w:br/>
        <w:t xml:space="preserve">  "customerId": "C2",</w:t>
      </w:r>
      <w:r w:rsidRPr="00D33A3E">
        <w:rPr>
          <w:rFonts w:ascii="Times New Roman" w:hAnsi="Times New Roman" w:cs="Times New Roman"/>
          <w:sz w:val="26"/>
          <w:szCs w:val="26"/>
        </w:rPr>
        <w:br/>
        <w:t xml:space="preserve">  "productId": "P1",</w:t>
      </w:r>
      <w:r w:rsidRPr="00D33A3E">
        <w:rPr>
          <w:rFonts w:ascii="Times New Roman" w:hAnsi="Times New Roman" w:cs="Times New Roman"/>
          <w:sz w:val="26"/>
          <w:szCs w:val="26"/>
        </w:rPr>
        <w:br/>
        <w:t xml:space="preserve">  "quantity": 1,</w:t>
      </w:r>
      <w:r w:rsidRPr="00D33A3E">
        <w:rPr>
          <w:rFonts w:ascii="Times New Roman" w:hAnsi="Times New Roman" w:cs="Times New Roman"/>
          <w:sz w:val="26"/>
          <w:szCs w:val="26"/>
        </w:rPr>
        <w:br/>
        <w:t xml:space="preserve">  "amount": 1000.0,</w:t>
      </w:r>
      <w:r w:rsidRPr="00D33A3E">
        <w:rPr>
          <w:rFonts w:ascii="Times New Roman" w:hAnsi="Times New Roman" w:cs="Times New Roman"/>
          <w:sz w:val="26"/>
          <w:szCs w:val="26"/>
        </w:rPr>
        <w:br/>
        <w:t xml:space="preserve">  "status": "CANCELLED",</w:t>
      </w:r>
      <w:r w:rsidRPr="00D33A3E">
        <w:rPr>
          <w:rFonts w:ascii="Times New Roman" w:hAnsi="Times New Roman" w:cs="Times New Roman"/>
          <w:sz w:val="26"/>
          <w:szCs w:val="26"/>
        </w:rPr>
        <w:br/>
        <w:t xml:space="preserve">  "sagaStatus": "COMPENSATED",</w:t>
      </w:r>
      <w:r w:rsidRPr="00D33A3E">
        <w:rPr>
          <w:rFonts w:ascii="Times New Roman" w:hAnsi="Times New Roman" w:cs="Times New Roman"/>
          <w:sz w:val="26"/>
          <w:szCs w:val="26"/>
        </w:rPr>
        <w:br/>
        <w:t xml:space="preserve">  "failureReason": "402 - Số dư không đủ: còn 100.0, cần 1000.0"</w:t>
      </w:r>
      <w:r w:rsidRPr="00D33A3E">
        <w:rPr>
          <w:rFonts w:ascii="Times New Roman" w:hAnsi="Times New Roman" w:cs="Times New Roman"/>
          <w:sz w:val="26"/>
          <w:szCs w:val="26"/>
        </w:rPr>
        <w:br/>
        <w:t>}</w:t>
      </w:r>
    </w:p>
    <w:p w14:paraId="50BD1B76"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Saga logs: CREATE_ORDER → RESERVE_INVENTORY → SAGA (FAILED) → COMPENSATION (SUCCESS) → CANCEL_ORDER.</w:t>
      </w:r>
    </w:p>
    <w:p w14:paraId="01D34B59"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Tồn kho P1: 6 → 5 khi reserve → 6 sau release. Ví C2 vẫn 100. Reservation của order 17 có status = RELEASED. Order kết thúc ở CANCELLED / COMPENSATED.</w:t>
      </w:r>
    </w:p>
    <w:p w14:paraId="21D2BFAF"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noProof/>
          <w:sz w:val="26"/>
          <w:szCs w:val="26"/>
        </w:rPr>
        <w:lastRenderedPageBreak/>
        <w:drawing>
          <wp:inline distT="0" distB="0" distL="0" distR="0" wp14:anchorId="0E97891E" wp14:editId="6673EE88">
            <wp:extent cx="9418320" cy="529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_KB2_response.png"/>
                    <pic:cNvPicPr/>
                  </pic:nvPicPr>
                  <pic:blipFill>
                    <a:blip r:embed="rId7"/>
                    <a:stretch>
                      <a:fillRect/>
                    </a:stretch>
                  </pic:blipFill>
                  <pic:spPr>
                    <a:xfrm>
                      <a:off x="0" y="0"/>
                      <a:ext cx="9418320" cy="5292900"/>
                    </a:xfrm>
                    <a:prstGeom prst="rect">
                      <a:avLst/>
                    </a:prstGeom>
                  </pic:spPr>
                </pic:pic>
              </a:graphicData>
            </a:graphic>
          </wp:inline>
        </w:drawing>
      </w:r>
    </w:p>
    <w:p w14:paraId="7DE6FDAF" w14:textId="15ABE107" w:rsidR="00D33A3E" w:rsidRPr="00D33A3E" w:rsidRDefault="008B42D5" w:rsidP="008B42D5">
      <w:pPr>
        <w:pStyle w:val="TieuDe1"/>
      </w:pPr>
      <w:bookmarkStart w:id="1" w:name="_Toc243901943"/>
      <w:r>
        <w:t xml:space="preserve">2. </w:t>
      </w:r>
      <w:r w:rsidR="00D33A3E" w:rsidRPr="00D33A3E">
        <w:t>KB2 – Saga logs và hoàn tác</w:t>
      </w:r>
      <w:bookmarkEnd w:id="1"/>
    </w:p>
    <w:p w14:paraId="219F0C3A"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noProof/>
          <w:sz w:val="26"/>
          <w:szCs w:val="26"/>
        </w:rPr>
        <w:lastRenderedPageBreak/>
        <w:drawing>
          <wp:inline distT="0" distB="0" distL="0" distR="0" wp14:anchorId="0892BED0" wp14:editId="00AED828">
            <wp:extent cx="9418320" cy="529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_KB2_logs.png"/>
                    <pic:cNvPicPr/>
                  </pic:nvPicPr>
                  <pic:blipFill>
                    <a:blip r:embed="rId8"/>
                    <a:stretch>
                      <a:fillRect/>
                    </a:stretch>
                  </pic:blipFill>
                  <pic:spPr>
                    <a:xfrm>
                      <a:off x="0" y="0"/>
                      <a:ext cx="9418320" cy="5292900"/>
                    </a:xfrm>
                    <a:prstGeom prst="rect">
                      <a:avLst/>
                    </a:prstGeom>
                  </pic:spPr>
                </pic:pic>
              </a:graphicData>
            </a:graphic>
          </wp:inline>
        </w:drawing>
      </w:r>
    </w:p>
    <w:p w14:paraId="652804C5" w14:textId="2868466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GET /api/orders/17/saga-logs. Đã cuộn cuối response để thấy COMPENSATION SUCCESS (lần thử 1) và CANCEL_ORDER SUCCESS. Chuỗi đầy đủ: CREATE_ORDER → RESERVE_INVENTORY → SAGA FAILED → COMPENSATION → CANCEL_ORDER.</w:t>
      </w:r>
    </w:p>
    <w:p w14:paraId="4B4BE863" w14:textId="3777BC36" w:rsidR="00D33A3E" w:rsidRPr="00D33A3E" w:rsidRDefault="008B42D5" w:rsidP="008B42D5">
      <w:pPr>
        <w:pStyle w:val="TieuDe1"/>
      </w:pPr>
      <w:bookmarkStart w:id="2" w:name="_Toc243901944"/>
      <w:r>
        <w:lastRenderedPageBreak/>
        <w:t xml:space="preserve">3. </w:t>
      </w:r>
      <w:r w:rsidR="00D33A3E" w:rsidRPr="00D33A3E">
        <w:t>KB3 – Hết hàng → lỗi ngay bước Inventory</w:t>
      </w:r>
      <w:bookmarkEnd w:id="2"/>
    </w:p>
    <w:p w14:paraId="3A1EEA3E"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Khách hàng C1 đặt mua 100 sản phẩm P2 với số tiền 2.000, trong khi tồn kho P2 chỉ có 5. Inventory trả lỗi 409 trước khi giữ hàng thành công. Stack compensation rỗng nên Saga không gọi release, chỉ hủy đơn.</w:t>
      </w:r>
    </w:p>
    <w:p w14:paraId="4F0D22EA"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Kết quả JSON thực tế (id theo lần chạy được chụp trong Postman):</w:t>
      </w:r>
    </w:p>
    <w:p w14:paraId="46015568" w14:textId="77777777" w:rsidR="00D33A3E" w:rsidRPr="00D33A3E" w:rsidRDefault="00D33A3E" w:rsidP="00D33A3E">
      <w:pPr>
        <w:spacing w:after="160"/>
        <w:rPr>
          <w:rFonts w:ascii="Times New Roman" w:hAnsi="Times New Roman" w:cs="Times New Roman"/>
          <w:sz w:val="26"/>
          <w:szCs w:val="26"/>
        </w:rPr>
      </w:pPr>
      <w:r w:rsidRPr="00D33A3E">
        <w:rPr>
          <w:rFonts w:ascii="Times New Roman" w:hAnsi="Times New Roman" w:cs="Times New Roman"/>
          <w:sz w:val="26"/>
          <w:szCs w:val="26"/>
        </w:rPr>
        <w:t>{</w:t>
      </w:r>
      <w:r w:rsidRPr="00D33A3E">
        <w:rPr>
          <w:rFonts w:ascii="Times New Roman" w:hAnsi="Times New Roman" w:cs="Times New Roman"/>
          <w:sz w:val="26"/>
          <w:szCs w:val="26"/>
        </w:rPr>
        <w:br/>
        <w:t xml:space="preserve">  "id": 18,</w:t>
      </w:r>
      <w:r w:rsidRPr="00D33A3E">
        <w:rPr>
          <w:rFonts w:ascii="Times New Roman" w:hAnsi="Times New Roman" w:cs="Times New Roman"/>
          <w:sz w:val="26"/>
          <w:szCs w:val="26"/>
        </w:rPr>
        <w:br/>
        <w:t xml:space="preserve">  "customerId": "C1",</w:t>
      </w:r>
      <w:r w:rsidRPr="00D33A3E">
        <w:rPr>
          <w:rFonts w:ascii="Times New Roman" w:hAnsi="Times New Roman" w:cs="Times New Roman"/>
          <w:sz w:val="26"/>
          <w:szCs w:val="26"/>
        </w:rPr>
        <w:br/>
        <w:t xml:space="preserve">  "productId": "P2",</w:t>
      </w:r>
      <w:r w:rsidRPr="00D33A3E">
        <w:rPr>
          <w:rFonts w:ascii="Times New Roman" w:hAnsi="Times New Roman" w:cs="Times New Roman"/>
          <w:sz w:val="26"/>
          <w:szCs w:val="26"/>
        </w:rPr>
        <w:br/>
        <w:t xml:space="preserve">  "quantity": 100,</w:t>
      </w:r>
      <w:r w:rsidRPr="00D33A3E">
        <w:rPr>
          <w:rFonts w:ascii="Times New Roman" w:hAnsi="Times New Roman" w:cs="Times New Roman"/>
          <w:sz w:val="26"/>
          <w:szCs w:val="26"/>
        </w:rPr>
        <w:br/>
        <w:t xml:space="preserve">  "amount": 2000.0,</w:t>
      </w:r>
      <w:r w:rsidRPr="00D33A3E">
        <w:rPr>
          <w:rFonts w:ascii="Times New Roman" w:hAnsi="Times New Roman" w:cs="Times New Roman"/>
          <w:sz w:val="26"/>
          <w:szCs w:val="26"/>
        </w:rPr>
        <w:br/>
        <w:t xml:space="preserve">  "status": "CANCELLED",</w:t>
      </w:r>
      <w:r w:rsidRPr="00D33A3E">
        <w:rPr>
          <w:rFonts w:ascii="Times New Roman" w:hAnsi="Times New Roman" w:cs="Times New Roman"/>
          <w:sz w:val="26"/>
          <w:szCs w:val="26"/>
        </w:rPr>
        <w:br/>
        <w:t xml:space="preserve">  "sagaStatus": "COMPENSATED",</w:t>
      </w:r>
      <w:r w:rsidRPr="00D33A3E">
        <w:rPr>
          <w:rFonts w:ascii="Times New Roman" w:hAnsi="Times New Roman" w:cs="Times New Roman"/>
          <w:sz w:val="26"/>
          <w:szCs w:val="26"/>
        </w:rPr>
        <w:br/>
        <w:t xml:space="preserve">  "failureReason": "409 - Không đủ hàng: còn 5, cần 100"</w:t>
      </w:r>
      <w:r w:rsidRPr="00D33A3E">
        <w:rPr>
          <w:rFonts w:ascii="Times New Roman" w:hAnsi="Times New Roman" w:cs="Times New Roman"/>
          <w:sz w:val="26"/>
          <w:szCs w:val="26"/>
        </w:rPr>
        <w:br/>
        <w:t>}</w:t>
      </w:r>
    </w:p>
    <w:p w14:paraId="3C364DEC"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Saga logs: CREATE_ORDER → SAGA (FAILED) → CANCEL_ORDER.</w:t>
      </w:r>
    </w:p>
    <w:p w14:paraId="0A583A18"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Tồn kho P2 vẫn 5; ví C1 vẫn 1.000. Không có bước PROCESS_PAYMENT hoặc COMPENSATION. Order kết thúc ở CANCELLED / COMPENSATED.</w:t>
      </w:r>
    </w:p>
    <w:p w14:paraId="7FDDD038"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noProof/>
          <w:sz w:val="26"/>
          <w:szCs w:val="26"/>
        </w:rPr>
        <w:lastRenderedPageBreak/>
        <w:drawing>
          <wp:inline distT="0" distB="0" distL="0" distR="0" wp14:anchorId="4EA7188C" wp14:editId="7B659E87">
            <wp:extent cx="9418320" cy="529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_KB3_response.png"/>
                    <pic:cNvPicPr/>
                  </pic:nvPicPr>
                  <pic:blipFill>
                    <a:blip r:embed="rId9"/>
                    <a:stretch>
                      <a:fillRect/>
                    </a:stretch>
                  </pic:blipFill>
                  <pic:spPr>
                    <a:xfrm>
                      <a:off x="0" y="0"/>
                      <a:ext cx="9418320" cy="5292900"/>
                    </a:xfrm>
                    <a:prstGeom prst="rect">
                      <a:avLst/>
                    </a:prstGeom>
                  </pic:spPr>
                </pic:pic>
              </a:graphicData>
            </a:graphic>
          </wp:inline>
        </w:drawing>
      </w:r>
    </w:p>
    <w:p w14:paraId="7B89F392"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POST /api/orders: C1, P2, quantity=100, amount=2000. Order 18: CANCELLED / COMPENSATED; failureReason 409 – Không đủ hàng: còn 5, cần 100. PASS.</w:t>
      </w:r>
    </w:p>
    <w:p w14:paraId="7652125C"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lastRenderedPageBreak/>
        <w:br w:type="page"/>
      </w:r>
    </w:p>
    <w:p w14:paraId="45974A09" w14:textId="4E2AD778" w:rsidR="00D33A3E" w:rsidRPr="00D33A3E" w:rsidRDefault="008B42D5" w:rsidP="008B42D5">
      <w:pPr>
        <w:pStyle w:val="TieuDe1"/>
      </w:pPr>
      <w:bookmarkStart w:id="3" w:name="_Toc243901945"/>
      <w:r>
        <w:lastRenderedPageBreak/>
        <w:t xml:space="preserve">4. </w:t>
      </w:r>
      <w:r w:rsidR="00D33A3E" w:rsidRPr="00D33A3E">
        <w:t>KB3 – Saga logs</w:t>
      </w:r>
      <w:bookmarkEnd w:id="3"/>
    </w:p>
    <w:p w14:paraId="5800036D"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noProof/>
          <w:sz w:val="26"/>
          <w:szCs w:val="26"/>
        </w:rPr>
        <w:drawing>
          <wp:inline distT="0" distB="0" distL="0" distR="0" wp14:anchorId="047FAD63" wp14:editId="312B6AAF">
            <wp:extent cx="9418320" cy="529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_KB3_logs.png"/>
                    <pic:cNvPicPr/>
                  </pic:nvPicPr>
                  <pic:blipFill>
                    <a:blip r:embed="rId10"/>
                    <a:stretch>
                      <a:fillRect/>
                    </a:stretch>
                  </pic:blipFill>
                  <pic:spPr>
                    <a:xfrm>
                      <a:off x="0" y="0"/>
                      <a:ext cx="9418320" cy="5292900"/>
                    </a:xfrm>
                    <a:prstGeom prst="rect">
                      <a:avLst/>
                    </a:prstGeom>
                  </pic:spPr>
                </pic:pic>
              </a:graphicData>
            </a:graphic>
          </wp:inline>
        </w:drawing>
      </w:r>
    </w:p>
    <w:p w14:paraId="1390435E"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lastRenderedPageBreak/>
        <w:t>GET /api/orders/18/saga-logs. SAGA FAILED do thiếu hàng, sau đó CANCEL_ORDER SUCCESS. Chuỗi đầy đủ: CREATE_ORDER → SAGA → CANCEL_ORDER; không có RESERVE_INVENTORY thành công hay PROCESS_PAYMENT.</w:t>
      </w:r>
    </w:p>
    <w:p w14:paraId="20752DAA"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br w:type="page"/>
      </w:r>
    </w:p>
    <w:p w14:paraId="4A65954B" w14:textId="710C3DA8" w:rsidR="00D33A3E" w:rsidRPr="00D33A3E" w:rsidRDefault="008B42D5" w:rsidP="008B42D5">
      <w:pPr>
        <w:pStyle w:val="TieuDe1"/>
      </w:pPr>
      <w:bookmarkStart w:id="4" w:name="_Toc243901946"/>
      <w:r>
        <w:lastRenderedPageBreak/>
        <w:t xml:space="preserve">5. </w:t>
      </w:r>
      <w:r w:rsidR="00D33A3E" w:rsidRPr="00D33A3E">
        <w:t>Kiểm tra tồn kho sau hai kịch bản</w:t>
      </w:r>
      <w:bookmarkEnd w:id="4"/>
    </w:p>
    <w:p w14:paraId="361D437A"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noProof/>
          <w:sz w:val="26"/>
          <w:szCs w:val="26"/>
        </w:rPr>
        <w:drawing>
          <wp:inline distT="0" distB="0" distL="0" distR="0" wp14:anchorId="69A88C7F" wp14:editId="0222C493">
            <wp:extent cx="9418320" cy="529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_kho.png"/>
                    <pic:cNvPicPr/>
                  </pic:nvPicPr>
                  <pic:blipFill>
                    <a:blip r:embed="rId11"/>
                    <a:stretch>
                      <a:fillRect/>
                    </a:stretch>
                  </pic:blipFill>
                  <pic:spPr>
                    <a:xfrm>
                      <a:off x="0" y="0"/>
                      <a:ext cx="9418320" cy="5292900"/>
                    </a:xfrm>
                    <a:prstGeom prst="rect">
                      <a:avLst/>
                    </a:prstGeom>
                  </pic:spPr>
                </pic:pic>
              </a:graphicData>
            </a:graphic>
          </wp:inline>
        </w:drawing>
      </w:r>
    </w:p>
    <w:p w14:paraId="1BB26202"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GET /api/inventory/products: P1 vẫn 6, P2 vẫn 5. KB2 đã hoàn trả lượng hàng giữ; KB3 không làm giảm kho.</w:t>
      </w:r>
    </w:p>
    <w:p w14:paraId="2566B388"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lastRenderedPageBreak/>
        <w:br w:type="page"/>
      </w:r>
    </w:p>
    <w:p w14:paraId="700222D9" w14:textId="0A5AAC3B" w:rsidR="00D33A3E" w:rsidRPr="00D33A3E" w:rsidRDefault="008B42D5" w:rsidP="008B42D5">
      <w:pPr>
        <w:pStyle w:val="TieuDe1"/>
      </w:pPr>
      <w:bookmarkStart w:id="5" w:name="_Toc243901947"/>
      <w:r>
        <w:lastRenderedPageBreak/>
        <w:t xml:space="preserve">6. </w:t>
      </w:r>
      <w:r w:rsidR="00D33A3E" w:rsidRPr="00D33A3E">
        <w:t>Kiểm tra số dư ví</w:t>
      </w:r>
      <w:bookmarkEnd w:id="5"/>
    </w:p>
    <w:p w14:paraId="1CFFD2C0"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noProof/>
          <w:sz w:val="26"/>
          <w:szCs w:val="26"/>
        </w:rPr>
        <w:drawing>
          <wp:inline distT="0" distB="0" distL="0" distR="0" wp14:anchorId="0ADBE61D" wp14:editId="3117AE8B">
            <wp:extent cx="9418320" cy="529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_vi.png"/>
                    <pic:cNvPicPr/>
                  </pic:nvPicPr>
                  <pic:blipFill>
                    <a:blip r:embed="rId12"/>
                    <a:stretch>
                      <a:fillRect/>
                    </a:stretch>
                  </pic:blipFill>
                  <pic:spPr>
                    <a:xfrm>
                      <a:off x="0" y="0"/>
                      <a:ext cx="9418320" cy="5292900"/>
                    </a:xfrm>
                    <a:prstGeom prst="rect">
                      <a:avLst/>
                    </a:prstGeom>
                  </pic:spPr>
                </pic:pic>
              </a:graphicData>
            </a:graphic>
          </wp:inline>
        </w:drawing>
      </w:r>
    </w:p>
    <w:p w14:paraId="1D44C33A"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GET /api/payments/wallets: C1 vẫn 1.000; C2 vẫn 100. Hai giao dịch thất bại không làm mất tiền.</w:t>
      </w:r>
    </w:p>
    <w:p w14:paraId="720259BD"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lastRenderedPageBreak/>
        <w:br w:type="page"/>
      </w:r>
    </w:p>
    <w:p w14:paraId="5F39A769" w14:textId="4AFD1F61" w:rsidR="00D33A3E" w:rsidRPr="00D33A3E" w:rsidRDefault="008B42D5" w:rsidP="008B42D5">
      <w:pPr>
        <w:pStyle w:val="TieuDe1"/>
      </w:pPr>
      <w:bookmarkStart w:id="6" w:name="_Toc243901948"/>
      <w:r>
        <w:lastRenderedPageBreak/>
        <w:t xml:space="preserve">7. </w:t>
      </w:r>
      <w:r w:rsidR="00D33A3E" w:rsidRPr="00D33A3E">
        <w:t>KB2 – Reservation đã RELEASED</w:t>
      </w:r>
      <w:bookmarkEnd w:id="6"/>
    </w:p>
    <w:p w14:paraId="41D85BCF"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noProof/>
          <w:sz w:val="26"/>
          <w:szCs w:val="26"/>
        </w:rPr>
        <w:drawing>
          <wp:inline distT="0" distB="0" distL="0" distR="0" wp14:anchorId="748FEA51" wp14:editId="501D2298">
            <wp:extent cx="9418320" cy="5292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_reservations.png"/>
                    <pic:cNvPicPr/>
                  </pic:nvPicPr>
                  <pic:blipFill>
                    <a:blip r:embed="rId13"/>
                    <a:stretch>
                      <a:fillRect/>
                    </a:stretch>
                  </pic:blipFill>
                  <pic:spPr>
                    <a:xfrm>
                      <a:off x="0" y="0"/>
                      <a:ext cx="9418320" cy="5292900"/>
                    </a:xfrm>
                    <a:prstGeom prst="rect">
                      <a:avLst/>
                    </a:prstGeom>
                  </pic:spPr>
                </pic:pic>
              </a:graphicData>
            </a:graphic>
          </wp:inline>
        </w:drawing>
      </w:r>
    </w:p>
    <w:p w14:paraId="2446E6EC" w14:textId="77777777" w:rsidR="00D33A3E" w:rsidRPr="00D33A3E" w:rsidRDefault="00D33A3E" w:rsidP="00D33A3E">
      <w:pPr>
        <w:rPr>
          <w:rFonts w:ascii="Times New Roman" w:hAnsi="Times New Roman" w:cs="Times New Roman"/>
          <w:sz w:val="26"/>
          <w:szCs w:val="26"/>
        </w:rPr>
      </w:pPr>
      <w:r w:rsidRPr="00D33A3E">
        <w:rPr>
          <w:rFonts w:ascii="Times New Roman" w:hAnsi="Times New Roman" w:cs="Times New Roman"/>
          <w:sz w:val="26"/>
          <w:szCs w:val="26"/>
        </w:rPr>
        <w:t>GET /api/inventory/reservations, cuộn cuối response để xem reservation orderId=17, productId=P1, quantity=1, status=RELEASED.</w:t>
      </w:r>
    </w:p>
    <w:p w14:paraId="14FB0A71" w14:textId="77777777" w:rsidR="00AB3212" w:rsidRPr="00D33A3E" w:rsidRDefault="00AB3212">
      <w:pPr>
        <w:rPr>
          <w:rFonts w:ascii="Times New Roman" w:hAnsi="Times New Roman" w:cs="Times New Roman"/>
          <w:sz w:val="26"/>
          <w:szCs w:val="26"/>
        </w:rPr>
      </w:pPr>
    </w:p>
    <w:sectPr w:rsidR="00AB3212" w:rsidRPr="00D33A3E" w:rsidSect="00D33A3E">
      <w:headerReference w:type="default" r:id="rId14"/>
      <w:footerReference w:type="default" r:id="rId15"/>
      <w:pgSz w:w="16848" w:h="11952" w:orient="landscape"/>
      <w:pgMar w:top="648" w:right="864" w:bottom="64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4AE13" w14:textId="77777777" w:rsidR="00DB3CD7" w:rsidRDefault="00DB3CD7" w:rsidP="008B42D5">
      <w:pPr>
        <w:spacing w:after="0" w:line="240" w:lineRule="auto"/>
      </w:pPr>
      <w:r>
        <w:separator/>
      </w:r>
    </w:p>
  </w:endnote>
  <w:endnote w:type="continuationSeparator" w:id="0">
    <w:p w14:paraId="59266609" w14:textId="77777777" w:rsidR="00DB3CD7" w:rsidRDefault="00DB3CD7" w:rsidP="008B4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1E7C" w14:textId="4E3839F0" w:rsidR="008B42D5" w:rsidRPr="008B42D5" w:rsidRDefault="008B42D5" w:rsidP="008B42D5">
    <w:pPr>
      <w:pStyle w:val="Footer"/>
      <w:jc w:val="right"/>
      <w:rPr>
        <w:rFonts w:ascii="Times New Roman" w:hAnsi="Times New Roman" w:cs="Times New Roman"/>
        <w:sz w:val="26"/>
        <w:szCs w:val="26"/>
      </w:rPr>
    </w:pPr>
    <w:r w:rsidRPr="008B42D5">
      <w:rPr>
        <w:rFonts w:ascii="Times New Roman" w:hAnsi="Times New Roman" w:cs="Times New Roman"/>
        <w:sz w:val="26"/>
        <w:szCs w:val="26"/>
      </w:rPr>
      <w:t xml:space="preserve">Trang </w:t>
    </w:r>
    <w:r w:rsidRPr="008B42D5">
      <w:rPr>
        <w:rFonts w:ascii="Times New Roman" w:hAnsi="Times New Roman" w:cs="Times New Roman"/>
        <w:sz w:val="26"/>
        <w:szCs w:val="26"/>
      </w:rPr>
      <w:fldChar w:fldCharType="begin"/>
    </w:r>
    <w:r w:rsidRPr="008B42D5">
      <w:rPr>
        <w:rFonts w:ascii="Times New Roman" w:hAnsi="Times New Roman" w:cs="Times New Roman"/>
        <w:sz w:val="26"/>
        <w:szCs w:val="26"/>
      </w:rPr>
      <w:instrText xml:space="preserve"> PAGE   \* MERGEFORMAT </w:instrText>
    </w:r>
    <w:r w:rsidRPr="008B42D5">
      <w:rPr>
        <w:rFonts w:ascii="Times New Roman" w:hAnsi="Times New Roman" w:cs="Times New Roman"/>
        <w:sz w:val="26"/>
        <w:szCs w:val="26"/>
      </w:rPr>
      <w:fldChar w:fldCharType="separate"/>
    </w:r>
    <w:r w:rsidRPr="008B42D5">
      <w:rPr>
        <w:rFonts w:ascii="Times New Roman" w:hAnsi="Times New Roman" w:cs="Times New Roman"/>
        <w:noProof/>
        <w:sz w:val="26"/>
        <w:szCs w:val="26"/>
      </w:rPr>
      <w:t>1</w:t>
    </w:r>
    <w:r w:rsidRPr="008B42D5">
      <w:rPr>
        <w:rFonts w:ascii="Times New Roman" w:hAnsi="Times New Roman" w:cs="Times New Roman"/>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620DF" w14:textId="77777777" w:rsidR="00DB3CD7" w:rsidRDefault="00DB3CD7" w:rsidP="008B42D5">
      <w:pPr>
        <w:spacing w:after="0" w:line="240" w:lineRule="auto"/>
      </w:pPr>
      <w:r>
        <w:separator/>
      </w:r>
    </w:p>
  </w:footnote>
  <w:footnote w:type="continuationSeparator" w:id="0">
    <w:p w14:paraId="7A730A66" w14:textId="77777777" w:rsidR="00DB3CD7" w:rsidRDefault="00DB3CD7" w:rsidP="008B4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7956" w14:textId="53C84AFE" w:rsidR="008B42D5" w:rsidRDefault="008B42D5">
    <w:pPr>
      <w:pStyle w:val="Header"/>
      <w:rPr>
        <w:rFonts w:ascii="Times New Roman" w:hAnsi="Times New Roman" w:cs="Times New Roman"/>
        <w:sz w:val="26"/>
        <w:szCs w:val="26"/>
      </w:rPr>
    </w:pPr>
    <w:r w:rsidRPr="008B42D5">
      <w:rPr>
        <w:rFonts w:ascii="Times New Roman" w:hAnsi="Times New Roman" w:cs="Times New Roman"/>
        <w:sz w:val="26"/>
        <w:szCs w:val="26"/>
      </w:rPr>
      <w:t>Bài</w:t>
    </w:r>
    <w:r>
      <w:rPr>
        <w:rFonts w:ascii="Times New Roman" w:hAnsi="Times New Roman" w:cs="Times New Roman"/>
        <w:sz w:val="26"/>
        <w:szCs w:val="26"/>
      </w:rPr>
      <w:t xml:space="preserve"> làm của Nguyễn Hải Đăng</w:t>
    </w:r>
  </w:p>
  <w:p w14:paraId="6C12D975" w14:textId="77777777" w:rsidR="008B42D5" w:rsidRPr="008B42D5" w:rsidRDefault="008B42D5">
    <w:pPr>
      <w:pStyle w:val="Header"/>
      <w:rPr>
        <w:rFonts w:ascii="Times New Roman" w:hAnsi="Times New Roman" w:cs="Times New Roman"/>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3E"/>
    <w:rsid w:val="00474802"/>
    <w:rsid w:val="00492BB6"/>
    <w:rsid w:val="005505B4"/>
    <w:rsid w:val="0065085C"/>
    <w:rsid w:val="006F0458"/>
    <w:rsid w:val="00852F06"/>
    <w:rsid w:val="008B42D5"/>
    <w:rsid w:val="00924A31"/>
    <w:rsid w:val="0097275A"/>
    <w:rsid w:val="009A5759"/>
    <w:rsid w:val="00A0490D"/>
    <w:rsid w:val="00A2684B"/>
    <w:rsid w:val="00A83827"/>
    <w:rsid w:val="00AB3212"/>
    <w:rsid w:val="00AC18D5"/>
    <w:rsid w:val="00BE1423"/>
    <w:rsid w:val="00D33A3E"/>
    <w:rsid w:val="00DB3CD7"/>
    <w:rsid w:val="00F146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AE8E4"/>
  <w15:chartTrackingRefBased/>
  <w15:docId w15:val="{44449D26-D954-403C-8C35-F70AB5DA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A3E"/>
    <w:pPr>
      <w:spacing w:after="200" w:line="276" w:lineRule="auto"/>
    </w:pPr>
    <w:rPr>
      <w:rFonts w:ascii="Calibri" w:eastAsiaTheme="minorEastAsia" w:hAnsi="Calibri"/>
      <w:kern w:val="0"/>
      <w:sz w:val="22"/>
      <w14:ligatures w14:val="none"/>
    </w:rPr>
  </w:style>
  <w:style w:type="paragraph" w:styleId="Heading1">
    <w:name w:val="heading 1"/>
    <w:basedOn w:val="Normal"/>
    <w:next w:val="Normal"/>
    <w:link w:val="Heading1Char"/>
    <w:uiPriority w:val="9"/>
    <w:qFormat/>
    <w:rsid w:val="00D33A3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33A3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33A3E"/>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33A3E"/>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D33A3E"/>
    <w:pPr>
      <w:keepNext/>
      <w:keepLines/>
      <w:spacing w:before="80" w:after="40" w:line="259" w:lineRule="auto"/>
      <w:outlineLvl w:val="4"/>
    </w:pPr>
    <w:rPr>
      <w:rFonts w:asciiTheme="minorHAnsi" w:eastAsiaTheme="majorEastAsia" w:hAnsiTheme="minorHAnsi"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D33A3E"/>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D33A3E"/>
    <w:pPr>
      <w:keepNext/>
      <w:keepLines/>
      <w:spacing w:before="40" w:after="0" w:line="259" w:lineRule="auto"/>
      <w:outlineLvl w:val="6"/>
    </w:pPr>
    <w:rPr>
      <w:rFonts w:asciiTheme="minorHAnsi" w:eastAsiaTheme="majorEastAsia" w:hAnsiTheme="minorHAnsi"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D33A3E"/>
    <w:pPr>
      <w:keepNext/>
      <w:keepLines/>
      <w:spacing w:after="0" w:line="259" w:lineRule="auto"/>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D33A3E"/>
    <w:pPr>
      <w:keepNext/>
      <w:keepLines/>
      <w:spacing w:after="0" w:line="259" w:lineRule="auto"/>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qFormat/>
    <w:rsid w:val="00A83827"/>
    <w:pPr>
      <w:spacing w:before="60" w:after="60" w:line="312" w:lineRule="auto"/>
      <w:ind w:firstLine="720"/>
      <w:jc w:val="both"/>
    </w:pPr>
    <w:rPr>
      <w:rFonts w:ascii="Times New Roman" w:eastAsiaTheme="minorHAnsi" w:hAnsi="Times New Roman"/>
      <w:kern w:val="2"/>
      <w:sz w:val="26"/>
      <w14:ligatures w14:val="standardContextual"/>
    </w:rPr>
  </w:style>
  <w:style w:type="paragraph" w:customStyle="1" w:styleId="TieuDe1">
    <w:name w:val="TieuDe1."/>
    <w:basedOn w:val="0NoiDung"/>
    <w:qFormat/>
    <w:rsid w:val="00A0490D"/>
    <w:pPr>
      <w:ind w:firstLine="0"/>
      <w:jc w:val="left"/>
      <w:outlineLvl w:val="0"/>
    </w:pPr>
    <w:rPr>
      <w:b/>
    </w:rPr>
  </w:style>
  <w:style w:type="paragraph" w:customStyle="1" w:styleId="TieuDe11">
    <w:name w:val="TieuDe1.1"/>
    <w:basedOn w:val="TieuDe1"/>
    <w:qFormat/>
    <w:rsid w:val="00A83827"/>
    <w:pPr>
      <w:outlineLvl w:val="1"/>
    </w:pPr>
  </w:style>
  <w:style w:type="paragraph" w:customStyle="1" w:styleId="TIeuDe111">
    <w:name w:val="TIeuDe1.1.1"/>
    <w:basedOn w:val="0NoiDung"/>
    <w:qFormat/>
    <w:rsid w:val="00A2684B"/>
    <w:pPr>
      <w:ind w:firstLine="0"/>
      <w:jc w:val="left"/>
      <w:outlineLvl w:val="2"/>
    </w:pPr>
    <w:rPr>
      <w:b/>
    </w:rPr>
  </w:style>
  <w:style w:type="paragraph" w:styleId="TOC1">
    <w:name w:val="toc 1"/>
    <w:basedOn w:val="Normal"/>
    <w:next w:val="Normal"/>
    <w:autoRedefine/>
    <w:uiPriority w:val="39"/>
    <w:unhideWhenUsed/>
    <w:rsid w:val="00852F06"/>
    <w:pPr>
      <w:spacing w:after="0" w:line="312" w:lineRule="auto"/>
    </w:pPr>
    <w:rPr>
      <w:rFonts w:ascii="Times New Roman" w:eastAsiaTheme="minorHAnsi" w:hAnsi="Times New Roman"/>
      <w:kern w:val="2"/>
      <w:sz w:val="26"/>
      <w14:ligatures w14:val="standardContextual"/>
    </w:rPr>
  </w:style>
  <w:style w:type="paragraph" w:styleId="TOC2">
    <w:name w:val="toc 2"/>
    <w:basedOn w:val="Normal"/>
    <w:next w:val="Normal"/>
    <w:autoRedefine/>
    <w:uiPriority w:val="39"/>
    <w:semiHidden/>
    <w:unhideWhenUsed/>
    <w:rsid w:val="00852F06"/>
    <w:pPr>
      <w:spacing w:after="0" w:line="312" w:lineRule="auto"/>
      <w:ind w:left="261"/>
    </w:pPr>
    <w:rPr>
      <w:rFonts w:ascii="Times New Roman" w:eastAsiaTheme="minorHAnsi" w:hAnsi="Times New Roman"/>
      <w:kern w:val="2"/>
      <w:sz w:val="26"/>
      <w14:ligatures w14:val="standardContextual"/>
    </w:rPr>
  </w:style>
  <w:style w:type="paragraph" w:styleId="TOC3">
    <w:name w:val="toc 3"/>
    <w:basedOn w:val="Normal"/>
    <w:next w:val="Normal"/>
    <w:autoRedefine/>
    <w:uiPriority w:val="39"/>
    <w:semiHidden/>
    <w:unhideWhenUsed/>
    <w:rsid w:val="00A83827"/>
    <w:pPr>
      <w:spacing w:after="0" w:line="312" w:lineRule="auto"/>
      <w:ind w:left="522"/>
    </w:pPr>
    <w:rPr>
      <w:rFonts w:ascii="Times New Roman" w:eastAsiaTheme="minorHAnsi" w:hAnsi="Times New Roman"/>
      <w:kern w:val="2"/>
      <w:sz w:val="26"/>
      <w14:ligatures w14:val="standardContextual"/>
    </w:rPr>
  </w:style>
  <w:style w:type="paragraph" w:customStyle="1" w:styleId="TieuDeHinh">
    <w:name w:val="TieuDeHinh"/>
    <w:basedOn w:val="0NoiDung"/>
    <w:qFormat/>
    <w:rsid w:val="00A83827"/>
    <w:pPr>
      <w:ind w:firstLine="0"/>
      <w:jc w:val="center"/>
    </w:pPr>
    <w:rPr>
      <w:i/>
    </w:rPr>
  </w:style>
  <w:style w:type="paragraph" w:styleId="TableofFigures">
    <w:name w:val="table of figures"/>
    <w:basedOn w:val="Normal"/>
    <w:next w:val="Normal"/>
    <w:uiPriority w:val="99"/>
    <w:semiHidden/>
    <w:unhideWhenUsed/>
    <w:rsid w:val="00A0490D"/>
    <w:pPr>
      <w:spacing w:after="0" w:line="312" w:lineRule="auto"/>
    </w:pPr>
    <w:rPr>
      <w:rFonts w:ascii="Times New Roman" w:eastAsiaTheme="minorHAnsi" w:hAnsi="Times New Roman"/>
      <w:kern w:val="2"/>
      <w:sz w:val="26"/>
      <w14:ligatures w14:val="standardContextual"/>
    </w:rPr>
  </w:style>
  <w:style w:type="paragraph" w:customStyle="1" w:styleId="TieuDeHInh0">
    <w:name w:val="TieuDeHInh"/>
    <w:basedOn w:val="Normal"/>
    <w:uiPriority w:val="1"/>
    <w:qFormat/>
    <w:rsid w:val="009A5759"/>
    <w:pPr>
      <w:widowControl w:val="0"/>
      <w:autoSpaceDE w:val="0"/>
      <w:autoSpaceDN w:val="0"/>
      <w:spacing w:before="60" w:after="60" w:line="312" w:lineRule="auto"/>
      <w:jc w:val="center"/>
    </w:pPr>
    <w:rPr>
      <w:rFonts w:ascii="Times New Roman" w:eastAsia="Times New Roman" w:hAnsi="Times New Roman" w:cs="Times New Roman"/>
      <w:b/>
      <w:i/>
      <w:sz w:val="28"/>
      <w:szCs w:val="28"/>
      <w:lang w:val="vi"/>
    </w:rPr>
  </w:style>
  <w:style w:type="character" w:customStyle="1" w:styleId="Heading1Char">
    <w:name w:val="Heading 1 Char"/>
    <w:basedOn w:val="DefaultParagraphFont"/>
    <w:link w:val="Heading1"/>
    <w:uiPriority w:val="9"/>
    <w:rsid w:val="00D33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A3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33A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3A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3A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3A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3A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3A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3A3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33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A3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33A3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33A3E"/>
    <w:pPr>
      <w:spacing w:before="160" w:after="160" w:line="259" w:lineRule="auto"/>
      <w:jc w:val="center"/>
    </w:pPr>
    <w:rPr>
      <w:rFonts w:ascii="Times New Roman" w:eastAsiaTheme="minorHAnsi"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D33A3E"/>
    <w:rPr>
      <w:i/>
      <w:iCs/>
      <w:color w:val="404040" w:themeColor="text1" w:themeTint="BF"/>
    </w:rPr>
  </w:style>
  <w:style w:type="paragraph" w:styleId="ListParagraph">
    <w:name w:val="List Paragraph"/>
    <w:basedOn w:val="Normal"/>
    <w:uiPriority w:val="34"/>
    <w:qFormat/>
    <w:rsid w:val="00D33A3E"/>
    <w:pPr>
      <w:spacing w:after="160" w:line="259" w:lineRule="auto"/>
      <w:ind w:left="720"/>
      <w:contextualSpacing/>
    </w:pPr>
    <w:rPr>
      <w:rFonts w:ascii="Times New Roman" w:eastAsiaTheme="minorHAnsi" w:hAnsi="Times New Roman"/>
      <w:kern w:val="2"/>
      <w:sz w:val="28"/>
      <w14:ligatures w14:val="standardContextual"/>
    </w:rPr>
  </w:style>
  <w:style w:type="character" w:styleId="IntenseEmphasis">
    <w:name w:val="Intense Emphasis"/>
    <w:basedOn w:val="DefaultParagraphFont"/>
    <w:uiPriority w:val="21"/>
    <w:qFormat/>
    <w:rsid w:val="00D33A3E"/>
    <w:rPr>
      <w:i/>
      <w:iCs/>
      <w:color w:val="2F5496" w:themeColor="accent1" w:themeShade="BF"/>
    </w:rPr>
  </w:style>
  <w:style w:type="paragraph" w:styleId="IntenseQuote">
    <w:name w:val="Intense Quote"/>
    <w:basedOn w:val="Normal"/>
    <w:next w:val="Normal"/>
    <w:link w:val="IntenseQuoteChar"/>
    <w:uiPriority w:val="30"/>
    <w:qFormat/>
    <w:rsid w:val="00D33A3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eastAsiaTheme="minorHAnsi"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D33A3E"/>
    <w:rPr>
      <w:i/>
      <w:iCs/>
      <w:color w:val="2F5496" w:themeColor="accent1" w:themeShade="BF"/>
    </w:rPr>
  </w:style>
  <w:style w:type="character" w:styleId="IntenseReference">
    <w:name w:val="Intense Reference"/>
    <w:basedOn w:val="DefaultParagraphFont"/>
    <w:uiPriority w:val="32"/>
    <w:qFormat/>
    <w:rsid w:val="00D33A3E"/>
    <w:rPr>
      <w:b/>
      <w:bCs/>
      <w:smallCaps/>
      <w:color w:val="2F5496" w:themeColor="accent1" w:themeShade="BF"/>
      <w:spacing w:val="5"/>
    </w:rPr>
  </w:style>
  <w:style w:type="table" w:styleId="LightShading-Accent1">
    <w:name w:val="Light Shading Accent 1"/>
    <w:basedOn w:val="TableNormal"/>
    <w:uiPriority w:val="60"/>
    <w:rsid w:val="00D33A3E"/>
    <w:pPr>
      <w:spacing w:after="0" w:line="240" w:lineRule="auto"/>
    </w:pPr>
    <w:rPr>
      <w:rFonts w:asciiTheme="minorHAnsi" w:eastAsiaTheme="minorEastAsia" w:hAnsiTheme="minorHAnsi"/>
      <w:color w:val="2F5496" w:themeColor="accent1" w:themeShade="BF"/>
      <w:kern w:val="0"/>
      <w:sz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8B42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2D5"/>
    <w:rPr>
      <w:rFonts w:ascii="Calibri" w:eastAsiaTheme="minorEastAsia" w:hAnsi="Calibri"/>
      <w:kern w:val="0"/>
      <w:sz w:val="22"/>
      <w14:ligatures w14:val="none"/>
    </w:rPr>
  </w:style>
  <w:style w:type="paragraph" w:styleId="Footer">
    <w:name w:val="footer"/>
    <w:basedOn w:val="Normal"/>
    <w:link w:val="FooterChar"/>
    <w:uiPriority w:val="99"/>
    <w:unhideWhenUsed/>
    <w:rsid w:val="008B4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2D5"/>
    <w:rPr>
      <w:rFonts w:ascii="Calibri" w:eastAsiaTheme="minorEastAsia" w:hAnsi="Calibri"/>
      <w:kern w:val="0"/>
      <w:sz w:val="22"/>
      <w14:ligatures w14:val="none"/>
    </w:rPr>
  </w:style>
  <w:style w:type="character" w:styleId="Hyperlink">
    <w:name w:val="Hyperlink"/>
    <w:basedOn w:val="DefaultParagraphFont"/>
    <w:uiPriority w:val="99"/>
    <w:unhideWhenUsed/>
    <w:rsid w:val="008B42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62B39-CF01-456D-A2A8-BE591349D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 Hai</dc:creator>
  <cp:keywords/>
  <dc:description/>
  <cp:lastModifiedBy>Dang Nguyen Hai</cp:lastModifiedBy>
  <cp:revision>1</cp:revision>
  <dcterms:created xsi:type="dcterms:W3CDTF">2026-10-26T02:54:00Z</dcterms:created>
  <dcterms:modified xsi:type="dcterms:W3CDTF">2026-10-26T03:13:00Z</dcterms:modified>
</cp:coreProperties>
</file>