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219FA" w14:textId="77777777" w:rsidR="00A72257" w:rsidRPr="00676BAE" w:rsidRDefault="00A72257" w:rsidP="00676BAE">
      <w:pPr>
        <w:spacing w:line="240" w:lineRule="auto"/>
        <w:jc w:val="center"/>
        <w:rPr>
          <w:b/>
          <w:bCs/>
          <w:i/>
          <w:iCs/>
          <w:sz w:val="28"/>
          <w:szCs w:val="28"/>
        </w:rPr>
      </w:pPr>
      <w:r w:rsidRPr="00676BAE">
        <w:rPr>
          <w:b/>
          <w:bCs/>
          <w:i/>
          <w:iCs/>
          <w:sz w:val="28"/>
          <w:szCs w:val="28"/>
        </w:rPr>
        <w:t>Project Definition</w:t>
      </w:r>
    </w:p>
    <w:p w14:paraId="0D8B7C5E" w14:textId="77777777" w:rsidR="00A72257" w:rsidRDefault="00A72257" w:rsidP="00676BAE">
      <w:pPr>
        <w:spacing w:line="240" w:lineRule="auto"/>
        <w:jc w:val="center"/>
        <w:rPr>
          <w:b/>
          <w:bCs/>
          <w:sz w:val="28"/>
          <w:szCs w:val="28"/>
          <w:u w:val="single"/>
        </w:rPr>
      </w:pPr>
      <w:proofErr w:type="spellStart"/>
      <w:r w:rsidRPr="003A3660">
        <w:rPr>
          <w:b/>
          <w:bCs/>
          <w:sz w:val="28"/>
          <w:szCs w:val="28"/>
          <w:u w:val="single"/>
        </w:rPr>
        <w:t>WebGIS</w:t>
      </w:r>
      <w:proofErr w:type="spellEnd"/>
      <w:r w:rsidRPr="003A3660">
        <w:rPr>
          <w:b/>
          <w:bCs/>
          <w:sz w:val="28"/>
          <w:szCs w:val="28"/>
          <w:u w:val="single"/>
        </w:rPr>
        <w:t xml:space="preserve"> Development Bootcamp Batch 3</w:t>
      </w:r>
    </w:p>
    <w:p w14:paraId="1F495FD9" w14:textId="77777777" w:rsidR="00676BAE" w:rsidRPr="003A3660" w:rsidRDefault="00676BAE" w:rsidP="00676BAE">
      <w:pPr>
        <w:spacing w:line="240" w:lineRule="auto"/>
        <w:jc w:val="center"/>
        <w:rPr>
          <w:b/>
          <w:bCs/>
          <w:sz w:val="28"/>
          <w:szCs w:val="28"/>
          <w:u w:val="single"/>
        </w:rPr>
      </w:pPr>
    </w:p>
    <w:p w14:paraId="6C1604FC" w14:textId="52FC849F" w:rsidR="0053070B" w:rsidRPr="0053070B" w:rsidRDefault="0053070B" w:rsidP="0053070B">
      <w:r w:rsidRPr="0053070B">
        <w:rPr>
          <w:b/>
          <w:bCs/>
        </w:rPr>
        <w:t xml:space="preserve">Nama Project </w:t>
      </w:r>
      <w:proofErr w:type="spellStart"/>
      <w:r w:rsidRPr="0053070B">
        <w:rPr>
          <w:b/>
          <w:bCs/>
        </w:rPr>
        <w:t>WebGIS</w:t>
      </w:r>
      <w:proofErr w:type="spellEnd"/>
      <w:r w:rsidRPr="0053070B">
        <w:rPr>
          <w:b/>
          <w:bCs/>
        </w:rPr>
        <w:t>:</w:t>
      </w:r>
      <w:r w:rsidRPr="0053070B">
        <w:rPr>
          <w:b/>
          <w:bCs/>
        </w:rPr>
        <w:br/>
      </w:r>
      <w:r w:rsidR="00496147" w:rsidRPr="00496147">
        <w:t>Intelligence Plantation Integrated Dashboard</w:t>
      </w:r>
    </w:p>
    <w:p w14:paraId="1EC6AC6E" w14:textId="2F44CB99" w:rsidR="003A3660" w:rsidRDefault="0053070B">
      <w:r w:rsidRPr="0053070B">
        <w:rPr>
          <w:b/>
          <w:bCs/>
        </w:rPr>
        <w:t xml:space="preserve">Nama </w:t>
      </w:r>
      <w:proofErr w:type="spellStart"/>
      <w:r w:rsidRPr="0053070B">
        <w:rPr>
          <w:b/>
          <w:bCs/>
        </w:rPr>
        <w:t>Peserta</w:t>
      </w:r>
      <w:proofErr w:type="spellEnd"/>
      <w:r w:rsidRPr="0053070B">
        <w:rPr>
          <w:b/>
          <w:bCs/>
        </w:rPr>
        <w:t>:</w:t>
      </w:r>
      <w:r w:rsidRPr="0053070B">
        <w:rPr>
          <w:b/>
          <w:bCs/>
        </w:rPr>
        <w:br/>
      </w:r>
      <w:r w:rsidR="00104817">
        <w:t>Haidar Ismail</w:t>
      </w:r>
    </w:p>
    <w:p w14:paraId="5326BD11" w14:textId="1602229D" w:rsidR="003A3660" w:rsidRPr="003A3660" w:rsidRDefault="003A3660" w:rsidP="003A3660">
      <w:pPr>
        <w:rPr>
          <w:b/>
          <w:bCs/>
        </w:rPr>
      </w:pPr>
      <w:r w:rsidRPr="003A3660">
        <w:rPr>
          <w:b/>
          <w:bCs/>
        </w:rPr>
        <w:t xml:space="preserve">1. </w:t>
      </w:r>
      <w:r>
        <w:rPr>
          <w:b/>
          <w:bCs/>
        </w:rPr>
        <w:t>PROJECT IDEA</w:t>
      </w:r>
    </w:p>
    <w:p w14:paraId="45A85CF1" w14:textId="48D01299" w:rsidR="007634C1" w:rsidRDefault="007634C1" w:rsidP="0009467D">
      <w:pPr>
        <w:spacing w:line="276" w:lineRule="auto"/>
      </w:pPr>
      <w:proofErr w:type="spellStart"/>
      <w:r>
        <w:t>WebGIS</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sebagai</w:t>
      </w:r>
      <w:proofErr w:type="spellEnd"/>
      <w:r>
        <w:t xml:space="preserve"> Intelligence Plantation Integrated Dashboard — </w:t>
      </w:r>
      <w:proofErr w:type="spellStart"/>
      <w:r>
        <w:t>sebuah</w:t>
      </w:r>
      <w:proofErr w:type="spellEnd"/>
      <w:r>
        <w:t xml:space="preserve"> platform monitoring </w:t>
      </w:r>
      <w:proofErr w:type="spellStart"/>
      <w:r>
        <w:t>berbasis</w:t>
      </w:r>
      <w:proofErr w:type="spellEnd"/>
      <w:r>
        <w:t xml:space="preserve"> </w:t>
      </w:r>
      <w:proofErr w:type="spellStart"/>
      <w:r>
        <w:t>peta</w:t>
      </w:r>
      <w:proofErr w:type="spellEnd"/>
      <w:r>
        <w:t xml:space="preserve"> yang </w:t>
      </w:r>
      <w:proofErr w:type="spellStart"/>
      <w:r>
        <w:t>menampilkan</w:t>
      </w:r>
      <w:proofErr w:type="spellEnd"/>
      <w:r>
        <w:t xml:space="preserve"> </w:t>
      </w:r>
      <w:proofErr w:type="spellStart"/>
      <w:r>
        <w:t>Indikator</w:t>
      </w:r>
      <w:proofErr w:type="spellEnd"/>
      <w:r>
        <w:t xml:space="preserve"> Kinerja Utama (KPI) </w:t>
      </w:r>
      <w:proofErr w:type="spellStart"/>
      <w:r>
        <w:t>operasional</w:t>
      </w:r>
      <w:proofErr w:type="spellEnd"/>
      <w:r>
        <w:t xml:space="preserve"> </w:t>
      </w:r>
      <w:proofErr w:type="spellStart"/>
      <w:r>
        <w:t>perkebunan</w:t>
      </w:r>
      <w:proofErr w:type="spellEnd"/>
      <w:r>
        <w:t xml:space="preserve"> </w:t>
      </w:r>
      <w:proofErr w:type="spellStart"/>
      <w:r>
        <w:t>kelapa</w:t>
      </w:r>
      <w:proofErr w:type="spellEnd"/>
      <w:r>
        <w:t xml:space="preserve"> </w:t>
      </w:r>
      <w:proofErr w:type="spellStart"/>
      <w:r>
        <w:t>sawit</w:t>
      </w:r>
      <w:proofErr w:type="spellEnd"/>
      <w:r>
        <w:t xml:space="preserve"> </w:t>
      </w:r>
      <w:proofErr w:type="spellStart"/>
      <w:r>
        <w:t>secara</w:t>
      </w:r>
      <w:proofErr w:type="spellEnd"/>
      <w:r>
        <w:t xml:space="preserve"> </w:t>
      </w:r>
      <w:proofErr w:type="spellStart"/>
      <w:r>
        <w:t>spasial</w:t>
      </w:r>
      <w:proofErr w:type="spellEnd"/>
      <w:r>
        <w:t xml:space="preserve"> dan </w:t>
      </w:r>
      <w:proofErr w:type="spellStart"/>
      <w:r>
        <w:t>interaktif</w:t>
      </w:r>
      <w:proofErr w:type="spellEnd"/>
      <w:r>
        <w:t>.</w:t>
      </w:r>
    </w:p>
    <w:p w14:paraId="67026496" w14:textId="77777777" w:rsidR="007634C1" w:rsidRPr="007634C1" w:rsidRDefault="007634C1" w:rsidP="0009467D">
      <w:pPr>
        <w:spacing w:line="276" w:lineRule="auto"/>
        <w:rPr>
          <w:lang w:val="nl-NL"/>
        </w:rPr>
      </w:pPr>
      <w:r w:rsidRPr="007634C1">
        <w:rPr>
          <w:lang w:val="nl-NL"/>
        </w:rPr>
        <w:t>Dashboard ini mengintegrasikan dua komponen utama:</w:t>
      </w:r>
    </w:p>
    <w:p w14:paraId="7432E9B7" w14:textId="603D028C" w:rsidR="007634C1" w:rsidRPr="007634C1" w:rsidRDefault="007634C1" w:rsidP="0009467D">
      <w:pPr>
        <w:pStyle w:val="ListParagraph"/>
        <w:numPr>
          <w:ilvl w:val="0"/>
          <w:numId w:val="1"/>
        </w:numPr>
        <w:spacing w:line="276" w:lineRule="auto"/>
        <w:rPr>
          <w:lang w:val="nl-NL"/>
        </w:rPr>
      </w:pPr>
      <w:r w:rsidRPr="007634C1">
        <w:rPr>
          <w:lang w:val="nl-NL"/>
        </w:rPr>
        <w:t>Peta interaktif — menampilkan sebaran estate, blok kebun, lokasi pabrik (mill), dan berbagai layer tematik KPI secara geospasial.</w:t>
      </w:r>
    </w:p>
    <w:p w14:paraId="07104FCD" w14:textId="43B104D2" w:rsidR="007634C1" w:rsidRPr="007634C1" w:rsidRDefault="007634C1" w:rsidP="0009467D">
      <w:pPr>
        <w:pStyle w:val="ListParagraph"/>
        <w:numPr>
          <w:ilvl w:val="0"/>
          <w:numId w:val="1"/>
        </w:numPr>
        <w:spacing w:line="276" w:lineRule="auto"/>
        <w:rPr>
          <w:lang w:val="nl-NL"/>
        </w:rPr>
      </w:pPr>
      <w:r w:rsidRPr="007634C1">
        <w:rPr>
          <w:lang w:val="nl-NL"/>
        </w:rPr>
        <w:t>Panel KPI — menampilkan ringkasan angka KPI per dalam bentuk card, chart, dan tabel ringkas.</w:t>
      </w:r>
    </w:p>
    <w:p w14:paraId="75C74C8E" w14:textId="3F16EFF4" w:rsidR="003A3660" w:rsidRDefault="0053175D" w:rsidP="0009467D">
      <w:pPr>
        <w:spacing w:line="276" w:lineRule="auto"/>
        <w:rPr>
          <w:lang w:val="nl-NL"/>
        </w:rPr>
      </w:pPr>
      <w:r w:rsidRPr="0053175D">
        <w:rPr>
          <w:lang w:val="nl-NL"/>
        </w:rPr>
        <w:t>Data spasial dan atribut KPI akan disimpan dalam format GeoJSON dan dikelola melalui GEO MAPID sebagai database utama. Data diambil secara dinamis dengan API dari MAPID dan ditampilkan pada antarmuka WebGIS interaktif yang dapat diakses secara publik.</w:t>
      </w:r>
    </w:p>
    <w:p w14:paraId="1C9EB856" w14:textId="10E5E711" w:rsidR="00402AD1" w:rsidRPr="0009467D" w:rsidRDefault="00402AD1" w:rsidP="0053175D">
      <w:pPr>
        <w:rPr>
          <w:b/>
          <w:bCs/>
          <w:lang w:val="nl-NL"/>
        </w:rPr>
      </w:pPr>
      <w:r w:rsidRPr="0009467D">
        <w:rPr>
          <w:b/>
          <w:bCs/>
          <w:lang w:val="nl-NL"/>
        </w:rPr>
        <w:t>2.</w:t>
      </w:r>
      <w:r w:rsidR="00515341" w:rsidRPr="0009467D">
        <w:rPr>
          <w:b/>
          <w:bCs/>
          <w:lang w:val="nl-NL"/>
        </w:rPr>
        <w:t xml:space="preserve"> RAISED</w:t>
      </w:r>
      <w:r w:rsidRPr="0009467D">
        <w:rPr>
          <w:b/>
          <w:bCs/>
          <w:lang w:val="nl-NL"/>
        </w:rPr>
        <w:t xml:space="preserve"> ISSUE </w:t>
      </w:r>
    </w:p>
    <w:p w14:paraId="7EC176F2" w14:textId="614360B3" w:rsidR="0009467D" w:rsidRPr="001063F6" w:rsidRDefault="001063F6" w:rsidP="0009467D">
      <w:pPr>
        <w:spacing w:before="80" w:after="80" w:line="276" w:lineRule="auto"/>
        <w:rPr>
          <w:lang w:val="nl-NL"/>
        </w:rPr>
      </w:pPr>
      <w:r>
        <w:rPr>
          <w:rFonts w:ascii="Arial" w:eastAsia="Arial" w:hAnsi="Arial" w:cs="Arial"/>
          <w:color w:val="555555"/>
          <w:sz w:val="22"/>
          <w:szCs w:val="22"/>
          <w:lang w:val="nl-NL"/>
        </w:rPr>
        <w:t xml:space="preserve">Pemilik Kebun / </w:t>
      </w:r>
      <w:r w:rsidR="0009467D" w:rsidRPr="00694660">
        <w:rPr>
          <w:rFonts w:ascii="Arial" w:eastAsia="Arial" w:hAnsi="Arial" w:cs="Arial"/>
          <w:color w:val="555555"/>
          <w:sz w:val="22"/>
          <w:szCs w:val="22"/>
          <w:lang w:val="nl-NL"/>
        </w:rPr>
        <w:t xml:space="preserve">Perusahaan perkebunan dengan cakupan wilayah luas — terdiri dari beberapa estate dan unit pabrik — menghadapi tantangan dalam monitoring KPI operasional secara terintegrasi. </w:t>
      </w:r>
      <w:r w:rsidR="0009467D" w:rsidRPr="001063F6">
        <w:rPr>
          <w:rFonts w:ascii="Arial" w:eastAsia="Arial" w:hAnsi="Arial" w:cs="Arial"/>
          <w:color w:val="555555"/>
          <w:sz w:val="22"/>
          <w:szCs w:val="22"/>
          <w:lang w:val="nl-NL"/>
        </w:rPr>
        <w:t>Beberapa permasalahan utama yang diangkat:</w:t>
      </w:r>
    </w:p>
    <w:p w14:paraId="5EFD15C0" w14:textId="7BAAA360" w:rsidR="0009467D" w:rsidRDefault="0009467D" w:rsidP="0009467D">
      <w:pPr>
        <w:pStyle w:val="ListParagraph"/>
        <w:numPr>
          <w:ilvl w:val="0"/>
          <w:numId w:val="4"/>
        </w:numPr>
        <w:spacing w:before="60" w:after="60" w:line="276" w:lineRule="auto"/>
      </w:pPr>
      <w:proofErr w:type="spellStart"/>
      <w:r w:rsidRPr="0009467D">
        <w:rPr>
          <w:rFonts w:ascii="Arial" w:eastAsia="Arial" w:hAnsi="Arial" w:cs="Arial"/>
          <w:color w:val="555555"/>
          <w:sz w:val="22"/>
          <w:szCs w:val="22"/>
        </w:rPr>
        <w:t>Informasi</w:t>
      </w:r>
      <w:proofErr w:type="spellEnd"/>
      <w:r w:rsidRPr="0009467D">
        <w:rPr>
          <w:rFonts w:ascii="Arial" w:eastAsia="Arial" w:hAnsi="Arial" w:cs="Arial"/>
          <w:color w:val="555555"/>
          <w:sz w:val="22"/>
          <w:szCs w:val="22"/>
        </w:rPr>
        <w:t xml:space="preserve"> KPI </w:t>
      </w:r>
      <w:proofErr w:type="spellStart"/>
      <w:r w:rsidRPr="0009467D">
        <w:rPr>
          <w:rFonts w:ascii="Arial" w:eastAsia="Arial" w:hAnsi="Arial" w:cs="Arial"/>
          <w:color w:val="555555"/>
          <w:sz w:val="22"/>
          <w:szCs w:val="22"/>
        </w:rPr>
        <w:t>tersebar</w:t>
      </w:r>
      <w:proofErr w:type="spellEnd"/>
      <w:r w:rsidRPr="0009467D">
        <w:rPr>
          <w:rFonts w:ascii="Arial" w:eastAsia="Arial" w:hAnsi="Arial" w:cs="Arial"/>
          <w:color w:val="555555"/>
          <w:sz w:val="22"/>
          <w:szCs w:val="22"/>
        </w:rPr>
        <w:t xml:space="preserve"> di </w:t>
      </w:r>
      <w:proofErr w:type="spellStart"/>
      <w:r w:rsidRPr="0009467D">
        <w:rPr>
          <w:rFonts w:ascii="Arial" w:eastAsia="Arial" w:hAnsi="Arial" w:cs="Arial"/>
          <w:color w:val="555555"/>
          <w:sz w:val="22"/>
          <w:szCs w:val="22"/>
        </w:rPr>
        <w:t>berbagai</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laporan</w:t>
      </w:r>
      <w:proofErr w:type="spellEnd"/>
      <w:r w:rsidRPr="0009467D">
        <w:rPr>
          <w:rFonts w:ascii="Arial" w:eastAsia="Arial" w:hAnsi="Arial" w:cs="Arial"/>
          <w:color w:val="555555"/>
          <w:sz w:val="22"/>
          <w:szCs w:val="22"/>
        </w:rPr>
        <w:t xml:space="preserve"> dan </w:t>
      </w:r>
      <w:proofErr w:type="spellStart"/>
      <w:r w:rsidRPr="0009467D">
        <w:rPr>
          <w:rFonts w:ascii="Arial" w:eastAsia="Arial" w:hAnsi="Arial" w:cs="Arial"/>
          <w:color w:val="555555"/>
          <w:sz w:val="22"/>
          <w:szCs w:val="22"/>
        </w:rPr>
        <w:t>sistem</w:t>
      </w:r>
      <w:proofErr w:type="spellEnd"/>
      <w:r w:rsidRPr="0009467D">
        <w:rPr>
          <w:rFonts w:ascii="Arial" w:eastAsia="Arial" w:hAnsi="Arial" w:cs="Arial"/>
          <w:color w:val="555555"/>
          <w:sz w:val="22"/>
          <w:szCs w:val="22"/>
        </w:rPr>
        <w:t xml:space="preserve"> yang </w:t>
      </w:r>
      <w:proofErr w:type="spellStart"/>
      <w:r w:rsidRPr="0009467D">
        <w:rPr>
          <w:rFonts w:ascii="Arial" w:eastAsia="Arial" w:hAnsi="Arial" w:cs="Arial"/>
          <w:color w:val="555555"/>
          <w:sz w:val="22"/>
          <w:szCs w:val="22"/>
        </w:rPr>
        <w:t>berbeda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sehingga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sulit</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untuk</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memperoleh</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gambaran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operasional</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secara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menyeluruh</w:t>
      </w:r>
      <w:proofErr w:type="spellEnd"/>
      <w:r w:rsidRPr="0009467D">
        <w:rPr>
          <w:rFonts w:ascii="Arial" w:eastAsia="Arial" w:hAnsi="Arial" w:cs="Arial"/>
          <w:color w:val="555555"/>
          <w:sz w:val="22"/>
          <w:szCs w:val="22"/>
        </w:rPr>
        <w:t xml:space="preserve"> dan real-time.</w:t>
      </w:r>
    </w:p>
    <w:p w14:paraId="2E38600F" w14:textId="6ED604D1" w:rsidR="0009467D" w:rsidRDefault="0009467D" w:rsidP="0009467D">
      <w:pPr>
        <w:pStyle w:val="ListParagraph"/>
        <w:numPr>
          <w:ilvl w:val="0"/>
          <w:numId w:val="4"/>
        </w:numPr>
        <w:spacing w:before="60" w:after="60" w:line="276" w:lineRule="auto"/>
      </w:pPr>
      <w:r w:rsidRPr="0009467D">
        <w:rPr>
          <w:rFonts w:ascii="Arial" w:eastAsia="Arial" w:hAnsi="Arial" w:cs="Arial"/>
          <w:color w:val="555555"/>
          <w:sz w:val="22"/>
          <w:szCs w:val="22"/>
        </w:rPr>
        <w:t xml:space="preserve">Tidak </w:t>
      </w:r>
      <w:proofErr w:type="spellStart"/>
      <w:r w:rsidRPr="0009467D">
        <w:rPr>
          <w:rFonts w:ascii="Arial" w:eastAsia="Arial" w:hAnsi="Arial" w:cs="Arial"/>
          <w:color w:val="555555"/>
          <w:sz w:val="22"/>
          <w:szCs w:val="22"/>
        </w:rPr>
        <w:t>ada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visualisasi</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spasial</w:t>
      </w:r>
      <w:proofErr w:type="spellEnd"/>
      <w:r w:rsidRPr="0009467D">
        <w:rPr>
          <w:rFonts w:ascii="Arial" w:eastAsia="Arial" w:hAnsi="Arial" w:cs="Arial"/>
          <w:color w:val="555555"/>
          <w:sz w:val="22"/>
          <w:szCs w:val="22"/>
        </w:rPr>
        <w:t xml:space="preserve"> yang </w:t>
      </w:r>
      <w:proofErr w:type="spellStart"/>
      <w:r w:rsidRPr="0009467D">
        <w:rPr>
          <w:rFonts w:ascii="Arial" w:eastAsia="Arial" w:hAnsi="Arial" w:cs="Arial"/>
          <w:color w:val="555555"/>
          <w:sz w:val="22"/>
          <w:szCs w:val="22"/>
        </w:rPr>
        <w:t>menghubungkan</w:t>
      </w:r>
      <w:proofErr w:type="spellEnd"/>
      <w:r w:rsidRPr="0009467D">
        <w:rPr>
          <w:rFonts w:ascii="Arial" w:eastAsia="Arial" w:hAnsi="Arial" w:cs="Arial"/>
          <w:color w:val="555555"/>
          <w:sz w:val="22"/>
          <w:szCs w:val="22"/>
        </w:rPr>
        <w:t xml:space="preserve"> data KPI (HGU, Planted, </w:t>
      </w:r>
      <w:r w:rsidR="00D4577A">
        <w:rPr>
          <w:rFonts w:ascii="Arial" w:eastAsia="Arial" w:hAnsi="Arial" w:cs="Arial"/>
          <w:color w:val="555555"/>
          <w:sz w:val="22"/>
          <w:szCs w:val="22"/>
        </w:rPr>
        <w:t>LC/</w:t>
      </w:r>
      <w:r w:rsidRPr="0009467D">
        <w:rPr>
          <w:rFonts w:ascii="Arial" w:eastAsia="Arial" w:hAnsi="Arial" w:cs="Arial"/>
          <w:color w:val="555555"/>
          <w:sz w:val="22"/>
          <w:szCs w:val="22"/>
        </w:rPr>
        <w:t xml:space="preserve">Replanting, Production) </w:t>
      </w:r>
      <w:proofErr w:type="spellStart"/>
      <w:r w:rsidRPr="0009467D">
        <w:rPr>
          <w:rFonts w:ascii="Arial" w:eastAsia="Arial" w:hAnsi="Arial" w:cs="Arial"/>
          <w:color w:val="555555"/>
          <w:sz w:val="22"/>
          <w:szCs w:val="22"/>
        </w:rPr>
        <w:t>dengan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lokasi</w:t>
      </w:r>
      <w:proofErr w:type="spellEnd"/>
      <w:r w:rsidRPr="0009467D">
        <w:rPr>
          <w:rFonts w:ascii="Arial" w:eastAsia="Arial" w:hAnsi="Arial" w:cs="Arial"/>
          <w:color w:val="555555"/>
          <w:sz w:val="22"/>
          <w:szCs w:val="22"/>
        </w:rPr>
        <w:t xml:space="preserve"> estate dan </w:t>
      </w:r>
      <w:proofErr w:type="spellStart"/>
      <w:r w:rsidRPr="0009467D">
        <w:rPr>
          <w:rFonts w:ascii="Arial" w:eastAsia="Arial" w:hAnsi="Arial" w:cs="Arial"/>
          <w:color w:val="555555"/>
          <w:sz w:val="22"/>
          <w:szCs w:val="22"/>
        </w:rPr>
        <w:t>blok</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kebun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secara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langsung</w:t>
      </w:r>
      <w:proofErr w:type="spellEnd"/>
      <w:r w:rsidRPr="0009467D">
        <w:rPr>
          <w:rFonts w:ascii="Arial" w:eastAsia="Arial" w:hAnsi="Arial" w:cs="Arial"/>
          <w:color w:val="555555"/>
          <w:sz w:val="22"/>
          <w:szCs w:val="22"/>
        </w:rPr>
        <w:t>.</w:t>
      </w:r>
    </w:p>
    <w:p w14:paraId="43C9FC36" w14:textId="694EA578" w:rsidR="0009467D" w:rsidRDefault="0009467D" w:rsidP="0009467D">
      <w:pPr>
        <w:pStyle w:val="ListParagraph"/>
        <w:numPr>
          <w:ilvl w:val="0"/>
          <w:numId w:val="4"/>
        </w:numPr>
        <w:spacing w:before="60" w:after="60" w:line="276" w:lineRule="auto"/>
      </w:pPr>
      <w:r w:rsidRPr="0009467D">
        <w:rPr>
          <w:rFonts w:ascii="Arial" w:eastAsia="Arial" w:hAnsi="Arial" w:cs="Arial"/>
          <w:color w:val="555555"/>
          <w:sz w:val="22"/>
          <w:szCs w:val="22"/>
        </w:rPr>
        <w:t xml:space="preserve">Monitoring </w:t>
      </w:r>
      <w:proofErr w:type="spellStart"/>
      <w:r w:rsidRPr="0009467D">
        <w:rPr>
          <w:rFonts w:ascii="Arial" w:eastAsia="Arial" w:hAnsi="Arial" w:cs="Arial"/>
          <w:color w:val="555555"/>
          <w:sz w:val="22"/>
          <w:szCs w:val="22"/>
        </w:rPr>
        <w:t>perkembangan</w:t>
      </w:r>
      <w:proofErr w:type="spellEnd"/>
      <w:r w:rsidRPr="0009467D">
        <w:rPr>
          <w:rFonts w:ascii="Arial" w:eastAsia="Arial" w:hAnsi="Arial" w:cs="Arial"/>
          <w:color w:val="555555"/>
          <w:sz w:val="22"/>
          <w:szCs w:val="22"/>
        </w:rPr>
        <w:t xml:space="preserve"> </w:t>
      </w:r>
      <w:r w:rsidR="00D4577A">
        <w:rPr>
          <w:rFonts w:ascii="Arial" w:eastAsia="Arial" w:hAnsi="Arial" w:cs="Arial"/>
          <w:color w:val="555555"/>
          <w:sz w:val="22"/>
          <w:szCs w:val="22"/>
        </w:rPr>
        <w:t>LC/</w:t>
      </w:r>
      <w:r w:rsidRPr="0009467D">
        <w:rPr>
          <w:rFonts w:ascii="Arial" w:eastAsia="Arial" w:hAnsi="Arial" w:cs="Arial"/>
          <w:color w:val="555555"/>
          <w:sz w:val="22"/>
          <w:szCs w:val="22"/>
        </w:rPr>
        <w:t xml:space="preserve">replanting dan area </w:t>
      </w:r>
      <w:proofErr w:type="spellStart"/>
      <w:r w:rsidRPr="0009467D">
        <w:rPr>
          <w:rFonts w:ascii="Arial" w:eastAsia="Arial" w:hAnsi="Arial" w:cs="Arial"/>
          <w:color w:val="555555"/>
          <w:sz w:val="22"/>
          <w:szCs w:val="22"/>
        </w:rPr>
        <w:t>tanam</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memerlukan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pembaruan</w:t>
      </w:r>
      <w:proofErr w:type="spellEnd"/>
      <w:r w:rsidRPr="0009467D">
        <w:rPr>
          <w:rFonts w:ascii="Arial" w:eastAsia="Arial" w:hAnsi="Arial" w:cs="Arial"/>
          <w:color w:val="555555"/>
          <w:sz w:val="22"/>
          <w:szCs w:val="22"/>
        </w:rPr>
        <w:t xml:space="preserve"> manual yang </w:t>
      </w:r>
      <w:proofErr w:type="spellStart"/>
      <w:r w:rsidRPr="0009467D">
        <w:rPr>
          <w:rFonts w:ascii="Arial" w:eastAsia="Arial" w:hAnsi="Arial" w:cs="Arial"/>
          <w:color w:val="555555"/>
          <w:sz w:val="22"/>
          <w:szCs w:val="22"/>
        </w:rPr>
        <w:t>memakan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waktu</w:t>
      </w:r>
      <w:proofErr w:type="spellEnd"/>
      <w:r w:rsidRPr="0009467D">
        <w:rPr>
          <w:rFonts w:ascii="Arial" w:eastAsia="Arial" w:hAnsi="Arial" w:cs="Arial"/>
          <w:color w:val="555555"/>
          <w:sz w:val="22"/>
          <w:szCs w:val="22"/>
        </w:rPr>
        <w:t xml:space="preserve"> dan </w:t>
      </w:r>
      <w:proofErr w:type="spellStart"/>
      <w:r w:rsidRPr="0009467D">
        <w:rPr>
          <w:rFonts w:ascii="Arial" w:eastAsia="Arial" w:hAnsi="Arial" w:cs="Arial"/>
          <w:color w:val="555555"/>
          <w:sz w:val="22"/>
          <w:szCs w:val="22"/>
        </w:rPr>
        <w:t>rentan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terhadap</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kesalahan</w:t>
      </w:r>
      <w:proofErr w:type="spellEnd"/>
      <w:r w:rsidRPr="0009467D">
        <w:rPr>
          <w:rFonts w:ascii="Arial" w:eastAsia="Arial" w:hAnsi="Arial" w:cs="Arial"/>
          <w:color w:val="555555"/>
          <w:sz w:val="22"/>
          <w:szCs w:val="22"/>
        </w:rPr>
        <w:t>.</w:t>
      </w:r>
    </w:p>
    <w:p w14:paraId="36DD7883" w14:textId="3254087F" w:rsidR="0009467D" w:rsidRDefault="0009467D" w:rsidP="0009467D">
      <w:pPr>
        <w:pStyle w:val="ListParagraph"/>
        <w:numPr>
          <w:ilvl w:val="0"/>
          <w:numId w:val="4"/>
        </w:numPr>
        <w:spacing w:before="60" w:after="60" w:line="276" w:lineRule="auto"/>
      </w:pPr>
      <w:proofErr w:type="spellStart"/>
      <w:r w:rsidRPr="0009467D">
        <w:rPr>
          <w:rFonts w:ascii="Arial" w:eastAsia="Arial" w:hAnsi="Arial" w:cs="Arial"/>
          <w:color w:val="555555"/>
          <w:sz w:val="22"/>
          <w:szCs w:val="22"/>
        </w:rPr>
        <w:t>Perbandingan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performa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antar</w:t>
      </w:r>
      <w:proofErr w:type="spellEnd"/>
      <w:r w:rsidRPr="0009467D">
        <w:rPr>
          <w:rFonts w:ascii="Arial" w:eastAsia="Arial" w:hAnsi="Arial" w:cs="Arial"/>
          <w:color w:val="555555"/>
          <w:sz w:val="22"/>
          <w:szCs w:val="22"/>
        </w:rPr>
        <w:t xml:space="preserve"> estate </w:t>
      </w:r>
      <w:proofErr w:type="spellStart"/>
      <w:r w:rsidRPr="0009467D">
        <w:rPr>
          <w:rFonts w:ascii="Arial" w:eastAsia="Arial" w:hAnsi="Arial" w:cs="Arial"/>
          <w:color w:val="555555"/>
          <w:sz w:val="22"/>
          <w:szCs w:val="22"/>
        </w:rPr>
        <w:t>dalam</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satu</w:t>
      </w:r>
      <w:proofErr w:type="spellEnd"/>
      <w:r w:rsidRPr="0009467D">
        <w:rPr>
          <w:rFonts w:ascii="Arial" w:eastAsia="Arial" w:hAnsi="Arial" w:cs="Arial"/>
          <w:color w:val="555555"/>
          <w:sz w:val="22"/>
          <w:szCs w:val="22"/>
        </w:rPr>
        <w:t xml:space="preserve"> regional </w:t>
      </w:r>
      <w:proofErr w:type="spellStart"/>
      <w:r w:rsidRPr="0009467D">
        <w:rPr>
          <w:rFonts w:ascii="Arial" w:eastAsia="Arial" w:hAnsi="Arial" w:cs="Arial"/>
          <w:color w:val="555555"/>
          <w:sz w:val="22"/>
          <w:szCs w:val="22"/>
        </w:rPr>
        <w:t>belum</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dapat</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dilakukan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secara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cepat</w:t>
      </w:r>
      <w:proofErr w:type="spellEnd"/>
      <w:r w:rsidRPr="0009467D">
        <w:rPr>
          <w:rFonts w:ascii="Arial" w:eastAsia="Arial" w:hAnsi="Arial" w:cs="Arial"/>
          <w:color w:val="555555"/>
          <w:sz w:val="22"/>
          <w:szCs w:val="22"/>
        </w:rPr>
        <w:t xml:space="preserve"> dan visual, </w:t>
      </w:r>
      <w:proofErr w:type="spellStart"/>
      <w:r w:rsidRPr="0009467D">
        <w:rPr>
          <w:rFonts w:ascii="Arial" w:eastAsia="Arial" w:hAnsi="Arial" w:cs="Arial"/>
          <w:color w:val="555555"/>
          <w:sz w:val="22"/>
          <w:szCs w:val="22"/>
        </w:rPr>
        <w:t>sehingga</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pengambilan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keputusan</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menjadi</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kurang</w:t>
      </w:r>
      <w:proofErr w:type="spellEnd"/>
      <w:r w:rsidRPr="0009467D">
        <w:rPr>
          <w:rFonts w:ascii="Arial" w:eastAsia="Arial" w:hAnsi="Arial" w:cs="Arial"/>
          <w:color w:val="555555"/>
          <w:sz w:val="22"/>
          <w:szCs w:val="22"/>
        </w:rPr>
        <w:t xml:space="preserve"> </w:t>
      </w:r>
      <w:proofErr w:type="spellStart"/>
      <w:r w:rsidRPr="0009467D">
        <w:rPr>
          <w:rFonts w:ascii="Arial" w:eastAsia="Arial" w:hAnsi="Arial" w:cs="Arial"/>
          <w:color w:val="555555"/>
          <w:sz w:val="22"/>
          <w:szCs w:val="22"/>
        </w:rPr>
        <w:t>efisien</w:t>
      </w:r>
      <w:proofErr w:type="spellEnd"/>
      <w:r w:rsidRPr="0009467D">
        <w:rPr>
          <w:rFonts w:ascii="Arial" w:eastAsia="Arial" w:hAnsi="Arial" w:cs="Arial"/>
          <w:color w:val="555555"/>
          <w:sz w:val="22"/>
          <w:szCs w:val="22"/>
        </w:rPr>
        <w:t>.</w:t>
      </w:r>
    </w:p>
    <w:p w14:paraId="3F872DDB" w14:textId="5BD1449A" w:rsidR="008F550B" w:rsidRPr="00676BAE" w:rsidRDefault="0009467D" w:rsidP="0009467D">
      <w:pPr>
        <w:spacing w:before="80" w:after="80" w:line="276" w:lineRule="auto"/>
        <w:rPr>
          <w:rFonts w:ascii="Arial" w:eastAsia="Arial" w:hAnsi="Arial" w:cs="Arial"/>
          <w:color w:val="555555"/>
          <w:sz w:val="22"/>
          <w:szCs w:val="22"/>
        </w:rPr>
      </w:pPr>
      <w:proofErr w:type="spellStart"/>
      <w:r>
        <w:rPr>
          <w:rFonts w:ascii="Arial" w:eastAsia="Arial" w:hAnsi="Arial" w:cs="Arial"/>
          <w:color w:val="555555"/>
          <w:sz w:val="22"/>
          <w:szCs w:val="22"/>
        </w:rPr>
        <w:t>WebGIS</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ini</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hadir</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sebagai</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solusi</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untuk</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mengintegrasikan</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seluruh</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informasi</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tersebut</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ke</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dalam</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satu</w:t>
      </w:r>
      <w:proofErr w:type="spellEnd"/>
      <w:r>
        <w:rPr>
          <w:rFonts w:ascii="Arial" w:eastAsia="Arial" w:hAnsi="Arial" w:cs="Arial"/>
          <w:color w:val="555555"/>
          <w:sz w:val="22"/>
          <w:szCs w:val="22"/>
        </w:rPr>
        <w:t xml:space="preserve"> platform yang </w:t>
      </w:r>
      <w:proofErr w:type="spellStart"/>
      <w:r>
        <w:rPr>
          <w:rFonts w:ascii="Arial" w:eastAsia="Arial" w:hAnsi="Arial" w:cs="Arial"/>
          <w:color w:val="555555"/>
          <w:sz w:val="22"/>
          <w:szCs w:val="22"/>
        </w:rPr>
        <w:t>mudah</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diakses</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dipahami</w:t>
      </w:r>
      <w:proofErr w:type="spellEnd"/>
      <w:r>
        <w:rPr>
          <w:rFonts w:ascii="Arial" w:eastAsia="Arial" w:hAnsi="Arial" w:cs="Arial"/>
          <w:color w:val="555555"/>
          <w:sz w:val="22"/>
          <w:szCs w:val="22"/>
        </w:rPr>
        <w:t xml:space="preserve">, dan </w:t>
      </w:r>
      <w:proofErr w:type="spellStart"/>
      <w:r>
        <w:rPr>
          <w:rFonts w:ascii="Arial" w:eastAsia="Arial" w:hAnsi="Arial" w:cs="Arial"/>
          <w:color w:val="555555"/>
          <w:sz w:val="22"/>
          <w:szCs w:val="22"/>
        </w:rPr>
        <w:t>digunakan</w:t>
      </w:r>
      <w:proofErr w:type="spellEnd"/>
      <w:r>
        <w:rPr>
          <w:rFonts w:ascii="Arial" w:eastAsia="Arial" w:hAnsi="Arial" w:cs="Arial"/>
          <w:color w:val="555555"/>
          <w:sz w:val="22"/>
          <w:szCs w:val="22"/>
        </w:rPr>
        <w:t xml:space="preserve"> oleh </w:t>
      </w:r>
      <w:proofErr w:type="spellStart"/>
      <w:r>
        <w:rPr>
          <w:rFonts w:ascii="Arial" w:eastAsia="Arial" w:hAnsi="Arial" w:cs="Arial"/>
          <w:color w:val="555555"/>
          <w:sz w:val="22"/>
          <w:szCs w:val="22"/>
        </w:rPr>
        <w:t>berbagai</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pemangku</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kepentingan</w:t>
      </w:r>
      <w:proofErr w:type="spellEnd"/>
      <w:r>
        <w:rPr>
          <w:rFonts w:ascii="Arial" w:eastAsia="Arial" w:hAnsi="Arial" w:cs="Arial"/>
          <w:color w:val="555555"/>
          <w:sz w:val="22"/>
          <w:szCs w:val="22"/>
        </w:rPr>
        <w:t>.</w:t>
      </w:r>
    </w:p>
    <w:p w14:paraId="303B6C58" w14:textId="1CACFCF3" w:rsidR="008C2335" w:rsidRPr="006701D0" w:rsidRDefault="008C2335" w:rsidP="008C2335">
      <w:pPr>
        <w:rPr>
          <w:b/>
          <w:bCs/>
        </w:rPr>
      </w:pPr>
      <w:r w:rsidRPr="006701D0">
        <w:rPr>
          <w:b/>
          <w:bCs/>
        </w:rPr>
        <w:lastRenderedPageBreak/>
        <w:t>3</w:t>
      </w:r>
      <w:r w:rsidRPr="006701D0">
        <w:rPr>
          <w:b/>
          <w:bCs/>
        </w:rPr>
        <w:t xml:space="preserve">. </w:t>
      </w:r>
      <w:r w:rsidRPr="006701D0">
        <w:rPr>
          <w:b/>
          <w:bCs/>
        </w:rPr>
        <w:t>TARGET USERS</w:t>
      </w:r>
    </w:p>
    <w:p w14:paraId="7B415188" w14:textId="77777777" w:rsidR="006701D0" w:rsidRDefault="006701D0" w:rsidP="006701D0">
      <w:pPr>
        <w:spacing w:before="80" w:after="80"/>
      </w:pPr>
      <w:r>
        <w:rPr>
          <w:rFonts w:ascii="Arial" w:eastAsia="Arial" w:hAnsi="Arial" w:cs="Arial"/>
          <w:color w:val="555555"/>
          <w:sz w:val="22"/>
          <w:szCs w:val="22"/>
        </w:rPr>
        <w:t xml:space="preserve">Target </w:t>
      </w:r>
      <w:proofErr w:type="spellStart"/>
      <w:r>
        <w:rPr>
          <w:rFonts w:ascii="Arial" w:eastAsia="Arial" w:hAnsi="Arial" w:cs="Arial"/>
          <w:color w:val="555555"/>
          <w:sz w:val="22"/>
          <w:szCs w:val="22"/>
        </w:rPr>
        <w:t>pengguna</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utama</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WebGIS</w:t>
      </w:r>
      <w:proofErr w:type="spellEnd"/>
      <w:r>
        <w:rPr>
          <w:rFonts w:ascii="Arial" w:eastAsia="Arial" w:hAnsi="Arial" w:cs="Arial"/>
          <w:color w:val="555555"/>
          <w:sz w:val="22"/>
          <w:szCs w:val="22"/>
        </w:rPr>
        <w:t xml:space="preserve"> Intelligence Plantation Integrated Dashboard </w:t>
      </w:r>
      <w:proofErr w:type="spellStart"/>
      <w:r>
        <w:rPr>
          <w:rFonts w:ascii="Arial" w:eastAsia="Arial" w:hAnsi="Arial" w:cs="Arial"/>
          <w:color w:val="555555"/>
          <w:sz w:val="22"/>
          <w:szCs w:val="22"/>
        </w:rPr>
        <w:t>adalah</w:t>
      </w:r>
      <w:proofErr w:type="spellEnd"/>
      <w:r>
        <w:rPr>
          <w:rFonts w:ascii="Arial" w:eastAsia="Arial" w:hAnsi="Arial" w:cs="Arial"/>
          <w:color w:val="555555"/>
          <w:sz w:val="22"/>
          <w:szCs w:val="22"/>
        </w:rPr>
        <w:t>:</w:t>
      </w:r>
    </w:p>
    <w:p w14:paraId="5A4F9684" w14:textId="4125AC51" w:rsidR="006701D0" w:rsidRDefault="006701D0" w:rsidP="006701D0">
      <w:pPr>
        <w:pStyle w:val="ListParagraph"/>
        <w:numPr>
          <w:ilvl w:val="0"/>
          <w:numId w:val="5"/>
        </w:numPr>
        <w:spacing w:before="60" w:after="60" w:line="240" w:lineRule="auto"/>
      </w:pPr>
      <w:proofErr w:type="spellStart"/>
      <w:r w:rsidRPr="006701D0">
        <w:rPr>
          <w:rFonts w:ascii="Arial" w:eastAsia="Arial" w:hAnsi="Arial" w:cs="Arial"/>
          <w:color w:val="555555"/>
          <w:sz w:val="22"/>
          <w:szCs w:val="22"/>
        </w:rPr>
        <w:t>Manajemen</w:t>
      </w:r>
      <w:proofErr w:type="spellEnd"/>
      <w:r w:rsidRPr="006701D0">
        <w:rPr>
          <w:rFonts w:ascii="Arial" w:eastAsia="Arial" w:hAnsi="Arial" w:cs="Arial"/>
          <w:color w:val="555555"/>
          <w:sz w:val="22"/>
          <w:szCs w:val="22"/>
        </w:rPr>
        <w:t xml:space="preserve"> </w:t>
      </w:r>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untuk</w:t>
      </w:r>
      <w:proofErr w:type="spellEnd"/>
      <w:r w:rsidRPr="006701D0">
        <w:rPr>
          <w:rFonts w:ascii="Arial" w:eastAsia="Arial" w:hAnsi="Arial" w:cs="Arial"/>
          <w:color w:val="555555"/>
          <w:sz w:val="22"/>
          <w:szCs w:val="22"/>
        </w:rPr>
        <w:t xml:space="preserve"> monitoring KPI dan </w:t>
      </w:r>
      <w:proofErr w:type="spellStart"/>
      <w:r w:rsidRPr="006701D0">
        <w:rPr>
          <w:rFonts w:ascii="Arial" w:eastAsia="Arial" w:hAnsi="Arial" w:cs="Arial"/>
          <w:color w:val="555555"/>
          <w:sz w:val="22"/>
          <w:szCs w:val="22"/>
        </w:rPr>
        <w:t>pengambilan</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keputusan</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strategis</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berbasis</w:t>
      </w:r>
      <w:proofErr w:type="spellEnd"/>
      <w:r w:rsidRPr="006701D0">
        <w:rPr>
          <w:rFonts w:ascii="Arial" w:eastAsia="Arial" w:hAnsi="Arial" w:cs="Arial"/>
          <w:color w:val="555555"/>
          <w:sz w:val="22"/>
          <w:szCs w:val="22"/>
        </w:rPr>
        <w:t xml:space="preserve"> data </w:t>
      </w:r>
      <w:proofErr w:type="spellStart"/>
      <w:r w:rsidRPr="006701D0">
        <w:rPr>
          <w:rFonts w:ascii="Arial" w:eastAsia="Arial" w:hAnsi="Arial" w:cs="Arial"/>
          <w:color w:val="555555"/>
          <w:sz w:val="22"/>
          <w:szCs w:val="22"/>
        </w:rPr>
        <w:t>spasial</w:t>
      </w:r>
      <w:proofErr w:type="spellEnd"/>
      <w:r w:rsidRPr="006701D0">
        <w:rPr>
          <w:rFonts w:ascii="Arial" w:eastAsia="Arial" w:hAnsi="Arial" w:cs="Arial"/>
          <w:color w:val="555555"/>
          <w:sz w:val="22"/>
          <w:szCs w:val="22"/>
        </w:rPr>
        <w:t>.</w:t>
      </w:r>
    </w:p>
    <w:p w14:paraId="3A4E2FE7" w14:textId="3CEA5B5F" w:rsidR="006701D0" w:rsidRDefault="006701D0" w:rsidP="006701D0">
      <w:pPr>
        <w:pStyle w:val="ListParagraph"/>
        <w:numPr>
          <w:ilvl w:val="0"/>
          <w:numId w:val="5"/>
        </w:numPr>
        <w:spacing w:before="60" w:after="60" w:line="240" w:lineRule="auto"/>
      </w:pPr>
      <w:r w:rsidRPr="006701D0">
        <w:rPr>
          <w:rFonts w:ascii="Arial" w:eastAsia="Arial" w:hAnsi="Arial" w:cs="Arial"/>
          <w:color w:val="555555"/>
          <w:sz w:val="22"/>
          <w:szCs w:val="22"/>
        </w:rPr>
        <w:t xml:space="preserve">Estate Manager dan </w:t>
      </w:r>
      <w:proofErr w:type="spellStart"/>
      <w:r w:rsidRPr="006701D0">
        <w:rPr>
          <w:rFonts w:ascii="Arial" w:eastAsia="Arial" w:hAnsi="Arial" w:cs="Arial"/>
          <w:color w:val="555555"/>
          <w:sz w:val="22"/>
          <w:szCs w:val="22"/>
        </w:rPr>
        <w:t>Asisten</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Kepala</w:t>
      </w:r>
      <w:proofErr w:type="spellEnd"/>
      <w:r w:rsidRPr="006701D0">
        <w:rPr>
          <w:rFonts w:ascii="Arial" w:eastAsia="Arial" w:hAnsi="Arial" w:cs="Arial"/>
          <w:color w:val="555555"/>
          <w:sz w:val="22"/>
          <w:szCs w:val="22"/>
        </w:rPr>
        <w:t xml:space="preserve"> — </w:t>
      </w:r>
      <w:proofErr w:type="spellStart"/>
      <w:r w:rsidRPr="006701D0">
        <w:rPr>
          <w:rFonts w:ascii="Arial" w:eastAsia="Arial" w:hAnsi="Arial" w:cs="Arial"/>
          <w:color w:val="555555"/>
          <w:sz w:val="22"/>
          <w:szCs w:val="22"/>
        </w:rPr>
        <w:t>untuk</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memantau</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performa</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blok</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kebun</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progres</w:t>
      </w:r>
      <w:proofErr w:type="spellEnd"/>
      <w:r w:rsidRPr="006701D0">
        <w:rPr>
          <w:rFonts w:ascii="Arial" w:eastAsia="Arial" w:hAnsi="Arial" w:cs="Arial"/>
          <w:color w:val="555555"/>
          <w:sz w:val="22"/>
          <w:szCs w:val="22"/>
        </w:rPr>
        <w:t xml:space="preserve"> </w:t>
      </w:r>
      <w:r w:rsidR="00D4577A">
        <w:rPr>
          <w:rFonts w:ascii="Arial" w:eastAsia="Arial" w:hAnsi="Arial" w:cs="Arial"/>
          <w:color w:val="555555"/>
          <w:sz w:val="22"/>
          <w:szCs w:val="22"/>
        </w:rPr>
        <w:t>LC/</w:t>
      </w:r>
      <w:r w:rsidRPr="006701D0">
        <w:rPr>
          <w:rFonts w:ascii="Arial" w:eastAsia="Arial" w:hAnsi="Arial" w:cs="Arial"/>
          <w:color w:val="555555"/>
          <w:sz w:val="22"/>
          <w:szCs w:val="22"/>
        </w:rPr>
        <w:t xml:space="preserve">replanting, dan </w:t>
      </w:r>
      <w:proofErr w:type="spellStart"/>
      <w:r w:rsidRPr="006701D0">
        <w:rPr>
          <w:rFonts w:ascii="Arial" w:eastAsia="Arial" w:hAnsi="Arial" w:cs="Arial"/>
          <w:color w:val="555555"/>
          <w:sz w:val="22"/>
          <w:szCs w:val="22"/>
        </w:rPr>
        <w:t>pencapaian</w:t>
      </w:r>
      <w:proofErr w:type="spellEnd"/>
      <w:r w:rsidRPr="006701D0">
        <w:rPr>
          <w:rFonts w:ascii="Arial" w:eastAsia="Arial" w:hAnsi="Arial" w:cs="Arial"/>
          <w:color w:val="555555"/>
          <w:sz w:val="22"/>
          <w:szCs w:val="22"/>
        </w:rPr>
        <w:t xml:space="preserve"> </w:t>
      </w:r>
      <w:proofErr w:type="spellStart"/>
      <w:r w:rsidRPr="006701D0">
        <w:rPr>
          <w:rFonts w:ascii="Arial" w:eastAsia="Arial" w:hAnsi="Arial" w:cs="Arial"/>
          <w:color w:val="555555"/>
          <w:sz w:val="22"/>
          <w:szCs w:val="22"/>
        </w:rPr>
        <w:t>produksi</w:t>
      </w:r>
      <w:proofErr w:type="spellEnd"/>
      <w:r w:rsidRPr="006701D0">
        <w:rPr>
          <w:rFonts w:ascii="Arial" w:eastAsia="Arial" w:hAnsi="Arial" w:cs="Arial"/>
          <w:color w:val="555555"/>
          <w:sz w:val="22"/>
          <w:szCs w:val="22"/>
        </w:rPr>
        <w:t>.</w:t>
      </w:r>
    </w:p>
    <w:p w14:paraId="7FF2CE28" w14:textId="0D271899" w:rsidR="006701D0" w:rsidRPr="006701D0" w:rsidRDefault="006701D0" w:rsidP="006701D0">
      <w:pPr>
        <w:pStyle w:val="ListParagraph"/>
        <w:numPr>
          <w:ilvl w:val="0"/>
          <w:numId w:val="5"/>
        </w:numPr>
        <w:spacing w:before="60" w:after="60" w:line="240" w:lineRule="auto"/>
        <w:rPr>
          <w:lang w:val="nl-NL"/>
        </w:rPr>
      </w:pPr>
      <w:r w:rsidRPr="006701D0">
        <w:rPr>
          <w:rFonts w:ascii="Arial" w:eastAsia="Arial" w:hAnsi="Arial" w:cs="Arial"/>
          <w:color w:val="555555"/>
          <w:sz w:val="22"/>
          <w:szCs w:val="22"/>
          <w:lang w:val="nl-NL"/>
        </w:rPr>
        <w:t>Tim GIS dan Perencanaan — untuk analisis spasial, update data, dan pelaporan berbasis peta.</w:t>
      </w:r>
    </w:p>
    <w:p w14:paraId="68CC3375" w14:textId="77777777" w:rsidR="008C2335" w:rsidRPr="006701D0" w:rsidRDefault="008C2335" w:rsidP="008C2335">
      <w:pPr>
        <w:rPr>
          <w:b/>
          <w:bCs/>
          <w:lang w:val="nl-NL"/>
        </w:rPr>
      </w:pPr>
    </w:p>
    <w:p w14:paraId="2338F782" w14:textId="52632855" w:rsidR="008F550B" w:rsidRPr="00DA7865" w:rsidRDefault="008F550B" w:rsidP="008F550B">
      <w:pPr>
        <w:rPr>
          <w:b/>
          <w:bCs/>
          <w:lang w:val="nl-NL"/>
        </w:rPr>
      </w:pPr>
      <w:r w:rsidRPr="00DA7865">
        <w:rPr>
          <w:b/>
          <w:bCs/>
          <w:lang w:val="nl-NL"/>
        </w:rPr>
        <w:t>4</w:t>
      </w:r>
      <w:r w:rsidRPr="00DA7865">
        <w:rPr>
          <w:b/>
          <w:bCs/>
          <w:lang w:val="nl-NL"/>
        </w:rPr>
        <w:t xml:space="preserve">. </w:t>
      </w:r>
      <w:r w:rsidRPr="00DA7865">
        <w:rPr>
          <w:b/>
          <w:bCs/>
          <w:lang w:val="nl-NL"/>
        </w:rPr>
        <w:t>DATA</w:t>
      </w:r>
    </w:p>
    <w:p w14:paraId="5CF0B4CA" w14:textId="345B7ED0" w:rsidR="00DA7865" w:rsidRPr="00DA7865" w:rsidRDefault="00994D58" w:rsidP="00DA7865">
      <w:r>
        <w:rPr>
          <w:lang w:val="nl-NL"/>
        </w:rPr>
        <w:t xml:space="preserve">Note Relevansi Data : </w:t>
      </w:r>
      <w:r w:rsidR="00DA7865" w:rsidRPr="00DA7865">
        <w:rPr>
          <w:lang w:val="nl-NL"/>
        </w:rPr>
        <w:t xml:space="preserve">Penggunaan dummy data </w:t>
      </w:r>
      <w:r w:rsidR="00DA7865" w:rsidRPr="00DA7865">
        <w:rPr>
          <w:lang w:val="nl-NL"/>
        </w:rPr>
        <w:t>pemilik kebu</w:t>
      </w:r>
      <w:r w:rsidR="00DA7865">
        <w:rPr>
          <w:lang w:val="nl-NL"/>
        </w:rPr>
        <w:t>n / perusahaan</w:t>
      </w:r>
      <w:r w:rsidR="00DA7865" w:rsidRPr="00DA7865">
        <w:rPr>
          <w:lang w:val="nl-NL"/>
        </w:rPr>
        <w:t xml:space="preserve"> sangat relevan untuk project ini karena:</w:t>
      </w:r>
      <w:r w:rsidR="005C1CEC">
        <w:rPr>
          <w:lang w:val="nl-NL"/>
        </w:rPr>
        <w:br/>
        <w:t xml:space="preserve">1. </w:t>
      </w:r>
      <w:r w:rsidR="00DA7865" w:rsidRPr="005C1CEC">
        <w:rPr>
          <w:lang w:val="nl-NL"/>
        </w:rPr>
        <w:t>Struktur data (estate, divisi, blok) mencerminkan realitas lapangan perkebunan kelapa sawit di Indonesia.</w:t>
      </w:r>
      <w:r w:rsidR="005C1CEC">
        <w:rPr>
          <w:lang w:val="nl-NL"/>
        </w:rPr>
        <w:br/>
      </w:r>
      <w:r w:rsidR="005C1CEC" w:rsidRPr="005C1CEC">
        <w:t>2.</w:t>
      </w:r>
      <w:r w:rsidR="005C1CEC">
        <w:t xml:space="preserve"> </w:t>
      </w:r>
      <w:r w:rsidR="00DA7865" w:rsidRPr="005C1CEC">
        <w:t xml:space="preserve">KPI yang </w:t>
      </w:r>
      <w:proofErr w:type="spellStart"/>
      <w:r w:rsidR="00DA7865" w:rsidRPr="005C1CEC">
        <w:t>dipilih</w:t>
      </w:r>
      <w:proofErr w:type="spellEnd"/>
      <w:r w:rsidR="00DA7865" w:rsidRPr="005C1CEC">
        <w:t xml:space="preserve"> (HGU, Planted, </w:t>
      </w:r>
      <w:r w:rsidR="00D4577A">
        <w:t>LC/</w:t>
      </w:r>
      <w:r w:rsidR="00DA7865" w:rsidRPr="005C1CEC">
        <w:t xml:space="preserve">Replanting, Production, OER, Certification) </w:t>
      </w:r>
      <w:proofErr w:type="spellStart"/>
      <w:r w:rsidR="00DA7865" w:rsidRPr="005C1CEC">
        <w:t>adalah</w:t>
      </w:r>
      <w:proofErr w:type="spellEnd"/>
      <w:r w:rsidR="00DA7865" w:rsidRPr="005C1CEC">
        <w:t xml:space="preserve"> KPI </w:t>
      </w:r>
      <w:proofErr w:type="spellStart"/>
      <w:r w:rsidR="00DA7865" w:rsidRPr="005C1CEC">
        <w:t>standar</w:t>
      </w:r>
      <w:proofErr w:type="spellEnd"/>
      <w:r w:rsidR="00DA7865" w:rsidRPr="005C1CEC">
        <w:t xml:space="preserve"> </w:t>
      </w:r>
      <w:proofErr w:type="spellStart"/>
      <w:r w:rsidR="00DA7865" w:rsidRPr="005C1CEC">
        <w:t>industri</w:t>
      </w:r>
      <w:proofErr w:type="spellEnd"/>
      <w:r w:rsidR="00DA7865" w:rsidRPr="005C1CEC">
        <w:t xml:space="preserve"> </w:t>
      </w:r>
      <w:proofErr w:type="spellStart"/>
      <w:r w:rsidR="00DA7865" w:rsidRPr="005C1CEC">
        <w:t>perkebunan</w:t>
      </w:r>
      <w:proofErr w:type="spellEnd"/>
      <w:r w:rsidR="00DA7865" w:rsidRPr="005C1CEC">
        <w:t xml:space="preserve"> yang </w:t>
      </w:r>
      <w:proofErr w:type="spellStart"/>
      <w:r w:rsidR="00DA7865" w:rsidRPr="005C1CEC">
        <w:t>umum</w:t>
      </w:r>
      <w:proofErr w:type="spellEnd"/>
      <w:r w:rsidR="00DA7865" w:rsidRPr="005C1CEC">
        <w:t xml:space="preserve"> </w:t>
      </w:r>
      <w:proofErr w:type="spellStart"/>
      <w:r w:rsidR="00DA7865" w:rsidRPr="005C1CEC">
        <w:t>digunakan</w:t>
      </w:r>
      <w:proofErr w:type="spellEnd"/>
      <w:r w:rsidR="00DA7865" w:rsidRPr="005C1CEC">
        <w:t>.</w:t>
      </w:r>
      <w:r w:rsidR="005C1CEC">
        <w:br/>
        <w:t xml:space="preserve">3. </w:t>
      </w:r>
      <w:proofErr w:type="spellStart"/>
      <w:r w:rsidR="00DA7865" w:rsidRPr="00DA7865">
        <w:t>Pendekatan</w:t>
      </w:r>
      <w:proofErr w:type="spellEnd"/>
      <w:r w:rsidR="00DA7865" w:rsidRPr="00DA7865">
        <w:t xml:space="preserve"> </w:t>
      </w:r>
      <w:proofErr w:type="spellStart"/>
      <w:r w:rsidR="00DA7865" w:rsidRPr="00DA7865">
        <w:t>ini</w:t>
      </w:r>
      <w:proofErr w:type="spellEnd"/>
      <w:r w:rsidR="00DA7865" w:rsidRPr="00DA7865">
        <w:t xml:space="preserve"> </w:t>
      </w:r>
      <w:proofErr w:type="spellStart"/>
      <w:r w:rsidR="00DA7865" w:rsidRPr="00DA7865">
        <w:t>memastikan</w:t>
      </w:r>
      <w:proofErr w:type="spellEnd"/>
      <w:r w:rsidR="00DA7865" w:rsidRPr="00DA7865">
        <w:t xml:space="preserve"> </w:t>
      </w:r>
      <w:proofErr w:type="spellStart"/>
      <w:r w:rsidR="00DA7865" w:rsidRPr="00DA7865">
        <w:t>WebGIS</w:t>
      </w:r>
      <w:proofErr w:type="spellEnd"/>
      <w:r w:rsidR="00DA7865" w:rsidRPr="00DA7865">
        <w:t xml:space="preserve"> yang </w:t>
      </w:r>
      <w:proofErr w:type="spellStart"/>
      <w:r w:rsidR="00DA7865" w:rsidRPr="00DA7865">
        <w:t>dibangun</w:t>
      </w:r>
      <w:proofErr w:type="spellEnd"/>
      <w:r w:rsidR="00DA7865" w:rsidRPr="00DA7865">
        <w:t xml:space="preserve"> </w:t>
      </w:r>
      <w:proofErr w:type="spellStart"/>
      <w:r w:rsidR="00DA7865" w:rsidRPr="00DA7865">
        <w:t>dapat</w:t>
      </w:r>
      <w:proofErr w:type="spellEnd"/>
      <w:r w:rsidR="00DA7865" w:rsidRPr="00DA7865">
        <w:t xml:space="preserve"> </w:t>
      </w:r>
      <w:proofErr w:type="spellStart"/>
      <w:r w:rsidR="00DA7865" w:rsidRPr="00DA7865">
        <w:t>langsung</w:t>
      </w:r>
      <w:proofErr w:type="spellEnd"/>
      <w:r w:rsidR="00DA7865" w:rsidRPr="00DA7865">
        <w:t xml:space="preserve"> </w:t>
      </w:r>
      <w:proofErr w:type="spellStart"/>
      <w:r w:rsidR="00DA7865" w:rsidRPr="00DA7865">
        <w:t>diimplementasikan</w:t>
      </w:r>
      <w:proofErr w:type="spellEnd"/>
      <w:r w:rsidR="00DA7865" w:rsidRPr="00DA7865">
        <w:t xml:space="preserve"> di </w:t>
      </w:r>
      <w:proofErr w:type="spellStart"/>
      <w:r w:rsidR="00DA7865" w:rsidRPr="00DA7865">
        <w:t>lingkungan</w:t>
      </w:r>
      <w:proofErr w:type="spellEnd"/>
      <w:r w:rsidR="00DA7865" w:rsidRPr="00DA7865">
        <w:t xml:space="preserve"> </w:t>
      </w:r>
      <w:proofErr w:type="spellStart"/>
      <w:r w:rsidR="00DA7865" w:rsidRPr="00DA7865">
        <w:t>kerja</w:t>
      </w:r>
      <w:proofErr w:type="spellEnd"/>
      <w:r w:rsidR="00DA7865" w:rsidRPr="00DA7865">
        <w:t xml:space="preserve"> </w:t>
      </w:r>
      <w:proofErr w:type="spellStart"/>
      <w:r w:rsidR="00DA7865" w:rsidRPr="00DA7865">
        <w:t>nyata</w:t>
      </w:r>
      <w:proofErr w:type="spellEnd"/>
      <w:r w:rsidR="00DA7865" w:rsidRPr="00DA7865">
        <w:t xml:space="preserve"> </w:t>
      </w:r>
      <w:proofErr w:type="spellStart"/>
      <w:r w:rsidR="00DA7865" w:rsidRPr="00DA7865">
        <w:t>setelah</w:t>
      </w:r>
      <w:proofErr w:type="spellEnd"/>
      <w:r w:rsidR="00DA7865" w:rsidRPr="00DA7865">
        <w:t xml:space="preserve"> proses training </w:t>
      </w:r>
      <w:proofErr w:type="spellStart"/>
      <w:r w:rsidR="00DA7865" w:rsidRPr="00DA7865">
        <w:t>selesai</w:t>
      </w:r>
      <w:proofErr w:type="spellEnd"/>
      <w:r w:rsidR="00DA7865" w:rsidRPr="00DA7865">
        <w:t>.</w:t>
      </w:r>
    </w:p>
    <w:p w14:paraId="7B7F4A92" w14:textId="0F48A5B0" w:rsidR="0022528C" w:rsidRDefault="0022528C" w:rsidP="0022528C">
      <w:pPr>
        <w:spacing w:before="80" w:after="80"/>
        <w:rPr>
          <w:rFonts w:ascii="Arial" w:eastAsia="Arial" w:hAnsi="Arial" w:cs="Arial"/>
          <w:color w:val="555555"/>
          <w:sz w:val="22"/>
          <w:szCs w:val="22"/>
          <w:lang w:val="it-IT"/>
        </w:rPr>
      </w:pPr>
      <w:r>
        <w:rPr>
          <w:rFonts w:ascii="Arial" w:eastAsia="Arial" w:hAnsi="Arial" w:cs="Arial"/>
          <w:color w:val="555555"/>
          <w:sz w:val="22"/>
          <w:szCs w:val="22"/>
          <w:lang w:val="it-IT"/>
        </w:rPr>
        <w:t>D</w:t>
      </w:r>
      <w:r w:rsidRPr="00694660">
        <w:rPr>
          <w:rFonts w:ascii="Arial" w:eastAsia="Arial" w:hAnsi="Arial" w:cs="Arial"/>
          <w:color w:val="555555"/>
          <w:sz w:val="22"/>
          <w:szCs w:val="22"/>
          <w:lang w:val="it-IT"/>
        </w:rPr>
        <w:t>ata spasial yang digunakan dalam perancangan WebGIS ini terdiri dari:</w:t>
      </w:r>
    </w:p>
    <w:p w14:paraId="0A5365E1" w14:textId="77777777" w:rsidR="0022528C" w:rsidRPr="0022528C" w:rsidRDefault="0022528C" w:rsidP="0022528C">
      <w:pPr>
        <w:pStyle w:val="ListParagraph"/>
        <w:numPr>
          <w:ilvl w:val="0"/>
          <w:numId w:val="8"/>
        </w:numPr>
        <w:spacing w:before="60" w:after="60" w:line="240" w:lineRule="auto"/>
        <w:rPr>
          <w:lang w:val="it-IT"/>
        </w:rPr>
      </w:pPr>
      <w:r w:rsidRPr="0022528C">
        <w:rPr>
          <w:rFonts w:ascii="Arial" w:eastAsia="Arial" w:hAnsi="Arial" w:cs="Arial"/>
          <w:color w:val="555555"/>
          <w:sz w:val="22"/>
          <w:szCs w:val="22"/>
          <w:lang w:val="it-IT"/>
        </w:rPr>
        <w:t>Batas administrasi (opsional, sebagai referensi)</w:t>
      </w:r>
    </w:p>
    <w:p w14:paraId="2ECD055C" w14:textId="3CB4EA89" w:rsidR="0022528C" w:rsidRPr="0022528C" w:rsidRDefault="0022528C" w:rsidP="0022528C">
      <w:pPr>
        <w:pStyle w:val="ListParagraph"/>
        <w:numPr>
          <w:ilvl w:val="0"/>
          <w:numId w:val="6"/>
        </w:numPr>
        <w:spacing w:before="40" w:after="40" w:line="240" w:lineRule="auto"/>
        <w:contextualSpacing w:val="0"/>
      </w:pPr>
      <w:proofErr w:type="spellStart"/>
      <w:r>
        <w:rPr>
          <w:rFonts w:ascii="Arial" w:eastAsia="Arial" w:hAnsi="Arial" w:cs="Arial"/>
          <w:color w:val="555555"/>
          <w:sz w:val="20"/>
          <w:szCs w:val="20"/>
        </w:rPr>
        <w:t>Sumber</w:t>
      </w:r>
      <w:proofErr w:type="spellEnd"/>
      <w:r>
        <w:rPr>
          <w:rFonts w:ascii="Arial" w:eastAsia="Arial" w:hAnsi="Arial" w:cs="Arial"/>
          <w:color w:val="555555"/>
          <w:sz w:val="20"/>
          <w:szCs w:val="20"/>
        </w:rPr>
        <w:t xml:space="preserve">: BIG / portal data </w:t>
      </w:r>
      <w:proofErr w:type="spellStart"/>
      <w:r>
        <w:rPr>
          <w:rFonts w:ascii="Arial" w:eastAsia="Arial" w:hAnsi="Arial" w:cs="Arial"/>
          <w:color w:val="555555"/>
          <w:sz w:val="20"/>
          <w:szCs w:val="20"/>
        </w:rPr>
        <w:t>pemerintah</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atau</w:t>
      </w:r>
      <w:proofErr w:type="spellEnd"/>
      <w:r>
        <w:rPr>
          <w:rFonts w:ascii="Arial" w:eastAsia="Arial" w:hAnsi="Arial" w:cs="Arial"/>
          <w:color w:val="555555"/>
          <w:sz w:val="20"/>
          <w:szCs w:val="20"/>
        </w:rPr>
        <w:t xml:space="preserve"> OpenStreetMap</w:t>
      </w:r>
    </w:p>
    <w:p w14:paraId="5D5CB8E6" w14:textId="5BCBE852" w:rsidR="0022528C" w:rsidRPr="0022528C" w:rsidRDefault="0022528C" w:rsidP="0022528C">
      <w:pPr>
        <w:pStyle w:val="ListParagraph"/>
        <w:numPr>
          <w:ilvl w:val="0"/>
          <w:numId w:val="8"/>
        </w:numPr>
        <w:spacing w:before="60" w:after="60" w:line="240" w:lineRule="auto"/>
        <w:rPr>
          <w:lang w:val="it-IT"/>
        </w:rPr>
      </w:pPr>
      <w:r w:rsidRPr="0022528C">
        <w:rPr>
          <w:rFonts w:ascii="Arial" w:eastAsia="Arial" w:hAnsi="Arial" w:cs="Arial"/>
          <w:color w:val="555555"/>
          <w:sz w:val="22"/>
          <w:szCs w:val="22"/>
          <w:lang w:val="it-IT"/>
        </w:rPr>
        <w:t>Batas polygon estate (</w:t>
      </w:r>
      <w:r>
        <w:rPr>
          <w:rFonts w:ascii="Arial" w:eastAsia="Arial" w:hAnsi="Arial" w:cs="Arial"/>
          <w:color w:val="555555"/>
          <w:sz w:val="22"/>
          <w:szCs w:val="22"/>
          <w:lang w:val="it-IT"/>
        </w:rPr>
        <w:t xml:space="preserve">2-3 </w:t>
      </w:r>
      <w:r w:rsidR="00D4577A">
        <w:rPr>
          <w:rFonts w:ascii="Arial" w:eastAsia="Arial" w:hAnsi="Arial" w:cs="Arial"/>
          <w:color w:val="555555"/>
          <w:sz w:val="22"/>
          <w:szCs w:val="22"/>
          <w:lang w:val="it-IT"/>
        </w:rPr>
        <w:t>kebun dummy</w:t>
      </w:r>
      <w:r w:rsidRPr="0022528C">
        <w:rPr>
          <w:rFonts w:ascii="Arial" w:eastAsia="Arial" w:hAnsi="Arial" w:cs="Arial"/>
          <w:color w:val="555555"/>
          <w:sz w:val="22"/>
          <w:szCs w:val="22"/>
          <w:lang w:val="it-IT"/>
        </w:rPr>
        <w:t>)</w:t>
      </w:r>
    </w:p>
    <w:p w14:paraId="492E451E" w14:textId="750B0934" w:rsidR="0022528C" w:rsidRPr="00D4577A" w:rsidRDefault="0022528C" w:rsidP="0022528C">
      <w:pPr>
        <w:pStyle w:val="ListParagraph"/>
        <w:numPr>
          <w:ilvl w:val="0"/>
          <w:numId w:val="6"/>
        </w:numPr>
        <w:spacing w:before="40" w:after="40" w:line="240" w:lineRule="auto"/>
        <w:contextualSpacing w:val="0"/>
        <w:rPr>
          <w:lang w:val="it-IT"/>
        </w:rPr>
      </w:pPr>
      <w:r w:rsidRPr="00D4577A">
        <w:rPr>
          <w:rFonts w:ascii="Arial" w:eastAsia="Arial" w:hAnsi="Arial" w:cs="Arial"/>
          <w:color w:val="555555"/>
          <w:sz w:val="20"/>
          <w:szCs w:val="20"/>
          <w:lang w:val="it-IT"/>
        </w:rPr>
        <w:t xml:space="preserve">Sumber: Dummy data internal </w:t>
      </w:r>
      <w:r w:rsidR="00D4577A" w:rsidRPr="00D4577A">
        <w:rPr>
          <w:rFonts w:ascii="Arial" w:eastAsia="Arial" w:hAnsi="Arial" w:cs="Arial"/>
          <w:color w:val="555555"/>
          <w:sz w:val="20"/>
          <w:szCs w:val="20"/>
          <w:lang w:val="it-IT"/>
        </w:rPr>
        <w:t>kebun perseorangan</w:t>
      </w:r>
      <w:r w:rsidR="00D4577A">
        <w:rPr>
          <w:rFonts w:ascii="Arial" w:eastAsia="Arial" w:hAnsi="Arial" w:cs="Arial"/>
          <w:color w:val="555555"/>
          <w:sz w:val="20"/>
          <w:szCs w:val="20"/>
          <w:lang w:val="it-IT"/>
        </w:rPr>
        <w:t>/</w:t>
      </w:r>
      <w:r w:rsidRPr="00D4577A">
        <w:rPr>
          <w:rFonts w:ascii="Arial" w:eastAsia="Arial" w:hAnsi="Arial" w:cs="Arial"/>
          <w:color w:val="555555"/>
          <w:sz w:val="20"/>
          <w:szCs w:val="20"/>
          <w:lang w:val="it-IT"/>
        </w:rPr>
        <w:t>perusahaan (digitasi / GeoJSON)</w:t>
      </w:r>
    </w:p>
    <w:p w14:paraId="1CC2A9B9" w14:textId="545DC910" w:rsidR="0022528C" w:rsidRDefault="0022528C" w:rsidP="0022528C">
      <w:pPr>
        <w:pStyle w:val="ListParagraph"/>
        <w:numPr>
          <w:ilvl w:val="0"/>
          <w:numId w:val="6"/>
        </w:numPr>
        <w:spacing w:before="40" w:after="40" w:line="240" w:lineRule="auto"/>
        <w:contextualSpacing w:val="0"/>
      </w:pPr>
      <w:proofErr w:type="spellStart"/>
      <w:r>
        <w:rPr>
          <w:rFonts w:ascii="Arial" w:eastAsia="Arial" w:hAnsi="Arial" w:cs="Arial"/>
          <w:color w:val="555555"/>
          <w:sz w:val="20"/>
          <w:szCs w:val="20"/>
        </w:rPr>
        <w:t>Atribut</w:t>
      </w:r>
      <w:proofErr w:type="spellEnd"/>
      <w:r>
        <w:rPr>
          <w:rFonts w:ascii="Arial" w:eastAsia="Arial" w:hAnsi="Arial" w:cs="Arial"/>
          <w:color w:val="555555"/>
          <w:sz w:val="20"/>
          <w:szCs w:val="20"/>
        </w:rPr>
        <w:t xml:space="preserve">: nama estate, </w:t>
      </w:r>
      <w:proofErr w:type="spellStart"/>
      <w:r>
        <w:rPr>
          <w:rFonts w:ascii="Arial" w:eastAsia="Arial" w:hAnsi="Arial" w:cs="Arial"/>
          <w:color w:val="555555"/>
          <w:sz w:val="20"/>
          <w:szCs w:val="20"/>
        </w:rPr>
        <w:t>luas</w:t>
      </w:r>
      <w:proofErr w:type="spellEnd"/>
      <w:r>
        <w:rPr>
          <w:rFonts w:ascii="Arial" w:eastAsia="Arial" w:hAnsi="Arial" w:cs="Arial"/>
          <w:color w:val="555555"/>
          <w:sz w:val="20"/>
          <w:szCs w:val="20"/>
        </w:rPr>
        <w:t xml:space="preserve"> HGU, </w:t>
      </w:r>
      <w:proofErr w:type="spellStart"/>
      <w:r>
        <w:rPr>
          <w:rFonts w:ascii="Arial" w:eastAsia="Arial" w:hAnsi="Arial" w:cs="Arial"/>
          <w:color w:val="555555"/>
          <w:sz w:val="20"/>
          <w:szCs w:val="20"/>
        </w:rPr>
        <w:t>luas</w:t>
      </w:r>
      <w:proofErr w:type="spellEnd"/>
      <w:r>
        <w:rPr>
          <w:rFonts w:ascii="Arial" w:eastAsia="Arial" w:hAnsi="Arial" w:cs="Arial"/>
          <w:color w:val="555555"/>
          <w:sz w:val="20"/>
          <w:szCs w:val="20"/>
        </w:rPr>
        <w:t xml:space="preserve"> planted, status </w:t>
      </w:r>
      <w:proofErr w:type="spellStart"/>
      <w:r>
        <w:rPr>
          <w:rFonts w:ascii="Arial" w:eastAsia="Arial" w:hAnsi="Arial" w:cs="Arial"/>
          <w:color w:val="555555"/>
          <w:sz w:val="20"/>
          <w:szCs w:val="20"/>
        </w:rPr>
        <w:t>sertifikasi</w:t>
      </w:r>
      <w:proofErr w:type="spellEnd"/>
    </w:p>
    <w:p w14:paraId="72F5DD98" w14:textId="77777777" w:rsidR="0022528C" w:rsidRPr="0022528C" w:rsidRDefault="0022528C" w:rsidP="0022528C">
      <w:pPr>
        <w:pStyle w:val="ListParagraph"/>
        <w:numPr>
          <w:ilvl w:val="0"/>
          <w:numId w:val="8"/>
        </w:numPr>
        <w:spacing w:before="60" w:after="60" w:line="240" w:lineRule="auto"/>
        <w:rPr>
          <w:lang w:val="it-IT"/>
        </w:rPr>
      </w:pPr>
      <w:r w:rsidRPr="0022528C">
        <w:rPr>
          <w:rFonts w:ascii="Arial" w:eastAsia="Arial" w:hAnsi="Arial" w:cs="Arial"/>
          <w:color w:val="555555"/>
          <w:sz w:val="22"/>
          <w:szCs w:val="22"/>
          <w:lang w:val="it-IT"/>
        </w:rPr>
        <w:t>Batas blok kebun per estate</w:t>
      </w:r>
    </w:p>
    <w:p w14:paraId="5D4303AF" w14:textId="77777777" w:rsidR="0022528C" w:rsidRDefault="0022528C" w:rsidP="0022528C">
      <w:pPr>
        <w:pStyle w:val="ListParagraph"/>
        <w:numPr>
          <w:ilvl w:val="0"/>
          <w:numId w:val="6"/>
        </w:numPr>
        <w:spacing w:before="40" w:after="40" w:line="240" w:lineRule="auto"/>
        <w:contextualSpacing w:val="0"/>
      </w:pPr>
      <w:proofErr w:type="spellStart"/>
      <w:r>
        <w:rPr>
          <w:rFonts w:ascii="Arial" w:eastAsia="Arial" w:hAnsi="Arial" w:cs="Arial"/>
          <w:color w:val="555555"/>
          <w:sz w:val="20"/>
          <w:szCs w:val="20"/>
        </w:rPr>
        <w:t>Sumber</w:t>
      </w:r>
      <w:proofErr w:type="spellEnd"/>
      <w:r>
        <w:rPr>
          <w:rFonts w:ascii="Arial" w:eastAsia="Arial" w:hAnsi="Arial" w:cs="Arial"/>
          <w:color w:val="555555"/>
          <w:sz w:val="20"/>
          <w:szCs w:val="20"/>
        </w:rPr>
        <w:t xml:space="preserve">: Dummy data internal, </w:t>
      </w:r>
      <w:proofErr w:type="spellStart"/>
      <w:r>
        <w:rPr>
          <w:rFonts w:ascii="Arial" w:eastAsia="Arial" w:hAnsi="Arial" w:cs="Arial"/>
          <w:color w:val="555555"/>
          <w:sz w:val="20"/>
          <w:szCs w:val="20"/>
        </w:rPr>
        <w:t>dikonversi</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ke</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GeoJSON</w:t>
      </w:r>
      <w:proofErr w:type="spellEnd"/>
    </w:p>
    <w:p w14:paraId="69720B70" w14:textId="100D7C87" w:rsidR="0022528C" w:rsidRDefault="0022528C" w:rsidP="0022528C">
      <w:pPr>
        <w:pStyle w:val="ListParagraph"/>
        <w:numPr>
          <w:ilvl w:val="0"/>
          <w:numId w:val="6"/>
        </w:numPr>
        <w:spacing w:before="40" w:after="40" w:line="240" w:lineRule="auto"/>
        <w:contextualSpacing w:val="0"/>
      </w:pPr>
      <w:proofErr w:type="spellStart"/>
      <w:r>
        <w:rPr>
          <w:rFonts w:ascii="Arial" w:eastAsia="Arial" w:hAnsi="Arial" w:cs="Arial"/>
          <w:color w:val="555555"/>
          <w:sz w:val="20"/>
          <w:szCs w:val="20"/>
        </w:rPr>
        <w:t>Atribut</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nomor</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blok</w:t>
      </w:r>
      <w:proofErr w:type="spellEnd"/>
      <w:r>
        <w:rPr>
          <w:rFonts w:ascii="Arial" w:eastAsia="Arial" w:hAnsi="Arial" w:cs="Arial"/>
          <w:color w:val="555555"/>
          <w:sz w:val="20"/>
          <w:szCs w:val="20"/>
        </w:rPr>
        <w:t xml:space="preserve">, divisi, </w:t>
      </w:r>
      <w:proofErr w:type="spellStart"/>
      <w:r>
        <w:rPr>
          <w:rFonts w:ascii="Arial" w:eastAsia="Arial" w:hAnsi="Arial" w:cs="Arial"/>
          <w:color w:val="555555"/>
          <w:sz w:val="20"/>
          <w:szCs w:val="20"/>
        </w:rPr>
        <w:t>tahun</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tanam</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luas</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kelas</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umur</w:t>
      </w:r>
      <w:proofErr w:type="spellEnd"/>
      <w:r>
        <w:rPr>
          <w:rFonts w:ascii="Arial" w:eastAsia="Arial" w:hAnsi="Arial" w:cs="Arial"/>
          <w:color w:val="555555"/>
          <w:sz w:val="20"/>
          <w:szCs w:val="20"/>
        </w:rPr>
        <w:t xml:space="preserve"> (TM/TBM)</w:t>
      </w:r>
    </w:p>
    <w:p w14:paraId="572DC57E" w14:textId="77777777" w:rsidR="0022528C" w:rsidRDefault="0022528C" w:rsidP="0022528C">
      <w:pPr>
        <w:pStyle w:val="ListParagraph"/>
        <w:numPr>
          <w:ilvl w:val="0"/>
          <w:numId w:val="8"/>
        </w:numPr>
        <w:spacing w:before="60" w:after="60" w:line="240" w:lineRule="auto"/>
      </w:pPr>
      <w:r w:rsidRPr="0022528C">
        <w:rPr>
          <w:rFonts w:ascii="Arial" w:eastAsia="Arial" w:hAnsi="Arial" w:cs="Arial"/>
          <w:color w:val="555555"/>
          <w:sz w:val="22"/>
          <w:szCs w:val="22"/>
        </w:rPr>
        <w:t xml:space="preserve">Layer KPI </w:t>
      </w:r>
      <w:proofErr w:type="spellStart"/>
      <w:r w:rsidRPr="0022528C">
        <w:rPr>
          <w:rFonts w:ascii="Arial" w:eastAsia="Arial" w:hAnsi="Arial" w:cs="Arial"/>
          <w:color w:val="555555"/>
          <w:sz w:val="22"/>
          <w:szCs w:val="22"/>
        </w:rPr>
        <w:t>atribut</w:t>
      </w:r>
      <w:proofErr w:type="spellEnd"/>
      <w:r w:rsidRPr="0022528C">
        <w:rPr>
          <w:rFonts w:ascii="Arial" w:eastAsia="Arial" w:hAnsi="Arial" w:cs="Arial"/>
          <w:color w:val="555555"/>
          <w:sz w:val="22"/>
          <w:szCs w:val="22"/>
        </w:rPr>
        <w:t xml:space="preserve"> (non-</w:t>
      </w:r>
      <w:proofErr w:type="spellStart"/>
      <w:r w:rsidRPr="0022528C">
        <w:rPr>
          <w:rFonts w:ascii="Arial" w:eastAsia="Arial" w:hAnsi="Arial" w:cs="Arial"/>
          <w:color w:val="555555"/>
          <w:sz w:val="22"/>
          <w:szCs w:val="22"/>
        </w:rPr>
        <w:t>spasial</w:t>
      </w:r>
      <w:proofErr w:type="spellEnd"/>
      <w:r w:rsidRPr="0022528C">
        <w:rPr>
          <w:rFonts w:ascii="Arial" w:eastAsia="Arial" w:hAnsi="Arial" w:cs="Arial"/>
          <w:color w:val="555555"/>
          <w:sz w:val="22"/>
          <w:szCs w:val="22"/>
        </w:rPr>
        <w:t xml:space="preserve">, di-join </w:t>
      </w:r>
      <w:proofErr w:type="spellStart"/>
      <w:r w:rsidRPr="0022528C">
        <w:rPr>
          <w:rFonts w:ascii="Arial" w:eastAsia="Arial" w:hAnsi="Arial" w:cs="Arial"/>
          <w:color w:val="555555"/>
          <w:sz w:val="22"/>
          <w:szCs w:val="22"/>
        </w:rPr>
        <w:t>ke</w:t>
      </w:r>
      <w:proofErr w:type="spellEnd"/>
      <w:r w:rsidRPr="0022528C">
        <w:rPr>
          <w:rFonts w:ascii="Arial" w:eastAsia="Arial" w:hAnsi="Arial" w:cs="Arial"/>
          <w:color w:val="555555"/>
          <w:sz w:val="22"/>
          <w:szCs w:val="22"/>
        </w:rPr>
        <w:t xml:space="preserve"> data </w:t>
      </w:r>
      <w:proofErr w:type="spellStart"/>
      <w:r w:rsidRPr="0022528C">
        <w:rPr>
          <w:rFonts w:ascii="Arial" w:eastAsia="Arial" w:hAnsi="Arial" w:cs="Arial"/>
          <w:color w:val="555555"/>
          <w:sz w:val="22"/>
          <w:szCs w:val="22"/>
        </w:rPr>
        <w:t>spasial</w:t>
      </w:r>
      <w:proofErr w:type="spellEnd"/>
      <w:r w:rsidRPr="0022528C">
        <w:rPr>
          <w:rFonts w:ascii="Arial" w:eastAsia="Arial" w:hAnsi="Arial" w:cs="Arial"/>
          <w:color w:val="555555"/>
          <w:sz w:val="22"/>
          <w:szCs w:val="22"/>
        </w:rPr>
        <w:t>)</w:t>
      </w:r>
    </w:p>
    <w:p w14:paraId="11FE4BA4" w14:textId="77777777" w:rsidR="0022528C" w:rsidRDefault="0022528C" w:rsidP="0022528C">
      <w:pPr>
        <w:pStyle w:val="ListParagraph"/>
        <w:numPr>
          <w:ilvl w:val="0"/>
          <w:numId w:val="6"/>
        </w:numPr>
        <w:spacing w:before="40" w:after="40" w:line="240" w:lineRule="auto"/>
        <w:contextualSpacing w:val="0"/>
      </w:pPr>
      <w:r>
        <w:rPr>
          <w:rFonts w:ascii="Arial" w:eastAsia="Arial" w:hAnsi="Arial" w:cs="Arial"/>
          <w:color w:val="555555"/>
          <w:sz w:val="20"/>
          <w:szCs w:val="20"/>
        </w:rPr>
        <w:t>Production (FFB Ton/Bulan per estate/</w:t>
      </w:r>
      <w:proofErr w:type="spellStart"/>
      <w:r>
        <w:rPr>
          <w:rFonts w:ascii="Arial" w:eastAsia="Arial" w:hAnsi="Arial" w:cs="Arial"/>
          <w:color w:val="555555"/>
          <w:sz w:val="20"/>
          <w:szCs w:val="20"/>
        </w:rPr>
        <w:t>blok</w:t>
      </w:r>
      <w:proofErr w:type="spellEnd"/>
      <w:r>
        <w:rPr>
          <w:rFonts w:ascii="Arial" w:eastAsia="Arial" w:hAnsi="Arial" w:cs="Arial"/>
          <w:color w:val="555555"/>
          <w:sz w:val="20"/>
          <w:szCs w:val="20"/>
        </w:rPr>
        <w:t>)</w:t>
      </w:r>
    </w:p>
    <w:p w14:paraId="0A432B59" w14:textId="37628741" w:rsidR="0009467D" w:rsidRPr="00DA7865" w:rsidRDefault="0022528C" w:rsidP="0053175D">
      <w:pPr>
        <w:pStyle w:val="ListParagraph"/>
        <w:numPr>
          <w:ilvl w:val="0"/>
          <w:numId w:val="6"/>
        </w:numPr>
        <w:spacing w:before="40" w:after="40" w:line="240" w:lineRule="auto"/>
        <w:contextualSpacing w:val="0"/>
      </w:pPr>
      <w:r>
        <w:rPr>
          <w:rFonts w:ascii="Arial" w:eastAsia="Arial" w:hAnsi="Arial" w:cs="Arial"/>
          <w:color w:val="555555"/>
          <w:sz w:val="20"/>
          <w:szCs w:val="20"/>
        </w:rPr>
        <w:t xml:space="preserve">Replanting Progress (Ha, % </w:t>
      </w:r>
      <w:proofErr w:type="spellStart"/>
      <w:r>
        <w:rPr>
          <w:rFonts w:ascii="Arial" w:eastAsia="Arial" w:hAnsi="Arial" w:cs="Arial"/>
          <w:color w:val="555555"/>
          <w:sz w:val="20"/>
          <w:szCs w:val="20"/>
        </w:rPr>
        <w:t>realisasi</w:t>
      </w:r>
      <w:proofErr w:type="spellEnd"/>
      <w:r>
        <w:rPr>
          <w:rFonts w:ascii="Arial" w:eastAsia="Arial" w:hAnsi="Arial" w:cs="Arial"/>
          <w:color w:val="555555"/>
          <w:sz w:val="20"/>
          <w:szCs w:val="20"/>
        </w:rPr>
        <w:t>)</w:t>
      </w:r>
    </w:p>
    <w:p w14:paraId="1BEE624A" w14:textId="77777777" w:rsidR="0009467D" w:rsidRPr="00676BAE" w:rsidRDefault="0009467D" w:rsidP="00676BAE">
      <w:pPr>
        <w:jc w:val="both"/>
        <w:rPr>
          <w:i/>
          <w:iCs/>
          <w:sz w:val="20"/>
          <w:szCs w:val="20"/>
        </w:rPr>
      </w:pPr>
      <w:proofErr w:type="gramStart"/>
      <w:r w:rsidRPr="00676BAE">
        <w:rPr>
          <w:i/>
          <w:iCs/>
          <w:sz w:val="20"/>
          <w:szCs w:val="20"/>
        </w:rPr>
        <w:t>Disclaimer :</w:t>
      </w:r>
      <w:proofErr w:type="gramEnd"/>
      <w:r w:rsidRPr="00676BAE">
        <w:rPr>
          <w:i/>
          <w:iCs/>
          <w:sz w:val="20"/>
          <w:szCs w:val="20"/>
        </w:rPr>
        <w:t xml:space="preserve"> Data yang </w:t>
      </w:r>
      <w:proofErr w:type="spellStart"/>
      <w:r w:rsidRPr="00676BAE">
        <w:rPr>
          <w:i/>
          <w:iCs/>
          <w:sz w:val="20"/>
          <w:szCs w:val="20"/>
        </w:rPr>
        <w:t>digunakan</w:t>
      </w:r>
      <w:proofErr w:type="spellEnd"/>
      <w:r w:rsidRPr="00676BAE">
        <w:rPr>
          <w:i/>
          <w:iCs/>
          <w:sz w:val="20"/>
          <w:szCs w:val="20"/>
        </w:rPr>
        <w:t xml:space="preserve"> </w:t>
      </w:r>
      <w:proofErr w:type="spellStart"/>
      <w:r w:rsidRPr="00676BAE">
        <w:rPr>
          <w:i/>
          <w:iCs/>
          <w:sz w:val="20"/>
          <w:szCs w:val="20"/>
        </w:rPr>
        <w:t>merupakan</w:t>
      </w:r>
      <w:proofErr w:type="spellEnd"/>
      <w:r w:rsidRPr="00676BAE">
        <w:rPr>
          <w:i/>
          <w:iCs/>
          <w:sz w:val="20"/>
          <w:szCs w:val="20"/>
        </w:rPr>
        <w:t xml:space="preserve"> dummy data yang </w:t>
      </w:r>
      <w:proofErr w:type="spellStart"/>
      <w:r w:rsidRPr="00676BAE">
        <w:rPr>
          <w:i/>
          <w:iCs/>
          <w:sz w:val="20"/>
          <w:szCs w:val="20"/>
        </w:rPr>
        <w:t>merepresentasikan</w:t>
      </w:r>
      <w:proofErr w:type="spellEnd"/>
      <w:r w:rsidRPr="00676BAE">
        <w:rPr>
          <w:i/>
          <w:iCs/>
          <w:sz w:val="20"/>
          <w:szCs w:val="20"/>
        </w:rPr>
        <w:t xml:space="preserve"> </w:t>
      </w:r>
      <w:proofErr w:type="spellStart"/>
      <w:r w:rsidRPr="00676BAE">
        <w:rPr>
          <w:i/>
          <w:iCs/>
          <w:sz w:val="20"/>
          <w:szCs w:val="20"/>
        </w:rPr>
        <w:t>struktur</w:t>
      </w:r>
      <w:proofErr w:type="spellEnd"/>
      <w:r w:rsidRPr="00676BAE">
        <w:rPr>
          <w:i/>
          <w:iCs/>
          <w:sz w:val="20"/>
          <w:szCs w:val="20"/>
        </w:rPr>
        <w:t xml:space="preserve"> data </w:t>
      </w:r>
      <w:proofErr w:type="spellStart"/>
      <w:r w:rsidRPr="00676BAE">
        <w:rPr>
          <w:i/>
          <w:iCs/>
          <w:sz w:val="20"/>
          <w:szCs w:val="20"/>
        </w:rPr>
        <w:t>dari</w:t>
      </w:r>
      <w:proofErr w:type="spellEnd"/>
      <w:r w:rsidRPr="00676BAE">
        <w:rPr>
          <w:i/>
          <w:iCs/>
          <w:sz w:val="20"/>
          <w:szCs w:val="20"/>
        </w:rPr>
        <w:t xml:space="preserve"> </w:t>
      </w:r>
      <w:proofErr w:type="spellStart"/>
      <w:r w:rsidRPr="00676BAE">
        <w:rPr>
          <w:i/>
          <w:iCs/>
          <w:sz w:val="20"/>
          <w:szCs w:val="20"/>
        </w:rPr>
        <w:t>pemilik</w:t>
      </w:r>
      <w:proofErr w:type="spellEnd"/>
      <w:r w:rsidRPr="00676BAE">
        <w:rPr>
          <w:i/>
          <w:iCs/>
          <w:sz w:val="20"/>
          <w:szCs w:val="20"/>
        </w:rPr>
        <w:t xml:space="preserve"> </w:t>
      </w:r>
      <w:proofErr w:type="spellStart"/>
      <w:r w:rsidRPr="00676BAE">
        <w:rPr>
          <w:i/>
          <w:iCs/>
          <w:sz w:val="20"/>
          <w:szCs w:val="20"/>
        </w:rPr>
        <w:t>perkebunan</w:t>
      </w:r>
      <w:proofErr w:type="spellEnd"/>
      <w:r w:rsidRPr="00676BAE">
        <w:rPr>
          <w:i/>
          <w:iCs/>
          <w:sz w:val="20"/>
          <w:szCs w:val="20"/>
        </w:rPr>
        <w:t xml:space="preserve">/plantation </w:t>
      </w:r>
      <w:proofErr w:type="spellStart"/>
      <w:r w:rsidRPr="00676BAE">
        <w:rPr>
          <w:i/>
          <w:iCs/>
          <w:sz w:val="20"/>
          <w:szCs w:val="20"/>
        </w:rPr>
        <w:t>dengan</w:t>
      </w:r>
      <w:proofErr w:type="spellEnd"/>
      <w:r w:rsidRPr="00676BAE">
        <w:rPr>
          <w:i/>
          <w:iCs/>
          <w:sz w:val="20"/>
          <w:szCs w:val="20"/>
        </w:rPr>
        <w:t xml:space="preserve"> </w:t>
      </w:r>
      <w:proofErr w:type="spellStart"/>
      <w:r w:rsidRPr="00676BAE">
        <w:rPr>
          <w:i/>
          <w:iCs/>
          <w:sz w:val="20"/>
          <w:szCs w:val="20"/>
        </w:rPr>
        <w:t>izin</w:t>
      </w:r>
      <w:proofErr w:type="spellEnd"/>
      <w:r w:rsidRPr="00676BAE">
        <w:rPr>
          <w:i/>
          <w:iCs/>
          <w:sz w:val="20"/>
          <w:szCs w:val="20"/>
        </w:rPr>
        <w:t xml:space="preserve"> </w:t>
      </w:r>
      <w:proofErr w:type="spellStart"/>
      <w:r w:rsidRPr="00676BAE">
        <w:rPr>
          <w:i/>
          <w:iCs/>
          <w:sz w:val="20"/>
          <w:szCs w:val="20"/>
        </w:rPr>
        <w:t>pemilik</w:t>
      </w:r>
      <w:proofErr w:type="spellEnd"/>
      <w:r w:rsidRPr="00676BAE">
        <w:rPr>
          <w:i/>
          <w:iCs/>
          <w:sz w:val="20"/>
          <w:szCs w:val="20"/>
        </w:rPr>
        <w:t>/</w:t>
      </w:r>
      <w:proofErr w:type="spellStart"/>
      <w:r w:rsidRPr="00676BAE">
        <w:rPr>
          <w:i/>
          <w:iCs/>
          <w:sz w:val="20"/>
          <w:szCs w:val="20"/>
        </w:rPr>
        <w:t>perusahaan</w:t>
      </w:r>
      <w:proofErr w:type="spellEnd"/>
      <w:r w:rsidRPr="00676BAE">
        <w:rPr>
          <w:i/>
          <w:iCs/>
          <w:sz w:val="20"/>
          <w:szCs w:val="20"/>
        </w:rPr>
        <w:t xml:space="preserve"> </w:t>
      </w:r>
      <w:proofErr w:type="spellStart"/>
      <w:r w:rsidRPr="00676BAE">
        <w:rPr>
          <w:i/>
          <w:iCs/>
          <w:sz w:val="20"/>
          <w:szCs w:val="20"/>
        </w:rPr>
        <w:t>untuk</w:t>
      </w:r>
      <w:proofErr w:type="spellEnd"/>
      <w:r w:rsidRPr="00676BAE">
        <w:rPr>
          <w:i/>
          <w:iCs/>
          <w:sz w:val="20"/>
          <w:szCs w:val="20"/>
        </w:rPr>
        <w:t xml:space="preserve"> </w:t>
      </w:r>
      <w:proofErr w:type="spellStart"/>
      <w:r w:rsidRPr="00676BAE">
        <w:rPr>
          <w:i/>
          <w:iCs/>
          <w:sz w:val="20"/>
          <w:szCs w:val="20"/>
        </w:rPr>
        <w:t>keperluan</w:t>
      </w:r>
      <w:proofErr w:type="spellEnd"/>
      <w:r w:rsidRPr="00676BAE">
        <w:rPr>
          <w:i/>
          <w:iCs/>
          <w:sz w:val="20"/>
          <w:szCs w:val="20"/>
        </w:rPr>
        <w:t xml:space="preserve"> training. Dimana data </w:t>
      </w:r>
      <w:proofErr w:type="spellStart"/>
      <w:r w:rsidRPr="00676BAE">
        <w:rPr>
          <w:i/>
          <w:iCs/>
          <w:sz w:val="20"/>
          <w:szCs w:val="20"/>
        </w:rPr>
        <w:t>riil</w:t>
      </w:r>
      <w:proofErr w:type="spellEnd"/>
      <w:r w:rsidRPr="00676BAE">
        <w:rPr>
          <w:i/>
          <w:iCs/>
          <w:sz w:val="20"/>
          <w:szCs w:val="20"/>
        </w:rPr>
        <w:t xml:space="preserve"> </w:t>
      </w:r>
      <w:proofErr w:type="spellStart"/>
      <w:r w:rsidRPr="00676BAE">
        <w:rPr>
          <w:i/>
          <w:iCs/>
          <w:sz w:val="20"/>
          <w:szCs w:val="20"/>
        </w:rPr>
        <w:t>tidak</w:t>
      </w:r>
      <w:proofErr w:type="spellEnd"/>
      <w:r w:rsidRPr="00676BAE">
        <w:rPr>
          <w:i/>
          <w:iCs/>
          <w:sz w:val="20"/>
          <w:szCs w:val="20"/>
        </w:rPr>
        <w:t xml:space="preserve"> </w:t>
      </w:r>
      <w:proofErr w:type="spellStart"/>
      <w:r w:rsidRPr="00676BAE">
        <w:rPr>
          <w:i/>
          <w:iCs/>
          <w:sz w:val="20"/>
          <w:szCs w:val="20"/>
        </w:rPr>
        <w:t>akan</w:t>
      </w:r>
      <w:proofErr w:type="spellEnd"/>
      <w:r w:rsidRPr="00676BAE">
        <w:rPr>
          <w:i/>
          <w:iCs/>
          <w:sz w:val="20"/>
          <w:szCs w:val="20"/>
        </w:rPr>
        <w:t xml:space="preserve"> </w:t>
      </w:r>
      <w:proofErr w:type="spellStart"/>
      <w:r w:rsidRPr="00676BAE">
        <w:rPr>
          <w:i/>
          <w:iCs/>
          <w:sz w:val="20"/>
          <w:szCs w:val="20"/>
        </w:rPr>
        <w:t>dipublikasikan</w:t>
      </w:r>
      <w:proofErr w:type="spellEnd"/>
      <w:r w:rsidRPr="00676BAE">
        <w:rPr>
          <w:i/>
          <w:iCs/>
          <w:sz w:val="20"/>
          <w:szCs w:val="20"/>
        </w:rPr>
        <w:t xml:space="preserve">. </w:t>
      </w:r>
      <w:proofErr w:type="spellStart"/>
      <w:r w:rsidRPr="00676BAE">
        <w:rPr>
          <w:i/>
          <w:iCs/>
          <w:sz w:val="20"/>
          <w:szCs w:val="20"/>
        </w:rPr>
        <w:t>Seluruh</w:t>
      </w:r>
      <w:proofErr w:type="spellEnd"/>
      <w:r w:rsidRPr="00676BAE">
        <w:rPr>
          <w:i/>
          <w:iCs/>
          <w:sz w:val="20"/>
          <w:szCs w:val="20"/>
        </w:rPr>
        <w:t xml:space="preserve"> </w:t>
      </w:r>
      <w:proofErr w:type="spellStart"/>
      <w:r w:rsidRPr="00676BAE">
        <w:rPr>
          <w:i/>
          <w:iCs/>
          <w:sz w:val="20"/>
          <w:szCs w:val="20"/>
        </w:rPr>
        <w:t>nilai</w:t>
      </w:r>
      <w:proofErr w:type="spellEnd"/>
      <w:r w:rsidRPr="00676BAE">
        <w:rPr>
          <w:i/>
          <w:iCs/>
          <w:sz w:val="20"/>
          <w:szCs w:val="20"/>
        </w:rPr>
        <w:t xml:space="preserve"> </w:t>
      </w:r>
      <w:proofErr w:type="spellStart"/>
      <w:r w:rsidRPr="00676BAE">
        <w:rPr>
          <w:i/>
          <w:iCs/>
          <w:sz w:val="20"/>
          <w:szCs w:val="20"/>
        </w:rPr>
        <w:t>numerik</w:t>
      </w:r>
      <w:proofErr w:type="spellEnd"/>
      <w:r w:rsidRPr="00676BAE">
        <w:rPr>
          <w:i/>
          <w:iCs/>
          <w:sz w:val="20"/>
          <w:szCs w:val="20"/>
        </w:rPr>
        <w:t xml:space="preserve"> pada data dummy </w:t>
      </w:r>
      <w:proofErr w:type="spellStart"/>
      <w:r w:rsidRPr="00676BAE">
        <w:rPr>
          <w:i/>
          <w:iCs/>
          <w:sz w:val="20"/>
          <w:szCs w:val="20"/>
        </w:rPr>
        <w:t>bersifat</w:t>
      </w:r>
      <w:proofErr w:type="spellEnd"/>
      <w:r w:rsidRPr="00676BAE">
        <w:rPr>
          <w:i/>
          <w:iCs/>
          <w:sz w:val="20"/>
          <w:szCs w:val="20"/>
        </w:rPr>
        <w:t xml:space="preserve"> </w:t>
      </w:r>
      <w:proofErr w:type="spellStart"/>
      <w:r w:rsidRPr="00676BAE">
        <w:rPr>
          <w:i/>
          <w:iCs/>
          <w:sz w:val="20"/>
          <w:szCs w:val="20"/>
        </w:rPr>
        <w:t>ilustratif</w:t>
      </w:r>
      <w:proofErr w:type="spellEnd"/>
      <w:r w:rsidRPr="00676BAE">
        <w:rPr>
          <w:i/>
          <w:iCs/>
          <w:sz w:val="20"/>
          <w:szCs w:val="20"/>
        </w:rPr>
        <w:t xml:space="preserve"> dan </w:t>
      </w:r>
      <w:proofErr w:type="spellStart"/>
      <w:r w:rsidRPr="00676BAE">
        <w:rPr>
          <w:i/>
          <w:iCs/>
          <w:sz w:val="20"/>
          <w:szCs w:val="20"/>
        </w:rPr>
        <w:t>tidak</w:t>
      </w:r>
      <w:proofErr w:type="spellEnd"/>
      <w:r w:rsidRPr="00676BAE">
        <w:rPr>
          <w:i/>
          <w:iCs/>
          <w:sz w:val="20"/>
          <w:szCs w:val="20"/>
        </w:rPr>
        <w:t xml:space="preserve"> </w:t>
      </w:r>
      <w:proofErr w:type="spellStart"/>
      <w:r w:rsidRPr="00676BAE">
        <w:rPr>
          <w:i/>
          <w:iCs/>
          <w:sz w:val="20"/>
          <w:szCs w:val="20"/>
        </w:rPr>
        <w:t>mencerminkan</w:t>
      </w:r>
      <w:proofErr w:type="spellEnd"/>
      <w:r w:rsidRPr="00676BAE">
        <w:rPr>
          <w:i/>
          <w:iCs/>
          <w:sz w:val="20"/>
          <w:szCs w:val="20"/>
        </w:rPr>
        <w:t xml:space="preserve"> </w:t>
      </w:r>
      <w:proofErr w:type="spellStart"/>
      <w:r w:rsidRPr="00676BAE">
        <w:rPr>
          <w:i/>
          <w:iCs/>
          <w:sz w:val="20"/>
          <w:szCs w:val="20"/>
        </w:rPr>
        <w:t>angka</w:t>
      </w:r>
      <w:proofErr w:type="spellEnd"/>
      <w:r w:rsidRPr="00676BAE">
        <w:rPr>
          <w:i/>
          <w:iCs/>
          <w:sz w:val="20"/>
          <w:szCs w:val="20"/>
        </w:rPr>
        <w:t xml:space="preserve"> </w:t>
      </w:r>
      <w:proofErr w:type="spellStart"/>
      <w:r w:rsidRPr="00676BAE">
        <w:rPr>
          <w:i/>
          <w:iCs/>
          <w:sz w:val="20"/>
          <w:szCs w:val="20"/>
        </w:rPr>
        <w:t>operasional</w:t>
      </w:r>
      <w:proofErr w:type="spellEnd"/>
      <w:r w:rsidRPr="00676BAE">
        <w:rPr>
          <w:i/>
          <w:iCs/>
          <w:sz w:val="20"/>
          <w:szCs w:val="20"/>
        </w:rPr>
        <w:t xml:space="preserve"> </w:t>
      </w:r>
      <w:proofErr w:type="spellStart"/>
      <w:r w:rsidRPr="00676BAE">
        <w:rPr>
          <w:i/>
          <w:iCs/>
          <w:sz w:val="20"/>
          <w:szCs w:val="20"/>
        </w:rPr>
        <w:t>aktual</w:t>
      </w:r>
      <w:proofErr w:type="spellEnd"/>
      <w:r w:rsidRPr="00676BAE">
        <w:rPr>
          <w:i/>
          <w:iCs/>
          <w:sz w:val="20"/>
          <w:szCs w:val="20"/>
        </w:rPr>
        <w:t xml:space="preserve"> </w:t>
      </w:r>
      <w:proofErr w:type="spellStart"/>
      <w:r w:rsidRPr="00676BAE">
        <w:rPr>
          <w:i/>
          <w:iCs/>
          <w:sz w:val="20"/>
          <w:szCs w:val="20"/>
        </w:rPr>
        <w:t>kebun</w:t>
      </w:r>
      <w:proofErr w:type="spellEnd"/>
      <w:r w:rsidRPr="00676BAE">
        <w:rPr>
          <w:i/>
          <w:iCs/>
          <w:sz w:val="20"/>
          <w:szCs w:val="20"/>
        </w:rPr>
        <w:t xml:space="preserve"> </w:t>
      </w:r>
      <w:proofErr w:type="spellStart"/>
      <w:r w:rsidRPr="00676BAE">
        <w:rPr>
          <w:i/>
          <w:iCs/>
          <w:sz w:val="20"/>
          <w:szCs w:val="20"/>
        </w:rPr>
        <w:t>pemilik</w:t>
      </w:r>
      <w:proofErr w:type="spellEnd"/>
      <w:r w:rsidRPr="00676BAE">
        <w:rPr>
          <w:i/>
          <w:iCs/>
          <w:sz w:val="20"/>
          <w:szCs w:val="20"/>
        </w:rPr>
        <w:t>/</w:t>
      </w:r>
      <w:proofErr w:type="spellStart"/>
      <w:r w:rsidRPr="00676BAE">
        <w:rPr>
          <w:i/>
          <w:iCs/>
          <w:sz w:val="20"/>
          <w:szCs w:val="20"/>
        </w:rPr>
        <w:t>perusahaan</w:t>
      </w:r>
      <w:proofErr w:type="spellEnd"/>
      <w:r w:rsidRPr="00676BAE">
        <w:rPr>
          <w:i/>
          <w:iCs/>
          <w:sz w:val="20"/>
          <w:szCs w:val="20"/>
        </w:rPr>
        <w:t>.</w:t>
      </w:r>
    </w:p>
    <w:p w14:paraId="0A05CF4D" w14:textId="77777777" w:rsidR="0009467D" w:rsidRDefault="0009467D" w:rsidP="0053175D"/>
    <w:p w14:paraId="73D9A048" w14:textId="77777777" w:rsidR="00E46D89" w:rsidRDefault="00E46D89" w:rsidP="0053175D"/>
    <w:p w14:paraId="20CABC43" w14:textId="77777777" w:rsidR="00E46D89" w:rsidRDefault="00E46D89" w:rsidP="0053175D"/>
    <w:p w14:paraId="26065940" w14:textId="626CB792" w:rsidR="0038389A" w:rsidRPr="0038389A" w:rsidRDefault="00E46D89" w:rsidP="00E46D89">
      <w:pPr>
        <w:rPr>
          <w:b/>
          <w:bCs/>
        </w:rPr>
      </w:pPr>
      <w:r w:rsidRPr="00591EBC">
        <w:rPr>
          <w:b/>
          <w:bCs/>
        </w:rPr>
        <w:lastRenderedPageBreak/>
        <w:t>5</w:t>
      </w:r>
      <w:r w:rsidRPr="00591EBC">
        <w:rPr>
          <w:b/>
          <w:bCs/>
        </w:rPr>
        <w:t xml:space="preserve">. </w:t>
      </w:r>
      <w:r w:rsidRPr="00591EBC">
        <w:rPr>
          <w:b/>
          <w:bCs/>
        </w:rPr>
        <w:t xml:space="preserve">FEATURE CREATION </w:t>
      </w:r>
      <w:r w:rsidRPr="00591EBC">
        <w:rPr>
          <w:b/>
          <w:bCs/>
        </w:rPr>
        <w:t>PLAN</w:t>
      </w:r>
    </w:p>
    <w:p w14:paraId="1A5480D0" w14:textId="1640302C" w:rsidR="00E46D89" w:rsidRPr="00194DB0" w:rsidRDefault="00527516" w:rsidP="0038389A">
      <w:pPr>
        <w:pStyle w:val="ListParagraph"/>
        <w:numPr>
          <w:ilvl w:val="0"/>
          <w:numId w:val="4"/>
        </w:numPr>
      </w:pPr>
      <w:r w:rsidRPr="00194DB0">
        <w:t>K</w:t>
      </w:r>
      <w:r w:rsidR="00194DB0">
        <w:t>ey Performance Indicator (KPI)</w:t>
      </w:r>
    </w:p>
    <w:p w14:paraId="062728F2" w14:textId="722F8FBD" w:rsidR="00D12854" w:rsidRDefault="00D12854" w:rsidP="00D12854">
      <w:pPr>
        <w:spacing w:before="80" w:after="80"/>
      </w:pPr>
      <w:proofErr w:type="spellStart"/>
      <w:r>
        <w:rPr>
          <w:rFonts w:ascii="Arial" w:eastAsia="Arial" w:hAnsi="Arial" w:cs="Arial"/>
          <w:color w:val="555555"/>
          <w:sz w:val="22"/>
          <w:szCs w:val="22"/>
        </w:rPr>
        <w:t>Berikut</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adalah</w:t>
      </w:r>
      <w:proofErr w:type="spellEnd"/>
      <w:r>
        <w:rPr>
          <w:rFonts w:ascii="Arial" w:eastAsia="Arial" w:hAnsi="Arial" w:cs="Arial"/>
          <w:color w:val="555555"/>
          <w:sz w:val="22"/>
          <w:szCs w:val="22"/>
        </w:rPr>
        <w:t xml:space="preserve"> daftar KPI </w:t>
      </w:r>
      <w:proofErr w:type="spellStart"/>
      <w:r>
        <w:rPr>
          <w:rFonts w:ascii="Arial" w:eastAsia="Arial" w:hAnsi="Arial" w:cs="Arial"/>
          <w:color w:val="555555"/>
          <w:sz w:val="22"/>
          <w:szCs w:val="22"/>
        </w:rPr>
        <w:t>operasional</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perkebunan</w:t>
      </w:r>
      <w:proofErr w:type="spellEnd"/>
      <w:r>
        <w:rPr>
          <w:rFonts w:ascii="Arial" w:eastAsia="Arial" w:hAnsi="Arial" w:cs="Arial"/>
          <w:color w:val="555555"/>
          <w:sz w:val="22"/>
          <w:szCs w:val="22"/>
        </w:rPr>
        <w:t xml:space="preserve"> yang </w:t>
      </w:r>
      <w:proofErr w:type="spellStart"/>
      <w:r>
        <w:rPr>
          <w:rFonts w:ascii="Arial" w:eastAsia="Arial" w:hAnsi="Arial" w:cs="Arial"/>
          <w:color w:val="555555"/>
          <w:sz w:val="22"/>
          <w:szCs w:val="22"/>
        </w:rPr>
        <w:t>akan</w:t>
      </w:r>
      <w:proofErr w:type="spellEnd"/>
      <w:r>
        <w:rPr>
          <w:rFonts w:ascii="Arial" w:eastAsia="Arial" w:hAnsi="Arial" w:cs="Arial"/>
          <w:color w:val="555555"/>
          <w:sz w:val="22"/>
          <w:szCs w:val="22"/>
        </w:rPr>
        <w:t xml:space="preserve"> </w:t>
      </w:r>
      <w:proofErr w:type="spellStart"/>
      <w:r>
        <w:rPr>
          <w:rFonts w:ascii="Arial" w:eastAsia="Arial" w:hAnsi="Arial" w:cs="Arial"/>
          <w:color w:val="555555"/>
          <w:sz w:val="22"/>
          <w:szCs w:val="22"/>
        </w:rPr>
        <w:t>ditampilkan</w:t>
      </w:r>
      <w:proofErr w:type="spellEnd"/>
      <w:r>
        <w:rPr>
          <w:rFonts w:ascii="Arial" w:eastAsia="Arial" w:hAnsi="Arial" w:cs="Arial"/>
          <w:color w:val="555555"/>
          <w:sz w:val="22"/>
          <w:szCs w:val="22"/>
        </w:rPr>
        <w:t xml:space="preserve"> pada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2000"/>
        <w:gridCol w:w="2000"/>
      </w:tblGrid>
      <w:tr w:rsidR="00D12854" w14:paraId="1D790A36" w14:textId="77777777" w:rsidTr="0077259F">
        <w:tblPrEx>
          <w:tblCellMar>
            <w:top w:w="0" w:type="dxa"/>
            <w:bottom w:w="0" w:type="dxa"/>
          </w:tblCellMar>
        </w:tblPrEx>
        <w:trPr>
          <w:tblHeader/>
        </w:trPr>
        <w:tc>
          <w:tcPr>
            <w:tcW w:w="2000" w:type="dxa"/>
            <w:tcBorders>
              <w:top w:val="single" w:sz="1" w:space="0" w:color="A8DABC"/>
              <w:left w:val="single" w:sz="1" w:space="0" w:color="A8DABC"/>
              <w:bottom w:val="single" w:sz="1" w:space="0" w:color="A8DABC"/>
              <w:right w:val="single" w:sz="1" w:space="0" w:color="A8DABC"/>
            </w:tcBorders>
            <w:shd w:val="clear" w:color="auto" w:fill="1B4332"/>
            <w:tcMar>
              <w:top w:w="100" w:type="dxa"/>
              <w:left w:w="140" w:type="dxa"/>
              <w:bottom w:w="100" w:type="dxa"/>
              <w:right w:w="140" w:type="dxa"/>
            </w:tcMar>
          </w:tcPr>
          <w:p w14:paraId="275A90A0" w14:textId="77777777" w:rsidR="00D12854" w:rsidRDefault="00D12854" w:rsidP="0077259F">
            <w:r>
              <w:rPr>
                <w:rFonts w:ascii="Arial" w:eastAsia="Arial" w:hAnsi="Arial" w:cs="Arial"/>
                <w:b/>
                <w:bCs/>
                <w:color w:val="FFFFFF"/>
                <w:sz w:val="22"/>
                <w:szCs w:val="22"/>
              </w:rPr>
              <w:t>KPI</w:t>
            </w:r>
          </w:p>
        </w:tc>
        <w:tc>
          <w:tcPr>
            <w:tcW w:w="3360" w:type="dxa"/>
            <w:tcBorders>
              <w:top w:val="single" w:sz="1" w:space="0" w:color="A8DABC"/>
              <w:left w:val="single" w:sz="1" w:space="0" w:color="A8DABC"/>
              <w:bottom w:val="single" w:sz="1" w:space="0" w:color="A8DABC"/>
              <w:right w:val="single" w:sz="1" w:space="0" w:color="A8DABC"/>
            </w:tcBorders>
            <w:shd w:val="clear" w:color="auto" w:fill="1B4332"/>
            <w:tcMar>
              <w:top w:w="100" w:type="dxa"/>
              <w:left w:w="140" w:type="dxa"/>
              <w:bottom w:w="100" w:type="dxa"/>
              <w:right w:w="140" w:type="dxa"/>
            </w:tcMar>
          </w:tcPr>
          <w:p w14:paraId="586B1341" w14:textId="77777777" w:rsidR="00D12854" w:rsidRDefault="00D12854" w:rsidP="0077259F">
            <w:proofErr w:type="spellStart"/>
            <w:r>
              <w:rPr>
                <w:rFonts w:ascii="Arial" w:eastAsia="Arial" w:hAnsi="Arial" w:cs="Arial"/>
                <w:b/>
                <w:bCs/>
                <w:color w:val="FFFFFF"/>
                <w:sz w:val="22"/>
                <w:szCs w:val="22"/>
              </w:rPr>
              <w:t>Deskripsi</w:t>
            </w:r>
            <w:proofErr w:type="spellEnd"/>
          </w:p>
        </w:tc>
        <w:tc>
          <w:tcPr>
            <w:tcW w:w="2000" w:type="dxa"/>
            <w:tcBorders>
              <w:top w:val="single" w:sz="1" w:space="0" w:color="A8DABC"/>
              <w:left w:val="single" w:sz="1" w:space="0" w:color="A8DABC"/>
              <w:bottom w:val="single" w:sz="1" w:space="0" w:color="A8DABC"/>
              <w:right w:val="single" w:sz="1" w:space="0" w:color="A8DABC"/>
            </w:tcBorders>
            <w:shd w:val="clear" w:color="auto" w:fill="1B4332"/>
            <w:tcMar>
              <w:top w:w="100" w:type="dxa"/>
              <w:left w:w="140" w:type="dxa"/>
              <w:bottom w:w="100" w:type="dxa"/>
              <w:right w:w="140" w:type="dxa"/>
            </w:tcMar>
          </w:tcPr>
          <w:p w14:paraId="1ECE893F" w14:textId="77777777" w:rsidR="00D12854" w:rsidRDefault="00D12854" w:rsidP="0077259F">
            <w:proofErr w:type="spellStart"/>
            <w:r>
              <w:rPr>
                <w:rFonts w:ascii="Arial" w:eastAsia="Arial" w:hAnsi="Arial" w:cs="Arial"/>
                <w:b/>
                <w:bCs/>
                <w:color w:val="FFFFFF"/>
                <w:sz w:val="22"/>
                <w:szCs w:val="22"/>
              </w:rPr>
              <w:t>Satuan</w:t>
            </w:r>
            <w:proofErr w:type="spellEnd"/>
          </w:p>
        </w:tc>
        <w:tc>
          <w:tcPr>
            <w:tcW w:w="2000" w:type="dxa"/>
            <w:tcBorders>
              <w:top w:val="single" w:sz="1" w:space="0" w:color="A8DABC"/>
              <w:left w:val="single" w:sz="1" w:space="0" w:color="A8DABC"/>
              <w:bottom w:val="single" w:sz="1" w:space="0" w:color="A8DABC"/>
              <w:right w:val="single" w:sz="1" w:space="0" w:color="A8DABC"/>
            </w:tcBorders>
            <w:shd w:val="clear" w:color="auto" w:fill="1B4332"/>
            <w:tcMar>
              <w:top w:w="100" w:type="dxa"/>
              <w:left w:w="140" w:type="dxa"/>
              <w:bottom w:w="100" w:type="dxa"/>
              <w:right w:w="140" w:type="dxa"/>
            </w:tcMar>
          </w:tcPr>
          <w:p w14:paraId="7473E730" w14:textId="77777777" w:rsidR="00D12854" w:rsidRDefault="00D12854" w:rsidP="0077259F">
            <w:proofErr w:type="spellStart"/>
            <w:r>
              <w:rPr>
                <w:rFonts w:ascii="Arial" w:eastAsia="Arial" w:hAnsi="Arial" w:cs="Arial"/>
                <w:b/>
                <w:bCs/>
                <w:color w:val="FFFFFF"/>
                <w:sz w:val="22"/>
                <w:szCs w:val="22"/>
              </w:rPr>
              <w:t>Sumber</w:t>
            </w:r>
            <w:proofErr w:type="spellEnd"/>
            <w:r>
              <w:rPr>
                <w:rFonts w:ascii="Arial" w:eastAsia="Arial" w:hAnsi="Arial" w:cs="Arial"/>
                <w:b/>
                <w:bCs/>
                <w:color w:val="FFFFFF"/>
                <w:sz w:val="22"/>
                <w:szCs w:val="22"/>
              </w:rPr>
              <w:t xml:space="preserve"> Data</w:t>
            </w:r>
          </w:p>
        </w:tc>
      </w:tr>
      <w:tr w:rsidR="00D12854" w14:paraId="275B5517" w14:textId="77777777" w:rsidTr="0077259F">
        <w:tblPrEx>
          <w:tblCellMar>
            <w:top w:w="0" w:type="dxa"/>
            <w:bottom w:w="0" w:type="dxa"/>
          </w:tblCellMar>
        </w:tblPrEx>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47897124" w14:textId="77777777" w:rsidR="00D12854" w:rsidRDefault="00D12854" w:rsidP="0077259F">
            <w:r>
              <w:rPr>
                <w:rFonts w:ascii="Arial" w:eastAsia="Arial" w:hAnsi="Arial" w:cs="Arial"/>
                <w:color w:val="555555"/>
                <w:sz w:val="20"/>
                <w:szCs w:val="20"/>
              </w:rPr>
              <w:t>HGU (Hak Guna Usaha)</w:t>
            </w:r>
          </w:p>
        </w:tc>
        <w:tc>
          <w:tcPr>
            <w:tcW w:w="336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7EC63C67" w14:textId="77777777" w:rsidR="00D12854" w:rsidRDefault="00D12854" w:rsidP="0077259F">
            <w:r>
              <w:rPr>
                <w:rFonts w:ascii="Arial" w:eastAsia="Arial" w:hAnsi="Arial" w:cs="Arial"/>
                <w:color w:val="555555"/>
                <w:sz w:val="20"/>
                <w:szCs w:val="20"/>
              </w:rPr>
              <w:t xml:space="preserve">Luas area </w:t>
            </w:r>
            <w:proofErr w:type="spellStart"/>
            <w:r>
              <w:rPr>
                <w:rFonts w:ascii="Arial" w:eastAsia="Arial" w:hAnsi="Arial" w:cs="Arial"/>
                <w:color w:val="555555"/>
                <w:sz w:val="20"/>
                <w:szCs w:val="20"/>
              </w:rPr>
              <w:t>konsesi</w:t>
            </w:r>
            <w:proofErr w:type="spellEnd"/>
            <w:r>
              <w:rPr>
                <w:rFonts w:ascii="Arial" w:eastAsia="Arial" w:hAnsi="Arial" w:cs="Arial"/>
                <w:color w:val="555555"/>
                <w:sz w:val="20"/>
                <w:szCs w:val="20"/>
              </w:rPr>
              <w:t xml:space="preserve"> legal yang </w:t>
            </w:r>
            <w:proofErr w:type="spellStart"/>
            <w:r>
              <w:rPr>
                <w:rFonts w:ascii="Arial" w:eastAsia="Arial" w:hAnsi="Arial" w:cs="Arial"/>
                <w:color w:val="555555"/>
                <w:sz w:val="20"/>
                <w:szCs w:val="20"/>
              </w:rPr>
              <w:t>dimiliki</w:t>
            </w:r>
            <w:proofErr w:type="spellEnd"/>
            <w:r>
              <w:rPr>
                <w:rFonts w:ascii="Arial" w:eastAsia="Arial" w:hAnsi="Arial" w:cs="Arial"/>
                <w:color w:val="555555"/>
                <w:sz w:val="20"/>
                <w:szCs w:val="20"/>
              </w:rPr>
              <w:t xml:space="preserve"> oleh </w:t>
            </w:r>
            <w:proofErr w:type="spellStart"/>
            <w:r>
              <w:rPr>
                <w:rFonts w:ascii="Arial" w:eastAsia="Arial" w:hAnsi="Arial" w:cs="Arial"/>
                <w:color w:val="555555"/>
                <w:sz w:val="20"/>
                <w:szCs w:val="20"/>
              </w:rPr>
              <w:t>perusahaan</w:t>
            </w:r>
            <w:proofErr w:type="spellEnd"/>
            <w:r>
              <w:rPr>
                <w:rFonts w:ascii="Arial" w:eastAsia="Arial" w:hAnsi="Arial" w:cs="Arial"/>
                <w:color w:val="555555"/>
                <w:sz w:val="20"/>
                <w:szCs w:val="20"/>
              </w:rPr>
              <w:t xml:space="preserve"> per estate</w:t>
            </w:r>
          </w:p>
        </w:tc>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60842D1" w14:textId="77777777" w:rsidR="00D12854" w:rsidRDefault="00D12854" w:rsidP="0077259F">
            <w:r>
              <w:rPr>
                <w:rFonts w:ascii="Arial" w:eastAsia="Arial" w:hAnsi="Arial" w:cs="Arial"/>
                <w:color w:val="555555"/>
                <w:sz w:val="20"/>
                <w:szCs w:val="20"/>
              </w:rPr>
              <w:t>Hektar (Ha)</w:t>
            </w:r>
          </w:p>
        </w:tc>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55F80818" w14:textId="48D74615" w:rsidR="00D12854" w:rsidRDefault="00D12854" w:rsidP="0077259F">
            <w:r>
              <w:rPr>
                <w:rFonts w:ascii="Arial" w:eastAsia="Arial" w:hAnsi="Arial" w:cs="Arial"/>
                <w:color w:val="555555"/>
                <w:sz w:val="20"/>
                <w:szCs w:val="20"/>
              </w:rPr>
              <w:t xml:space="preserve">Dummy Data </w:t>
            </w:r>
          </w:p>
        </w:tc>
      </w:tr>
      <w:tr w:rsidR="00D12854" w14:paraId="1A78BB39" w14:textId="77777777" w:rsidTr="0077259F">
        <w:tblPrEx>
          <w:tblCellMar>
            <w:top w:w="0" w:type="dxa"/>
            <w:bottom w:w="0" w:type="dxa"/>
          </w:tblCellMar>
        </w:tblPrEx>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75DC1B0F" w14:textId="77777777" w:rsidR="00D12854" w:rsidRDefault="00D12854" w:rsidP="0077259F">
            <w:r>
              <w:rPr>
                <w:rFonts w:ascii="Arial" w:eastAsia="Arial" w:hAnsi="Arial" w:cs="Arial"/>
                <w:color w:val="555555"/>
                <w:sz w:val="20"/>
                <w:szCs w:val="20"/>
              </w:rPr>
              <w:t>Planted Area</w:t>
            </w:r>
          </w:p>
        </w:tc>
        <w:tc>
          <w:tcPr>
            <w:tcW w:w="336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18070823" w14:textId="77777777" w:rsidR="00D12854" w:rsidRDefault="00D12854" w:rsidP="0077259F">
            <w:r>
              <w:rPr>
                <w:rFonts w:ascii="Arial" w:eastAsia="Arial" w:hAnsi="Arial" w:cs="Arial"/>
                <w:color w:val="555555"/>
                <w:sz w:val="20"/>
                <w:szCs w:val="20"/>
              </w:rPr>
              <w:t xml:space="preserve">Total </w:t>
            </w:r>
            <w:proofErr w:type="spellStart"/>
            <w:r>
              <w:rPr>
                <w:rFonts w:ascii="Arial" w:eastAsia="Arial" w:hAnsi="Arial" w:cs="Arial"/>
                <w:color w:val="555555"/>
                <w:sz w:val="20"/>
                <w:szCs w:val="20"/>
              </w:rPr>
              <w:t>luas</w:t>
            </w:r>
            <w:proofErr w:type="spellEnd"/>
            <w:r>
              <w:rPr>
                <w:rFonts w:ascii="Arial" w:eastAsia="Arial" w:hAnsi="Arial" w:cs="Arial"/>
                <w:color w:val="555555"/>
                <w:sz w:val="20"/>
                <w:szCs w:val="20"/>
              </w:rPr>
              <w:t xml:space="preserve"> area yang </w:t>
            </w:r>
            <w:proofErr w:type="spellStart"/>
            <w:r>
              <w:rPr>
                <w:rFonts w:ascii="Arial" w:eastAsia="Arial" w:hAnsi="Arial" w:cs="Arial"/>
                <w:color w:val="555555"/>
                <w:sz w:val="20"/>
                <w:szCs w:val="20"/>
              </w:rPr>
              <w:t>telah</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ditanam</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kelapa</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sawit</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tanaman</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menghasilkan</w:t>
            </w:r>
            <w:proofErr w:type="spellEnd"/>
            <w:r>
              <w:rPr>
                <w:rFonts w:ascii="Arial" w:eastAsia="Arial" w:hAnsi="Arial" w:cs="Arial"/>
                <w:color w:val="555555"/>
                <w:sz w:val="20"/>
                <w:szCs w:val="20"/>
              </w:rPr>
              <w:t xml:space="preserve"> &amp; </w:t>
            </w:r>
            <w:proofErr w:type="spellStart"/>
            <w:r>
              <w:rPr>
                <w:rFonts w:ascii="Arial" w:eastAsia="Arial" w:hAnsi="Arial" w:cs="Arial"/>
                <w:color w:val="555555"/>
                <w:sz w:val="20"/>
                <w:szCs w:val="20"/>
              </w:rPr>
              <w:t>belum</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menghasilkan</w:t>
            </w:r>
            <w:proofErr w:type="spellEnd"/>
            <w:r>
              <w:rPr>
                <w:rFonts w:ascii="Arial" w:eastAsia="Arial" w:hAnsi="Arial" w:cs="Arial"/>
                <w:color w:val="555555"/>
                <w:sz w:val="20"/>
                <w:szCs w:val="20"/>
              </w:rPr>
              <w:t>)</w:t>
            </w:r>
          </w:p>
        </w:tc>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60CFD997" w14:textId="77777777" w:rsidR="00D12854" w:rsidRDefault="00D12854" w:rsidP="0077259F">
            <w:r>
              <w:rPr>
                <w:rFonts w:ascii="Arial" w:eastAsia="Arial" w:hAnsi="Arial" w:cs="Arial"/>
                <w:color w:val="555555"/>
                <w:sz w:val="20"/>
                <w:szCs w:val="20"/>
              </w:rPr>
              <w:t>Hektar (Ha)</w:t>
            </w:r>
          </w:p>
        </w:tc>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20DB5C82" w14:textId="05A874F7" w:rsidR="00D12854" w:rsidRDefault="00D12854" w:rsidP="0077259F">
            <w:r>
              <w:rPr>
                <w:rFonts w:ascii="Arial" w:eastAsia="Arial" w:hAnsi="Arial" w:cs="Arial"/>
                <w:color w:val="555555"/>
                <w:sz w:val="20"/>
                <w:szCs w:val="20"/>
              </w:rPr>
              <w:t xml:space="preserve">Dummy Data </w:t>
            </w:r>
          </w:p>
        </w:tc>
      </w:tr>
      <w:tr w:rsidR="00D12854" w14:paraId="0854CB0B" w14:textId="77777777" w:rsidTr="0077259F">
        <w:tblPrEx>
          <w:tblCellMar>
            <w:top w:w="0" w:type="dxa"/>
            <w:bottom w:w="0" w:type="dxa"/>
          </w:tblCellMar>
        </w:tblPrEx>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24B344F0" w14:textId="23A2D16B" w:rsidR="00D12854" w:rsidRDefault="00D12854" w:rsidP="0077259F">
            <w:r>
              <w:rPr>
                <w:rFonts w:ascii="Arial" w:eastAsia="Arial" w:hAnsi="Arial" w:cs="Arial"/>
                <w:color w:val="555555"/>
                <w:sz w:val="20"/>
                <w:szCs w:val="20"/>
              </w:rPr>
              <w:t>Replanting</w:t>
            </w:r>
            <w:r>
              <w:rPr>
                <w:rFonts w:ascii="Arial" w:eastAsia="Arial" w:hAnsi="Arial" w:cs="Arial"/>
                <w:color w:val="555555"/>
                <w:sz w:val="20"/>
                <w:szCs w:val="20"/>
              </w:rPr>
              <w:t xml:space="preserve">/Land Clearing </w:t>
            </w:r>
          </w:p>
        </w:tc>
        <w:tc>
          <w:tcPr>
            <w:tcW w:w="336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0C686CC1" w14:textId="03E6D072" w:rsidR="00D12854" w:rsidRDefault="00D12854" w:rsidP="0077259F">
            <w:r>
              <w:rPr>
                <w:rFonts w:ascii="Arial" w:eastAsia="Arial" w:hAnsi="Arial" w:cs="Arial"/>
                <w:color w:val="555555"/>
                <w:sz w:val="20"/>
                <w:szCs w:val="20"/>
              </w:rPr>
              <w:t xml:space="preserve">Luas area yang </w:t>
            </w:r>
            <w:proofErr w:type="spellStart"/>
            <w:r>
              <w:rPr>
                <w:rFonts w:ascii="Arial" w:eastAsia="Arial" w:hAnsi="Arial" w:cs="Arial"/>
                <w:color w:val="555555"/>
                <w:sz w:val="20"/>
                <w:szCs w:val="20"/>
              </w:rPr>
              <w:t>sedang</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dalam</w:t>
            </w:r>
            <w:proofErr w:type="spellEnd"/>
            <w:r>
              <w:rPr>
                <w:rFonts w:ascii="Arial" w:eastAsia="Arial" w:hAnsi="Arial" w:cs="Arial"/>
                <w:color w:val="555555"/>
                <w:sz w:val="20"/>
                <w:szCs w:val="20"/>
              </w:rPr>
              <w:t xml:space="preserve"> program </w:t>
            </w:r>
            <w:proofErr w:type="spellStart"/>
            <w:r>
              <w:rPr>
                <w:rFonts w:ascii="Arial" w:eastAsia="Arial" w:hAnsi="Arial" w:cs="Arial"/>
                <w:color w:val="555555"/>
                <w:sz w:val="20"/>
                <w:szCs w:val="20"/>
              </w:rPr>
              <w:t>peremajaan</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tanaman</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atau</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pembukaan</w:t>
            </w:r>
            <w:proofErr w:type="spellEnd"/>
            <w:r>
              <w:rPr>
                <w:rFonts w:ascii="Arial" w:eastAsia="Arial" w:hAnsi="Arial" w:cs="Arial"/>
                <w:color w:val="555555"/>
                <w:sz w:val="20"/>
                <w:szCs w:val="20"/>
              </w:rPr>
              <w:t xml:space="preserve"> </w:t>
            </w:r>
            <w:proofErr w:type="spellStart"/>
            <w:r>
              <w:rPr>
                <w:rFonts w:ascii="Arial" w:eastAsia="Arial" w:hAnsi="Arial" w:cs="Arial"/>
                <w:color w:val="555555"/>
                <w:sz w:val="20"/>
                <w:szCs w:val="20"/>
              </w:rPr>
              <w:t>lahan</w:t>
            </w:r>
            <w:proofErr w:type="spellEnd"/>
          </w:p>
        </w:tc>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D20D91E" w14:textId="77777777" w:rsidR="00D12854" w:rsidRDefault="00D12854" w:rsidP="0077259F">
            <w:r>
              <w:rPr>
                <w:rFonts w:ascii="Arial" w:eastAsia="Arial" w:hAnsi="Arial" w:cs="Arial"/>
                <w:color w:val="555555"/>
                <w:sz w:val="20"/>
                <w:szCs w:val="20"/>
              </w:rPr>
              <w:t>Hektar (Ha)</w:t>
            </w:r>
          </w:p>
        </w:tc>
        <w:tc>
          <w:tcPr>
            <w:tcW w:w="20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03625CC" w14:textId="2A9BD956" w:rsidR="00D12854" w:rsidRDefault="00D12854" w:rsidP="0077259F">
            <w:r>
              <w:rPr>
                <w:rFonts w:ascii="Arial" w:eastAsia="Arial" w:hAnsi="Arial" w:cs="Arial"/>
                <w:color w:val="555555"/>
                <w:sz w:val="20"/>
                <w:szCs w:val="20"/>
              </w:rPr>
              <w:t xml:space="preserve">Dummy Data </w:t>
            </w:r>
          </w:p>
        </w:tc>
      </w:tr>
      <w:tr w:rsidR="00D12854" w14:paraId="2EE07F55" w14:textId="77777777" w:rsidTr="0077259F">
        <w:tblPrEx>
          <w:tblCellMar>
            <w:top w:w="0" w:type="dxa"/>
            <w:bottom w:w="0" w:type="dxa"/>
          </w:tblCellMar>
        </w:tblPrEx>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37FE26DC" w14:textId="77777777" w:rsidR="00D12854" w:rsidRDefault="00D12854" w:rsidP="0077259F">
            <w:r>
              <w:rPr>
                <w:rFonts w:ascii="Arial" w:eastAsia="Arial" w:hAnsi="Arial" w:cs="Arial"/>
                <w:color w:val="555555"/>
                <w:sz w:val="20"/>
                <w:szCs w:val="20"/>
              </w:rPr>
              <w:t>Production (FFB)</w:t>
            </w:r>
          </w:p>
        </w:tc>
        <w:tc>
          <w:tcPr>
            <w:tcW w:w="336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2C2592CD" w14:textId="77777777" w:rsidR="00D12854" w:rsidRPr="00694660" w:rsidRDefault="00D12854" w:rsidP="0077259F">
            <w:pPr>
              <w:rPr>
                <w:lang w:val="it-IT"/>
              </w:rPr>
            </w:pPr>
            <w:r w:rsidRPr="00694660">
              <w:rPr>
                <w:rFonts w:ascii="Arial" w:eastAsia="Arial" w:hAnsi="Arial" w:cs="Arial"/>
                <w:color w:val="555555"/>
                <w:sz w:val="20"/>
                <w:szCs w:val="20"/>
                <w:lang w:val="it-IT"/>
              </w:rPr>
              <w:t>Produksi Tandan Buah Segar per estate dan regional</w:t>
            </w:r>
          </w:p>
        </w:tc>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387D83E3" w14:textId="77777777" w:rsidR="00D12854" w:rsidRDefault="00D12854" w:rsidP="0077259F">
            <w:r>
              <w:rPr>
                <w:rFonts w:ascii="Arial" w:eastAsia="Arial" w:hAnsi="Arial" w:cs="Arial"/>
                <w:color w:val="555555"/>
                <w:sz w:val="20"/>
                <w:szCs w:val="20"/>
              </w:rPr>
              <w:t>Ton / Bulan</w:t>
            </w:r>
          </w:p>
        </w:tc>
        <w:tc>
          <w:tcPr>
            <w:tcW w:w="20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423964E5" w14:textId="37ED7529" w:rsidR="00D12854" w:rsidRDefault="00D12854" w:rsidP="0077259F">
            <w:r>
              <w:rPr>
                <w:rFonts w:ascii="Arial" w:eastAsia="Arial" w:hAnsi="Arial" w:cs="Arial"/>
                <w:color w:val="555555"/>
                <w:sz w:val="20"/>
                <w:szCs w:val="20"/>
              </w:rPr>
              <w:t xml:space="preserve">Dummy Data </w:t>
            </w:r>
          </w:p>
        </w:tc>
      </w:tr>
    </w:tbl>
    <w:p w14:paraId="7807180E" w14:textId="08AA47EE" w:rsidR="00A02233" w:rsidRPr="00527516" w:rsidRDefault="0038389A" w:rsidP="0038389A">
      <w:pPr>
        <w:pStyle w:val="ListParagraph"/>
        <w:numPr>
          <w:ilvl w:val="0"/>
          <w:numId w:val="4"/>
        </w:numPr>
      </w:pPr>
      <w:r w:rsidRPr="00527516">
        <w:t>Landing Page</w:t>
      </w:r>
    </w:p>
    <w:p w14:paraId="3531A421" w14:textId="08781EF8" w:rsidR="0038389A" w:rsidRPr="00527516" w:rsidRDefault="000F0EE1" w:rsidP="0038389A">
      <w:pPr>
        <w:pStyle w:val="ListParagraph"/>
        <w:numPr>
          <w:ilvl w:val="0"/>
          <w:numId w:val="4"/>
        </w:numPr>
      </w:pPr>
      <w:r w:rsidRPr="00527516">
        <w:t xml:space="preserve">Peta </w:t>
      </w:r>
      <w:proofErr w:type="spellStart"/>
      <w:r w:rsidRPr="00527516">
        <w:t>Interaktif</w:t>
      </w:r>
      <w:proofErr w:type="spellEnd"/>
      <w:r w:rsidRPr="00527516">
        <w:t xml:space="preserve"> (</w:t>
      </w:r>
      <w:proofErr w:type="spellStart"/>
      <w:r w:rsidRPr="00527516">
        <w:t>Webmap</w:t>
      </w:r>
      <w:proofErr w:type="spellEnd"/>
      <w:r w:rsidRPr="00527516">
        <w:t>)</w:t>
      </w:r>
    </w:p>
    <w:p w14:paraId="188F34B5" w14:textId="4B89B301" w:rsidR="000F0EE1" w:rsidRPr="00527516" w:rsidRDefault="00450B3B" w:rsidP="0038389A">
      <w:pPr>
        <w:pStyle w:val="ListParagraph"/>
        <w:numPr>
          <w:ilvl w:val="0"/>
          <w:numId w:val="4"/>
        </w:numPr>
      </w:pPr>
      <w:r w:rsidRPr="00527516">
        <w:t xml:space="preserve">Thematic </w:t>
      </w:r>
      <w:proofErr w:type="spellStart"/>
      <w:r w:rsidRPr="00527516">
        <w:t>Webmap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1500"/>
        <w:gridCol w:w="3860"/>
      </w:tblGrid>
      <w:tr w:rsidR="007A0014" w14:paraId="20AA579F" w14:textId="77777777" w:rsidTr="0077259F">
        <w:tblPrEx>
          <w:tblCellMar>
            <w:top w:w="0" w:type="dxa"/>
            <w:bottom w:w="0" w:type="dxa"/>
          </w:tblCellMar>
        </w:tblPrEx>
        <w:trPr>
          <w:tblHeader/>
        </w:trPr>
        <w:tc>
          <w:tcPr>
            <w:tcW w:w="0" w:type="auto"/>
            <w:tcBorders>
              <w:top w:val="single" w:sz="1" w:space="0" w:color="A8DABC"/>
              <w:left w:val="single" w:sz="1" w:space="0" w:color="A8DABC"/>
              <w:bottom w:val="single" w:sz="1" w:space="0" w:color="A8DABC"/>
              <w:right w:val="single" w:sz="1" w:space="0" w:color="A8DABC"/>
            </w:tcBorders>
            <w:shd w:val="clear" w:color="auto" w:fill="2D6A4F"/>
            <w:tcMar>
              <w:top w:w="100" w:type="dxa"/>
              <w:left w:w="140" w:type="dxa"/>
              <w:bottom w:w="100" w:type="dxa"/>
              <w:right w:w="140" w:type="dxa"/>
            </w:tcMar>
          </w:tcPr>
          <w:p w14:paraId="3BA62F20" w14:textId="77777777" w:rsidR="007A0014" w:rsidRDefault="007A0014" w:rsidP="0077259F">
            <w:r>
              <w:rPr>
                <w:rFonts w:ascii="Arial" w:eastAsia="Arial" w:hAnsi="Arial" w:cs="Arial"/>
                <w:b/>
                <w:bCs/>
                <w:color w:val="FFFFFF"/>
                <w:sz w:val="20"/>
                <w:szCs w:val="20"/>
              </w:rPr>
              <w:t>Layer / Thematic Map</w:t>
            </w:r>
          </w:p>
        </w:tc>
        <w:tc>
          <w:tcPr>
            <w:tcW w:w="0" w:type="auto"/>
            <w:tcBorders>
              <w:top w:val="single" w:sz="1" w:space="0" w:color="A8DABC"/>
              <w:left w:val="single" w:sz="1" w:space="0" w:color="A8DABC"/>
              <w:bottom w:val="single" w:sz="1" w:space="0" w:color="A8DABC"/>
              <w:right w:val="single" w:sz="1" w:space="0" w:color="A8DABC"/>
            </w:tcBorders>
            <w:shd w:val="clear" w:color="auto" w:fill="2D6A4F"/>
            <w:tcMar>
              <w:top w:w="100" w:type="dxa"/>
              <w:left w:w="140" w:type="dxa"/>
              <w:bottom w:w="100" w:type="dxa"/>
              <w:right w:w="140" w:type="dxa"/>
            </w:tcMar>
          </w:tcPr>
          <w:p w14:paraId="716AB038" w14:textId="77777777" w:rsidR="007A0014" w:rsidRDefault="007A0014" w:rsidP="0077259F">
            <w:proofErr w:type="spellStart"/>
            <w:r>
              <w:rPr>
                <w:rFonts w:ascii="Arial" w:eastAsia="Arial" w:hAnsi="Arial" w:cs="Arial"/>
                <w:b/>
                <w:bCs/>
                <w:color w:val="FFFFFF"/>
                <w:sz w:val="20"/>
                <w:szCs w:val="20"/>
              </w:rPr>
              <w:t>Deskripsi</w:t>
            </w:r>
            <w:proofErr w:type="spellEnd"/>
          </w:p>
        </w:tc>
        <w:tc>
          <w:tcPr>
            <w:tcW w:w="0" w:type="auto"/>
            <w:tcBorders>
              <w:top w:val="single" w:sz="1" w:space="0" w:color="A8DABC"/>
              <w:left w:val="single" w:sz="1" w:space="0" w:color="A8DABC"/>
              <w:bottom w:val="single" w:sz="1" w:space="0" w:color="A8DABC"/>
              <w:right w:val="single" w:sz="1" w:space="0" w:color="A8DABC"/>
            </w:tcBorders>
            <w:shd w:val="clear" w:color="auto" w:fill="2D6A4F"/>
            <w:tcMar>
              <w:top w:w="100" w:type="dxa"/>
              <w:left w:w="140" w:type="dxa"/>
              <w:bottom w:w="100" w:type="dxa"/>
              <w:right w:w="140" w:type="dxa"/>
            </w:tcMar>
          </w:tcPr>
          <w:p w14:paraId="24F74D21" w14:textId="77777777" w:rsidR="007A0014" w:rsidRDefault="007A0014" w:rsidP="0077259F">
            <w:proofErr w:type="spellStart"/>
            <w:r>
              <w:rPr>
                <w:rFonts w:ascii="Arial" w:eastAsia="Arial" w:hAnsi="Arial" w:cs="Arial"/>
                <w:b/>
                <w:bCs/>
                <w:color w:val="FFFFFF"/>
                <w:sz w:val="20"/>
                <w:szCs w:val="20"/>
              </w:rPr>
              <w:t>Tipe</w:t>
            </w:r>
            <w:proofErr w:type="spellEnd"/>
            <w:r>
              <w:rPr>
                <w:rFonts w:ascii="Arial" w:eastAsia="Arial" w:hAnsi="Arial" w:cs="Arial"/>
                <w:b/>
                <w:bCs/>
                <w:color w:val="FFFFFF"/>
                <w:sz w:val="20"/>
                <w:szCs w:val="20"/>
              </w:rPr>
              <w:t xml:space="preserve"> Data</w:t>
            </w:r>
          </w:p>
        </w:tc>
        <w:tc>
          <w:tcPr>
            <w:tcW w:w="0" w:type="auto"/>
            <w:tcBorders>
              <w:top w:val="single" w:sz="1" w:space="0" w:color="A8DABC"/>
              <w:left w:val="single" w:sz="1" w:space="0" w:color="A8DABC"/>
              <w:bottom w:val="single" w:sz="1" w:space="0" w:color="A8DABC"/>
              <w:right w:val="single" w:sz="1" w:space="0" w:color="A8DABC"/>
            </w:tcBorders>
            <w:shd w:val="clear" w:color="auto" w:fill="2D6A4F"/>
            <w:tcMar>
              <w:top w:w="100" w:type="dxa"/>
              <w:left w:w="140" w:type="dxa"/>
              <w:bottom w:w="100" w:type="dxa"/>
              <w:right w:w="140" w:type="dxa"/>
            </w:tcMar>
          </w:tcPr>
          <w:p w14:paraId="3E56BD56" w14:textId="77777777" w:rsidR="007A0014" w:rsidRDefault="007A0014" w:rsidP="0077259F">
            <w:r>
              <w:rPr>
                <w:rFonts w:ascii="Arial" w:eastAsia="Arial" w:hAnsi="Arial" w:cs="Arial"/>
                <w:b/>
                <w:bCs/>
                <w:color w:val="FFFFFF"/>
                <w:sz w:val="20"/>
                <w:szCs w:val="20"/>
              </w:rPr>
              <w:t>Strategi Backend</w:t>
            </w:r>
          </w:p>
        </w:tc>
      </w:tr>
      <w:tr w:rsidR="007A0014" w14:paraId="60417180" w14:textId="77777777" w:rsidTr="0077259F">
        <w:tblPrEx>
          <w:tblCellMar>
            <w:top w:w="0" w:type="dxa"/>
            <w:bottom w:w="0" w:type="dxa"/>
          </w:tblCellMar>
        </w:tblPrEx>
        <w:tc>
          <w:tcPr>
            <w:tcW w:w="16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41F03E43" w14:textId="77777777" w:rsidR="007A0014" w:rsidRDefault="007A0014" w:rsidP="0077259F">
            <w:r>
              <w:rPr>
                <w:rFonts w:ascii="Arial" w:eastAsia="Arial" w:hAnsi="Arial" w:cs="Arial"/>
                <w:color w:val="555555"/>
                <w:sz w:val="19"/>
                <w:szCs w:val="19"/>
              </w:rPr>
              <w:t>Estate Boundary</w:t>
            </w:r>
          </w:p>
        </w:tc>
        <w:tc>
          <w:tcPr>
            <w:tcW w:w="24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38915F77" w14:textId="77777777" w:rsidR="007A0014" w:rsidRDefault="007A0014" w:rsidP="0077259F">
            <w:r>
              <w:rPr>
                <w:rFonts w:ascii="Arial" w:eastAsia="Arial" w:hAnsi="Arial" w:cs="Arial"/>
                <w:color w:val="555555"/>
                <w:sz w:val="19"/>
                <w:szCs w:val="19"/>
              </w:rPr>
              <w:t xml:space="preserve">Batas polygon </w:t>
            </w:r>
            <w:proofErr w:type="spellStart"/>
            <w:r>
              <w:rPr>
                <w:rFonts w:ascii="Arial" w:eastAsia="Arial" w:hAnsi="Arial" w:cs="Arial"/>
                <w:color w:val="555555"/>
                <w:sz w:val="19"/>
                <w:szCs w:val="19"/>
              </w:rPr>
              <w:t>setiap</w:t>
            </w:r>
            <w:proofErr w:type="spellEnd"/>
            <w:r>
              <w:rPr>
                <w:rFonts w:ascii="Arial" w:eastAsia="Arial" w:hAnsi="Arial" w:cs="Arial"/>
                <w:color w:val="555555"/>
                <w:sz w:val="19"/>
                <w:szCs w:val="19"/>
              </w:rPr>
              <w:t xml:space="preserve"> estate (3–5 estate sampling)</w:t>
            </w:r>
          </w:p>
        </w:tc>
        <w:tc>
          <w:tcPr>
            <w:tcW w:w="15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3C082AE0" w14:textId="77777777" w:rsidR="007A0014" w:rsidRDefault="007A0014" w:rsidP="0077259F">
            <w:r>
              <w:rPr>
                <w:rFonts w:ascii="Arial" w:eastAsia="Arial" w:hAnsi="Arial" w:cs="Arial"/>
                <w:color w:val="555555"/>
                <w:sz w:val="19"/>
                <w:szCs w:val="19"/>
              </w:rPr>
              <w:t>Polygon (</w:t>
            </w:r>
            <w:proofErr w:type="spellStart"/>
            <w:r>
              <w:rPr>
                <w:rFonts w:ascii="Arial" w:eastAsia="Arial" w:hAnsi="Arial" w:cs="Arial"/>
                <w:color w:val="555555"/>
                <w:sz w:val="19"/>
                <w:szCs w:val="19"/>
              </w:rPr>
              <w:t>GeoJSON</w:t>
            </w:r>
            <w:proofErr w:type="spellEnd"/>
            <w:r>
              <w:rPr>
                <w:rFonts w:ascii="Arial" w:eastAsia="Arial" w:hAnsi="Arial" w:cs="Arial"/>
                <w:color w:val="555555"/>
                <w:sz w:val="19"/>
                <w:szCs w:val="19"/>
              </w:rPr>
              <w:t>)</w:t>
            </w:r>
          </w:p>
        </w:tc>
        <w:tc>
          <w:tcPr>
            <w:tcW w:w="386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2061BAA1" w14:textId="77777777" w:rsidR="007A0014" w:rsidRDefault="007A0014" w:rsidP="0077259F">
            <w:r>
              <w:rPr>
                <w:rFonts w:ascii="Arial" w:eastAsia="Arial" w:hAnsi="Arial" w:cs="Arial"/>
                <w:color w:val="555555"/>
                <w:sz w:val="19"/>
                <w:szCs w:val="19"/>
              </w:rPr>
              <w:t xml:space="preserve">Upload </w:t>
            </w:r>
            <w:proofErr w:type="spellStart"/>
            <w:r>
              <w:rPr>
                <w:rFonts w:ascii="Arial" w:eastAsia="Arial" w:hAnsi="Arial" w:cs="Arial"/>
                <w:color w:val="555555"/>
                <w:sz w:val="19"/>
                <w:szCs w:val="19"/>
              </w:rPr>
              <w:t>ke</w:t>
            </w:r>
            <w:proofErr w:type="spellEnd"/>
            <w:r>
              <w:rPr>
                <w:rFonts w:ascii="Arial" w:eastAsia="Arial" w:hAnsi="Arial" w:cs="Arial"/>
                <w:color w:val="555555"/>
                <w:sz w:val="19"/>
                <w:szCs w:val="19"/>
              </w:rPr>
              <w:t xml:space="preserve"> GEO MAPID </w:t>
            </w:r>
            <w:proofErr w:type="spellStart"/>
            <w:r>
              <w:rPr>
                <w:rFonts w:ascii="Arial" w:eastAsia="Arial" w:hAnsi="Arial" w:cs="Arial"/>
                <w:color w:val="555555"/>
                <w:sz w:val="19"/>
                <w:szCs w:val="19"/>
              </w:rPr>
              <w:t>sebagai</w:t>
            </w:r>
            <w:proofErr w:type="spellEnd"/>
            <w:r>
              <w:rPr>
                <w:rFonts w:ascii="Arial" w:eastAsia="Arial" w:hAnsi="Arial" w:cs="Arial"/>
                <w:color w:val="555555"/>
                <w:sz w:val="19"/>
                <w:szCs w:val="19"/>
              </w:rPr>
              <w:t xml:space="preserve"> layer </w:t>
            </w:r>
            <w:proofErr w:type="spellStart"/>
            <w:r>
              <w:rPr>
                <w:rFonts w:ascii="Arial" w:eastAsia="Arial" w:hAnsi="Arial" w:cs="Arial"/>
                <w:color w:val="555555"/>
                <w:sz w:val="19"/>
                <w:szCs w:val="19"/>
              </w:rPr>
              <w:t>utama</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Atribut</w:t>
            </w:r>
            <w:proofErr w:type="spellEnd"/>
            <w:r>
              <w:rPr>
                <w:rFonts w:ascii="Arial" w:eastAsia="Arial" w:hAnsi="Arial" w:cs="Arial"/>
                <w:color w:val="555555"/>
                <w:sz w:val="19"/>
                <w:szCs w:val="19"/>
              </w:rPr>
              <w:t xml:space="preserve">: nama estate, </w:t>
            </w:r>
            <w:proofErr w:type="spellStart"/>
            <w:r>
              <w:rPr>
                <w:rFonts w:ascii="Arial" w:eastAsia="Arial" w:hAnsi="Arial" w:cs="Arial"/>
                <w:color w:val="555555"/>
                <w:sz w:val="19"/>
                <w:szCs w:val="19"/>
              </w:rPr>
              <w:t>luas</w:t>
            </w:r>
            <w:proofErr w:type="spellEnd"/>
            <w:r>
              <w:rPr>
                <w:rFonts w:ascii="Arial" w:eastAsia="Arial" w:hAnsi="Arial" w:cs="Arial"/>
                <w:color w:val="555555"/>
                <w:sz w:val="19"/>
                <w:szCs w:val="19"/>
              </w:rPr>
              <w:t xml:space="preserve"> HGU, </w:t>
            </w:r>
            <w:proofErr w:type="spellStart"/>
            <w:r>
              <w:rPr>
                <w:rFonts w:ascii="Arial" w:eastAsia="Arial" w:hAnsi="Arial" w:cs="Arial"/>
                <w:color w:val="555555"/>
                <w:sz w:val="19"/>
                <w:szCs w:val="19"/>
              </w:rPr>
              <w:t>luas</w:t>
            </w:r>
            <w:proofErr w:type="spellEnd"/>
            <w:r>
              <w:rPr>
                <w:rFonts w:ascii="Arial" w:eastAsia="Arial" w:hAnsi="Arial" w:cs="Arial"/>
                <w:color w:val="555555"/>
                <w:sz w:val="19"/>
                <w:szCs w:val="19"/>
              </w:rPr>
              <w:t xml:space="preserve"> planted.</w:t>
            </w:r>
          </w:p>
        </w:tc>
      </w:tr>
      <w:tr w:rsidR="007A0014" w:rsidRPr="00694660" w14:paraId="1334BE02" w14:textId="77777777" w:rsidTr="0077259F">
        <w:tblPrEx>
          <w:tblCellMar>
            <w:top w:w="0" w:type="dxa"/>
            <w:bottom w:w="0" w:type="dxa"/>
          </w:tblCellMar>
        </w:tblPrEx>
        <w:tc>
          <w:tcPr>
            <w:tcW w:w="16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49AC327C" w14:textId="77777777" w:rsidR="007A0014" w:rsidRDefault="007A0014" w:rsidP="0077259F">
            <w:r>
              <w:rPr>
                <w:rFonts w:ascii="Arial" w:eastAsia="Arial" w:hAnsi="Arial" w:cs="Arial"/>
                <w:color w:val="555555"/>
                <w:sz w:val="19"/>
                <w:szCs w:val="19"/>
              </w:rPr>
              <w:t>HGU Coverage</w:t>
            </w:r>
          </w:p>
        </w:tc>
        <w:tc>
          <w:tcPr>
            <w:tcW w:w="24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6E19A9F8" w14:textId="77777777" w:rsidR="007A0014" w:rsidRDefault="007A0014" w:rsidP="0077259F">
            <w:proofErr w:type="spellStart"/>
            <w:r>
              <w:rPr>
                <w:rFonts w:ascii="Arial" w:eastAsia="Arial" w:hAnsi="Arial" w:cs="Arial"/>
                <w:color w:val="555555"/>
                <w:sz w:val="19"/>
                <w:szCs w:val="19"/>
              </w:rPr>
              <w:t>Visualisasi</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luas</w:t>
            </w:r>
            <w:proofErr w:type="spellEnd"/>
            <w:r>
              <w:rPr>
                <w:rFonts w:ascii="Arial" w:eastAsia="Arial" w:hAnsi="Arial" w:cs="Arial"/>
                <w:color w:val="555555"/>
                <w:sz w:val="19"/>
                <w:szCs w:val="19"/>
              </w:rPr>
              <w:t xml:space="preserve"> HGU </w:t>
            </w:r>
            <w:proofErr w:type="spellStart"/>
            <w:r>
              <w:rPr>
                <w:rFonts w:ascii="Arial" w:eastAsia="Arial" w:hAnsi="Arial" w:cs="Arial"/>
                <w:color w:val="555555"/>
                <w:sz w:val="19"/>
                <w:szCs w:val="19"/>
              </w:rPr>
              <w:t>dengan</w:t>
            </w:r>
            <w:proofErr w:type="spellEnd"/>
            <w:r>
              <w:rPr>
                <w:rFonts w:ascii="Arial" w:eastAsia="Arial" w:hAnsi="Arial" w:cs="Arial"/>
                <w:color w:val="555555"/>
                <w:sz w:val="19"/>
                <w:szCs w:val="19"/>
              </w:rPr>
              <w:t xml:space="preserve"> color-coded </w:t>
            </w:r>
            <w:proofErr w:type="spellStart"/>
            <w:r>
              <w:rPr>
                <w:rFonts w:ascii="Arial" w:eastAsia="Arial" w:hAnsi="Arial" w:cs="Arial"/>
                <w:color w:val="555555"/>
                <w:sz w:val="19"/>
                <w:szCs w:val="19"/>
              </w:rPr>
              <w:t>berdasarkan</w:t>
            </w:r>
            <w:proofErr w:type="spellEnd"/>
            <w:r>
              <w:rPr>
                <w:rFonts w:ascii="Arial" w:eastAsia="Arial" w:hAnsi="Arial" w:cs="Arial"/>
                <w:color w:val="555555"/>
                <w:sz w:val="19"/>
                <w:szCs w:val="19"/>
              </w:rPr>
              <w:t xml:space="preserve"> status </w:t>
            </w:r>
            <w:proofErr w:type="spellStart"/>
            <w:r>
              <w:rPr>
                <w:rFonts w:ascii="Arial" w:eastAsia="Arial" w:hAnsi="Arial" w:cs="Arial"/>
                <w:color w:val="555555"/>
                <w:sz w:val="19"/>
                <w:szCs w:val="19"/>
              </w:rPr>
              <w:t>pemanfaatan</w:t>
            </w:r>
            <w:proofErr w:type="spellEnd"/>
          </w:p>
        </w:tc>
        <w:tc>
          <w:tcPr>
            <w:tcW w:w="15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699A70A6" w14:textId="77777777" w:rsidR="007A0014" w:rsidRDefault="007A0014" w:rsidP="0077259F">
            <w:r>
              <w:rPr>
                <w:rFonts w:ascii="Arial" w:eastAsia="Arial" w:hAnsi="Arial" w:cs="Arial"/>
                <w:color w:val="555555"/>
                <w:sz w:val="19"/>
                <w:szCs w:val="19"/>
              </w:rPr>
              <w:t>Polygon (</w:t>
            </w:r>
            <w:proofErr w:type="spellStart"/>
            <w:r>
              <w:rPr>
                <w:rFonts w:ascii="Arial" w:eastAsia="Arial" w:hAnsi="Arial" w:cs="Arial"/>
                <w:color w:val="555555"/>
                <w:sz w:val="19"/>
                <w:szCs w:val="19"/>
              </w:rPr>
              <w:t>GeoJSON</w:t>
            </w:r>
            <w:proofErr w:type="spellEnd"/>
            <w:r>
              <w:rPr>
                <w:rFonts w:ascii="Arial" w:eastAsia="Arial" w:hAnsi="Arial" w:cs="Arial"/>
                <w:color w:val="555555"/>
                <w:sz w:val="19"/>
                <w:szCs w:val="19"/>
              </w:rPr>
              <w:t>)</w:t>
            </w:r>
          </w:p>
        </w:tc>
        <w:tc>
          <w:tcPr>
            <w:tcW w:w="386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64E07D53" w14:textId="77777777" w:rsidR="007A0014" w:rsidRPr="00694660" w:rsidRDefault="007A0014" w:rsidP="0077259F">
            <w:pPr>
              <w:rPr>
                <w:lang w:val="it-IT"/>
              </w:rPr>
            </w:pPr>
            <w:r>
              <w:rPr>
                <w:rFonts w:ascii="Arial" w:eastAsia="Arial" w:hAnsi="Arial" w:cs="Arial"/>
                <w:color w:val="555555"/>
                <w:sz w:val="19"/>
                <w:szCs w:val="19"/>
              </w:rPr>
              <w:t xml:space="preserve">Thematic choropleth </w:t>
            </w:r>
            <w:proofErr w:type="spellStart"/>
            <w:r>
              <w:rPr>
                <w:rFonts w:ascii="Arial" w:eastAsia="Arial" w:hAnsi="Arial" w:cs="Arial"/>
                <w:color w:val="555555"/>
                <w:sz w:val="19"/>
                <w:szCs w:val="19"/>
              </w:rPr>
              <w:t>dari</w:t>
            </w:r>
            <w:proofErr w:type="spellEnd"/>
            <w:r>
              <w:rPr>
                <w:rFonts w:ascii="Arial" w:eastAsia="Arial" w:hAnsi="Arial" w:cs="Arial"/>
                <w:color w:val="555555"/>
                <w:sz w:val="19"/>
                <w:szCs w:val="19"/>
              </w:rPr>
              <w:t xml:space="preserve"> field </w:t>
            </w:r>
            <w:proofErr w:type="spellStart"/>
            <w:r>
              <w:rPr>
                <w:rFonts w:ascii="Arial" w:eastAsia="Arial" w:hAnsi="Arial" w:cs="Arial"/>
                <w:color w:val="555555"/>
                <w:sz w:val="19"/>
                <w:szCs w:val="19"/>
              </w:rPr>
              <w:t>HGU_ha</w:t>
            </w:r>
            <w:proofErr w:type="spellEnd"/>
            <w:r>
              <w:rPr>
                <w:rFonts w:ascii="Arial" w:eastAsia="Arial" w:hAnsi="Arial" w:cs="Arial"/>
                <w:color w:val="555555"/>
                <w:sz w:val="19"/>
                <w:szCs w:val="19"/>
              </w:rPr>
              <w:t xml:space="preserve">. </w:t>
            </w:r>
            <w:r w:rsidRPr="00694660">
              <w:rPr>
                <w:rFonts w:ascii="Arial" w:eastAsia="Arial" w:hAnsi="Arial" w:cs="Arial"/>
                <w:color w:val="555555"/>
                <w:sz w:val="19"/>
                <w:szCs w:val="19"/>
                <w:lang w:val="it-IT"/>
              </w:rPr>
              <w:t>Style dinamis di Mapbox GL / Leaflet.</w:t>
            </w:r>
          </w:p>
        </w:tc>
      </w:tr>
      <w:tr w:rsidR="007A0014" w14:paraId="11F49D67" w14:textId="77777777" w:rsidTr="0077259F">
        <w:tblPrEx>
          <w:tblCellMar>
            <w:top w:w="0" w:type="dxa"/>
            <w:bottom w:w="0" w:type="dxa"/>
          </w:tblCellMar>
        </w:tblPrEx>
        <w:tc>
          <w:tcPr>
            <w:tcW w:w="16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696A18EF" w14:textId="77777777" w:rsidR="007A0014" w:rsidRDefault="007A0014" w:rsidP="0077259F">
            <w:r>
              <w:rPr>
                <w:rFonts w:ascii="Arial" w:eastAsia="Arial" w:hAnsi="Arial" w:cs="Arial"/>
                <w:color w:val="555555"/>
                <w:sz w:val="19"/>
                <w:szCs w:val="19"/>
              </w:rPr>
              <w:t>Planted Area Map</w:t>
            </w:r>
          </w:p>
        </w:tc>
        <w:tc>
          <w:tcPr>
            <w:tcW w:w="24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264B6A3C" w14:textId="77777777" w:rsidR="007A0014" w:rsidRPr="00694660" w:rsidRDefault="007A0014" w:rsidP="0077259F">
            <w:pPr>
              <w:rPr>
                <w:lang w:val="nl-NL"/>
              </w:rPr>
            </w:pPr>
            <w:r w:rsidRPr="00694660">
              <w:rPr>
                <w:rFonts w:ascii="Arial" w:eastAsia="Arial" w:hAnsi="Arial" w:cs="Arial"/>
                <w:color w:val="555555"/>
                <w:sz w:val="19"/>
                <w:szCs w:val="19"/>
                <w:lang w:val="nl-NL"/>
              </w:rPr>
              <w:t>Sebaran blok tanam dengan kelas TM dan TBM</w:t>
            </w:r>
          </w:p>
        </w:tc>
        <w:tc>
          <w:tcPr>
            <w:tcW w:w="15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3637385E" w14:textId="77777777" w:rsidR="007A0014" w:rsidRDefault="007A0014" w:rsidP="0077259F">
            <w:r>
              <w:rPr>
                <w:rFonts w:ascii="Arial" w:eastAsia="Arial" w:hAnsi="Arial" w:cs="Arial"/>
                <w:color w:val="555555"/>
                <w:sz w:val="19"/>
                <w:szCs w:val="19"/>
              </w:rPr>
              <w:t>Polygon (</w:t>
            </w:r>
            <w:proofErr w:type="spellStart"/>
            <w:r>
              <w:rPr>
                <w:rFonts w:ascii="Arial" w:eastAsia="Arial" w:hAnsi="Arial" w:cs="Arial"/>
                <w:color w:val="555555"/>
                <w:sz w:val="19"/>
                <w:szCs w:val="19"/>
              </w:rPr>
              <w:t>GeoJSON</w:t>
            </w:r>
            <w:proofErr w:type="spellEnd"/>
            <w:r>
              <w:rPr>
                <w:rFonts w:ascii="Arial" w:eastAsia="Arial" w:hAnsi="Arial" w:cs="Arial"/>
                <w:color w:val="555555"/>
                <w:sz w:val="19"/>
                <w:szCs w:val="19"/>
              </w:rPr>
              <w:t>)</w:t>
            </w:r>
          </w:p>
        </w:tc>
        <w:tc>
          <w:tcPr>
            <w:tcW w:w="386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7F7A4D4E" w14:textId="77777777" w:rsidR="007A0014" w:rsidRDefault="007A0014" w:rsidP="0077259F">
            <w:r>
              <w:rPr>
                <w:rFonts w:ascii="Arial" w:eastAsia="Arial" w:hAnsi="Arial" w:cs="Arial"/>
                <w:color w:val="555555"/>
                <w:sz w:val="19"/>
                <w:szCs w:val="19"/>
              </w:rPr>
              <w:t xml:space="preserve">Layer </w:t>
            </w:r>
            <w:proofErr w:type="spellStart"/>
            <w:r>
              <w:rPr>
                <w:rFonts w:ascii="Arial" w:eastAsia="Arial" w:hAnsi="Arial" w:cs="Arial"/>
                <w:color w:val="555555"/>
                <w:sz w:val="19"/>
                <w:szCs w:val="19"/>
              </w:rPr>
              <w:t>blok</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kebun</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dengan</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atribut</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tahun</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tanam</w:t>
            </w:r>
            <w:proofErr w:type="spellEnd"/>
            <w:r>
              <w:rPr>
                <w:rFonts w:ascii="Arial" w:eastAsia="Arial" w:hAnsi="Arial" w:cs="Arial"/>
                <w:color w:val="555555"/>
                <w:sz w:val="19"/>
                <w:szCs w:val="19"/>
              </w:rPr>
              <w:t xml:space="preserve"> dan status TM/TBM.</w:t>
            </w:r>
          </w:p>
        </w:tc>
      </w:tr>
      <w:tr w:rsidR="007A0014" w14:paraId="2517A229" w14:textId="77777777" w:rsidTr="0077259F">
        <w:tblPrEx>
          <w:tblCellMar>
            <w:top w:w="0" w:type="dxa"/>
            <w:bottom w:w="0" w:type="dxa"/>
          </w:tblCellMar>
        </w:tblPrEx>
        <w:tc>
          <w:tcPr>
            <w:tcW w:w="16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704739D4" w14:textId="776F5286" w:rsidR="007A0014" w:rsidRDefault="007A0014" w:rsidP="0077259F">
            <w:r>
              <w:rPr>
                <w:rFonts w:ascii="Arial" w:eastAsia="Arial" w:hAnsi="Arial" w:cs="Arial"/>
                <w:color w:val="555555"/>
                <w:sz w:val="19"/>
                <w:szCs w:val="19"/>
              </w:rPr>
              <w:lastRenderedPageBreak/>
              <w:t xml:space="preserve">Land </w:t>
            </w:r>
            <w:proofErr w:type="gramStart"/>
            <w:r>
              <w:rPr>
                <w:rFonts w:ascii="Arial" w:eastAsia="Arial" w:hAnsi="Arial" w:cs="Arial"/>
                <w:color w:val="555555"/>
                <w:sz w:val="19"/>
                <w:szCs w:val="19"/>
              </w:rPr>
              <w:t>Clearing  or</w:t>
            </w:r>
            <w:proofErr w:type="gramEnd"/>
            <w:r>
              <w:rPr>
                <w:rFonts w:ascii="Arial" w:eastAsia="Arial" w:hAnsi="Arial" w:cs="Arial"/>
                <w:color w:val="555555"/>
                <w:sz w:val="19"/>
                <w:szCs w:val="19"/>
              </w:rPr>
              <w:t xml:space="preserve"> </w:t>
            </w:r>
            <w:r>
              <w:rPr>
                <w:rFonts w:ascii="Arial" w:eastAsia="Arial" w:hAnsi="Arial" w:cs="Arial"/>
                <w:color w:val="555555"/>
                <w:sz w:val="19"/>
                <w:szCs w:val="19"/>
              </w:rPr>
              <w:t>Replanting Zone</w:t>
            </w:r>
          </w:p>
        </w:tc>
        <w:tc>
          <w:tcPr>
            <w:tcW w:w="24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778269CE" w14:textId="77777777" w:rsidR="007A0014" w:rsidRDefault="007A0014" w:rsidP="0077259F">
            <w:r>
              <w:rPr>
                <w:rFonts w:ascii="Arial" w:eastAsia="Arial" w:hAnsi="Arial" w:cs="Arial"/>
                <w:color w:val="555555"/>
                <w:sz w:val="19"/>
                <w:szCs w:val="19"/>
              </w:rPr>
              <w:t xml:space="preserve">Area yang </w:t>
            </w:r>
            <w:proofErr w:type="spellStart"/>
            <w:r>
              <w:rPr>
                <w:rFonts w:ascii="Arial" w:eastAsia="Arial" w:hAnsi="Arial" w:cs="Arial"/>
                <w:color w:val="555555"/>
                <w:sz w:val="19"/>
                <w:szCs w:val="19"/>
              </w:rPr>
              <w:t>masuk</w:t>
            </w:r>
            <w:proofErr w:type="spellEnd"/>
            <w:r>
              <w:rPr>
                <w:rFonts w:ascii="Arial" w:eastAsia="Arial" w:hAnsi="Arial" w:cs="Arial"/>
                <w:color w:val="555555"/>
                <w:sz w:val="19"/>
                <w:szCs w:val="19"/>
              </w:rPr>
              <w:t xml:space="preserve"> program replanting (</w:t>
            </w:r>
            <w:proofErr w:type="spellStart"/>
            <w:r>
              <w:rPr>
                <w:rFonts w:ascii="Arial" w:eastAsia="Arial" w:hAnsi="Arial" w:cs="Arial"/>
                <w:color w:val="555555"/>
                <w:sz w:val="19"/>
                <w:szCs w:val="19"/>
              </w:rPr>
              <w:t>usia</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tanaman</w:t>
            </w:r>
            <w:proofErr w:type="spellEnd"/>
            <w:r>
              <w:rPr>
                <w:rFonts w:ascii="Arial" w:eastAsia="Arial" w:hAnsi="Arial" w:cs="Arial"/>
                <w:color w:val="555555"/>
                <w:sz w:val="19"/>
                <w:szCs w:val="19"/>
              </w:rPr>
              <w:t xml:space="preserve"> ≥ 25 </w:t>
            </w:r>
            <w:proofErr w:type="spellStart"/>
            <w:r>
              <w:rPr>
                <w:rFonts w:ascii="Arial" w:eastAsia="Arial" w:hAnsi="Arial" w:cs="Arial"/>
                <w:color w:val="555555"/>
                <w:sz w:val="19"/>
                <w:szCs w:val="19"/>
              </w:rPr>
              <w:t>tahun</w:t>
            </w:r>
            <w:proofErr w:type="spellEnd"/>
            <w:r>
              <w:rPr>
                <w:rFonts w:ascii="Arial" w:eastAsia="Arial" w:hAnsi="Arial" w:cs="Arial"/>
                <w:color w:val="555555"/>
                <w:sz w:val="19"/>
                <w:szCs w:val="19"/>
              </w:rPr>
              <w:t>)</w:t>
            </w:r>
          </w:p>
        </w:tc>
        <w:tc>
          <w:tcPr>
            <w:tcW w:w="150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61220456" w14:textId="77777777" w:rsidR="007A0014" w:rsidRDefault="007A0014" w:rsidP="0077259F">
            <w:r>
              <w:rPr>
                <w:rFonts w:ascii="Arial" w:eastAsia="Arial" w:hAnsi="Arial" w:cs="Arial"/>
                <w:color w:val="555555"/>
                <w:sz w:val="19"/>
                <w:szCs w:val="19"/>
              </w:rPr>
              <w:t>Polygon (</w:t>
            </w:r>
            <w:proofErr w:type="spellStart"/>
            <w:r>
              <w:rPr>
                <w:rFonts w:ascii="Arial" w:eastAsia="Arial" w:hAnsi="Arial" w:cs="Arial"/>
                <w:color w:val="555555"/>
                <w:sz w:val="19"/>
                <w:szCs w:val="19"/>
              </w:rPr>
              <w:t>GeoJSON</w:t>
            </w:r>
            <w:proofErr w:type="spellEnd"/>
            <w:r>
              <w:rPr>
                <w:rFonts w:ascii="Arial" w:eastAsia="Arial" w:hAnsi="Arial" w:cs="Arial"/>
                <w:color w:val="555555"/>
                <w:sz w:val="19"/>
                <w:szCs w:val="19"/>
              </w:rPr>
              <w:t>)</w:t>
            </w:r>
          </w:p>
        </w:tc>
        <w:tc>
          <w:tcPr>
            <w:tcW w:w="3860" w:type="dxa"/>
            <w:tcBorders>
              <w:top w:val="single" w:sz="1" w:space="0" w:color="A8DABC"/>
              <w:left w:val="single" w:sz="1" w:space="0" w:color="A8DABC"/>
              <w:bottom w:val="single" w:sz="1" w:space="0" w:color="A8DABC"/>
              <w:right w:val="single" w:sz="1" w:space="0" w:color="A8DABC"/>
            </w:tcBorders>
            <w:shd w:val="clear" w:color="auto" w:fill="FFFFFF"/>
            <w:tcMar>
              <w:top w:w="80" w:type="dxa"/>
              <w:left w:w="140" w:type="dxa"/>
              <w:bottom w:w="80" w:type="dxa"/>
              <w:right w:w="140" w:type="dxa"/>
            </w:tcMar>
          </w:tcPr>
          <w:p w14:paraId="710D44DC" w14:textId="381A7FE7" w:rsidR="007A0014" w:rsidRDefault="007A0014" w:rsidP="0077259F">
            <w:r w:rsidRPr="00694660">
              <w:rPr>
                <w:rFonts w:ascii="Arial" w:eastAsia="Arial" w:hAnsi="Arial" w:cs="Arial"/>
                <w:color w:val="555555"/>
                <w:sz w:val="19"/>
                <w:szCs w:val="19"/>
                <w:lang w:val="nl-NL"/>
              </w:rPr>
              <w:t xml:space="preserve">Filter blok dengan tahun tanam ≤ 1999. </w:t>
            </w:r>
            <w:r>
              <w:rPr>
                <w:rFonts w:ascii="Arial" w:eastAsia="Arial" w:hAnsi="Arial" w:cs="Arial"/>
                <w:color w:val="555555"/>
                <w:sz w:val="19"/>
                <w:szCs w:val="19"/>
              </w:rPr>
              <w:t xml:space="preserve">Highlight </w:t>
            </w:r>
            <w:proofErr w:type="spellStart"/>
            <w:r>
              <w:rPr>
                <w:rFonts w:ascii="Arial" w:eastAsia="Arial" w:hAnsi="Arial" w:cs="Arial"/>
                <w:color w:val="555555"/>
                <w:sz w:val="19"/>
                <w:szCs w:val="19"/>
              </w:rPr>
              <w:t>warna</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berbeda</w:t>
            </w:r>
            <w:proofErr w:type="spellEnd"/>
            <w:r>
              <w:rPr>
                <w:rFonts w:ascii="Arial" w:eastAsia="Arial" w:hAnsi="Arial" w:cs="Arial"/>
                <w:color w:val="555555"/>
                <w:sz w:val="19"/>
                <w:szCs w:val="19"/>
              </w:rPr>
              <w:t xml:space="preserve"> for Replanting. Filter block New Planting </w:t>
            </w:r>
            <w:proofErr w:type="spellStart"/>
            <w:r>
              <w:rPr>
                <w:rFonts w:ascii="Arial" w:eastAsia="Arial" w:hAnsi="Arial" w:cs="Arial"/>
                <w:color w:val="555555"/>
                <w:sz w:val="19"/>
                <w:szCs w:val="19"/>
              </w:rPr>
              <w:t>dengan</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warna</w:t>
            </w:r>
            <w:proofErr w:type="spellEnd"/>
            <w:r>
              <w:rPr>
                <w:rFonts w:ascii="Arial" w:eastAsia="Arial" w:hAnsi="Arial" w:cs="Arial"/>
                <w:color w:val="555555"/>
                <w:sz w:val="19"/>
                <w:szCs w:val="19"/>
              </w:rPr>
              <w:t xml:space="preserve"> lain.</w:t>
            </w:r>
          </w:p>
        </w:tc>
      </w:tr>
      <w:tr w:rsidR="007A0014" w14:paraId="248EBAD0" w14:textId="77777777" w:rsidTr="0077259F">
        <w:tblPrEx>
          <w:tblCellMar>
            <w:top w:w="0" w:type="dxa"/>
            <w:bottom w:w="0" w:type="dxa"/>
          </w:tblCellMar>
        </w:tblPrEx>
        <w:tc>
          <w:tcPr>
            <w:tcW w:w="16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6B4CAA6" w14:textId="77777777" w:rsidR="007A0014" w:rsidRDefault="007A0014" w:rsidP="0077259F">
            <w:r>
              <w:rPr>
                <w:rFonts w:ascii="Arial" w:eastAsia="Arial" w:hAnsi="Arial" w:cs="Arial"/>
                <w:color w:val="555555"/>
                <w:sz w:val="19"/>
                <w:szCs w:val="19"/>
              </w:rPr>
              <w:t>Production Heatmap</w:t>
            </w:r>
          </w:p>
        </w:tc>
        <w:tc>
          <w:tcPr>
            <w:tcW w:w="24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30CF0E49" w14:textId="77777777" w:rsidR="007A0014" w:rsidRPr="00694660" w:rsidRDefault="007A0014" w:rsidP="0077259F">
            <w:pPr>
              <w:rPr>
                <w:lang w:val="nl-NL"/>
              </w:rPr>
            </w:pPr>
            <w:r w:rsidRPr="00694660">
              <w:rPr>
                <w:rFonts w:ascii="Arial" w:eastAsia="Arial" w:hAnsi="Arial" w:cs="Arial"/>
                <w:color w:val="555555"/>
                <w:sz w:val="19"/>
                <w:szCs w:val="19"/>
                <w:lang w:val="nl-NL"/>
              </w:rPr>
              <w:t>Densitas produksi FFB per blok / divisi</w:t>
            </w:r>
          </w:p>
        </w:tc>
        <w:tc>
          <w:tcPr>
            <w:tcW w:w="150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263C10B" w14:textId="77777777" w:rsidR="007A0014" w:rsidRDefault="007A0014" w:rsidP="0077259F">
            <w:r>
              <w:rPr>
                <w:rFonts w:ascii="Arial" w:eastAsia="Arial" w:hAnsi="Arial" w:cs="Arial"/>
                <w:color w:val="555555"/>
                <w:sz w:val="19"/>
                <w:szCs w:val="19"/>
              </w:rPr>
              <w:t>Point / Polygon</w:t>
            </w:r>
          </w:p>
        </w:tc>
        <w:tc>
          <w:tcPr>
            <w:tcW w:w="3860" w:type="dxa"/>
            <w:tcBorders>
              <w:top w:val="single" w:sz="1" w:space="0" w:color="A8DABC"/>
              <w:left w:val="single" w:sz="1" w:space="0" w:color="A8DABC"/>
              <w:bottom w:val="single" w:sz="1" w:space="0" w:color="A8DABC"/>
              <w:right w:val="single" w:sz="1" w:space="0" w:color="A8DABC"/>
            </w:tcBorders>
            <w:shd w:val="clear" w:color="auto" w:fill="F0FAF4"/>
            <w:tcMar>
              <w:top w:w="80" w:type="dxa"/>
              <w:left w:w="140" w:type="dxa"/>
              <w:bottom w:w="80" w:type="dxa"/>
              <w:right w:w="140" w:type="dxa"/>
            </w:tcMar>
          </w:tcPr>
          <w:p w14:paraId="17F17128" w14:textId="77777777" w:rsidR="007A0014" w:rsidRDefault="007A0014" w:rsidP="0077259F">
            <w:proofErr w:type="spellStart"/>
            <w:r>
              <w:rPr>
                <w:rFonts w:ascii="Arial" w:eastAsia="Arial" w:hAnsi="Arial" w:cs="Arial"/>
                <w:color w:val="555555"/>
                <w:sz w:val="19"/>
                <w:szCs w:val="19"/>
              </w:rPr>
              <w:t>Atribut</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produksi</w:t>
            </w:r>
            <w:proofErr w:type="spellEnd"/>
            <w:r>
              <w:rPr>
                <w:rFonts w:ascii="Arial" w:eastAsia="Arial" w:hAnsi="Arial" w:cs="Arial"/>
                <w:color w:val="555555"/>
                <w:sz w:val="19"/>
                <w:szCs w:val="19"/>
              </w:rPr>
              <w:t xml:space="preserve"> ton/</w:t>
            </w:r>
            <w:proofErr w:type="spellStart"/>
            <w:r>
              <w:rPr>
                <w:rFonts w:ascii="Arial" w:eastAsia="Arial" w:hAnsi="Arial" w:cs="Arial"/>
                <w:color w:val="555555"/>
                <w:sz w:val="19"/>
                <w:szCs w:val="19"/>
              </w:rPr>
              <w:t>bulan</w:t>
            </w:r>
            <w:proofErr w:type="spellEnd"/>
            <w:r>
              <w:rPr>
                <w:rFonts w:ascii="Arial" w:eastAsia="Arial" w:hAnsi="Arial" w:cs="Arial"/>
                <w:color w:val="555555"/>
                <w:sz w:val="19"/>
                <w:szCs w:val="19"/>
              </w:rPr>
              <w:t xml:space="preserve">. </w:t>
            </w:r>
            <w:proofErr w:type="spellStart"/>
            <w:r>
              <w:rPr>
                <w:rFonts w:ascii="Arial" w:eastAsia="Arial" w:hAnsi="Arial" w:cs="Arial"/>
                <w:color w:val="555555"/>
                <w:sz w:val="19"/>
                <w:szCs w:val="19"/>
              </w:rPr>
              <w:t>Visualisasi</w:t>
            </w:r>
            <w:proofErr w:type="spellEnd"/>
            <w:r>
              <w:rPr>
                <w:rFonts w:ascii="Arial" w:eastAsia="Arial" w:hAnsi="Arial" w:cs="Arial"/>
                <w:color w:val="555555"/>
                <w:sz w:val="19"/>
                <w:szCs w:val="19"/>
              </w:rPr>
              <w:t xml:space="preserve"> heatmap </w:t>
            </w:r>
            <w:proofErr w:type="spellStart"/>
            <w:r>
              <w:rPr>
                <w:rFonts w:ascii="Arial" w:eastAsia="Arial" w:hAnsi="Arial" w:cs="Arial"/>
                <w:color w:val="555555"/>
                <w:sz w:val="19"/>
                <w:szCs w:val="19"/>
              </w:rPr>
              <w:t>atau</w:t>
            </w:r>
            <w:proofErr w:type="spellEnd"/>
            <w:r>
              <w:rPr>
                <w:rFonts w:ascii="Arial" w:eastAsia="Arial" w:hAnsi="Arial" w:cs="Arial"/>
                <w:color w:val="555555"/>
                <w:sz w:val="19"/>
                <w:szCs w:val="19"/>
              </w:rPr>
              <w:t xml:space="preserve"> choropleth.</w:t>
            </w:r>
          </w:p>
        </w:tc>
      </w:tr>
    </w:tbl>
    <w:p w14:paraId="5F311F22" w14:textId="77777777" w:rsidR="00194DB0" w:rsidRDefault="00194DB0" w:rsidP="00527516">
      <w:pPr>
        <w:rPr>
          <w:b/>
          <w:bCs/>
        </w:rPr>
      </w:pPr>
    </w:p>
    <w:p w14:paraId="62C73F6A" w14:textId="24DD7729" w:rsidR="00450B3B" w:rsidRDefault="007F02C4" w:rsidP="00527516">
      <w:pPr>
        <w:rPr>
          <w:b/>
          <w:bCs/>
        </w:rPr>
      </w:pPr>
      <w:r w:rsidRPr="007F02C4">
        <w:rPr>
          <w:b/>
          <w:bCs/>
        </w:rPr>
        <w:t xml:space="preserve">6. </w:t>
      </w:r>
      <w:r>
        <w:rPr>
          <w:b/>
          <w:bCs/>
        </w:rPr>
        <w:t>INSPIRATION / DISPLAY REFERENCE</w:t>
      </w:r>
    </w:p>
    <w:p w14:paraId="01E9CD4E" w14:textId="5172CCFE" w:rsidR="007F02C4" w:rsidRPr="00B60D62" w:rsidRDefault="00B60D62" w:rsidP="00527516">
      <w:hyperlink r:id="rId5" w:history="1">
        <w:r w:rsidRPr="00ED326F">
          <w:rPr>
            <w:rStyle w:val="Hyperlink"/>
          </w:rPr>
          <w:t>https://najamulhuda.github.io/Agriculture-Management-Dashboard/</w:t>
        </w:r>
      </w:hyperlink>
      <w:r>
        <w:t xml:space="preserve"> </w:t>
      </w:r>
      <w:r w:rsidR="00350417">
        <w:br/>
      </w:r>
      <w:hyperlink r:id="rId6" w:history="1">
        <w:r w:rsidR="00350417" w:rsidRPr="00ED326F">
          <w:rPr>
            <w:rStyle w:val="Hyperlink"/>
          </w:rPr>
          <w:t>https://preview.tabler.io/</w:t>
        </w:r>
      </w:hyperlink>
      <w:r w:rsidR="00350417">
        <w:t xml:space="preserve"> </w:t>
      </w:r>
    </w:p>
    <w:p w14:paraId="0A44FB7C" w14:textId="2D73B2D4" w:rsidR="00527516" w:rsidRPr="00527516" w:rsidRDefault="007F02C4" w:rsidP="00527516">
      <w:pPr>
        <w:rPr>
          <w:b/>
          <w:bCs/>
        </w:rPr>
      </w:pPr>
      <w:r>
        <w:rPr>
          <w:b/>
          <w:bCs/>
        </w:rPr>
        <w:t>7</w:t>
      </w:r>
      <w:r w:rsidR="00527516">
        <w:rPr>
          <w:b/>
          <w:bCs/>
        </w:rPr>
        <w:t>. OUTPUT EXPECTED</w:t>
      </w:r>
    </w:p>
    <w:p w14:paraId="13C43070" w14:textId="6600BBCA" w:rsidR="00527516" w:rsidRDefault="00527516" w:rsidP="00527516">
      <w:r>
        <w:t xml:space="preserve">Output </w:t>
      </w:r>
      <w:proofErr w:type="spellStart"/>
      <w:r>
        <w:t>akhir</w:t>
      </w:r>
      <w:proofErr w:type="spellEnd"/>
      <w:r>
        <w:t xml:space="preserve"> yang </w:t>
      </w:r>
      <w:proofErr w:type="spellStart"/>
      <w:r>
        <w:t>diharapkan</w:t>
      </w:r>
      <w:proofErr w:type="spellEnd"/>
      <w:r>
        <w:t xml:space="preserve"> </w:t>
      </w:r>
      <w:proofErr w:type="spellStart"/>
      <w:r>
        <w:t>dari</w:t>
      </w:r>
      <w:proofErr w:type="spellEnd"/>
      <w:r>
        <w:t xml:space="preserve"> project </w:t>
      </w:r>
      <w:proofErr w:type="spellStart"/>
      <w:r>
        <w:t>ini</w:t>
      </w:r>
      <w:proofErr w:type="spellEnd"/>
      <w:r>
        <w:t xml:space="preserve"> </w:t>
      </w:r>
      <w:proofErr w:type="spellStart"/>
      <w:r>
        <w:t>adalah</w:t>
      </w:r>
      <w:proofErr w:type="spellEnd"/>
      <w:r>
        <w:t>:</w:t>
      </w:r>
    </w:p>
    <w:p w14:paraId="6882EF02" w14:textId="314E8C71" w:rsidR="00527516" w:rsidRDefault="00527516" w:rsidP="00527516">
      <w:pPr>
        <w:pStyle w:val="ListParagraph"/>
        <w:numPr>
          <w:ilvl w:val="0"/>
          <w:numId w:val="9"/>
        </w:numPr>
      </w:pPr>
      <w:r>
        <w:t xml:space="preserve">Project GEO MAPID — </w:t>
      </w:r>
      <w:proofErr w:type="spellStart"/>
      <w:r>
        <w:t>berisi</w:t>
      </w:r>
      <w:proofErr w:type="spellEnd"/>
      <w:r>
        <w:t xml:space="preserve"> layer data </w:t>
      </w:r>
      <w:proofErr w:type="spellStart"/>
      <w:r>
        <w:t>GeoJSON</w:t>
      </w:r>
      <w:proofErr w:type="spellEnd"/>
      <w:r>
        <w:t xml:space="preserve"> (estate boundary, </w:t>
      </w:r>
      <w:proofErr w:type="spellStart"/>
      <w:r>
        <w:t>blok</w:t>
      </w:r>
      <w:proofErr w:type="spellEnd"/>
      <w:r>
        <w:t xml:space="preserve">, mill, KPI attributes) yang </w:t>
      </w:r>
      <w:proofErr w:type="spellStart"/>
      <w:r>
        <w:t>terorganisir</w:t>
      </w:r>
      <w:proofErr w:type="spellEnd"/>
      <w:r>
        <w:t>.</w:t>
      </w:r>
    </w:p>
    <w:p w14:paraId="02181405" w14:textId="075CC027" w:rsidR="00527516" w:rsidRDefault="00527516" w:rsidP="00527516">
      <w:pPr>
        <w:pStyle w:val="ListParagraph"/>
        <w:numPr>
          <w:ilvl w:val="0"/>
          <w:numId w:val="9"/>
        </w:numPr>
      </w:pPr>
      <w:proofErr w:type="spellStart"/>
      <w:r>
        <w:t>WebGIS</w:t>
      </w:r>
      <w:proofErr w:type="spellEnd"/>
      <w:r>
        <w:t xml:space="preserve"> Intelligence Plantation Dashboard — platform </w:t>
      </w:r>
      <w:proofErr w:type="spellStart"/>
      <w:r>
        <w:t>interaktif</w:t>
      </w:r>
      <w:proofErr w:type="spellEnd"/>
      <w:r>
        <w:t xml:space="preserve"> </w:t>
      </w:r>
      <w:proofErr w:type="spellStart"/>
      <w:r>
        <w:t>dengan</w:t>
      </w:r>
      <w:proofErr w:type="spellEnd"/>
      <w:r>
        <w:t xml:space="preserve"> </w:t>
      </w:r>
      <w:proofErr w:type="spellStart"/>
      <w:r>
        <w:t>peta</w:t>
      </w:r>
      <w:proofErr w:type="spellEnd"/>
      <w:r>
        <w:t xml:space="preserve"> </w:t>
      </w:r>
      <w:proofErr w:type="spellStart"/>
      <w:r>
        <w:t>tematik</w:t>
      </w:r>
      <w:proofErr w:type="spellEnd"/>
      <w:r>
        <w:t xml:space="preserve">, panel KPI, filter, popup, chart </w:t>
      </w:r>
      <w:proofErr w:type="spellStart"/>
      <w:r>
        <w:t>tren</w:t>
      </w:r>
      <w:proofErr w:type="spellEnd"/>
      <w:r>
        <w:t>, dan legenda.</w:t>
      </w:r>
    </w:p>
    <w:p w14:paraId="70C4B3B1" w14:textId="3302AB85" w:rsidR="00527516" w:rsidRDefault="00527516" w:rsidP="00527516">
      <w:pPr>
        <w:pStyle w:val="ListParagraph"/>
        <w:numPr>
          <w:ilvl w:val="0"/>
          <w:numId w:val="9"/>
        </w:numPr>
      </w:pPr>
      <w:r>
        <w:t xml:space="preserve">Repository GitHub — </w:t>
      </w:r>
      <w:proofErr w:type="spellStart"/>
      <w:r>
        <w:t>berisi</w:t>
      </w:r>
      <w:proofErr w:type="spellEnd"/>
      <w:r>
        <w:t xml:space="preserve"> </w:t>
      </w:r>
      <w:proofErr w:type="spellStart"/>
      <w:r>
        <w:t>seluruh</w:t>
      </w:r>
      <w:proofErr w:type="spellEnd"/>
      <w:r>
        <w:t xml:space="preserve"> source code (HTML, CSS, JavaScript) </w:t>
      </w:r>
      <w:proofErr w:type="spellStart"/>
      <w:r>
        <w:t>beserta</w:t>
      </w:r>
      <w:proofErr w:type="spellEnd"/>
      <w:r>
        <w:t xml:space="preserve"> </w:t>
      </w:r>
      <w:proofErr w:type="spellStart"/>
      <w:r>
        <w:t>dokumentasi</w:t>
      </w:r>
      <w:proofErr w:type="spellEnd"/>
      <w:r>
        <w:t xml:space="preserve"> </w:t>
      </w:r>
      <w:proofErr w:type="spellStart"/>
      <w:r>
        <w:t>penggunaan</w:t>
      </w:r>
      <w:proofErr w:type="spellEnd"/>
      <w:r>
        <w:t>.</w:t>
      </w:r>
    </w:p>
    <w:p w14:paraId="452E9021" w14:textId="6C846C67" w:rsidR="00527516" w:rsidRDefault="00527516" w:rsidP="00527516">
      <w:pPr>
        <w:pStyle w:val="ListParagraph"/>
        <w:numPr>
          <w:ilvl w:val="0"/>
          <w:numId w:val="9"/>
        </w:numPr>
      </w:pPr>
      <w:r>
        <w:t xml:space="preserve">Deployment </w:t>
      </w:r>
      <w:proofErr w:type="spellStart"/>
      <w:r>
        <w:t>publik</w:t>
      </w:r>
      <w:proofErr w:type="spellEnd"/>
      <w:r>
        <w:t xml:space="preserve"> — </w:t>
      </w:r>
      <w:proofErr w:type="spellStart"/>
      <w:r>
        <w:t>WebGIS</w:t>
      </w:r>
      <w:proofErr w:type="spellEnd"/>
      <w:r>
        <w:t xml:space="preserve"> </w:t>
      </w:r>
      <w:proofErr w:type="spellStart"/>
      <w:r>
        <w:t>dapat</w:t>
      </w:r>
      <w:proofErr w:type="spellEnd"/>
      <w:r>
        <w:t xml:space="preserve"> </w:t>
      </w:r>
      <w:proofErr w:type="spellStart"/>
      <w:r>
        <w:t>diakses</w:t>
      </w:r>
      <w:proofErr w:type="spellEnd"/>
      <w:r>
        <w:t xml:space="preserve"> </w:t>
      </w:r>
      <w:proofErr w:type="spellStart"/>
      <w:r>
        <w:t>melalui</w:t>
      </w:r>
      <w:proofErr w:type="spellEnd"/>
      <w:r>
        <w:t xml:space="preserve"> GitHub Pages </w:t>
      </w:r>
      <w:proofErr w:type="spellStart"/>
      <w:r>
        <w:t>atau</w:t>
      </w:r>
      <w:proofErr w:type="spellEnd"/>
      <w:r>
        <w:t xml:space="preserve"> platform deployment </w:t>
      </w:r>
      <w:proofErr w:type="spellStart"/>
      <w:r>
        <w:t>lainnya</w:t>
      </w:r>
      <w:proofErr w:type="spellEnd"/>
      <w:r>
        <w:t>.</w:t>
      </w:r>
    </w:p>
    <w:p w14:paraId="048B88AD" w14:textId="347D546A" w:rsidR="00A02233" w:rsidRPr="0009467D" w:rsidRDefault="00527516" w:rsidP="00527516">
      <w:pPr>
        <w:pStyle w:val="ListParagraph"/>
        <w:numPr>
          <w:ilvl w:val="0"/>
          <w:numId w:val="9"/>
        </w:numPr>
      </w:pPr>
      <w:r>
        <w:t xml:space="preserve">Portfolio </w:t>
      </w:r>
      <w:proofErr w:type="spellStart"/>
      <w:r>
        <w:t>WebGIS</w:t>
      </w:r>
      <w:proofErr w:type="spellEnd"/>
      <w:r>
        <w:t xml:space="preserve"> — </w:t>
      </w:r>
      <w:proofErr w:type="spellStart"/>
      <w:r>
        <w:t>mendemonstrasikan</w:t>
      </w:r>
      <w:proofErr w:type="spellEnd"/>
      <w:r>
        <w:t xml:space="preserve"> </w:t>
      </w:r>
      <w:proofErr w:type="spellStart"/>
      <w:r>
        <w:t>kemampuan</w:t>
      </w:r>
      <w:proofErr w:type="spellEnd"/>
      <w:r>
        <w:t xml:space="preserve"> </w:t>
      </w:r>
      <w:proofErr w:type="spellStart"/>
      <w:r>
        <w:t>pengelolaan</w:t>
      </w:r>
      <w:proofErr w:type="spellEnd"/>
      <w:r>
        <w:t xml:space="preserve"> data </w:t>
      </w:r>
      <w:proofErr w:type="spellStart"/>
      <w:r>
        <w:t>spasial</w:t>
      </w:r>
      <w:proofErr w:type="spellEnd"/>
      <w:r>
        <w:t xml:space="preserve"> </w:t>
      </w:r>
      <w:proofErr w:type="spellStart"/>
      <w:r>
        <w:t>perkebunan</w:t>
      </w:r>
      <w:proofErr w:type="spellEnd"/>
      <w:r>
        <w:t xml:space="preserve">, </w:t>
      </w:r>
      <w:proofErr w:type="spellStart"/>
      <w:r>
        <w:t>integrasi</w:t>
      </w:r>
      <w:proofErr w:type="spellEnd"/>
      <w:r>
        <w:t xml:space="preserve"> GEO MAPID, dan </w:t>
      </w:r>
      <w:proofErr w:type="spellStart"/>
      <w:r>
        <w:t>pembangunan</w:t>
      </w:r>
      <w:proofErr w:type="spellEnd"/>
      <w:r>
        <w:t xml:space="preserve"> </w:t>
      </w:r>
      <w:proofErr w:type="spellStart"/>
      <w:r>
        <w:t>aplikasi</w:t>
      </w:r>
      <w:proofErr w:type="spellEnd"/>
      <w:r>
        <w:t xml:space="preserve"> </w:t>
      </w:r>
      <w:proofErr w:type="spellStart"/>
      <w:r>
        <w:t>WebGIS</w:t>
      </w:r>
      <w:proofErr w:type="spellEnd"/>
      <w:r>
        <w:t xml:space="preserve"> </w:t>
      </w:r>
      <w:proofErr w:type="spellStart"/>
      <w:r>
        <w:t>berbasis</w:t>
      </w:r>
      <w:proofErr w:type="spellEnd"/>
      <w:r>
        <w:t xml:space="preserve"> KPI.</w:t>
      </w:r>
    </w:p>
    <w:sectPr w:rsidR="00A02233" w:rsidRPr="00094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FA9"/>
    <w:multiLevelType w:val="hybridMultilevel"/>
    <w:tmpl w:val="0570EB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441A55"/>
    <w:multiLevelType w:val="hybridMultilevel"/>
    <w:tmpl w:val="D30C1E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9714D9"/>
    <w:multiLevelType w:val="hybridMultilevel"/>
    <w:tmpl w:val="6D3AC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97FCC"/>
    <w:multiLevelType w:val="hybridMultilevel"/>
    <w:tmpl w:val="F4D67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BE6D89"/>
    <w:multiLevelType w:val="hybridMultilevel"/>
    <w:tmpl w:val="D74E6474"/>
    <w:lvl w:ilvl="0" w:tplc="2B62B8B8">
      <w:start w:val="1"/>
      <w:numFmt w:val="bullet"/>
      <w:lvlText w:val="●"/>
      <w:lvlJc w:val="left"/>
      <w:pPr>
        <w:ind w:left="720" w:hanging="360"/>
      </w:pPr>
    </w:lvl>
    <w:lvl w:ilvl="1" w:tplc="FCE225E6">
      <w:numFmt w:val="decimal"/>
      <w:lvlText w:val=""/>
      <w:lvlJc w:val="left"/>
    </w:lvl>
    <w:lvl w:ilvl="2" w:tplc="72746D4C">
      <w:numFmt w:val="decimal"/>
      <w:lvlText w:val=""/>
      <w:lvlJc w:val="left"/>
    </w:lvl>
    <w:lvl w:ilvl="3" w:tplc="66C89CDA">
      <w:numFmt w:val="decimal"/>
      <w:lvlText w:val=""/>
      <w:lvlJc w:val="left"/>
    </w:lvl>
    <w:lvl w:ilvl="4" w:tplc="D5966774">
      <w:numFmt w:val="decimal"/>
      <w:lvlText w:val=""/>
      <w:lvlJc w:val="left"/>
    </w:lvl>
    <w:lvl w:ilvl="5" w:tplc="538A4446">
      <w:numFmt w:val="decimal"/>
      <w:lvlText w:val=""/>
      <w:lvlJc w:val="left"/>
    </w:lvl>
    <w:lvl w:ilvl="6" w:tplc="B810E1F2">
      <w:numFmt w:val="decimal"/>
      <w:lvlText w:val=""/>
      <w:lvlJc w:val="left"/>
    </w:lvl>
    <w:lvl w:ilvl="7" w:tplc="C33C777C">
      <w:numFmt w:val="decimal"/>
      <w:lvlText w:val=""/>
      <w:lvlJc w:val="left"/>
    </w:lvl>
    <w:lvl w:ilvl="8" w:tplc="535C615E">
      <w:numFmt w:val="decimal"/>
      <w:lvlText w:val=""/>
      <w:lvlJc w:val="left"/>
    </w:lvl>
  </w:abstractNum>
  <w:abstractNum w:abstractNumId="5" w15:restartNumberingAfterBreak="0">
    <w:nsid w:val="4BAE2795"/>
    <w:multiLevelType w:val="hybridMultilevel"/>
    <w:tmpl w:val="23E2E5A2"/>
    <w:lvl w:ilvl="0" w:tplc="01A0D32E">
      <w:start w:val="2"/>
      <w:numFmt w:val="bullet"/>
      <w:lvlText w:val="-"/>
      <w:lvlJc w:val="left"/>
      <w:pPr>
        <w:ind w:left="720" w:hanging="360"/>
      </w:pPr>
      <w:rPr>
        <w:rFonts w:ascii="Arial" w:eastAsia="Arial" w:hAnsi="Arial" w:cs="Arial" w:hint="default"/>
        <w:color w:val="555555"/>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30535"/>
    <w:multiLevelType w:val="hybridMultilevel"/>
    <w:tmpl w:val="3684D328"/>
    <w:lvl w:ilvl="0" w:tplc="E6501F40">
      <w:start w:val="2"/>
      <w:numFmt w:val="bullet"/>
      <w:lvlText w:val="-"/>
      <w:lvlJc w:val="left"/>
      <w:pPr>
        <w:ind w:left="1080" w:hanging="360"/>
      </w:pPr>
      <w:rPr>
        <w:rFonts w:ascii="Arial" w:eastAsia="Arial" w:hAnsi="Arial" w:cs="Arial" w:hint="default"/>
        <w:color w:val="555555"/>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D732832"/>
    <w:multiLevelType w:val="hybridMultilevel"/>
    <w:tmpl w:val="7CC29C94"/>
    <w:lvl w:ilvl="0" w:tplc="59ACA27E">
      <w:start w:val="1"/>
      <w:numFmt w:val="bullet"/>
      <w:lvlText w:val="◦"/>
      <w:lvlJc w:val="left"/>
      <w:pPr>
        <w:ind w:left="1080" w:hanging="360"/>
      </w:pPr>
    </w:lvl>
    <w:lvl w:ilvl="1" w:tplc="56C2B19A">
      <w:numFmt w:val="decimal"/>
      <w:lvlText w:val=""/>
      <w:lvlJc w:val="left"/>
    </w:lvl>
    <w:lvl w:ilvl="2" w:tplc="13224036">
      <w:numFmt w:val="decimal"/>
      <w:lvlText w:val=""/>
      <w:lvlJc w:val="left"/>
    </w:lvl>
    <w:lvl w:ilvl="3" w:tplc="D1C642F8">
      <w:numFmt w:val="decimal"/>
      <w:lvlText w:val=""/>
      <w:lvlJc w:val="left"/>
    </w:lvl>
    <w:lvl w:ilvl="4" w:tplc="AF5003BC">
      <w:numFmt w:val="decimal"/>
      <w:lvlText w:val=""/>
      <w:lvlJc w:val="left"/>
    </w:lvl>
    <w:lvl w:ilvl="5" w:tplc="A06E0EB8">
      <w:numFmt w:val="decimal"/>
      <w:lvlText w:val=""/>
      <w:lvlJc w:val="left"/>
    </w:lvl>
    <w:lvl w:ilvl="6" w:tplc="25F6C5DE">
      <w:numFmt w:val="decimal"/>
      <w:lvlText w:val=""/>
      <w:lvlJc w:val="left"/>
    </w:lvl>
    <w:lvl w:ilvl="7" w:tplc="561A9D52">
      <w:numFmt w:val="decimal"/>
      <w:lvlText w:val=""/>
      <w:lvlJc w:val="left"/>
    </w:lvl>
    <w:lvl w:ilvl="8" w:tplc="BBF6720E">
      <w:numFmt w:val="decimal"/>
      <w:lvlText w:val=""/>
      <w:lvlJc w:val="left"/>
    </w:lvl>
  </w:abstractNum>
  <w:num w:numId="1" w16cid:durableId="683900440">
    <w:abstractNumId w:val="2"/>
  </w:num>
  <w:num w:numId="2" w16cid:durableId="1706560609">
    <w:abstractNumId w:val="4"/>
    <w:lvlOverride w:ilvl="0">
      <w:startOverride w:val="1"/>
    </w:lvlOverride>
  </w:num>
  <w:num w:numId="3" w16cid:durableId="970596957">
    <w:abstractNumId w:val="6"/>
  </w:num>
  <w:num w:numId="4" w16cid:durableId="804545222">
    <w:abstractNumId w:val="5"/>
  </w:num>
  <w:num w:numId="5" w16cid:durableId="1896818409">
    <w:abstractNumId w:val="3"/>
  </w:num>
  <w:num w:numId="6" w16cid:durableId="293756626">
    <w:abstractNumId w:val="7"/>
    <w:lvlOverride w:ilvl="0">
      <w:startOverride w:val="1"/>
    </w:lvlOverride>
  </w:num>
  <w:num w:numId="7" w16cid:durableId="1430195191">
    <w:abstractNumId w:val="7"/>
  </w:num>
  <w:num w:numId="8" w16cid:durableId="18356452">
    <w:abstractNumId w:val="1"/>
  </w:num>
  <w:num w:numId="9" w16cid:durableId="1153066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955"/>
    <w:rsid w:val="0009467D"/>
    <w:rsid w:val="000F0EE1"/>
    <w:rsid w:val="00104817"/>
    <w:rsid w:val="001063F6"/>
    <w:rsid w:val="00194DB0"/>
    <w:rsid w:val="001F6955"/>
    <w:rsid w:val="0022528C"/>
    <w:rsid w:val="00286CF5"/>
    <w:rsid w:val="00350417"/>
    <w:rsid w:val="0038389A"/>
    <w:rsid w:val="003A3660"/>
    <w:rsid w:val="00402AD1"/>
    <w:rsid w:val="00450B3B"/>
    <w:rsid w:val="00496147"/>
    <w:rsid w:val="00515341"/>
    <w:rsid w:val="00527516"/>
    <w:rsid w:val="0053070B"/>
    <w:rsid w:val="0053175D"/>
    <w:rsid w:val="00591EBC"/>
    <w:rsid w:val="005C1CEC"/>
    <w:rsid w:val="006701D0"/>
    <w:rsid w:val="00676BAE"/>
    <w:rsid w:val="007634C1"/>
    <w:rsid w:val="007A0014"/>
    <w:rsid w:val="007F02C4"/>
    <w:rsid w:val="00885480"/>
    <w:rsid w:val="008C2335"/>
    <w:rsid w:val="008F550B"/>
    <w:rsid w:val="00924165"/>
    <w:rsid w:val="0093758C"/>
    <w:rsid w:val="00994D58"/>
    <w:rsid w:val="00A02233"/>
    <w:rsid w:val="00A72257"/>
    <w:rsid w:val="00AE6139"/>
    <w:rsid w:val="00B60D62"/>
    <w:rsid w:val="00BD23C9"/>
    <w:rsid w:val="00D12854"/>
    <w:rsid w:val="00D4577A"/>
    <w:rsid w:val="00D85301"/>
    <w:rsid w:val="00DA7865"/>
    <w:rsid w:val="00E46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7B013"/>
  <w15:chartTrackingRefBased/>
  <w15:docId w15:val="{B88ECA45-8912-4772-8ECC-AC168BEB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955"/>
    <w:rPr>
      <w:rFonts w:eastAsiaTheme="majorEastAsia" w:cstheme="majorBidi"/>
      <w:color w:val="272727" w:themeColor="text1" w:themeTint="D8"/>
    </w:rPr>
  </w:style>
  <w:style w:type="paragraph" w:styleId="Title">
    <w:name w:val="Title"/>
    <w:basedOn w:val="Normal"/>
    <w:next w:val="Normal"/>
    <w:link w:val="TitleChar"/>
    <w:uiPriority w:val="10"/>
    <w:qFormat/>
    <w:rsid w:val="001F6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955"/>
    <w:pPr>
      <w:spacing w:before="160"/>
      <w:jc w:val="center"/>
    </w:pPr>
    <w:rPr>
      <w:i/>
      <w:iCs/>
      <w:color w:val="404040" w:themeColor="text1" w:themeTint="BF"/>
    </w:rPr>
  </w:style>
  <w:style w:type="character" w:customStyle="1" w:styleId="QuoteChar">
    <w:name w:val="Quote Char"/>
    <w:basedOn w:val="DefaultParagraphFont"/>
    <w:link w:val="Quote"/>
    <w:uiPriority w:val="29"/>
    <w:rsid w:val="001F6955"/>
    <w:rPr>
      <w:i/>
      <w:iCs/>
      <w:color w:val="404040" w:themeColor="text1" w:themeTint="BF"/>
    </w:rPr>
  </w:style>
  <w:style w:type="paragraph" w:styleId="ListParagraph">
    <w:name w:val="List Paragraph"/>
    <w:basedOn w:val="Normal"/>
    <w:qFormat/>
    <w:rsid w:val="001F6955"/>
    <w:pPr>
      <w:ind w:left="720"/>
      <w:contextualSpacing/>
    </w:pPr>
  </w:style>
  <w:style w:type="character" w:styleId="IntenseEmphasis">
    <w:name w:val="Intense Emphasis"/>
    <w:basedOn w:val="DefaultParagraphFont"/>
    <w:uiPriority w:val="21"/>
    <w:qFormat/>
    <w:rsid w:val="001F6955"/>
    <w:rPr>
      <w:i/>
      <w:iCs/>
      <w:color w:val="0F4761" w:themeColor="accent1" w:themeShade="BF"/>
    </w:rPr>
  </w:style>
  <w:style w:type="paragraph" w:styleId="IntenseQuote">
    <w:name w:val="Intense Quote"/>
    <w:basedOn w:val="Normal"/>
    <w:next w:val="Normal"/>
    <w:link w:val="IntenseQuoteChar"/>
    <w:uiPriority w:val="30"/>
    <w:qFormat/>
    <w:rsid w:val="001F6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955"/>
    <w:rPr>
      <w:i/>
      <w:iCs/>
      <w:color w:val="0F4761" w:themeColor="accent1" w:themeShade="BF"/>
    </w:rPr>
  </w:style>
  <w:style w:type="character" w:styleId="IntenseReference">
    <w:name w:val="Intense Reference"/>
    <w:basedOn w:val="DefaultParagraphFont"/>
    <w:uiPriority w:val="32"/>
    <w:qFormat/>
    <w:rsid w:val="001F6955"/>
    <w:rPr>
      <w:b/>
      <w:bCs/>
      <w:smallCaps/>
      <w:color w:val="0F4761" w:themeColor="accent1" w:themeShade="BF"/>
      <w:spacing w:val="5"/>
    </w:rPr>
  </w:style>
  <w:style w:type="character" w:styleId="Hyperlink">
    <w:name w:val="Hyperlink"/>
    <w:basedOn w:val="DefaultParagraphFont"/>
    <w:uiPriority w:val="99"/>
    <w:unhideWhenUsed/>
    <w:rsid w:val="00B60D62"/>
    <w:rPr>
      <w:color w:val="467886" w:themeColor="hyperlink"/>
      <w:u w:val="single"/>
    </w:rPr>
  </w:style>
  <w:style w:type="character" w:styleId="UnresolvedMention">
    <w:name w:val="Unresolved Mention"/>
    <w:basedOn w:val="DefaultParagraphFont"/>
    <w:uiPriority w:val="99"/>
    <w:semiHidden/>
    <w:unhideWhenUsed/>
    <w:rsid w:val="00B60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eview.tabler.io/" TargetMode="External"/><Relationship Id="rId5" Type="http://schemas.openxmlformats.org/officeDocument/2006/relationships/hyperlink" Target="https://najamulhuda.github.io/Agriculture-Management-Dashboar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957</Words>
  <Characters>5460</Characters>
  <Application>Microsoft Office Word</Application>
  <DocSecurity>0</DocSecurity>
  <Lines>45</Lines>
  <Paragraphs>12</Paragraphs>
  <ScaleCrop>false</ScaleCrop>
  <Company/>
  <LinksUpToDate>false</LinksUpToDate>
  <CharactersWithSpaces>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Haidar Ismail</dc:creator>
  <cp:keywords/>
  <dc:description/>
  <cp:lastModifiedBy>Haidar Ismail</cp:lastModifiedBy>
  <cp:revision>2</cp:revision>
  <dcterms:created xsi:type="dcterms:W3CDTF">2026-06-18T17:15:00Z</dcterms:created>
  <dcterms:modified xsi:type="dcterms:W3CDTF">2026-06-18T17:15:00Z</dcterms:modified>
</cp:coreProperties>
</file>