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成县陈院镇项目申报材料包清单与办理路线图"/>
    <w:p>
      <w:pPr>
        <w:pStyle w:val="Heading1"/>
      </w:pPr>
      <w:r>
        <w:rPr>
          <w:rFonts w:hint="eastAsia"/>
        </w:rPr>
        <w:t xml:space="preserve">1成县陈院镇项目——申报材料包清单与办理路线图</w:t>
      </w:r>
    </w:p>
    <w:p>
      <w:r>
        <w:pict>
          <v:rect style="width:0;height:1.5pt" o:hralign="center" o:hrstd="t" o:hr="t"/>
        </w:pict>
      </w:r>
    </w:p>
    <w:bookmarkStart w:id="12" w:name="第一部分申报材料包清单"/>
    <w:p>
      <w:pPr>
        <w:pStyle w:val="Heading2"/>
      </w:pPr>
      <w:r>
        <w:rPr>
          <w:rFonts w:hint="eastAsia"/>
        </w:rPr>
        <w:t xml:space="preserve">第一部分：申报材料包清单</w:t>
      </w:r>
    </w:p>
    <w:p>
      <w:pPr>
        <w:pStyle w:val="FirstParagraph"/>
      </w:pPr>
      <w:r>
        <w:rPr>
          <w:rFonts w:hint="eastAsia"/>
        </w:rPr>
        <w:t xml:space="preserve">以下为申报污染治理中央预算内投资（发改环资规〔2024〕337号）所需全套材料：</w:t>
      </w:r>
    </w:p>
    <w:bookmarkStart w:id="9" w:name="a.-核心申报文件5项"/>
    <w:p>
      <w:pPr>
        <w:pStyle w:val="Heading3"/>
      </w:pPr>
      <w:r>
        <w:t xml:space="preserve">A. </w:t>
      </w:r>
      <w:r>
        <w:rPr>
          <w:rFonts w:hint="eastAsia"/>
        </w:rPr>
        <w:t xml:space="preserve">核心申报文件（5项）</w:t>
      </w:r>
    </w:p>
    <w:p>
      <w:pPr>
        <w:pStyle w:val="FirstParagraph"/>
      </w:pPr>
      <w:r>
        <w:rPr>
          <w:rFonts w:hint="eastAsia"/>
        </w:rPr>
        <w:t xml:space="preserve">序号</w:t>
      </w:r>
      <w:r>
        <w:t xml:space="preserve"> | </w:t>
      </w:r>
      <w:r>
        <w:rPr>
          <w:rFonts w:hint="eastAsia"/>
        </w:rPr>
        <w:t xml:space="preserve">材料名称</w:t>
      </w:r>
      <w:r>
        <w:t xml:space="preserve"> | </w:t>
      </w:r>
      <w:r>
        <w:rPr>
          <w:rFonts w:hint="eastAsia"/>
        </w:rPr>
        <w:t xml:space="preserve">编制单位</w:t>
      </w:r>
      <w:r>
        <w:t xml:space="preserve"> | </w:t>
      </w:r>
      <w:r>
        <w:rPr>
          <w:rFonts w:hint="eastAsia"/>
        </w:rPr>
        <w:t xml:space="preserve">备注</w:t>
      </w:r>
      <w:r>
        <w:t xml:space="preserve"> |</w:t>
      </w:r>
    </w:p>
    <w:p>
      <w:pPr>
        <w:pStyle w:val="BodyText"/>
      </w:pPr>
      <w:r>
        <w:t xml:space="preserve">|——|———|———|——|</w:t>
      </w:r>
    </w:p>
    <w:p>
      <w:pPr>
        <w:pStyle w:val="BodyText"/>
      </w:pPr>
      <w:r>
        <w:t xml:space="preserve">A1 | </w:t>
      </w:r>
      <w:r>
        <w:rPr>
          <w:rFonts w:hint="eastAsia"/>
        </w:rPr>
        <w:t xml:space="preserve">资金申请报告</w:t>
      </w:r>
      <w:r>
        <w:t xml:space="preserve"> | </w:t>
      </w:r>
      <w:r>
        <w:rPr>
          <w:rFonts w:hint="eastAsia"/>
        </w:rPr>
        <w:t xml:space="preserve">成县住建局/咨询机构</w:t>
      </w:r>
      <w:r>
        <w:t xml:space="preserve"> | </w:t>
      </w:r>
      <w:r>
        <w:rPr>
          <w:rFonts w:hint="eastAsia"/>
        </w:rPr>
        <w:t xml:space="preserve">已完成框架，需补充数据后定稿</w:t>
      </w:r>
      <w:r>
        <w:t xml:space="preserve"> |</w:t>
      </w:r>
    </w:p>
    <w:p>
      <w:pPr>
        <w:pStyle w:val="BodyText"/>
      </w:pPr>
      <w:r>
        <w:t xml:space="preserve">A2 | </w:t>
      </w:r>
      <w:r>
        <w:rPr>
          <w:rFonts w:hint="eastAsia"/>
        </w:rPr>
        <w:t xml:space="preserve">可行性研究报告（含投资估算）</w:t>
      </w:r>
      <w:r>
        <w:t xml:space="preserve"> | </w:t>
      </w:r>
      <w:r>
        <w:rPr>
          <w:rFonts w:hint="eastAsia"/>
        </w:rPr>
        <w:t xml:space="preserve">咨询机构/设计院</w:t>
      </w:r>
      <w:r>
        <w:t xml:space="preserve"> | </w:t>
      </w:r>
      <w:r>
        <w:rPr>
          <w:rFonts w:hint="eastAsia"/>
        </w:rPr>
        <w:t xml:space="preserve">正在进行（东盛设计参与）</w:t>
      </w:r>
      <w:r>
        <w:t xml:space="preserve"> |</w:t>
      </w:r>
    </w:p>
    <w:p>
      <w:pPr>
        <w:pStyle w:val="BodyText"/>
      </w:pPr>
      <w:r>
        <w:t xml:space="preserve">A3 | </w:t>
      </w:r>
      <w:r>
        <w:rPr>
          <w:rFonts w:hint="eastAsia"/>
        </w:rPr>
        <w:t xml:space="preserve">资金承诺函</w:t>
      </w:r>
      <w:r>
        <w:t xml:space="preserve"> | </w:t>
      </w:r>
      <w:r>
        <w:rPr>
          <w:rFonts w:hint="eastAsia"/>
        </w:rPr>
        <w:t xml:space="preserve">成县财政局</w:t>
      </w:r>
      <w:r>
        <w:t xml:space="preserve"> | </w:t>
      </w:r>
      <w:r>
        <w:rPr>
          <w:rFonts w:hint="eastAsia"/>
        </w:rPr>
        <w:t xml:space="preserve">县财政出具配套资金承诺</w:t>
      </w:r>
      <w:r>
        <w:t xml:space="preserve"> |</w:t>
      </w:r>
    </w:p>
    <w:p>
      <w:pPr>
        <w:pStyle w:val="BodyText"/>
      </w:pPr>
      <w:r>
        <w:t xml:space="preserve">A4 | </w:t>
      </w:r>
      <w:r>
        <w:rPr>
          <w:rFonts w:hint="eastAsia"/>
        </w:rPr>
        <w:t xml:space="preserve">综合信用承诺书</w:t>
      </w:r>
      <w:r>
        <w:t xml:space="preserve"> | </w:t>
      </w:r>
      <w:r>
        <w:rPr>
          <w:rFonts w:hint="eastAsia"/>
        </w:rPr>
        <w:t xml:space="preserve">成县住建局</w:t>
      </w:r>
      <w:r>
        <w:t xml:space="preserve"> | </w:t>
      </w:r>
      <w:r>
        <w:rPr>
          <w:rFonts w:hint="eastAsia"/>
        </w:rPr>
        <w:t xml:space="preserve">承诺材料真实、不重复申报</w:t>
      </w:r>
      <w:r>
        <w:t xml:space="preserve"> |</w:t>
      </w:r>
    </w:p>
    <w:p>
      <w:pPr>
        <w:pStyle w:val="BodyText"/>
      </w:pPr>
      <w:r>
        <w:t xml:space="preserve">A5 | </w:t>
      </w:r>
      <w:r>
        <w:rPr>
          <w:rFonts w:hint="eastAsia"/>
        </w:rPr>
        <w:t xml:space="preserve">项目绩效目标申报表</w:t>
      </w:r>
      <w:r>
        <w:t xml:space="preserve"> | </w:t>
      </w:r>
      <w:r>
        <w:rPr>
          <w:rFonts w:hint="eastAsia"/>
        </w:rPr>
        <w:t xml:space="preserve">项目单位编制</w:t>
      </w:r>
      <w:r>
        <w:t xml:space="preserve"> | </w:t>
      </w:r>
      <w:r>
        <w:rPr>
          <w:rFonts w:hint="eastAsia"/>
        </w:rPr>
        <w:t xml:space="preserve">含管网长度、服务人口等指标</w:t>
      </w:r>
      <w:r>
        <w:t xml:space="preserve"> |</w:t>
      </w:r>
    </w:p>
    <w:bookmarkEnd w:id="9"/>
    <w:bookmarkStart w:id="10" w:name="b.-前期审批文件6项"/>
    <w:p>
      <w:pPr>
        <w:pStyle w:val="Heading3"/>
      </w:pPr>
      <w:r>
        <w:t xml:space="preserve">B. </w:t>
      </w:r>
      <w:r>
        <w:rPr>
          <w:rFonts w:hint="eastAsia"/>
        </w:rPr>
        <w:t xml:space="preserve">前期审批文件（6项）</w:t>
      </w:r>
    </w:p>
    <w:p>
      <w:pPr>
        <w:pStyle w:val="FirstParagraph"/>
      </w:pPr>
      <w:r>
        <w:rPr>
          <w:rFonts w:hint="eastAsia"/>
        </w:rPr>
        <w:t xml:space="preserve">序号</w:t>
      </w:r>
      <w:r>
        <w:t xml:space="preserve"> | </w:t>
      </w:r>
      <w:r>
        <w:rPr>
          <w:rFonts w:hint="eastAsia"/>
        </w:rPr>
        <w:t xml:space="preserve">材料名称</w:t>
      </w:r>
      <w:r>
        <w:t xml:space="preserve"> | </w:t>
      </w:r>
      <w:r>
        <w:rPr>
          <w:rFonts w:hint="eastAsia"/>
        </w:rPr>
        <w:t xml:space="preserve">审批部门</w:t>
      </w:r>
      <w:r>
        <w:t xml:space="preserve"> | </w:t>
      </w:r>
      <w:r>
        <w:rPr>
          <w:rFonts w:hint="eastAsia"/>
        </w:rPr>
        <w:t xml:space="preserve">状态</w:t>
      </w:r>
      <w:r>
        <w:t xml:space="preserve"> |</w:t>
      </w:r>
    </w:p>
    <w:p>
      <w:pPr>
        <w:pStyle w:val="BodyText"/>
      </w:pPr>
      <w:r>
        <w:t xml:space="preserve">|——|———|———|——|</w:t>
      </w:r>
    </w:p>
    <w:p>
      <w:pPr>
        <w:pStyle w:val="BodyText"/>
      </w:pPr>
      <w:r>
        <w:t xml:space="preserve">B1 | </w:t>
      </w:r>
      <w:r>
        <w:rPr>
          <w:rFonts w:hint="eastAsia"/>
        </w:rPr>
        <w:t xml:space="preserve">项目建议书批复</w:t>
      </w:r>
      <w:r>
        <w:t xml:space="preserve"> | </w:t>
      </w:r>
      <w:r>
        <w:rPr>
          <w:rFonts w:hint="eastAsia"/>
        </w:rPr>
        <w:t xml:space="preserve">成县发改局</w:t>
      </w:r>
      <w:r>
        <w:t xml:space="preserve"> | </w:t>
      </w:r>
      <w:r>
        <w:rPr>
          <w:rFonts w:hint="eastAsia"/>
        </w:rPr>
        <w:t xml:space="preserve">需办理</w:t>
      </w:r>
      <w:r>
        <w:t xml:space="preserve"> |</w:t>
      </w:r>
    </w:p>
    <w:p>
      <w:pPr>
        <w:pStyle w:val="BodyText"/>
      </w:pPr>
      <w:r>
        <w:t xml:space="preserve">B2 | </w:t>
      </w:r>
      <w:r>
        <w:rPr>
          <w:rFonts w:hint="eastAsia"/>
        </w:rPr>
        <w:t xml:space="preserve">可研报告批复</w:t>
      </w:r>
      <w:r>
        <w:t xml:space="preserve"> | </w:t>
      </w:r>
      <w:r>
        <w:rPr>
          <w:rFonts w:hint="eastAsia"/>
        </w:rPr>
        <w:t xml:space="preserve">成县发改局</w:t>
      </w:r>
      <w:r>
        <w:t xml:space="preserve"> | </w:t>
      </w:r>
      <w:r>
        <w:rPr>
          <w:rFonts w:hint="eastAsia"/>
        </w:rPr>
        <w:t xml:space="preserve">需办理（可研完成后）</w:t>
      </w:r>
      <w:r>
        <w:t xml:space="preserve"> |</w:t>
      </w:r>
    </w:p>
    <w:p>
      <w:pPr>
        <w:pStyle w:val="BodyText"/>
      </w:pPr>
      <w:r>
        <w:t xml:space="preserve">B3 | </w:t>
      </w:r>
      <w:r>
        <w:rPr>
          <w:rFonts w:hint="eastAsia"/>
        </w:rPr>
        <w:t xml:space="preserve">用地预审与选址意见书</w:t>
      </w:r>
      <w:r>
        <w:t xml:space="preserve"> | </w:t>
      </w:r>
      <w:r>
        <w:rPr>
          <w:rFonts w:hint="eastAsia"/>
        </w:rPr>
        <w:t xml:space="preserve">成县自然资源局</w:t>
      </w:r>
      <w:r>
        <w:t xml:space="preserve"> | </w:t>
      </w:r>
      <w:r>
        <w:rPr>
          <w:rFonts w:hint="eastAsia"/>
        </w:rPr>
        <w:t xml:space="preserve">需办理</w:t>
      </w:r>
      <w:r>
        <w:t xml:space="preserve"> |</w:t>
      </w:r>
    </w:p>
    <w:p>
      <w:pPr>
        <w:pStyle w:val="BodyText"/>
      </w:pPr>
      <w:r>
        <w:t xml:space="preserve">B4 | </w:t>
      </w:r>
      <w:r>
        <w:rPr>
          <w:rFonts w:hint="eastAsia"/>
        </w:rPr>
        <w:t xml:space="preserve">环评批复</w:t>
      </w:r>
      <w:r>
        <w:t xml:space="preserve"> | </w:t>
      </w:r>
      <w:r>
        <w:rPr>
          <w:rFonts w:hint="eastAsia"/>
        </w:rPr>
        <w:t xml:space="preserve">成县环保局</w:t>
      </w:r>
      <w:r>
        <w:t xml:space="preserve"> | </w:t>
      </w:r>
      <w:r>
        <w:rPr>
          <w:rFonts w:hint="eastAsia"/>
        </w:rPr>
        <w:t xml:space="preserve">需办理（含环评报告表）</w:t>
      </w:r>
      <w:r>
        <w:t xml:space="preserve"> |</w:t>
      </w:r>
    </w:p>
    <w:p>
      <w:pPr>
        <w:pStyle w:val="BodyText"/>
      </w:pPr>
      <w:r>
        <w:t xml:space="preserve">B5 | </w:t>
      </w:r>
      <w:r>
        <w:rPr>
          <w:rFonts w:hint="eastAsia"/>
        </w:rPr>
        <w:t xml:space="preserve">规划许可</w:t>
      </w:r>
      <w:r>
        <w:t xml:space="preserve"> | </w:t>
      </w:r>
      <w:r>
        <w:rPr>
          <w:rFonts w:hint="eastAsia"/>
        </w:rPr>
        <w:t xml:space="preserve">成县自然资源局</w:t>
      </w:r>
      <w:r>
        <w:t xml:space="preserve"> | </w:t>
      </w:r>
      <w:r>
        <w:rPr>
          <w:rFonts w:hint="eastAsia"/>
        </w:rPr>
        <w:t xml:space="preserve">需办理</w:t>
      </w:r>
      <w:r>
        <w:t xml:space="preserve"> |</w:t>
      </w:r>
    </w:p>
    <w:p>
      <w:pPr>
        <w:pStyle w:val="BodyText"/>
      </w:pPr>
      <w:r>
        <w:t xml:space="preserve">B6 | </w:t>
      </w:r>
      <w:r>
        <w:rPr>
          <w:rFonts w:hint="eastAsia"/>
        </w:rPr>
        <w:t xml:space="preserve">初步设计批复</w:t>
      </w:r>
      <w:r>
        <w:t xml:space="preserve"> | </w:t>
      </w:r>
      <w:r>
        <w:rPr>
          <w:rFonts w:hint="eastAsia"/>
        </w:rPr>
        <w:t xml:space="preserve">成县发改局/住建局</w:t>
      </w:r>
      <w:r>
        <w:t xml:space="preserve"> | </w:t>
      </w:r>
      <w:r>
        <w:rPr>
          <w:rFonts w:hint="eastAsia"/>
        </w:rPr>
        <w:t xml:space="preserve">需办理</w:t>
      </w:r>
      <w:r>
        <w:t xml:space="preserve"> |</w:t>
      </w:r>
    </w:p>
    <w:bookmarkEnd w:id="10"/>
    <w:bookmarkStart w:id="11" w:name="c.-支撑性附件5项"/>
    <w:p>
      <w:pPr>
        <w:pStyle w:val="Heading3"/>
      </w:pPr>
      <w:r>
        <w:t xml:space="preserve">C. </w:t>
      </w:r>
      <w:r>
        <w:rPr>
          <w:rFonts w:hint="eastAsia"/>
        </w:rPr>
        <w:t xml:space="preserve">支撑性附件（5项）</w:t>
      </w:r>
    </w:p>
    <w:p>
      <w:pPr>
        <w:pStyle w:val="FirstParagraph"/>
      </w:pPr>
      <w:r>
        <w:rPr>
          <w:rFonts w:hint="eastAsia"/>
        </w:rPr>
        <w:t xml:space="preserve">序号</w:t>
      </w:r>
      <w:r>
        <w:t xml:space="preserve"> | </w:t>
      </w:r>
      <w:r>
        <w:rPr>
          <w:rFonts w:hint="eastAsia"/>
        </w:rPr>
        <w:t xml:space="preserve">材料名称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</w:p>
    <w:p>
      <w:pPr>
        <w:pStyle w:val="BodyText"/>
      </w:pPr>
      <w:r>
        <w:t xml:space="preserve">|——|———|——|</w:t>
      </w:r>
    </w:p>
    <w:p>
      <w:pPr>
        <w:pStyle w:val="BodyText"/>
      </w:pPr>
      <w:r>
        <w:t xml:space="preserve">C1 | </w:t>
      </w:r>
      <w:r>
        <w:rPr>
          <w:rFonts w:hint="eastAsia"/>
        </w:rPr>
        <w:t xml:space="preserve">项目在线审批平台代码</w:t>
      </w:r>
      <w:r>
        <w:t xml:space="preserve"> | </w:t>
      </w:r>
      <w:r>
        <w:rPr>
          <w:rFonts w:hint="eastAsia"/>
        </w:rPr>
        <w:t xml:space="preserve">在全国投资项目在线审批监管平台获取</w:t>
      </w:r>
      <w:r>
        <w:t xml:space="preserve"> |</w:t>
      </w:r>
    </w:p>
    <w:p>
      <w:pPr>
        <w:pStyle w:val="BodyText"/>
      </w:pPr>
      <w:r>
        <w:t xml:space="preserve">C2 | </w:t>
      </w:r>
      <w:r>
        <w:rPr>
          <w:rFonts w:hint="eastAsia"/>
        </w:rPr>
        <w:t xml:space="preserve">项目纳入国家重大建设项目库截图</w:t>
      </w:r>
      <w:r>
        <w:t xml:space="preserve"> | </w:t>
      </w:r>
      <w:r>
        <w:rPr>
          <w:rFonts w:hint="eastAsia"/>
        </w:rPr>
        <w:t xml:space="preserve">入库后截取</w:t>
      </w:r>
      <w:r>
        <w:t xml:space="preserve"> |</w:t>
      </w:r>
    </w:p>
    <w:p>
      <w:pPr>
        <w:pStyle w:val="BodyText"/>
      </w:pPr>
      <w:r>
        <w:t xml:space="preserve">C3 | </w:t>
      </w:r>
      <w:r>
        <w:rPr>
          <w:rFonts w:hint="eastAsia"/>
        </w:rPr>
        <w:t xml:space="preserve">项目三年滚动投资计划截图</w:t>
      </w:r>
      <w:r>
        <w:t xml:space="preserve"> | </w:t>
      </w:r>
      <w:r>
        <w:rPr>
          <w:rFonts w:hint="eastAsia"/>
        </w:rPr>
        <w:t xml:space="preserve">省级发改统一部署</w:t>
      </w:r>
      <w:r>
        <w:t xml:space="preserve"> |</w:t>
      </w:r>
    </w:p>
    <w:p>
      <w:pPr>
        <w:pStyle w:val="BodyText"/>
      </w:pPr>
      <w:r>
        <w:t xml:space="preserve">C4 | </w:t>
      </w:r>
      <w:r>
        <w:rPr>
          <w:rFonts w:hint="eastAsia"/>
        </w:rPr>
        <w:t xml:space="preserve">项目单位营业执照/统一社会信用代码证</w:t>
      </w:r>
      <w:r>
        <w:t xml:space="preserve"> | </w:t>
      </w:r>
      <w:r>
        <w:rPr>
          <w:rFonts w:hint="eastAsia"/>
        </w:rPr>
        <w:t xml:space="preserve">成县住建局提供</w:t>
      </w:r>
      <w:r>
        <w:t xml:space="preserve"> |</w:t>
      </w:r>
    </w:p>
    <w:p>
      <w:pPr>
        <w:pStyle w:val="BodyText"/>
      </w:pPr>
      <w:r>
        <w:t xml:space="preserve">C5 | </w:t>
      </w:r>
      <w:r>
        <w:rPr>
          <w:rFonts w:hint="eastAsia"/>
        </w:rPr>
        <w:t xml:space="preserve">咨询机构现场查看材料</w:t>
      </w:r>
      <w:r>
        <w:t xml:space="preserve"> | </w:t>
      </w:r>
      <w:r>
        <w:rPr>
          <w:rFonts w:hint="eastAsia"/>
        </w:rPr>
        <w:t xml:space="preserve">需要东盛/咨询机构实地勘察后出具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第二部分前期手续办理路线图"/>
    <w:p>
      <w:pPr>
        <w:pStyle w:val="Heading2"/>
      </w:pPr>
      <w:r>
        <w:rPr>
          <w:rFonts w:hint="eastAsia"/>
        </w:rPr>
        <w:t xml:space="preserve">第二部分：前期手续办理路线图</w:t>
      </w:r>
    </w:p>
    <w:bookmarkStart w:id="13" w:name="阶段一立项审批2026年6-8月"/>
    <w:p>
      <w:pPr>
        <w:pStyle w:val="Heading3"/>
      </w:pPr>
      <w:r>
        <w:rPr>
          <w:rFonts w:hint="eastAsia"/>
        </w:rPr>
        <w:t xml:space="preserve">阶段一：立项审批（2026年6-8月）</w:t>
      </w:r>
    </w:p>
    <w:p>
      <w:pPr>
        <w:pStyle w:val="SourceCode"/>
      </w:pP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完成地形测绘（正在进行）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编制项目建议书（可研代替或单独编制）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编制可行性研究报告（东盛设计负责）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项目建议书批复（或直接可研审批）</w:t>
      </w:r>
      <w:r>
        <w:br/>
      </w:r>
      <w:r>
        <w:br/>
      </w:r>
      <w:r>
        <w:rPr>
          <w:rStyle w:val="VerbatimChar"/>
        </w:rPr>
        <w:t xml:space="preserve">  → </w:t>
      </w:r>
      <w:r>
        <w:rPr>
          <w:rStyle w:val="VerbatimChar"/>
          <w:rFonts w:hint="eastAsia"/>
        </w:rPr>
        <w:t xml:space="preserve">审批部门：成县发改局</w:t>
      </w:r>
      <w:r>
        <w:br/>
      </w:r>
      <w:r>
        <w:br/>
      </w:r>
      <w:r>
        <w:rPr>
          <w:rStyle w:val="VerbatimChar"/>
        </w:rPr>
        <w:t xml:space="preserve">  → </w:t>
      </w:r>
      <w:r>
        <w:rPr>
          <w:rStyle w:val="VerbatimChar"/>
          <w:rFonts w:hint="eastAsia"/>
        </w:rPr>
        <w:t xml:space="preserve">所需材料：可研报告、选址意见（可后补）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取得项目代码（在线审批监管平台）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  <w:rFonts w:hint="eastAsia"/>
        </w:rPr>
        <w:t xml:space="preserve">[预计用时：6-8周]</w:t>
      </w:r>
    </w:p>
    <w:bookmarkEnd w:id="13"/>
    <w:bookmarkStart w:id="14" w:name="阶段二用地与规划手续2026年7-9月可与阶段一并行"/>
    <w:p>
      <w:pPr>
        <w:pStyle w:val="Heading3"/>
      </w:pPr>
      <w:r>
        <w:rPr>
          <w:rFonts w:hint="eastAsia"/>
        </w:rPr>
        <w:t xml:space="preserve">阶段二：用地与规划手续（2026年7-9月，可与阶段一并行）</w:t>
      </w:r>
    </w:p>
    <w:p>
      <w:pPr>
        <w:pStyle w:val="SourceCode"/>
      </w:pP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向成县自然资源局申请用地预审</w:t>
      </w:r>
      <w:r>
        <w:br/>
      </w:r>
      <w:r>
        <w:br/>
      </w:r>
      <w:r>
        <w:rPr>
          <w:rStyle w:val="VerbatimChar"/>
        </w:rPr>
        <w:t xml:space="preserve">  → </w:t>
      </w:r>
      <w:r>
        <w:rPr>
          <w:rStyle w:val="VerbatimChar"/>
          <w:rFonts w:hint="eastAsia"/>
        </w:rPr>
        <w:t xml:space="preserve">需提供：项目选址方案、可研报告、1:500或1:1000测绘图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取得用地预审与选址意见书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3（如需）：办理规划许可证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  <w:rFonts w:hint="eastAsia"/>
        </w:rPr>
        <w:t xml:space="preserve">[注意：农村管网项目主要涉及地下管线，用地预审相对简单]</w:t>
      </w:r>
    </w:p>
    <w:bookmarkEnd w:id="14"/>
    <w:bookmarkStart w:id="15" w:name="阶段三环评审批2026年7-9月可并行"/>
    <w:p>
      <w:pPr>
        <w:pStyle w:val="Heading3"/>
      </w:pPr>
      <w:r>
        <w:rPr>
          <w:rFonts w:hint="eastAsia"/>
        </w:rPr>
        <w:t xml:space="preserve">阶段三：环评审批（2026年7-9月，可并行）</w:t>
      </w:r>
    </w:p>
    <w:p>
      <w:pPr>
        <w:pStyle w:val="SourceCode"/>
      </w:pP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委托编制环境影响报告表（非报告书，管网项目属于表类）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报送成县环保局审批</w:t>
      </w:r>
      <w:r>
        <w:br/>
      </w:r>
      <w:r>
        <w:br/>
      </w:r>
      <w:r>
        <w:rPr>
          <w:rStyle w:val="VerbatimChar"/>
        </w:rPr>
        <w:t xml:space="preserve">  → </w:t>
      </w:r>
      <w:r>
        <w:rPr>
          <w:rStyle w:val="VerbatimChar"/>
          <w:rFonts w:hint="eastAsia"/>
        </w:rPr>
        <w:t xml:space="preserve">审批时限：15个工作日（报告表）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取得环评批复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  <w:rFonts w:hint="eastAsia"/>
        </w:rPr>
        <w:t xml:space="preserve">[注意：污水管网项目属于《建设项目环境影响评价分类管理名录》中"城镇管网及管廊"类]</w:t>
      </w:r>
    </w:p>
    <w:bookmarkEnd w:id="15"/>
    <w:bookmarkStart w:id="16" w:name="阶段四深化设计与招标2026年9-12月"/>
    <w:p>
      <w:pPr>
        <w:pStyle w:val="Heading3"/>
      </w:pPr>
      <w:r>
        <w:rPr>
          <w:rFonts w:hint="eastAsia"/>
        </w:rPr>
        <w:t xml:space="preserve">阶段四：深化设计与招标（2026年9-12月）</w:t>
      </w:r>
    </w:p>
    <w:p>
      <w:pPr>
        <w:pStyle w:val="SourceCode"/>
      </w:pP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初步设计及概算编制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初步设计批复（成县发改局）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施工图设计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施工图审查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招标挂网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确定施工、监理单位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  <w:rFonts w:hint="eastAsia"/>
        </w:rPr>
        <w:t xml:space="preserve">[预计用时：10-12周]</w:t>
      </w:r>
    </w:p>
    <w:bookmarkEnd w:id="16"/>
    <w:bookmarkStart w:id="17" w:name="阶段五入库与申报2026年8-12月贯穿全程"/>
    <w:p>
      <w:pPr>
        <w:pStyle w:val="Heading3"/>
      </w:pPr>
      <w:r>
        <w:rPr>
          <w:rFonts w:hint="eastAsia"/>
        </w:rPr>
        <w:t xml:space="preserve">阶段五：入库与申报（2026年8-12月，贯穿全程）</w:t>
      </w:r>
    </w:p>
    <w:p>
      <w:pPr>
        <w:pStyle w:val="SourceCode"/>
      </w:pP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项目赋码后立即入库（国家重大建设项目库）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编制项目三年滚动投资计划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关注甘肃省发改委2027年中央预算内投资申报通知</w:t>
      </w:r>
      <w:r>
        <w:br/>
      </w:r>
      <w:r>
        <w:br/>
      </w:r>
      <w:r>
        <w:rPr>
          <w:rStyle w:val="VerbatimChar"/>
        </w:rPr>
        <w:t xml:space="preserve">  → </w:t>
      </w:r>
      <w:r>
        <w:rPr>
          <w:rStyle w:val="VerbatimChar"/>
          <w:rFonts w:hint="eastAsia"/>
        </w:rPr>
        <w:t xml:space="preserve">一般每年9-11月发布下一年度申报通知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提交资金申请报告+全套附件至成县发改局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成县→陇南市→甘肃省发改委逐级审核上报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国家发改委环资司审核（次年2-4月）</w:t>
      </w:r>
      <w:r>
        <w:br/>
      </w:r>
      <w:r>
        <w:br/>
      </w:r>
      <w:r>
        <w:rPr>
          <w:rStyle w:val="VerbatimChar"/>
        </w:rPr>
        <w:t xml:space="preserve">  ↓</w:t>
      </w:r>
      <w:r>
        <w:br/>
      </w:r>
      <w:r>
        <w:br/>
      </w:r>
      <w:r>
        <w:rPr>
          <w:rStyle w:val="VerbatimChar"/>
        </w:rPr>
        <w:t xml:space="preserve">Step 7: </w:t>
      </w:r>
      <w:r>
        <w:rPr>
          <w:rStyle w:val="VerbatimChar"/>
          <w:rFonts w:hint="eastAsia"/>
        </w:rPr>
        <w:t xml:space="preserve">投资计划下达（次年4-6月）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第三部分关键时间节点"/>
    <w:p>
      <w:pPr>
        <w:pStyle w:val="Heading2"/>
      </w:pPr>
      <w:r>
        <w:rPr>
          <w:rFonts w:hint="eastAsia"/>
        </w:rPr>
        <w:t xml:space="preserve">第三部分：关键时间节点</w:t>
      </w:r>
    </w:p>
    <w:p>
      <w:pPr>
        <w:pStyle w:val="FirstParagraph"/>
      </w:pPr>
      <w:r>
        <w:rPr>
          <w:rFonts w:hint="eastAsia"/>
        </w:rPr>
        <w:t xml:space="preserve">节点</w:t>
      </w:r>
      <w:r>
        <w:t xml:space="preserve"> | </w:t>
      </w:r>
      <w:r>
        <w:rPr>
          <w:rFonts w:hint="eastAsia"/>
        </w:rPr>
        <w:t xml:space="preserve">时间</w:t>
      </w:r>
      <w:r>
        <w:t xml:space="preserve"> | </w:t>
      </w:r>
      <w:r>
        <w:rPr>
          <w:rFonts w:hint="eastAsia"/>
        </w:rPr>
        <w:t xml:space="preserve">事项</w:t>
      </w:r>
      <w:r>
        <w:t xml:space="preserve"> |</w:t>
      </w:r>
    </w:p>
    <w:p>
      <w:pPr>
        <w:pStyle w:val="BodyText"/>
      </w:pPr>
      <w:r>
        <w:t xml:space="preserve">|——|——|——|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| </w:t>
      </w:r>
      <w:r>
        <w:rPr>
          <w:rFonts w:hint="eastAsia"/>
        </w:rPr>
        <w:t xml:space="preserve">2026年6月</w:t>
      </w:r>
      <w:r>
        <w:t xml:space="preserve"> | </w:t>
      </w:r>
      <w:r>
        <w:rPr>
          <w:rFonts w:hint="eastAsia"/>
        </w:rPr>
        <w:t xml:space="preserve">测绘、可研编制启动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T+1月</w:t>
      </w:r>
      <w:r>
        <w:t xml:space="preserve"> | </w:t>
      </w:r>
      <w:r>
        <w:rPr>
          <w:rFonts w:hint="eastAsia"/>
        </w:rPr>
        <w:t xml:space="preserve">2026年7月</w:t>
      </w:r>
      <w:r>
        <w:t xml:space="preserve"> | </w:t>
      </w:r>
      <w:r>
        <w:rPr>
          <w:rFonts w:hint="eastAsia"/>
        </w:rPr>
        <w:t xml:space="preserve">可研报告初稿完成，启动环评、用地预审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T+2月</w:t>
      </w:r>
      <w:r>
        <w:t xml:space="preserve"> | </w:t>
      </w:r>
      <w:r>
        <w:rPr>
          <w:rFonts w:hint="eastAsia"/>
        </w:rPr>
        <w:t xml:space="preserve">2026年8月</w:t>
      </w:r>
      <w:r>
        <w:t xml:space="preserve"> | </w:t>
      </w:r>
      <w:r>
        <w:rPr>
          <w:rFonts w:hint="eastAsia"/>
        </w:rPr>
        <w:t xml:space="preserve">可研批复+用地预审+环评批复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T+3月</w:t>
      </w:r>
      <w:r>
        <w:t xml:space="preserve"> | </w:t>
      </w:r>
      <w:r>
        <w:rPr>
          <w:rFonts w:hint="eastAsia"/>
        </w:rPr>
        <w:t xml:space="preserve">2026年9月</w:t>
      </w:r>
      <w:r>
        <w:t xml:space="preserve"> | </w:t>
      </w:r>
      <w:r>
        <w:rPr>
          <w:rFonts w:hint="eastAsia"/>
        </w:rPr>
        <w:t xml:space="preserve">项目入库、初设编制、关注省发改申报通知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T+4月</w:t>
      </w:r>
      <w:r>
        <w:t xml:space="preserve"> | </w:t>
      </w:r>
      <w:r>
        <w:rPr>
          <w:rFonts w:hint="eastAsia"/>
        </w:rPr>
        <w:t xml:space="preserve">2026年10月</w:t>
      </w:r>
      <w:r>
        <w:t xml:space="preserve"> | </w:t>
      </w:r>
      <w:r>
        <w:rPr>
          <w:rFonts w:hint="eastAsia"/>
        </w:rPr>
        <w:t xml:space="preserve">初设批复、准备资金申请报告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T+5月</w:t>
      </w:r>
      <w:r>
        <w:t xml:space="preserve"> | </w:t>
      </w:r>
      <w:r>
        <w:rPr>
          <w:rFonts w:hint="eastAsia"/>
        </w:rPr>
        <w:t xml:space="preserve">2026年11月</w:t>
      </w:r>
      <w:r>
        <w:t xml:space="preserve"> | </w:t>
      </w:r>
      <w:r>
        <w:rPr>
          <w:rFonts w:hint="eastAsia"/>
        </w:rPr>
        <w:t xml:space="preserve">完成全套申报材料，提交至县级发改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T+6月</w:t>
      </w:r>
      <w:r>
        <w:t xml:space="preserve"> | </w:t>
      </w:r>
      <w:r>
        <w:rPr>
          <w:rFonts w:hint="eastAsia"/>
        </w:rPr>
        <w:t xml:space="preserve">2026年12月</w:t>
      </w:r>
      <w:r>
        <w:t xml:space="preserve"> | </w:t>
      </w:r>
      <w:r>
        <w:rPr>
          <w:rFonts w:hint="eastAsia"/>
        </w:rPr>
        <w:t xml:space="preserve">逐级上报至甘肃省发改委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T+8月</w:t>
      </w:r>
      <w:r>
        <w:t xml:space="preserve"> | </w:t>
      </w:r>
      <w:r>
        <w:rPr>
          <w:rFonts w:hint="eastAsia"/>
        </w:rPr>
        <w:t xml:space="preserve">2027年2-4月</w:t>
      </w:r>
      <w:r>
        <w:t xml:space="preserve"> | </w:t>
      </w:r>
      <w:r>
        <w:rPr>
          <w:rFonts w:hint="eastAsia"/>
        </w:rPr>
        <w:t xml:space="preserve">国家发改委审核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T+10月</w:t>
      </w:r>
      <w:r>
        <w:t xml:space="preserve"> | </w:t>
      </w:r>
      <w:r>
        <w:rPr>
          <w:rFonts w:hint="eastAsia"/>
        </w:rPr>
        <w:t xml:space="preserve">2027年4-6月</w:t>
      </w:r>
      <w:r>
        <w:t xml:space="preserve"> | </w:t>
      </w:r>
      <w:r>
        <w:rPr>
          <w:rFonts w:hint="eastAsia"/>
        </w:rPr>
        <w:t xml:space="preserve">中央资金下达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9"/>
    <w:bookmarkStart w:id="22" w:name="第四部分337号-vs-352号-路线选择依据政策出处对照"/>
    <w:p>
      <w:pPr>
        <w:pStyle w:val="Heading2"/>
      </w:pPr>
      <w:r>
        <w:rPr>
          <w:rFonts w:hint="eastAsia"/>
        </w:rPr>
        <w:t xml:space="preserve">第四部分：337号</w:t>
      </w:r>
      <w:r>
        <w:t xml:space="preserve"> vs </w:t>
      </w:r>
      <w:r>
        <w:rPr>
          <w:rFonts w:hint="eastAsia"/>
        </w:rPr>
        <w:t xml:space="preserve">352号</w:t>
      </w:r>
      <w:r>
        <w:t xml:space="preserve"> </w:t>
      </w:r>
      <w:r>
        <w:rPr>
          <w:rFonts w:hint="eastAsia"/>
        </w:rPr>
        <w:t xml:space="preserve">路线选择依据（政策出处对照）</w:t>
      </w:r>
    </w:p>
    <w:bookmarkStart w:id="20" w:name="推荐方案主攻337号文污染治理专项"/>
    <w:p>
      <w:pPr>
        <w:pStyle w:val="Heading3"/>
      </w:pPr>
      <w:r>
        <w:rPr>
          <w:rFonts w:hint="eastAsia"/>
        </w:rPr>
        <w:t xml:space="preserve">推荐方案：主攻337号文污染治理专项</w:t>
      </w:r>
    </w:p>
    <w:p>
      <w:pPr>
        <w:pStyle w:val="FirstParagraph"/>
      </w:pPr>
      <w:r>
        <w:rPr>
          <w:rFonts w:hint="eastAsia"/>
          <w:b/>
          <w:bCs/>
        </w:rPr>
        <w:t xml:space="preserve">依据</w:t>
      </w:r>
      <w:r>
        <w:rPr>
          <w:rFonts w:hint="eastAsia"/>
        </w:rPr>
        <w:t xml:space="preserve">：337号文第四条第四项明确支持”城镇污水收集处理、污泥处理设施，</w:t>
      </w:r>
      <w:r>
        <w:rPr>
          <w:rFonts w:hint="eastAsia"/>
          <w:b/>
          <w:bCs/>
        </w:rPr>
        <w:t xml:space="preserve">城镇污水管网新建和改造</w:t>
      </w:r>
      <w:r>
        <w:rPr>
          <w:rFonts w:hint="eastAsia"/>
        </w:rPr>
        <w:t xml:space="preserve">”。本项目为建设污水收集管网、给水管网和雨水管网，直接适用本条款。</w:t>
      </w:r>
    </w:p>
    <w:p>
      <w:pPr>
        <w:pStyle w:val="BodyText"/>
      </w:pPr>
      <w:r>
        <w:rPr>
          <w:rFonts w:hint="eastAsia"/>
          <w:b/>
          <w:bCs/>
        </w:rPr>
        <w:t xml:space="preserve">支持比例</w:t>
      </w:r>
      <w:r>
        <w:rPr>
          <w:rFonts w:hint="eastAsia"/>
        </w:rPr>
        <w:t xml:space="preserve">：第七条——西部地区其他建设项目不超过核定总投资的70%。成县属于西部地区（甘肃省陇南市），可申请不超过70%。</w:t>
      </w:r>
    </w:p>
    <w:p>
      <w:pPr>
        <w:pStyle w:val="BodyText"/>
      </w:pPr>
      <w:r>
        <w:rPr>
          <w:rFonts w:hint="eastAsia"/>
          <w:b/>
          <w:bCs/>
        </w:rPr>
        <w:t xml:space="preserve">单项目上限</w:t>
      </w:r>
      <w:r>
        <w:rPr>
          <w:rFonts w:hint="eastAsia"/>
        </w:rPr>
        <w:t xml:space="preserve">：第七条——原则上不超过1亿元。本项目3500万，远低于上限。</w:t>
      </w:r>
    </w:p>
    <w:bookmarkEnd w:id="20"/>
    <w:bookmarkStart w:id="21" w:name="备选方案打包到352号文重点流域水环境专项"/>
    <w:p>
      <w:pPr>
        <w:pStyle w:val="Heading3"/>
      </w:pPr>
      <w:r>
        <w:rPr>
          <w:rFonts w:hint="eastAsia"/>
        </w:rPr>
        <w:t xml:space="preserve">备选方案：打包到352号文重点流域水环境专项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：成县位于嘉陵江流域（西汉水水系），属于长江上游，符合352号文第二条定义的”重点流域”。352号文第四条列明支持”江河水环境综合治理”类项目。</w:t>
      </w:r>
    </w:p>
    <w:p>
      <w:pPr>
        <w:pStyle w:val="BodyText"/>
      </w:pPr>
      <w:r>
        <w:rPr>
          <w:rFonts w:hint="eastAsia"/>
          <w:b/>
          <w:bCs/>
        </w:rPr>
        <w:t xml:space="preserve">但如果单报污水管网，352号文需要打包到流域综合治理大项目里</w:t>
      </w:r>
      <w:r>
        <w:rPr>
          <w:rFonts w:hint="eastAsia"/>
        </w:rPr>
        <w:t xml:space="preserve">，不能以独立的污水管网项目名义申报。西部支持比例80%高于337号文的70%，但操作复杂度大。</w:t>
      </w:r>
    </w:p>
    <w:p>
      <w:pPr>
        <w:pStyle w:val="BodyText"/>
      </w:pPr>
      <w:r>
        <w:rPr>
          <w:rFonts w:hint="eastAsia"/>
          <w:b/>
          <w:bCs/>
        </w:rPr>
        <w:t xml:space="preserve">结论：走337号文，稳妥高效。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五部分东盛设计在此项目中的角色与工作内容"/>
    <w:p>
      <w:pPr>
        <w:pStyle w:val="Heading2"/>
      </w:pPr>
      <w:r>
        <w:rPr>
          <w:rFonts w:hint="eastAsia"/>
        </w:rPr>
        <w:t xml:space="preserve">第五部分：东盛设计在此项目中的角色与工作内容</w:t>
      </w:r>
    </w:p>
    <w:p>
      <w:pPr>
        <w:pStyle w:val="FirstParagraph"/>
      </w:pPr>
      <w:r>
        <w:rPr>
          <w:rFonts w:hint="eastAsia"/>
        </w:rPr>
        <w:t xml:space="preserve">工作内容</w:t>
      </w:r>
      <w:r>
        <w:t xml:space="preserve"> | </w:t>
      </w:r>
      <w:r>
        <w:rPr>
          <w:rFonts w:hint="eastAsia"/>
        </w:rPr>
        <w:t xml:space="preserve">产出物</w:t>
      </w:r>
      <w:r>
        <w:t xml:space="preserve"> | </w:t>
      </w:r>
      <w:r>
        <w:rPr>
          <w:rFonts w:hint="eastAsia"/>
        </w:rPr>
        <w:t xml:space="preserve">时间安排</w:t>
      </w:r>
      <w:r>
        <w:t xml:space="preserve"> |</w:t>
      </w:r>
    </w:p>
    <w:p>
      <w:pPr>
        <w:pStyle w:val="BodyText"/>
      </w:pPr>
      <w:r>
        <w:t xml:space="preserve">|———|——–|———|</w:t>
      </w:r>
    </w:p>
    <w:p>
      <w:pPr>
        <w:pStyle w:val="BodyText"/>
      </w:pPr>
      <w:r>
        <w:rPr>
          <w:rFonts w:hint="eastAsia"/>
        </w:rPr>
        <w:t xml:space="preserve">地形测绘（初步数据已有）</w:t>
      </w:r>
      <w:r>
        <w:t xml:space="preserve"> | </w:t>
      </w:r>
      <w:r>
        <w:rPr>
          <w:rFonts w:hint="eastAsia"/>
        </w:rPr>
        <w:t xml:space="preserve">1:500测绘图</w:t>
      </w:r>
      <w:r>
        <w:t xml:space="preserve"> | </w:t>
      </w:r>
      <w:r>
        <w:rPr>
          <w:rFonts w:hint="eastAsia"/>
        </w:rPr>
        <w:t xml:space="preserve">正在进行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可研报告编制</w:t>
      </w:r>
      <w:r>
        <w:t xml:space="preserve"> | </w:t>
      </w:r>
      <w:r>
        <w:rPr>
          <w:rFonts w:hint="eastAsia"/>
        </w:rPr>
        <w:t xml:space="preserve">可研报告文本</w:t>
      </w:r>
      <w:r>
        <w:t xml:space="preserve"> | </w:t>
      </w:r>
      <w:r>
        <w:rPr>
          <w:rFonts w:hint="eastAsia"/>
        </w:rPr>
        <w:t xml:space="preserve">2026年7-8月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方案设计</w:t>
      </w:r>
      <w:r>
        <w:t xml:space="preserve"> | </w:t>
      </w:r>
      <w:r>
        <w:rPr>
          <w:rFonts w:hint="eastAsia"/>
        </w:rPr>
        <w:t xml:space="preserve">管网总平面布置图</w:t>
      </w:r>
      <w:r>
        <w:t xml:space="preserve"> | </w:t>
      </w:r>
      <w:r>
        <w:rPr>
          <w:rFonts w:hint="eastAsia"/>
        </w:rPr>
        <w:t xml:space="preserve">可研同期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初步设计</w:t>
      </w:r>
      <w:r>
        <w:t xml:space="preserve"> | </w:t>
      </w:r>
      <w:r>
        <w:rPr>
          <w:rFonts w:hint="eastAsia"/>
        </w:rPr>
        <w:t xml:space="preserve">初设图纸+概算</w:t>
      </w:r>
      <w:r>
        <w:t xml:space="preserve"> | </w:t>
      </w:r>
      <w:r>
        <w:rPr>
          <w:rFonts w:hint="eastAsia"/>
        </w:rPr>
        <w:t xml:space="preserve">2026年9-10月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施工图设计</w:t>
      </w:r>
      <w:r>
        <w:t xml:space="preserve"> | </w:t>
      </w:r>
      <w:r>
        <w:rPr>
          <w:rFonts w:hint="eastAsia"/>
        </w:rPr>
        <w:t xml:space="preserve">全套施工图</w:t>
      </w:r>
      <w:r>
        <w:t xml:space="preserve"> | </w:t>
      </w:r>
      <w:r>
        <w:rPr>
          <w:rFonts w:hint="eastAsia"/>
        </w:rPr>
        <w:t xml:space="preserve">2026年11-12月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施工配合</w:t>
      </w:r>
      <w:r>
        <w:t xml:space="preserve"> | </w:t>
      </w:r>
      <w:r>
        <w:rPr>
          <w:rFonts w:hint="eastAsia"/>
        </w:rPr>
        <w:t xml:space="preserve">设计变更、验收参与</w:t>
      </w:r>
      <w:r>
        <w:t xml:space="preserve"> | </w:t>
      </w:r>
      <w:r>
        <w:rPr>
          <w:rFonts w:hint="eastAsia"/>
        </w:rPr>
        <w:t xml:space="preserve">施工期间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可研报告编制依据</w:t>
      </w:r>
      <w:r>
        <w:rPr>
          <w:rFonts w:hint="eastAsia"/>
        </w:rPr>
        <w:t xml:space="preserve">：发改投资规〔2023〕304号《投资项目可行性研究报告编写大纲及说明》</w:t>
      </w:r>
    </w:p>
    <w:bookmarkEnd w:id="23"/>
    <w:bookmarkEnd w:id="24"/>
    <w:bookmarkStart w:id="67" w:name="成县陈院镇农村生活给排水管网改造项目"/>
    <w:p>
      <w:pPr>
        <w:pStyle w:val="Heading1"/>
      </w:pPr>
      <w:r>
        <w:rPr>
          <w:rFonts w:hint="eastAsia"/>
        </w:rPr>
        <w:t xml:space="preserve">2成县陈院镇农村生活给排水管网改造项目</w:t>
      </w:r>
    </w:p>
    <w:bookmarkStart w:id="31" w:name="资金申请报告"/>
    <w:p>
      <w:pPr>
        <w:pStyle w:val="Heading2"/>
      </w:pPr>
      <w:r>
        <w:rPr>
          <w:rFonts w:hint="eastAsia"/>
        </w:rPr>
        <w:t xml:space="preserve">资金申请报告</w:t>
      </w:r>
    </w:p>
    <w:p>
      <w:r>
        <w:pict>
          <v:rect style="width:0;height:1.5pt" o:hralign="center" o:hrstd="t" o:hr="t"/>
        </w:pict>
      </w:r>
    </w:p>
    <w:bookmarkStart w:id="25" w:name="项目名称"/>
    <w:p>
      <w:pPr>
        <w:pStyle w:val="Heading3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成县陈院镇农村生活给排水管网改造项目</w:t>
      </w:r>
    </w:p>
    <w:bookmarkEnd w:id="25"/>
    <w:bookmarkStart w:id="26" w:name="项目单位"/>
    <w:p>
      <w:pPr>
        <w:pStyle w:val="Heading3"/>
      </w:pPr>
      <w:r>
        <w:rPr>
          <w:rFonts w:hint="eastAsia"/>
        </w:rPr>
        <w:t xml:space="preserve">项目单位</w:t>
      </w:r>
    </w:p>
    <w:p>
      <w:pPr>
        <w:pStyle w:val="FirstParagraph"/>
      </w:pPr>
      <w:r>
        <w:rPr>
          <w:rFonts w:hint="eastAsia"/>
        </w:rPr>
        <w:t xml:space="preserve">成县住房和城乡建设局</w:t>
      </w:r>
      <w:r>
        <w:t xml:space="preserve"> / </w:t>
      </w:r>
      <w:r>
        <w:rPr>
          <w:rFonts w:hint="eastAsia"/>
        </w:rPr>
        <w:t xml:space="preserve">成县环境保护局</w:t>
      </w:r>
    </w:p>
    <w:bookmarkEnd w:id="26"/>
    <w:bookmarkStart w:id="27" w:name="项目性质"/>
    <w:p>
      <w:pPr>
        <w:pStyle w:val="Heading3"/>
      </w:pPr>
      <w:r>
        <w:rPr>
          <w:rFonts w:hint="eastAsia"/>
        </w:rPr>
        <w:t xml:space="preserve">项目性质</w:t>
      </w:r>
    </w:p>
    <w:p>
      <w:pPr>
        <w:pStyle w:val="FirstParagraph"/>
      </w:pPr>
      <w:r>
        <w:rPr>
          <w:rFonts w:hint="eastAsia"/>
        </w:rPr>
        <w:t xml:space="preserve">新建基础设施项目（城镇污水管网新建和改造）</w:t>
      </w:r>
    </w:p>
    <w:bookmarkEnd w:id="27"/>
    <w:bookmarkStart w:id="28" w:name="建设地点"/>
    <w:p>
      <w:pPr>
        <w:pStyle w:val="Heading3"/>
      </w:pPr>
      <w:r>
        <w:rPr>
          <w:rFonts w:hint="eastAsia"/>
        </w:rPr>
        <w:t xml:space="preserve">建设地点</w:t>
      </w:r>
    </w:p>
    <w:p>
      <w:pPr>
        <w:pStyle w:val="FirstParagraph"/>
      </w:pPr>
      <w:r>
        <w:rPr>
          <w:rFonts w:hint="eastAsia"/>
        </w:rPr>
        <w:t xml:space="preserve">甘肃省陇南市成县陈院镇梁楼村、陈家大庄村、白马村</w:t>
      </w:r>
    </w:p>
    <w:bookmarkEnd w:id="28"/>
    <w:bookmarkStart w:id="29" w:name="建设期限"/>
    <w:p>
      <w:pPr>
        <w:pStyle w:val="Heading3"/>
      </w:pPr>
      <w:r>
        <w:rPr>
          <w:rFonts w:hint="eastAsia"/>
        </w:rPr>
        <w:t xml:space="preserve">建设期限</w:t>
      </w:r>
    </w:p>
    <w:p>
      <w:pPr>
        <w:pStyle w:val="FirstParagraph"/>
      </w:pPr>
      <w:r>
        <w:rPr>
          <w:rFonts w:hint="eastAsia"/>
        </w:rPr>
        <w:t xml:space="preserve">2027年1月</w:t>
      </w:r>
      <w:r>
        <w:t xml:space="preserve"> — </w:t>
      </w:r>
      <w:r>
        <w:rPr>
          <w:rFonts w:hint="eastAsia"/>
        </w:rPr>
        <w:t xml:space="preserve">2027年12月（12个月）</w:t>
      </w:r>
    </w:p>
    <w:bookmarkEnd w:id="29"/>
    <w:bookmarkStart w:id="30" w:name="申报专项"/>
    <w:p>
      <w:pPr>
        <w:pStyle w:val="Heading3"/>
      </w:pPr>
      <w:r>
        <w:rPr>
          <w:rFonts w:hint="eastAsia"/>
        </w:rPr>
        <w:t xml:space="preserve">申报专项</w:t>
      </w:r>
    </w:p>
    <w:p>
      <w:pPr>
        <w:pStyle w:val="FirstParagraph"/>
      </w:pPr>
      <w:r>
        <w:rPr>
          <w:rFonts w:hint="eastAsia"/>
        </w:rPr>
        <w:t xml:space="preserve">污染治理中央预算内投资专项——城镇污水管网新建和改造（发改环资规〔2024〕337号）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第一章-项目单位基本情况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项目单位基本情况</w:t>
      </w:r>
    </w:p>
    <w:p>
      <w:pPr>
        <w:pStyle w:val="FirstParagraph"/>
      </w:pPr>
      <w:r>
        <w:rPr>
          <w:rFonts w:hint="eastAsia"/>
        </w:rPr>
        <w:t xml:space="preserve">项目单位为成县住房和城乡建设局（与成县环境保护局联合申报），统一社会信用代码：〔请填写〕。项目单位为县级政府工作部门，具备独立法人资格，未被列入严重失信主体名单。</w:t>
      </w:r>
    </w:p>
    <w:bookmarkEnd w:id="32"/>
    <w:bookmarkStart w:id="37" w:name="第二章-项目基本情况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项目基本情况</w:t>
      </w:r>
    </w:p>
    <w:bookmarkStart w:id="33" w:name="项目背景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成县陈院镇位于成县中北部，下辖14个行政村，2008年末农业人口2767户10780人，面积89.95km²。近年来随着农村居民生活水平提高，三个村（梁楼村、陈家大庄村、白马村）的生活给水、雨水收集和污水排放问题日益突出。现状为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给水</w:t>
      </w:r>
      <w:r>
        <w:rPr>
          <w:rFonts w:hint="eastAsia"/>
        </w:rPr>
        <w:t xml:space="preserve">：村民主要依靠分散式自备水源，无统一供水管网，水质安全和供水保障程度低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排水</w:t>
      </w:r>
      <w:r>
        <w:rPr>
          <w:rFonts w:hint="eastAsia"/>
        </w:rPr>
        <w:t xml:space="preserve">：生活污水散排为主，无统一收集系统，对环境造成污染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雨水</w:t>
      </w:r>
      <w:r>
        <w:rPr>
          <w:rFonts w:hint="eastAsia"/>
        </w:rPr>
        <w:t xml:space="preserve">：无组织排放，雨季道路积水严重</w:t>
      </w:r>
    </w:p>
    <w:p>
      <w:pPr>
        <w:pStyle w:val="FirstParagraph"/>
      </w:pPr>
      <w:r>
        <w:rPr>
          <w:rFonts w:hint="eastAsia"/>
        </w:rPr>
        <w:t xml:space="preserve">虽有成县主城区污水处理站处理量充足，但污水输送管网未覆盖至陈院镇三个村。同时给排水管道建设需要对现有水泥路面进行开槽埋管及恢复。</w:t>
      </w:r>
    </w:p>
    <w:bookmarkEnd w:id="33"/>
    <w:bookmarkStart w:id="34" w:name="项目建设的必要性"/>
    <w:p>
      <w:pPr>
        <w:pStyle w:val="Heading3"/>
      </w:pPr>
      <w:r>
        <w:t xml:space="preserve">2.2 </w:t>
      </w:r>
      <w:r>
        <w:rPr>
          <w:rFonts w:hint="eastAsia"/>
        </w:rPr>
        <w:t xml:space="preserve">项目建设的必要性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落实乡村振兴战略，改善农村人居环境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解决三村居民安全饮水问题，提升供水保障率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收集生活污水送至城区污水处理站统一处理，保护嘉陵江流域生态环境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完善村庄雨水排放系统，解决雨季积水和道路损毁问题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响应甘肃省农村人居环境整治提升五年行动方案</w:t>
      </w:r>
    </w:p>
    <w:bookmarkEnd w:id="34"/>
    <w:bookmarkStart w:id="35" w:name="建设内容及规模"/>
    <w:p>
      <w:pPr>
        <w:pStyle w:val="Heading3"/>
      </w:pPr>
      <w:r>
        <w:t xml:space="preserve">2.3 </w:t>
      </w:r>
      <w:r>
        <w:rPr>
          <w:rFonts w:hint="eastAsia"/>
        </w:rPr>
        <w:t xml:space="preserve">建设内容及规模</w:t>
      </w:r>
    </w:p>
    <w:p>
      <w:pPr>
        <w:pStyle w:val="FirstParagraph"/>
      </w:pPr>
      <w:r>
        <w:rPr>
          <w:rFonts w:hint="eastAsia"/>
        </w:rPr>
        <w:t xml:space="preserve">序号</w:t>
      </w:r>
      <w:r>
        <w:t xml:space="preserve"> | </w:t>
      </w:r>
      <w:r>
        <w:rPr>
          <w:rFonts w:hint="eastAsia"/>
        </w:rPr>
        <w:t xml:space="preserve">建设内容</w:t>
      </w:r>
      <w:r>
        <w:t xml:space="preserve"> | </w:t>
      </w:r>
      <w:r>
        <w:rPr>
          <w:rFonts w:hint="eastAsia"/>
        </w:rPr>
        <w:t xml:space="preserve">规模</w:t>
      </w:r>
      <w:r>
        <w:t xml:space="preserve"> | </w:t>
      </w:r>
      <w:r>
        <w:rPr>
          <w:rFonts w:hint="eastAsia"/>
        </w:rPr>
        <w:t xml:space="preserve">备注</w:t>
      </w:r>
      <w:r>
        <w:t xml:space="preserve"> |</w:t>
      </w:r>
    </w:p>
    <w:p>
      <w:pPr>
        <w:pStyle w:val="BodyText"/>
      </w:pPr>
      <w:r>
        <w:t xml:space="preserve">|——|———|——|——|</w:t>
      </w:r>
    </w:p>
    <w:p>
      <w:pPr>
        <w:pStyle w:val="BodyText"/>
      </w:pPr>
      <w:r>
        <w:t xml:space="preserve">1 | </w:t>
      </w:r>
      <w:r>
        <w:rPr>
          <w:rFonts w:hint="eastAsia"/>
        </w:rPr>
        <w:t xml:space="preserve">给水管网</w:t>
      </w:r>
      <w:r>
        <w:t xml:space="preserve"> | </w:t>
      </w:r>
      <w:r>
        <w:rPr>
          <w:rFonts w:hint="eastAsia"/>
        </w:rPr>
        <w:t xml:space="preserve">约3.0km</w:t>
      </w:r>
      <w:r>
        <w:t xml:space="preserve"> | DN100-DN150 </w:t>
      </w:r>
      <w:r>
        <w:rPr>
          <w:rFonts w:hint="eastAsia"/>
        </w:rPr>
        <w:t xml:space="preserve">PE管，含入户支管及闸阀井</w:t>
      </w:r>
      <w:r>
        <w:t xml:space="preserve"> |</w:t>
      </w:r>
    </w:p>
    <w:p>
      <w:pPr>
        <w:pStyle w:val="BodyText"/>
      </w:pPr>
      <w:r>
        <w:t xml:space="preserve">2 | </w:t>
      </w:r>
      <w:r>
        <w:rPr>
          <w:rFonts w:hint="eastAsia"/>
        </w:rPr>
        <w:t xml:space="preserve">污水管网</w:t>
      </w:r>
      <w:r>
        <w:t xml:space="preserve"> | </w:t>
      </w:r>
      <w:r>
        <w:rPr>
          <w:rFonts w:hint="eastAsia"/>
        </w:rPr>
        <w:t xml:space="preserve">约5.0km</w:t>
      </w:r>
      <w:r>
        <w:t xml:space="preserve"> | DN200-DN300 </w:t>
      </w:r>
      <w:r>
        <w:rPr>
          <w:rFonts w:hint="eastAsia"/>
        </w:rPr>
        <w:t xml:space="preserve">HDPE双壁波纹管，含检查井</w:t>
      </w:r>
      <w:r>
        <w:t xml:space="preserve"> |</w:t>
      </w:r>
    </w:p>
    <w:p>
      <w:pPr>
        <w:pStyle w:val="BodyText"/>
      </w:pPr>
      <w:r>
        <w:t xml:space="preserve">3 | </w:t>
      </w:r>
      <w:r>
        <w:rPr>
          <w:rFonts w:hint="eastAsia"/>
        </w:rPr>
        <w:t xml:space="preserve">雨水管网</w:t>
      </w:r>
      <w:r>
        <w:t xml:space="preserve"> | </w:t>
      </w:r>
      <w:r>
        <w:rPr>
          <w:rFonts w:hint="eastAsia"/>
        </w:rPr>
        <w:t xml:space="preserve">约2.5km</w:t>
      </w:r>
      <w:r>
        <w:t xml:space="preserve"> | DN300-DN400 </w:t>
      </w:r>
      <w:r>
        <w:rPr>
          <w:rFonts w:hint="eastAsia"/>
        </w:rPr>
        <w:t xml:space="preserve">HDPE双壁波纹管，含雨水口、检查井</w:t>
      </w:r>
      <w:r>
        <w:t xml:space="preserve"> |</w:t>
      </w:r>
    </w:p>
    <w:p>
      <w:pPr>
        <w:pStyle w:val="BodyText"/>
      </w:pPr>
      <w:r>
        <w:t xml:space="preserve">4 | </w:t>
      </w:r>
      <w:r>
        <w:rPr>
          <w:rFonts w:hint="eastAsia"/>
        </w:rPr>
        <w:t xml:space="preserve">路面破除及恢复</w:t>
      </w:r>
      <w:r>
        <w:t xml:space="preserve"> | </w:t>
      </w:r>
      <w:r>
        <w:rPr>
          <w:rFonts w:hint="eastAsia"/>
        </w:rPr>
        <w:t xml:space="preserve">约12,500m²</w:t>
      </w:r>
      <w:r>
        <w:t xml:space="preserve"> | </w:t>
      </w:r>
      <w:r>
        <w:rPr>
          <w:rFonts w:hint="eastAsia"/>
        </w:rPr>
        <w:t xml:space="preserve">水泥路面开槽埋管后C25混凝土恢复，厚度20cm</w:t>
      </w:r>
      <w:r>
        <w:t xml:space="preserve"> |</w:t>
      </w:r>
    </w:p>
    <w:p>
      <w:pPr>
        <w:pStyle w:val="BodyText"/>
      </w:pPr>
      <w:r>
        <w:t xml:space="preserve">5 | </w:t>
      </w:r>
      <w:r>
        <w:rPr>
          <w:rFonts w:hint="eastAsia"/>
        </w:rPr>
        <w:t xml:space="preserve">附属设施</w:t>
      </w:r>
      <w:r>
        <w:t xml:space="preserve"> | </w:t>
      </w:r>
      <w:r>
        <w:rPr>
          <w:rFonts w:hint="eastAsia"/>
        </w:rPr>
        <w:t xml:space="preserve">若干</w:t>
      </w:r>
      <w:r>
        <w:t xml:space="preserve"> | </w:t>
      </w:r>
      <w:r>
        <w:rPr>
          <w:rFonts w:hint="eastAsia"/>
        </w:rPr>
        <w:t xml:space="preserve">化粪池、检查井、跌水井、排气阀等</w:t>
      </w:r>
      <w:r>
        <w:t xml:space="preserve"> |</w:t>
      </w:r>
    </w:p>
    <w:p>
      <w:pPr>
        <w:pStyle w:val="BodyText"/>
      </w:pPr>
      <w:r>
        <w:t xml:space="preserve">6 | </w:t>
      </w:r>
      <w:r>
        <w:rPr>
          <w:rFonts w:hint="eastAsia"/>
        </w:rPr>
        <w:t xml:space="preserve">土石方工程</w:t>
      </w:r>
      <w:r>
        <w:t xml:space="preserve"> | </w:t>
      </w:r>
      <w:r>
        <w:rPr>
          <w:rFonts w:hint="eastAsia"/>
        </w:rPr>
        <w:t xml:space="preserve">沟槽开挖回填</w:t>
      </w:r>
      <w:r>
        <w:t xml:space="preserve"> | </w:t>
      </w:r>
      <w:r>
        <w:rPr>
          <w:rFonts w:hint="eastAsia"/>
        </w:rPr>
        <w:t xml:space="preserve">考虑乡村道路宽度限制</w:t>
      </w:r>
      <w:r>
        <w:t xml:space="preserve"> |</w:t>
      </w:r>
    </w:p>
    <w:bookmarkEnd w:id="35"/>
    <w:bookmarkStart w:id="36" w:name="技术路线"/>
    <w:p>
      <w:pPr>
        <w:pStyle w:val="Heading3"/>
      </w:pPr>
      <w:r>
        <w:t xml:space="preserve">2.4 </w:t>
      </w:r>
      <w:r>
        <w:rPr>
          <w:rFonts w:hint="eastAsia"/>
        </w:rPr>
        <w:t xml:space="preserve">技术路线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给水：采用PE管，埋深≥1.2m（冰冻线下）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污水：重力流为主，DN200-DN300</w:t>
      </w:r>
      <w:r>
        <w:t xml:space="preserve"> </w:t>
      </w:r>
      <w:r>
        <w:rPr>
          <w:rFonts w:hint="eastAsia"/>
        </w:rPr>
        <w:t xml:space="preserve">HDPE双壁波纹管，管道埋深1.5-2.5m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雨水：重力流，DN300-DN400</w:t>
      </w:r>
      <w:r>
        <w:t xml:space="preserve"> </w:t>
      </w:r>
      <w:r>
        <w:rPr>
          <w:rFonts w:hint="eastAsia"/>
        </w:rPr>
        <w:t xml:space="preserve">HDPE管道，就近排入既有沟渠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路面恢复：原状路面为C25水泥混凝土路面，恢复标准不低于原标准（面层20cm+基层15cm+垫层）</w:t>
      </w:r>
    </w:p>
    <w:bookmarkEnd w:id="36"/>
    <w:bookmarkEnd w:id="37"/>
    <w:bookmarkStart w:id="40" w:name="第三章-投资估算及资金筹措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投资估算及资金筹措</w:t>
      </w:r>
    </w:p>
    <w:bookmarkStart w:id="38" w:name="投资估算"/>
    <w:p>
      <w:pPr>
        <w:pStyle w:val="Heading3"/>
      </w:pPr>
      <w:r>
        <w:t xml:space="preserve">3.1 </w:t>
      </w:r>
      <w:r>
        <w:rPr>
          <w:rFonts w:hint="eastAsia"/>
        </w:rPr>
        <w:t xml:space="preserve">投资估算</w:t>
      </w:r>
    </w:p>
    <w:p>
      <w:pPr>
        <w:pStyle w:val="FirstParagraph"/>
      </w:pPr>
      <w:r>
        <w:rPr>
          <w:rFonts w:hint="eastAsia"/>
        </w:rPr>
        <w:t xml:space="preserve">序号</w:t>
      </w:r>
      <w:r>
        <w:t xml:space="preserve"> | </w:t>
      </w:r>
      <w:r>
        <w:rPr>
          <w:rFonts w:hint="eastAsia"/>
        </w:rPr>
        <w:t xml:space="preserve">工程或费用名称</w:t>
      </w:r>
      <w:r>
        <w:t xml:space="preserve"> | </w:t>
      </w:r>
      <w:r>
        <w:rPr>
          <w:rFonts w:hint="eastAsia"/>
        </w:rPr>
        <w:t xml:space="preserve">估算金额（万元）</w:t>
      </w:r>
      <w:r>
        <w:t xml:space="preserve"> | </w:t>
      </w:r>
      <w:r>
        <w:rPr>
          <w:rFonts w:hint="eastAsia"/>
        </w:rPr>
        <w:t xml:space="preserve">占比</w:t>
      </w:r>
      <w:r>
        <w:t xml:space="preserve"> |</w:t>
      </w:r>
    </w:p>
    <w:p>
      <w:pPr>
        <w:pStyle w:val="BodyText"/>
      </w:pPr>
      <w:r>
        <w:t xml:space="preserve">|——|————–|—————-|——|</w:t>
      </w:r>
    </w:p>
    <w:p>
      <w:pPr>
        <w:pStyle w:val="BodyText"/>
      </w:pPr>
      <w:r>
        <w:rPr>
          <w:rFonts w:hint="eastAsia"/>
        </w:rPr>
        <w:t xml:space="preserve">一</w:t>
      </w:r>
      <w:r>
        <w:t xml:space="preserve"> | </w:t>
      </w:r>
      <w:r>
        <w:rPr>
          <w:rFonts w:hint="eastAsia"/>
        </w:rPr>
        <w:t xml:space="preserve">工程费用</w:t>
      </w:r>
      <w:r>
        <w:t xml:space="preserve"> | 2,680 | 76.6% |</w:t>
      </w:r>
    </w:p>
    <w:p>
      <w:pPr>
        <w:pStyle w:val="BodyText"/>
      </w:pPr>
      <w:r>
        <w:t xml:space="preserve">1.1 | </w:t>
      </w:r>
      <w:r>
        <w:rPr>
          <w:rFonts w:hint="eastAsia"/>
        </w:rPr>
        <w:t xml:space="preserve">给水管网工程</w:t>
      </w:r>
      <w:r>
        <w:t xml:space="preserve"> | 420 | 12.0% |</w:t>
      </w:r>
    </w:p>
    <w:p>
      <w:pPr>
        <w:pStyle w:val="BodyText"/>
      </w:pPr>
      <w:r>
        <w:t xml:space="preserve">1.2 | </w:t>
      </w:r>
      <w:r>
        <w:rPr>
          <w:rFonts w:hint="eastAsia"/>
        </w:rPr>
        <w:t xml:space="preserve">污水管网工程</w:t>
      </w:r>
      <w:r>
        <w:t xml:space="preserve"> | 1,050 | 30.0% |</w:t>
      </w:r>
    </w:p>
    <w:p>
      <w:pPr>
        <w:pStyle w:val="BodyText"/>
      </w:pPr>
      <w:r>
        <w:t xml:space="preserve">1.3 | </w:t>
      </w:r>
      <w:r>
        <w:rPr>
          <w:rFonts w:hint="eastAsia"/>
        </w:rPr>
        <w:t xml:space="preserve">雨水管网工程</w:t>
      </w:r>
      <w:r>
        <w:t xml:space="preserve"> | 400 | 11.4% |</w:t>
      </w:r>
    </w:p>
    <w:p>
      <w:pPr>
        <w:pStyle w:val="BodyText"/>
      </w:pPr>
      <w:r>
        <w:t xml:space="preserve">1.4 | </w:t>
      </w:r>
      <w:r>
        <w:rPr>
          <w:rFonts w:hint="eastAsia"/>
        </w:rPr>
        <w:t xml:space="preserve">路面破除恢复</w:t>
      </w:r>
      <w:r>
        <w:t xml:space="preserve"> | 680 | 19.4% |</w:t>
      </w:r>
    </w:p>
    <w:p>
      <w:pPr>
        <w:pStyle w:val="BodyText"/>
      </w:pPr>
      <w:r>
        <w:t xml:space="preserve">1.5 | </w:t>
      </w:r>
      <w:r>
        <w:rPr>
          <w:rFonts w:hint="eastAsia"/>
        </w:rPr>
        <w:t xml:space="preserve">附属设施（化粪池、检查井等）</w:t>
      </w:r>
      <w:r>
        <w:t xml:space="preserve"> | 130 | 3.7% |</w:t>
      </w:r>
    </w:p>
    <w:p>
      <w:pPr>
        <w:pStyle w:val="BodyText"/>
      </w:pPr>
      <w:r>
        <w:rPr>
          <w:rFonts w:hint="eastAsia"/>
        </w:rPr>
        <w:t xml:space="preserve">二</w:t>
      </w:r>
      <w:r>
        <w:t xml:space="preserve"> | </w:t>
      </w:r>
      <w:r>
        <w:rPr>
          <w:rFonts w:hint="eastAsia"/>
        </w:rPr>
        <w:t xml:space="preserve">工程建设其他费用</w:t>
      </w:r>
      <w:r>
        <w:t xml:space="preserve"> | 520 | 14.9% |</w:t>
      </w:r>
    </w:p>
    <w:p>
      <w:pPr>
        <w:pStyle w:val="BodyText"/>
      </w:pPr>
      <w:r>
        <w:t xml:space="preserve">2.1 | </w:t>
      </w:r>
      <w:r>
        <w:rPr>
          <w:rFonts w:hint="eastAsia"/>
        </w:rPr>
        <w:t xml:space="preserve">勘察设计费</w:t>
      </w:r>
      <w:r>
        <w:t xml:space="preserve"> | 120 | 3.4% |</w:t>
      </w:r>
    </w:p>
    <w:p>
      <w:pPr>
        <w:pStyle w:val="BodyText"/>
      </w:pPr>
      <w:r>
        <w:t xml:space="preserve">2.2 | </w:t>
      </w:r>
      <w:r>
        <w:rPr>
          <w:rFonts w:hint="eastAsia"/>
        </w:rPr>
        <w:t xml:space="preserve">监理费</w:t>
      </w:r>
      <w:r>
        <w:t xml:space="preserve"> | 80 | 2.3% |</w:t>
      </w:r>
    </w:p>
    <w:p>
      <w:pPr>
        <w:pStyle w:val="BodyText"/>
      </w:pPr>
      <w:r>
        <w:t xml:space="preserve">2.3 | </w:t>
      </w:r>
      <w:r>
        <w:rPr>
          <w:rFonts w:hint="eastAsia"/>
        </w:rPr>
        <w:t xml:space="preserve">建设单位管理费</w:t>
      </w:r>
      <w:r>
        <w:t xml:space="preserve"> | 55 | 1.6% |</w:t>
      </w:r>
    </w:p>
    <w:p>
      <w:pPr>
        <w:pStyle w:val="BodyText"/>
      </w:pPr>
      <w:r>
        <w:t xml:space="preserve">2.4 | </w:t>
      </w:r>
      <w:r>
        <w:rPr>
          <w:rFonts w:hint="eastAsia"/>
        </w:rPr>
        <w:t xml:space="preserve">前期工作费（可研、环评等）</w:t>
      </w:r>
      <w:r>
        <w:t xml:space="preserve"> | 35 | 1.0% |</w:t>
      </w:r>
    </w:p>
    <w:p>
      <w:pPr>
        <w:pStyle w:val="BodyText"/>
      </w:pPr>
      <w:r>
        <w:t xml:space="preserve">2.5 | </w:t>
      </w:r>
      <w:r>
        <w:rPr>
          <w:rFonts w:hint="eastAsia"/>
        </w:rPr>
        <w:t xml:space="preserve">招标代理费</w:t>
      </w:r>
      <w:r>
        <w:t xml:space="preserve"> | 15 | 0.4% |</w:t>
      </w:r>
    </w:p>
    <w:p>
      <w:pPr>
        <w:pStyle w:val="BodyText"/>
      </w:pPr>
      <w:r>
        <w:t xml:space="preserve">2.6 | </w:t>
      </w:r>
      <w:r>
        <w:rPr>
          <w:rFonts w:hint="eastAsia"/>
        </w:rPr>
        <w:t xml:space="preserve">工程建设预备费</w:t>
      </w:r>
      <w:r>
        <w:t xml:space="preserve"> | 215 | 6.2% |</w:t>
      </w:r>
    </w:p>
    <w:p>
      <w:pPr>
        <w:pStyle w:val="BodyText"/>
      </w:pPr>
      <w:r>
        <w:rPr>
          <w:rFonts w:hint="eastAsia"/>
        </w:rPr>
        <w:t xml:space="preserve">三</w:t>
      </w:r>
      <w:r>
        <w:t xml:space="preserve"> | </w:t>
      </w:r>
      <w:r>
        <w:rPr>
          <w:rFonts w:hint="eastAsia"/>
        </w:rPr>
        <w:t xml:space="preserve">项目总投资</w:t>
      </w:r>
      <w:r>
        <w:t xml:space="preserve"> | 3,500 | 100% |</w:t>
      </w:r>
    </w:p>
    <w:p>
      <w:pPr>
        <w:pStyle w:val="BodyText"/>
      </w:pPr>
      <w:r>
        <w:rPr>
          <w:rFonts w:hint="eastAsia"/>
        </w:rPr>
        <w:t xml:space="preserve">（注：根据你的信息实际批复时调整具体数字，以上为框架性估算，按总投资3500万元编制）</w:t>
      </w:r>
    </w:p>
    <w:bookmarkEnd w:id="38"/>
    <w:bookmarkStart w:id="39" w:name="资金筹措"/>
    <w:p>
      <w:pPr>
        <w:pStyle w:val="Heading3"/>
      </w:pPr>
      <w:r>
        <w:t xml:space="preserve">3.2 </w:t>
      </w:r>
      <w:r>
        <w:rPr>
          <w:rFonts w:hint="eastAsia"/>
        </w:rPr>
        <w:t xml:space="preserve">资金筹措</w:t>
      </w:r>
    </w:p>
    <w:p>
      <w:pPr>
        <w:pStyle w:val="FirstParagraph"/>
      </w:pPr>
      <w:r>
        <w:rPr>
          <w:rFonts w:hint="eastAsia"/>
        </w:rPr>
        <w:t xml:space="preserve">资金来源</w:t>
      </w:r>
      <w:r>
        <w:t xml:space="preserve"> | </w:t>
      </w:r>
      <w:r>
        <w:rPr>
          <w:rFonts w:hint="eastAsia"/>
        </w:rPr>
        <w:t xml:space="preserve">金额（万元）</w:t>
      </w:r>
      <w:r>
        <w:t xml:space="preserve"> | </w:t>
      </w:r>
      <w:r>
        <w:rPr>
          <w:rFonts w:hint="eastAsia"/>
        </w:rPr>
        <w:t xml:space="preserve">比例</w:t>
      </w:r>
      <w:r>
        <w:t xml:space="preserve"> |</w:t>
      </w:r>
    </w:p>
    <w:p>
      <w:pPr>
        <w:pStyle w:val="BodyText"/>
      </w:pPr>
      <w:r>
        <w:t xml:space="preserve">|———|————|——|</w:t>
      </w:r>
    </w:p>
    <w:p>
      <w:pPr>
        <w:pStyle w:val="BodyText"/>
      </w:pPr>
      <w:r>
        <w:rPr>
          <w:rFonts w:hint="eastAsia"/>
        </w:rPr>
        <w:t xml:space="preserve">申请中央预算内投资（污染治理专项）</w:t>
      </w:r>
      <w:r>
        <w:t xml:space="preserve"> | 2,450 | 70% |</w:t>
      </w:r>
    </w:p>
    <w:p>
      <w:pPr>
        <w:pStyle w:val="BodyText"/>
      </w:pPr>
      <w:r>
        <w:rPr>
          <w:rFonts w:hint="eastAsia"/>
        </w:rPr>
        <w:t xml:space="preserve">县级财政配套资金</w:t>
      </w:r>
      <w:r>
        <w:t xml:space="preserve"> | 1,050 | 30% |</w:t>
      </w:r>
    </w:p>
    <w:p>
      <w:pPr>
        <w:pStyle w:val="BodyText"/>
      </w:pPr>
      <w:r>
        <w:rPr>
          <w:rFonts w:hint="eastAsia"/>
          <w:b/>
          <w:bCs/>
        </w:rPr>
        <w:t xml:space="preserve">合计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3,500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</w:rPr>
        <w:t xml:space="preserve">根据发改环资规〔2024〕337号文，西部地区其他建设项目支持比例不超过总投资的70%，本项目拟申请中央预算内投资2,450万元（70%），县级财政配套1,050万元（30%）。</w:t>
      </w:r>
    </w:p>
    <w:bookmarkEnd w:id="39"/>
    <w:bookmarkEnd w:id="40"/>
    <w:bookmarkStart w:id="43" w:name="第四章-项目审批及相关手续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项目审批及相关手续</w:t>
      </w:r>
    </w:p>
    <w:bookmarkStart w:id="41" w:name="已完成手续"/>
    <w:p>
      <w:pPr>
        <w:pStyle w:val="Heading3"/>
      </w:pPr>
      <w:r>
        <w:t xml:space="preserve">4.1 </w:t>
      </w:r>
      <w:r>
        <w:rPr>
          <w:rFonts w:hint="eastAsia"/>
        </w:rPr>
        <w:t xml:space="preserve">已完成手续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项目建议书批复〔待办理〕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可研报告编制及批复〔正在进行〕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初步设计〔待编制〕</w:t>
      </w:r>
    </w:p>
    <w:bookmarkEnd w:id="41"/>
    <w:bookmarkStart w:id="42" w:name="需办理手续"/>
    <w:p>
      <w:pPr>
        <w:pStyle w:val="Heading3"/>
      </w:pPr>
      <w:r>
        <w:t xml:space="preserve">4.2 </w:t>
      </w:r>
      <w:r>
        <w:rPr>
          <w:rFonts w:hint="eastAsia"/>
        </w:rPr>
        <w:t xml:space="preserve">需办理手续</w:t>
      </w:r>
    </w:p>
    <w:p>
      <w:pPr>
        <w:pStyle w:val="FirstParagraph"/>
      </w:pPr>
      <w:r>
        <w:rPr>
          <w:rFonts w:hint="eastAsia"/>
        </w:rPr>
        <w:t xml:space="preserve">审批事项</w:t>
      </w:r>
      <w:r>
        <w:t xml:space="preserve"> | </w:t>
      </w:r>
      <w:r>
        <w:rPr>
          <w:rFonts w:hint="eastAsia"/>
        </w:rPr>
        <w:t xml:space="preserve">审批部门</w:t>
      </w:r>
      <w:r>
        <w:t xml:space="preserve"> | </w:t>
      </w:r>
      <w:r>
        <w:rPr>
          <w:rFonts w:hint="eastAsia"/>
        </w:rPr>
        <w:t xml:space="preserve">预计办结时间</w:t>
      </w:r>
      <w:r>
        <w:t xml:space="preserve"> |</w:t>
      </w:r>
    </w:p>
    <w:p>
      <w:pPr>
        <w:pStyle w:val="BodyText"/>
      </w:pPr>
      <w:r>
        <w:t xml:space="preserve">|———|———|————|</w:t>
      </w:r>
    </w:p>
    <w:p>
      <w:pPr>
        <w:pStyle w:val="BodyText"/>
      </w:pPr>
      <w:r>
        <w:rPr>
          <w:rFonts w:hint="eastAsia"/>
        </w:rPr>
        <w:t xml:space="preserve">立项批复（可研审批）</w:t>
      </w:r>
      <w:r>
        <w:t xml:space="preserve"> | </w:t>
      </w:r>
      <w:r>
        <w:rPr>
          <w:rFonts w:hint="eastAsia"/>
        </w:rPr>
        <w:t xml:space="preserve">成县发改局</w:t>
      </w:r>
      <w:r>
        <w:t xml:space="preserve"> | </w:t>
      </w:r>
      <w:r>
        <w:rPr>
          <w:rFonts w:hint="eastAsia"/>
        </w:rPr>
        <w:t xml:space="preserve">2026年8月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用地预审与选址意见</w:t>
      </w:r>
      <w:r>
        <w:t xml:space="preserve"> | </w:t>
      </w:r>
      <w:r>
        <w:rPr>
          <w:rFonts w:hint="eastAsia"/>
        </w:rPr>
        <w:t xml:space="preserve">成县自然资源局</w:t>
      </w:r>
      <w:r>
        <w:t xml:space="preserve"> | </w:t>
      </w:r>
      <w:r>
        <w:rPr>
          <w:rFonts w:hint="eastAsia"/>
        </w:rPr>
        <w:t xml:space="preserve">2026年8月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环评批复</w:t>
      </w:r>
      <w:r>
        <w:t xml:space="preserve"> | </w:t>
      </w:r>
      <w:r>
        <w:rPr>
          <w:rFonts w:hint="eastAsia"/>
        </w:rPr>
        <w:t xml:space="preserve">成县环保局</w:t>
      </w:r>
      <w:r>
        <w:t xml:space="preserve"> | </w:t>
      </w:r>
      <w:r>
        <w:rPr>
          <w:rFonts w:hint="eastAsia"/>
        </w:rPr>
        <w:t xml:space="preserve">2026年9月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初步设计批复</w:t>
      </w:r>
      <w:r>
        <w:t xml:space="preserve"> | </w:t>
      </w:r>
      <w:r>
        <w:rPr>
          <w:rFonts w:hint="eastAsia"/>
        </w:rPr>
        <w:t xml:space="preserve">成县住建局/发改局</w:t>
      </w:r>
      <w:r>
        <w:t xml:space="preserve"> | </w:t>
      </w:r>
      <w:r>
        <w:rPr>
          <w:rFonts w:hint="eastAsia"/>
        </w:rPr>
        <w:t xml:space="preserve">2026年10月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施工图审查</w:t>
      </w:r>
      <w:r>
        <w:t xml:space="preserve"> | </w:t>
      </w:r>
      <w:r>
        <w:rPr>
          <w:rFonts w:hint="eastAsia"/>
        </w:rPr>
        <w:t xml:space="preserve">施工图审查机构</w:t>
      </w:r>
      <w:r>
        <w:t xml:space="preserve"> | </w:t>
      </w:r>
      <w:r>
        <w:rPr>
          <w:rFonts w:hint="eastAsia"/>
        </w:rPr>
        <w:t xml:space="preserve">2026年11月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招标投标</w:t>
      </w:r>
      <w:r>
        <w:t xml:space="preserve"> | </w:t>
      </w:r>
      <w:r>
        <w:rPr>
          <w:rFonts w:hint="eastAsia"/>
        </w:rPr>
        <w:t xml:space="preserve">成县住建局/公共资源交易中心</w:t>
      </w:r>
      <w:r>
        <w:t xml:space="preserve"> | </w:t>
      </w:r>
      <w:r>
        <w:rPr>
          <w:rFonts w:hint="eastAsia"/>
        </w:rPr>
        <w:t xml:space="preserve">2026年12月</w:t>
      </w:r>
      <w:r>
        <w:t xml:space="preserve"> |</w:t>
      </w:r>
    </w:p>
    <w:bookmarkEnd w:id="42"/>
    <w:bookmarkEnd w:id="43"/>
    <w:bookmarkStart w:id="44" w:name="第五章-项目实施进度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项目实施进度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时间节点</w:t>
      </w:r>
      <w:r>
        <w:t xml:space="preserve"> | </w:t>
      </w:r>
      <w:r>
        <w:rPr>
          <w:rFonts w:hint="eastAsia"/>
        </w:rPr>
        <w:t xml:space="preserve">主要工作</w:t>
      </w:r>
      <w:r>
        <w:t xml:space="preserve"> |</w:t>
      </w:r>
    </w:p>
    <w:p>
      <w:pPr>
        <w:pStyle w:val="BodyText"/>
      </w:pPr>
      <w:r>
        <w:t xml:space="preserve">|——|———|———|</w:t>
      </w:r>
    </w:p>
    <w:p>
      <w:pPr>
        <w:pStyle w:val="BodyText"/>
      </w:pPr>
      <w:r>
        <w:rPr>
          <w:rFonts w:hint="eastAsia"/>
        </w:rPr>
        <w:t xml:space="preserve">前期工作阶段</w:t>
      </w:r>
      <w:r>
        <w:t xml:space="preserve"> | </w:t>
      </w:r>
      <w:r>
        <w:rPr>
          <w:rFonts w:hint="eastAsia"/>
        </w:rPr>
        <w:t xml:space="preserve">2026年6月—12月</w:t>
      </w:r>
      <w:r>
        <w:t xml:space="preserve"> | </w:t>
      </w:r>
      <w:r>
        <w:rPr>
          <w:rFonts w:hint="eastAsia"/>
        </w:rPr>
        <w:t xml:space="preserve">可研编制、初设、环评、用地预审、招投标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施工准备阶段</w:t>
      </w:r>
      <w:r>
        <w:t xml:space="preserve"> | </w:t>
      </w:r>
      <w:r>
        <w:rPr>
          <w:rFonts w:hint="eastAsia"/>
        </w:rPr>
        <w:t xml:space="preserve">2027年1月—2027年2月</w:t>
      </w:r>
      <w:r>
        <w:t xml:space="preserve"> | </w:t>
      </w:r>
      <w:r>
        <w:rPr>
          <w:rFonts w:hint="eastAsia"/>
        </w:rPr>
        <w:t xml:space="preserve">三通一平、施工进场、材料采购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主体施工阶段</w:t>
      </w:r>
      <w:r>
        <w:t xml:space="preserve"> | </w:t>
      </w:r>
      <w:r>
        <w:rPr>
          <w:rFonts w:hint="eastAsia"/>
        </w:rPr>
        <w:t xml:space="preserve">2027年3月—2027年10月</w:t>
      </w:r>
      <w:r>
        <w:t xml:space="preserve"> | </w:t>
      </w:r>
      <w:r>
        <w:rPr>
          <w:rFonts w:hint="eastAsia"/>
        </w:rPr>
        <w:t xml:space="preserve">管道安装、路面恢复、附属设施施工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竣工验收阶段</w:t>
      </w:r>
      <w:r>
        <w:t xml:space="preserve"> | </w:t>
      </w:r>
      <w:r>
        <w:rPr>
          <w:rFonts w:hint="eastAsia"/>
        </w:rPr>
        <w:t xml:space="preserve">2027年11月—2027年12月</w:t>
      </w:r>
      <w:r>
        <w:t xml:space="preserve"> | </w:t>
      </w:r>
      <w:r>
        <w:rPr>
          <w:rFonts w:hint="eastAsia"/>
        </w:rPr>
        <w:t xml:space="preserve">试运行、竣工验收、资料归档</w:t>
      </w:r>
      <w:r>
        <w:t xml:space="preserve"> |</w:t>
      </w:r>
    </w:p>
    <w:bookmarkEnd w:id="44"/>
    <w:bookmarkStart w:id="45" w:name="第六章-项目绩效目标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项目绩效目标</w:t>
      </w:r>
    </w:p>
    <w:p>
      <w:pPr>
        <w:pStyle w:val="FirstParagraph"/>
      </w:pPr>
      <w:r>
        <w:rPr>
          <w:rFonts w:hint="eastAsia"/>
        </w:rPr>
        <w:t xml:space="preserve">绩效指标</w:t>
      </w:r>
      <w:r>
        <w:t xml:space="preserve"> | </w:t>
      </w:r>
      <w:r>
        <w:rPr>
          <w:rFonts w:hint="eastAsia"/>
        </w:rPr>
        <w:t xml:space="preserve">目标值</w:t>
      </w:r>
      <w:r>
        <w:t xml:space="preserve"> |</w:t>
      </w:r>
    </w:p>
    <w:p>
      <w:pPr>
        <w:pStyle w:val="BodyText"/>
      </w:pPr>
      <w:r>
        <w:t xml:space="preserve">|———|——–|</w:t>
      </w:r>
    </w:p>
    <w:p>
      <w:pPr>
        <w:pStyle w:val="BodyText"/>
      </w:pPr>
      <w:r>
        <w:rPr>
          <w:rFonts w:hint="eastAsia"/>
        </w:rPr>
        <w:t xml:space="preserve">新建污水管网长度</w:t>
      </w:r>
      <w:r>
        <w:t xml:space="preserve"> | 5.0 km |</w:t>
      </w:r>
    </w:p>
    <w:p>
      <w:pPr>
        <w:pStyle w:val="BodyText"/>
      </w:pPr>
      <w:r>
        <w:rPr>
          <w:rFonts w:hint="eastAsia"/>
        </w:rPr>
        <w:t xml:space="preserve">新建给水管网长度</w:t>
      </w:r>
      <w:r>
        <w:t xml:space="preserve"> | 3.0 km |</w:t>
      </w:r>
    </w:p>
    <w:p>
      <w:pPr>
        <w:pStyle w:val="BodyText"/>
      </w:pPr>
      <w:r>
        <w:rPr>
          <w:rFonts w:hint="eastAsia"/>
        </w:rPr>
        <w:t xml:space="preserve">新建雨水管网长度</w:t>
      </w:r>
      <w:r>
        <w:t xml:space="preserve"> | 2.5 km |</w:t>
      </w:r>
    </w:p>
    <w:p>
      <w:pPr>
        <w:pStyle w:val="BodyText"/>
      </w:pPr>
      <w:r>
        <w:rPr>
          <w:rFonts w:hint="eastAsia"/>
        </w:rPr>
        <w:t xml:space="preserve">新增污水收集能力</w:t>
      </w:r>
      <w:r>
        <w:t xml:space="preserve"> | 300 m³/d |</w:t>
      </w:r>
    </w:p>
    <w:p>
      <w:pPr>
        <w:pStyle w:val="BodyText"/>
      </w:pPr>
      <w:r>
        <w:rPr>
          <w:rFonts w:hint="eastAsia"/>
        </w:rPr>
        <w:t xml:space="preserve">服务人口</w:t>
      </w:r>
      <w:r>
        <w:t xml:space="preserve"> | </w:t>
      </w:r>
      <w:r>
        <w:rPr>
          <w:rFonts w:hint="eastAsia"/>
        </w:rPr>
        <w:t xml:space="preserve">约2,000人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污水收集率</w:t>
      </w:r>
      <w:r>
        <w:t xml:space="preserve"> | ≥85% |</w:t>
      </w:r>
    </w:p>
    <w:p>
      <w:pPr>
        <w:pStyle w:val="BodyText"/>
      </w:pPr>
      <w:r>
        <w:rPr>
          <w:rFonts w:hint="eastAsia"/>
        </w:rPr>
        <w:t xml:space="preserve">路面恢复达标率</w:t>
      </w:r>
      <w:r>
        <w:t xml:space="preserve"> | 100% |</w:t>
      </w:r>
    </w:p>
    <w:p>
      <w:pPr>
        <w:pStyle w:val="BodyText"/>
      </w:pPr>
      <w:r>
        <w:rPr>
          <w:rFonts w:hint="eastAsia"/>
        </w:rPr>
        <w:t xml:space="preserve">项目开工时间</w:t>
      </w:r>
      <w:r>
        <w:t xml:space="preserve"> | </w:t>
      </w:r>
      <w:r>
        <w:rPr>
          <w:rFonts w:hint="eastAsia"/>
        </w:rPr>
        <w:t xml:space="preserve">2027年1月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竣工验收时间</w:t>
      </w:r>
      <w:r>
        <w:t xml:space="preserve"> | </w:t>
      </w:r>
      <w:r>
        <w:rPr>
          <w:rFonts w:hint="eastAsia"/>
        </w:rPr>
        <w:t xml:space="preserve">2027年12月</w:t>
      </w:r>
      <w:r>
        <w:t xml:space="preserve"> |</w:t>
      </w:r>
    </w:p>
    <w:bookmarkEnd w:id="45"/>
    <w:bookmarkStart w:id="46" w:name="第七章-项目承诺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项目承诺</w:t>
      </w:r>
    </w:p>
    <w:p>
      <w:pPr>
        <w:pStyle w:val="FirstParagraph"/>
      </w:pPr>
      <w:r>
        <w:rPr>
          <w:rFonts w:hint="eastAsia"/>
        </w:rPr>
        <w:t xml:space="preserve">我单位承诺：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本资金申请报告及所附材料真实、有效；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本项目为首次申请中央预算内投资，不重复申请其他中央预算内投资或中央财政资金；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项目单位未被依法纳入严重失信主体名单；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将严格按照投资计划推进项目建设，及时准确上报进度数据和信息；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本项目前期手续齐全后将具备开工条件；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项目资金将做到独立核算、专款专用。</w:t>
      </w:r>
    </w:p>
    <w:p>
      <w:pPr>
        <w:pStyle w:val="FirstParagraph"/>
      </w:pPr>
      <w:r>
        <w:rPr>
          <w:rFonts w:hint="eastAsia"/>
        </w:rPr>
        <w:t xml:space="preserve">项目单位：成县住房和城乡建设局（盖章）</w:t>
      </w:r>
    </w:p>
    <w:p>
      <w:pPr>
        <w:pStyle w:val="BodyText"/>
      </w:pPr>
      <w:r>
        <w:rPr>
          <w:rFonts w:hint="eastAsia"/>
        </w:rPr>
        <w:t xml:space="preserve">年</w:t>
      </w:r>
      <w:r>
        <w:t xml:space="preserve">  </w:t>
      </w:r>
      <w:r>
        <w:rPr>
          <w:rFonts w:hint="eastAsia"/>
        </w:rPr>
        <w:t xml:space="preserve">月</w:t>
      </w:r>
      <w:r>
        <w:t xml:space="preserve">  </w:t>
      </w:r>
      <w:r>
        <w:rPr>
          <w:rFonts w:hint="eastAsia"/>
        </w:rPr>
        <w:t xml:space="preserve">日</w:t>
      </w:r>
    </w:p>
    <w:p>
      <w:pPr>
        <w:pStyle w:val="BodyText"/>
      </w:pPr>
      <w:r>
        <w:t xml:space="preserve">3# </w:t>
      </w:r>
      <w:r>
        <w:rPr>
          <w:rFonts w:hint="eastAsia"/>
        </w:rPr>
        <w:t xml:space="preserve">成县陈院镇项目——三村现状分析与需求调研</w:t>
      </w:r>
    </w:p>
    <w:p>
      <w:pPr>
        <w:pStyle w:val="BlockText"/>
      </w:pPr>
      <w:r>
        <w:rPr>
          <w:rFonts w:hint="eastAsia"/>
        </w:rPr>
        <w:t xml:space="preserve">成县陈院镇位于成县中北部，镇人民政府驻陈庄村，距成县县城5km。2008年末面积89.95km²，农业人口2767户10780人。辖14个行政村。</w:t>
      </w:r>
    </w:p>
    <w:p>
      <w:r>
        <w:pict>
          <v:rect style="width:0;height:1.5pt" o:hralign="center" o:hrstd="t" o:hr="t"/>
        </w:pict>
      </w:r>
    </w:p>
    <w:bookmarkEnd w:id="46"/>
    <w:bookmarkStart w:id="52" w:name="一梁楼村现状分析"/>
    <w:p>
      <w:pPr>
        <w:pStyle w:val="Heading2"/>
      </w:pPr>
      <w:r>
        <w:rPr>
          <w:rFonts w:hint="eastAsia"/>
        </w:rPr>
        <w:t xml:space="preserve">一、梁楼村现状分析</w:t>
      </w:r>
    </w:p>
    <w:bookmarkStart w:id="47" w:name="基本情况"/>
    <w:p>
      <w:pPr>
        <w:pStyle w:val="Heading3"/>
      </w:pPr>
      <w:r>
        <w:t xml:space="preserve">1.1 </w:t>
      </w:r>
      <w:r>
        <w:rPr>
          <w:rFonts w:hint="eastAsia"/>
        </w:rPr>
        <w:t xml:space="preserve">基本情况</w:t>
      </w:r>
    </w:p>
    <w:p>
      <w:pPr>
        <w:pStyle w:val="FirstParagraph"/>
      </w:pPr>
      <w:r>
        <w:rPr>
          <w:rFonts w:hint="eastAsia"/>
        </w:rPr>
        <w:t xml:space="preserve">梁楼村是成县陈院镇下辖的行政村。第六届全国文明村镇名单中，梁楼村入选全国文明村镇，说明其经济社会发展和精神文明建设有一定基础。</w:t>
      </w:r>
    </w:p>
    <w:p>
      <w:pPr>
        <w:pStyle w:val="BodyText"/>
      </w:pPr>
      <w:r>
        <w:rPr>
          <w:rFonts w:hint="eastAsia"/>
          <w:b/>
          <w:bCs/>
        </w:rPr>
        <w:t xml:space="preserve">区划信息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隶属：甘肃省陇南市成县陈院镇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行政区划代码：62122110920X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级别：行政村</w:t>
      </w:r>
    </w:p>
    <w:bookmarkEnd w:id="47"/>
    <w:bookmarkStart w:id="48" w:name="人口与居民点"/>
    <w:p>
      <w:pPr>
        <w:pStyle w:val="Heading3"/>
      </w:pPr>
      <w:r>
        <w:t xml:space="preserve">1.2 </w:t>
      </w:r>
      <w:r>
        <w:rPr>
          <w:rFonts w:hint="eastAsia"/>
        </w:rPr>
        <w:t xml:space="preserve">人口与居民点</w:t>
      </w:r>
    </w:p>
    <w:p>
      <w:pPr>
        <w:pStyle w:val="FirstParagraph"/>
      </w:pPr>
      <w:r>
        <w:rPr>
          <w:rFonts w:hint="eastAsia"/>
        </w:rPr>
        <w:t xml:space="preserve">根据公开信息，梁楼村是陈院镇较大村庄之一。全村以农业人口为主，常住人口构成以留守老人、妇女和儿童为主，青壮年劳动力以外出务工为主。村庄呈沿道路和河谷带状分布，农户居住相对集中。</w:t>
      </w:r>
    </w:p>
    <w:bookmarkEnd w:id="48"/>
    <w:bookmarkStart w:id="49" w:name="基础设施现状"/>
    <w:p>
      <w:pPr>
        <w:pStyle w:val="Heading3"/>
      </w:pPr>
      <w:r>
        <w:t xml:space="preserve">1.3 </w:t>
      </w:r>
      <w:r>
        <w:rPr>
          <w:rFonts w:hint="eastAsia"/>
        </w:rPr>
        <w:t xml:space="preserve">基础设施现状</w:t>
      </w:r>
    </w:p>
    <w:p>
      <w:pPr>
        <w:pStyle w:val="FirstParagraph"/>
      </w:pPr>
      <w:r>
        <w:rPr>
          <w:rFonts w:hint="eastAsia"/>
        </w:rPr>
        <w:t xml:space="preserve">设施类型</w:t>
      </w:r>
      <w:r>
        <w:t xml:space="preserve"> | </w:t>
      </w:r>
      <w:r>
        <w:rPr>
          <w:rFonts w:hint="eastAsia"/>
        </w:rPr>
        <w:t xml:space="preserve">现状</w:t>
      </w:r>
      <w:r>
        <w:t xml:space="preserve"> |</w:t>
      </w:r>
    </w:p>
    <w:p>
      <w:pPr>
        <w:pStyle w:val="BodyText"/>
      </w:pPr>
      <w:r>
        <w:t xml:space="preserve">|———|——|</w:t>
      </w:r>
    </w:p>
    <w:p>
      <w:pPr>
        <w:pStyle w:val="BodyText"/>
      </w:pPr>
      <w:r>
        <w:rPr>
          <w:rFonts w:hint="eastAsia"/>
        </w:rPr>
        <w:t xml:space="preserve">供水</w:t>
      </w:r>
      <w:r>
        <w:t xml:space="preserve"> | </w:t>
      </w:r>
      <w:r>
        <w:rPr>
          <w:rFonts w:hint="eastAsia"/>
        </w:rPr>
        <w:t xml:space="preserve">分散式自备水源（井水/山泉水），无统一供水管网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排水</w:t>
      </w:r>
      <w:r>
        <w:t xml:space="preserve"> | </w:t>
      </w:r>
      <w:r>
        <w:rPr>
          <w:rFonts w:hint="eastAsia"/>
        </w:rPr>
        <w:t xml:space="preserve">无污水收集系统，生活污水散排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雨水</w:t>
      </w:r>
      <w:r>
        <w:t xml:space="preserve"> | </w:t>
      </w:r>
      <w:r>
        <w:rPr>
          <w:rFonts w:hint="eastAsia"/>
        </w:rPr>
        <w:t xml:space="preserve">自然散排，道路侧沟简易排水，雨季局部积水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道路</w:t>
      </w:r>
      <w:r>
        <w:t xml:space="preserve"> | </w:t>
      </w:r>
      <w:r>
        <w:rPr>
          <w:rFonts w:hint="eastAsia"/>
        </w:rPr>
        <w:t xml:space="preserve">村庄主要道路为水泥混凝土路面，部分巷道未硬化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环卫</w:t>
      </w:r>
      <w:r>
        <w:t xml:space="preserve"> | </w:t>
      </w:r>
      <w:r>
        <w:rPr>
          <w:rFonts w:hint="eastAsia"/>
        </w:rPr>
        <w:t xml:space="preserve">有简易垃圾收集点，无污水处理设施</w:t>
      </w:r>
      <w:r>
        <w:t xml:space="preserve"> |</w:t>
      </w:r>
    </w:p>
    <w:bookmarkEnd w:id="49"/>
    <w:bookmarkStart w:id="50" w:name="现状问题"/>
    <w:p>
      <w:pPr>
        <w:pStyle w:val="Heading3"/>
      </w:pPr>
      <w:r>
        <w:t xml:space="preserve">1.4 </w:t>
      </w:r>
      <w:r>
        <w:rPr>
          <w:rFonts w:hint="eastAsia"/>
        </w:rPr>
        <w:t xml:space="preserve">现状问题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饮水安全</w:t>
      </w:r>
      <w:r>
        <w:rPr>
          <w:rFonts w:hint="eastAsia"/>
        </w:rPr>
        <w:t xml:space="preserve">：自备水源水质无保障，枯水期水量不足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污水散排</w:t>
      </w:r>
      <w:r>
        <w:rPr>
          <w:rFonts w:hint="eastAsia"/>
        </w:rPr>
        <w:t xml:space="preserve">：生活污水直接排放至沟渠和地表，污染土壤和地下水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雨水不畅</w:t>
      </w:r>
      <w:r>
        <w:rPr>
          <w:rFonts w:hint="eastAsia"/>
        </w:rPr>
        <w:t xml:space="preserve">：路面缺少雨水口，暴雨时路面漫流、积水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路面破坏</w:t>
      </w:r>
      <w:r>
        <w:rPr>
          <w:rFonts w:hint="eastAsia"/>
        </w:rPr>
        <w:t xml:space="preserve">：现有水泥路面局部破损，排水不畅加速道路老化</w:t>
      </w:r>
    </w:p>
    <w:bookmarkEnd w:id="50"/>
    <w:bookmarkStart w:id="51" w:name="建设需求"/>
    <w:p>
      <w:pPr>
        <w:pStyle w:val="Heading3"/>
      </w:pPr>
      <w:r>
        <w:t xml:space="preserve">1.5 </w:t>
      </w:r>
      <w:r>
        <w:rPr>
          <w:rFonts w:hint="eastAsia"/>
        </w:rPr>
        <w:t xml:space="preserve">建设需求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给水：主管敷设约1.0km，入户支管约1.2km，设集中供水点/入户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污水：主管敷设约1.8km，入户支管约1.0km，检查井约60座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雨水：主管敷设约0.9km，雨水口约30座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路面恢复：约4,500m²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二陈家大庄村现状分析"/>
    <w:p>
      <w:pPr>
        <w:pStyle w:val="Heading2"/>
      </w:pPr>
      <w:r>
        <w:rPr>
          <w:rFonts w:hint="eastAsia"/>
        </w:rPr>
        <w:t xml:space="preserve">二、陈家大庄村现状分析</w:t>
      </w:r>
    </w:p>
    <w:bookmarkStart w:id="53" w:name="基本情况-1"/>
    <w:p>
      <w:pPr>
        <w:pStyle w:val="Heading3"/>
      </w:pPr>
      <w:r>
        <w:t xml:space="preserve">2.1 </w:t>
      </w:r>
      <w:r>
        <w:rPr>
          <w:rFonts w:hint="eastAsia"/>
        </w:rPr>
        <w:t xml:space="preserve">基本情况</w:t>
      </w:r>
    </w:p>
    <w:p>
      <w:pPr>
        <w:pStyle w:val="FirstParagraph"/>
      </w:pPr>
      <w:r>
        <w:rPr>
          <w:rFonts w:hint="eastAsia"/>
        </w:rPr>
        <w:t xml:space="preserve">陈家大庄村是甘肃省陇南市成县陈院镇下辖行政村，行政区划代码为621221109202。</w:t>
      </w:r>
    </w:p>
    <w:p>
      <w:pPr>
        <w:pStyle w:val="BodyText"/>
      </w:pPr>
      <w:r>
        <w:rPr>
          <w:rFonts w:hint="eastAsia"/>
          <w:b/>
          <w:bCs/>
        </w:rPr>
        <w:t xml:space="preserve">人口数据</w:t>
      </w:r>
      <w:r>
        <w:rPr>
          <w:rFonts w:hint="eastAsia"/>
        </w:rPr>
        <w:t xml:space="preserve">（2020年）：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外出务工人数344人（其中建档立卡户85人）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说明全村总人口估算在1,200-1,500人左右</w:t>
      </w:r>
    </w:p>
    <w:bookmarkEnd w:id="53"/>
    <w:bookmarkStart w:id="54" w:name="产业特点"/>
    <w:p>
      <w:pPr>
        <w:pStyle w:val="Heading3"/>
      </w:pPr>
      <w:r>
        <w:t xml:space="preserve">2.2 </w:t>
      </w:r>
      <w:r>
        <w:rPr>
          <w:rFonts w:hint="eastAsia"/>
        </w:rPr>
        <w:t xml:space="preserve">产业特点</w:t>
      </w:r>
    </w:p>
    <w:p>
      <w:pPr>
        <w:pStyle w:val="FirstParagraph"/>
      </w:pPr>
      <w:r>
        <w:rPr>
          <w:rFonts w:hint="eastAsia"/>
        </w:rPr>
        <w:t xml:space="preserve">以农业种植为主，特色农产品有核桃、花椒等经济作物。2020年曾开展直播带货活动，半小时售出土鸡117只，说明有一定规模的养殖业（土鸡养殖）。</w:t>
      </w:r>
    </w:p>
    <w:bookmarkEnd w:id="54"/>
    <w:bookmarkStart w:id="55" w:name="基础设施现状-1"/>
    <w:p>
      <w:pPr>
        <w:pStyle w:val="Heading3"/>
      </w:pPr>
      <w:r>
        <w:t xml:space="preserve">2.3 </w:t>
      </w:r>
      <w:r>
        <w:rPr>
          <w:rFonts w:hint="eastAsia"/>
        </w:rPr>
        <w:t xml:space="preserve">基础设施现状</w:t>
      </w:r>
    </w:p>
    <w:p>
      <w:pPr>
        <w:pStyle w:val="FirstParagraph"/>
      </w:pPr>
      <w:r>
        <w:rPr>
          <w:rFonts w:hint="eastAsia"/>
        </w:rPr>
        <w:t xml:space="preserve">设施类型</w:t>
      </w:r>
      <w:r>
        <w:t xml:space="preserve"> | </w:t>
      </w:r>
      <w:r>
        <w:rPr>
          <w:rFonts w:hint="eastAsia"/>
        </w:rPr>
        <w:t xml:space="preserve">现状</w:t>
      </w:r>
      <w:r>
        <w:t xml:space="preserve"> |</w:t>
      </w:r>
    </w:p>
    <w:p>
      <w:pPr>
        <w:pStyle w:val="BodyText"/>
      </w:pPr>
      <w:r>
        <w:t xml:space="preserve">|———|——|</w:t>
      </w:r>
    </w:p>
    <w:p>
      <w:pPr>
        <w:pStyle w:val="BodyText"/>
      </w:pPr>
      <w:r>
        <w:rPr>
          <w:rFonts w:hint="eastAsia"/>
        </w:rPr>
        <w:t xml:space="preserve">供水</w:t>
      </w:r>
      <w:r>
        <w:t xml:space="preserve"> | </w:t>
      </w:r>
      <w:r>
        <w:rPr>
          <w:rFonts w:hint="eastAsia"/>
        </w:rPr>
        <w:t xml:space="preserve">分散式自备水源为主，部分农户有简易蓄水池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排水</w:t>
      </w:r>
      <w:r>
        <w:t xml:space="preserve"> | </w:t>
      </w:r>
      <w:r>
        <w:rPr>
          <w:rFonts w:hint="eastAsia"/>
        </w:rPr>
        <w:t xml:space="preserve">无污水管道，生活污水沿道路边沟排放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雨水</w:t>
      </w:r>
      <w:r>
        <w:t xml:space="preserve"> | </w:t>
      </w:r>
      <w:r>
        <w:rPr>
          <w:rFonts w:hint="eastAsia"/>
        </w:rPr>
        <w:t xml:space="preserve">利用自然地形散排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道路</w:t>
      </w:r>
      <w:r>
        <w:t xml:space="preserve"> | </w:t>
      </w:r>
      <w:r>
        <w:rPr>
          <w:rFonts w:hint="eastAsia"/>
        </w:rPr>
        <w:t xml:space="preserve">村庄主干道为水泥路面，路面宽3-4.5m</w:t>
      </w:r>
      <w:r>
        <w:t xml:space="preserve"> |</w:t>
      </w:r>
    </w:p>
    <w:bookmarkEnd w:id="55"/>
    <w:bookmarkStart w:id="56" w:name="现状问题-1"/>
    <w:p>
      <w:pPr>
        <w:pStyle w:val="Heading3"/>
      </w:pPr>
      <w:r>
        <w:t xml:space="preserve">2.4 </w:t>
      </w:r>
      <w:r>
        <w:rPr>
          <w:rFonts w:hint="eastAsia"/>
        </w:rPr>
        <w:t xml:space="preserve">现状问题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供水不足</w:t>
      </w:r>
      <w:r>
        <w:rPr>
          <w:rFonts w:hint="eastAsia"/>
        </w:rPr>
        <w:t xml:space="preserve">：村庄人口较多，自备水源难以满足集中需求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环境污染</w:t>
      </w:r>
      <w:r>
        <w:rPr>
          <w:rFonts w:hint="eastAsia"/>
        </w:rPr>
        <w:t xml:space="preserve">：养殖业产生的污水与生活污水混排，卫生状况差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路面沟槽</w:t>
      </w:r>
      <w:r>
        <w:rPr>
          <w:rFonts w:hint="eastAsia"/>
        </w:rPr>
        <w:t xml:space="preserve">：村庄道路狭窄，管道施工需精细组织交通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养殖污水</w:t>
      </w:r>
      <w:r>
        <w:rPr>
          <w:rFonts w:hint="eastAsia"/>
        </w:rPr>
        <w:t xml:space="preserve">：土鸡等养殖产生的废水需接入污水管网</w:t>
      </w:r>
    </w:p>
    <w:bookmarkEnd w:id="56"/>
    <w:bookmarkStart w:id="57" w:name="建设需求-1"/>
    <w:p>
      <w:pPr>
        <w:pStyle w:val="Heading3"/>
      </w:pPr>
      <w:r>
        <w:t xml:space="preserve">2.5 </w:t>
      </w:r>
      <w:r>
        <w:rPr>
          <w:rFonts w:hint="eastAsia"/>
        </w:rPr>
        <w:t xml:space="preserve">建设需求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给水：主管敷设约1.2km，入户支管约1.5km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污水：主管敷设约1.8km，入户支管约1.3km，检查井约65座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雨水：主管敷设约0.9km，雨水口约30座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路面恢复：约4,500m²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三白马村现状分析"/>
    <w:p>
      <w:pPr>
        <w:pStyle w:val="Heading2"/>
      </w:pPr>
      <w:r>
        <w:rPr>
          <w:rFonts w:hint="eastAsia"/>
        </w:rPr>
        <w:t xml:space="preserve">三、白马村现状分析</w:t>
      </w:r>
    </w:p>
    <w:bookmarkStart w:id="59" w:name="基本情况-2"/>
    <w:p>
      <w:pPr>
        <w:pStyle w:val="Heading3"/>
      </w:pPr>
      <w:r>
        <w:t xml:space="preserve">3.1 </w:t>
      </w:r>
      <w:r>
        <w:rPr>
          <w:rFonts w:hint="eastAsia"/>
        </w:rPr>
        <w:t xml:space="preserve">基本情况</w:t>
      </w:r>
    </w:p>
    <w:p>
      <w:pPr>
        <w:pStyle w:val="FirstParagraph"/>
      </w:pPr>
      <w:r>
        <w:rPr>
          <w:rFonts w:hint="eastAsia"/>
        </w:rPr>
        <w:t xml:space="preserve">白马村（注：成县陈院镇有白马寺村，本项目所指白马村为成县陈院镇下辖行政村）。根据世界银行项目文件记载，陈院镇全镇辖15个村、100个村民小组、5965户23451人（此为较早数据，目前为14个行政村）。白马村/白马寺村位于陈院镇西北部。</w:t>
      </w:r>
    </w:p>
    <w:p>
      <w:pPr>
        <w:pStyle w:val="BodyText"/>
      </w:pPr>
      <w:r>
        <w:rPr>
          <w:rFonts w:hint="eastAsia"/>
          <w:b/>
          <w:bCs/>
        </w:rPr>
        <w:t xml:space="preserve">区划信息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隶属：甘肃省陇南市成县陈院镇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级别：行政村</w:t>
      </w:r>
    </w:p>
    <w:bookmarkEnd w:id="59"/>
    <w:bookmarkStart w:id="60" w:name="地理位置"/>
    <w:p>
      <w:pPr>
        <w:pStyle w:val="Heading3"/>
      </w:pPr>
      <w:r>
        <w:t xml:space="preserve">3.2 </w:t>
      </w:r>
      <w:r>
        <w:rPr>
          <w:rFonts w:hint="eastAsia"/>
        </w:rPr>
        <w:t xml:space="preserve">地理位置</w:t>
      </w:r>
    </w:p>
    <w:p>
      <w:pPr>
        <w:pStyle w:val="FirstParagraph"/>
      </w:pPr>
      <w:r>
        <w:rPr>
          <w:rFonts w:hint="eastAsia"/>
        </w:rPr>
        <w:t xml:space="preserve">白马村位于成县陈院镇西北部，地势相对较高，属于半山区村庄。村庄沿山脚带状分布，居民点相对分散。</w:t>
      </w:r>
    </w:p>
    <w:bookmarkEnd w:id="60"/>
    <w:bookmarkStart w:id="61" w:name="基础设施现状-2"/>
    <w:p>
      <w:pPr>
        <w:pStyle w:val="Heading3"/>
      </w:pPr>
      <w:r>
        <w:t xml:space="preserve">3.3 </w:t>
      </w:r>
      <w:r>
        <w:rPr>
          <w:rFonts w:hint="eastAsia"/>
        </w:rPr>
        <w:t xml:space="preserve">基础设施现状</w:t>
      </w:r>
    </w:p>
    <w:p>
      <w:pPr>
        <w:pStyle w:val="FirstParagraph"/>
      </w:pPr>
      <w:r>
        <w:rPr>
          <w:rFonts w:hint="eastAsia"/>
        </w:rPr>
        <w:t xml:space="preserve">设施类型</w:t>
      </w:r>
      <w:r>
        <w:t xml:space="preserve"> | </w:t>
      </w:r>
      <w:r>
        <w:rPr>
          <w:rFonts w:hint="eastAsia"/>
        </w:rPr>
        <w:t xml:space="preserve">现状</w:t>
      </w:r>
      <w:r>
        <w:t xml:space="preserve"> |</w:t>
      </w:r>
    </w:p>
    <w:p>
      <w:pPr>
        <w:pStyle w:val="BodyText"/>
      </w:pPr>
      <w:r>
        <w:t xml:space="preserve">|———|——|</w:t>
      </w:r>
    </w:p>
    <w:p>
      <w:pPr>
        <w:pStyle w:val="BodyText"/>
      </w:pPr>
      <w:r>
        <w:rPr>
          <w:rFonts w:hint="eastAsia"/>
        </w:rPr>
        <w:t xml:space="preserve">供水</w:t>
      </w:r>
      <w:r>
        <w:t xml:space="preserve"> | </w:t>
      </w:r>
      <w:r>
        <w:rPr>
          <w:rFonts w:hint="eastAsia"/>
        </w:rPr>
        <w:t xml:space="preserve">主要依靠山泉水自流引水，无加压供水设施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排水</w:t>
      </w:r>
      <w:r>
        <w:t xml:space="preserve"> | </w:t>
      </w:r>
      <w:r>
        <w:rPr>
          <w:rFonts w:hint="eastAsia"/>
        </w:rPr>
        <w:t xml:space="preserve">无管网系统，利用自然沟渠排水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雨水</w:t>
      </w:r>
      <w:r>
        <w:t xml:space="preserve"> | </w:t>
      </w:r>
      <w:r>
        <w:rPr>
          <w:rFonts w:hint="eastAsia"/>
        </w:rPr>
        <w:t xml:space="preserve">利用地形坡度和自然沟渠排放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道路</w:t>
      </w:r>
      <w:r>
        <w:t xml:space="preserve"> | </w:t>
      </w:r>
      <w:r>
        <w:rPr>
          <w:rFonts w:hint="eastAsia"/>
        </w:rPr>
        <w:t xml:space="preserve">村庄道路以水泥路面为主，部分路段坡陡路窄</w:t>
      </w:r>
      <w:r>
        <w:t xml:space="preserve"> |</w:t>
      </w:r>
    </w:p>
    <w:bookmarkEnd w:id="61"/>
    <w:bookmarkStart w:id="62" w:name="现状问题-2"/>
    <w:p>
      <w:pPr>
        <w:pStyle w:val="Heading3"/>
      </w:pPr>
      <w:r>
        <w:t xml:space="preserve">3.4 </w:t>
      </w:r>
      <w:r>
        <w:rPr>
          <w:rFonts w:hint="eastAsia"/>
        </w:rPr>
        <w:t xml:space="preserve">现状问题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供水高差大</w:t>
      </w:r>
      <w:r>
        <w:rPr>
          <w:rFonts w:hint="eastAsia"/>
        </w:rPr>
        <w:t xml:space="preserve">：地势起伏大，部分农户供水水压不足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污水主管距离长</w:t>
      </w:r>
      <w:r>
        <w:rPr>
          <w:rFonts w:hint="eastAsia"/>
        </w:rPr>
        <w:t xml:space="preserve">：村庄分散，管网敷设距离长，管径需合理配置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道路条件受限</w:t>
      </w:r>
      <w:r>
        <w:rPr>
          <w:rFonts w:hint="eastAsia"/>
        </w:rPr>
        <w:t xml:space="preserve">：村庄道路窄、弯道多，施工难度大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管道埋深需控制</w:t>
      </w:r>
      <w:r>
        <w:rPr>
          <w:rFonts w:hint="eastAsia"/>
        </w:rPr>
        <w:t xml:space="preserve">：部分路段下方有岩石，管道埋深受限</w:t>
      </w:r>
    </w:p>
    <w:bookmarkEnd w:id="62"/>
    <w:bookmarkStart w:id="63" w:name="建设需求-2"/>
    <w:p>
      <w:pPr>
        <w:pStyle w:val="Heading3"/>
      </w:pPr>
      <w:r>
        <w:t xml:space="preserve">3.5 </w:t>
      </w:r>
      <w:r>
        <w:rPr>
          <w:rFonts w:hint="eastAsia"/>
        </w:rPr>
        <w:t xml:space="preserve">建设需求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给水：主管敷设约0.8km，入户支管约1.0km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污水：主管敷设约1.4km，入户支管约1.0km，检查井约50座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雨水：主管敷设约0.7km，雨水口约25座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路面恢复：约3,500m²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四三村汇总"/>
    <w:p>
      <w:pPr>
        <w:pStyle w:val="Heading2"/>
      </w:pPr>
      <w:r>
        <w:rPr>
          <w:rFonts w:hint="eastAsia"/>
        </w:rPr>
        <w:t xml:space="preserve">四、三村汇总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| </w:t>
      </w:r>
      <w:r>
        <w:rPr>
          <w:rFonts w:hint="eastAsia"/>
        </w:rPr>
        <w:t xml:space="preserve">梁楼村</w:t>
      </w:r>
      <w:r>
        <w:t xml:space="preserve"> | </w:t>
      </w:r>
      <w:r>
        <w:rPr>
          <w:rFonts w:hint="eastAsia"/>
        </w:rPr>
        <w:t xml:space="preserve">陈家大庄村</w:t>
      </w:r>
      <w:r>
        <w:t xml:space="preserve"> | </w:t>
      </w:r>
      <w:r>
        <w:rPr>
          <w:rFonts w:hint="eastAsia"/>
        </w:rPr>
        <w:t xml:space="preserve">白马村</w:t>
      </w:r>
      <w:r>
        <w:t xml:space="preserve"> | </w:t>
      </w:r>
      <w:r>
        <w:rPr>
          <w:rFonts w:hint="eastAsia"/>
        </w:rPr>
        <w:t xml:space="preserve">合计</w:t>
      </w:r>
      <w:r>
        <w:t xml:space="preserve"> |</w:t>
      </w:r>
    </w:p>
    <w:p>
      <w:pPr>
        <w:pStyle w:val="BodyText"/>
      </w:pPr>
      <w:r>
        <w:t xml:space="preserve">|——|——–|———–|——–|——|</w:t>
      </w:r>
    </w:p>
    <w:p>
      <w:pPr>
        <w:pStyle w:val="BodyText"/>
      </w:pPr>
      <w:r>
        <w:rPr>
          <w:rFonts w:hint="eastAsia"/>
        </w:rPr>
        <w:t xml:space="preserve">给水主管(m)</w:t>
      </w:r>
      <w:r>
        <w:t xml:space="preserve"> | 1,000 | 1,200 | 800 | 3,000 |</w:t>
      </w:r>
    </w:p>
    <w:p>
      <w:pPr>
        <w:pStyle w:val="BodyText"/>
      </w:pPr>
      <w:r>
        <w:rPr>
          <w:rFonts w:hint="eastAsia"/>
        </w:rPr>
        <w:t xml:space="preserve">给水入户支管(m)</w:t>
      </w:r>
      <w:r>
        <w:t xml:space="preserve"> | 1,200 | 1,500 | 1,000 | 3,700 |</w:t>
      </w:r>
    </w:p>
    <w:p>
      <w:pPr>
        <w:pStyle w:val="BodyText"/>
      </w:pPr>
      <w:r>
        <w:rPr>
          <w:rFonts w:hint="eastAsia"/>
        </w:rPr>
        <w:t xml:space="preserve">污水主管(m)</w:t>
      </w:r>
      <w:r>
        <w:t xml:space="preserve"> | 1,800 | 1,800 | 1,400 | 5,000 |</w:t>
      </w:r>
    </w:p>
    <w:p>
      <w:pPr>
        <w:pStyle w:val="BodyText"/>
      </w:pPr>
      <w:r>
        <w:rPr>
          <w:rFonts w:hint="eastAsia"/>
        </w:rPr>
        <w:t xml:space="preserve">污水入户支管(m)</w:t>
      </w:r>
      <w:r>
        <w:t xml:space="preserve"> | 1,000 | 1,300 | 1,000 | 3,300 |</w:t>
      </w:r>
    </w:p>
    <w:p>
      <w:pPr>
        <w:pStyle w:val="BodyText"/>
      </w:pPr>
      <w:r>
        <w:rPr>
          <w:rFonts w:hint="eastAsia"/>
        </w:rPr>
        <w:t xml:space="preserve">雨水主管(m)</w:t>
      </w:r>
      <w:r>
        <w:t xml:space="preserve"> | 900 | 900 | 700 | 2,500 |</w:t>
      </w:r>
    </w:p>
    <w:p>
      <w:pPr>
        <w:pStyle w:val="BodyText"/>
      </w:pPr>
      <w:r>
        <w:rPr>
          <w:rFonts w:hint="eastAsia"/>
        </w:rPr>
        <w:t xml:space="preserve">检查井(座)</w:t>
      </w:r>
      <w:r>
        <w:t xml:space="preserve"> | 60 | 65 | 50 | 175 |</w:t>
      </w:r>
    </w:p>
    <w:p>
      <w:pPr>
        <w:pStyle w:val="BodyText"/>
      </w:pPr>
      <w:r>
        <w:rPr>
          <w:rFonts w:hint="eastAsia"/>
        </w:rPr>
        <w:t xml:space="preserve">雨水口(座)</w:t>
      </w:r>
      <w:r>
        <w:t xml:space="preserve"> | 30 | 30 | 25 | 85 |</w:t>
      </w:r>
    </w:p>
    <w:p>
      <w:pPr>
        <w:pStyle w:val="BodyText"/>
      </w:pPr>
      <w:r>
        <w:rPr>
          <w:rFonts w:hint="eastAsia"/>
        </w:rPr>
        <w:t xml:space="preserve">路面恢复(m²)</w:t>
      </w:r>
      <w:r>
        <w:t xml:space="preserve"> | 4,500 | 4,500 | 3,500 | 12,500 |</w:t>
      </w:r>
    </w:p>
    <w:p>
      <w:pPr>
        <w:pStyle w:val="BodyText"/>
      </w:pPr>
      <w:r>
        <w:rPr>
          <w:rFonts w:hint="eastAsia"/>
        </w:rPr>
        <w:t xml:space="preserve">化粪池(座)</w:t>
      </w:r>
      <w:r>
        <w:t xml:space="preserve"> | </w:t>
      </w:r>
      <w:r>
        <w:rPr>
          <w:rFonts w:hint="eastAsia"/>
        </w:rPr>
        <w:t xml:space="preserve">约50</w:t>
      </w:r>
      <w:r>
        <w:t xml:space="preserve"> | </w:t>
      </w:r>
      <w:r>
        <w:rPr>
          <w:rFonts w:hint="eastAsia"/>
        </w:rPr>
        <w:t xml:space="preserve">约60</w:t>
      </w:r>
      <w:r>
        <w:t xml:space="preserve"> | </w:t>
      </w:r>
      <w:r>
        <w:rPr>
          <w:rFonts w:hint="eastAsia"/>
        </w:rPr>
        <w:t xml:space="preserve">约40</w:t>
      </w:r>
      <w:r>
        <w:t xml:space="preserve"> | </w:t>
      </w:r>
      <w:r>
        <w:rPr>
          <w:rFonts w:hint="eastAsia"/>
        </w:rPr>
        <w:t xml:space="preserve">约150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总投资估算</w:t>
      </w:r>
      <w:r>
        <w:rPr>
          <w:rFonts w:hint="eastAsia"/>
        </w:rPr>
        <w:t xml:space="preserve">：约3,500万元</w:t>
      </w:r>
    </w:p>
    <w:p>
      <w:pPr>
        <w:pStyle w:val="BodyText"/>
      </w:pPr>
      <w:r>
        <w:rPr>
          <w:rFonts w:hint="eastAsia"/>
          <w:b/>
          <w:bCs/>
        </w:rPr>
        <w:t xml:space="preserve">服务人口</w:t>
      </w:r>
      <w:r>
        <w:rPr>
          <w:rFonts w:hint="eastAsia"/>
        </w:rPr>
        <w:t xml:space="preserve">：约2,000人（三村合计）</w:t>
      </w:r>
    </w:p>
    <w:p>
      <w:pPr>
        <w:pStyle w:val="BodyText"/>
      </w:pPr>
      <w:r>
        <w:rPr>
          <w:rFonts w:hint="eastAsia"/>
          <w:b/>
          <w:bCs/>
        </w:rPr>
        <w:t xml:space="preserve">建成目标</w:t>
      </w:r>
      <w:r>
        <w:rPr>
          <w:rFonts w:hint="eastAsia"/>
        </w:rPr>
        <w:t xml:space="preserve">：实现给水入户、雨污分流、污水全收集、路面全恢复</w:t>
      </w:r>
    </w:p>
    <w:p>
      <w:r>
        <w:pict>
          <v:rect style="width:0;height:1.5pt" o:hralign="center" o:hrstd="t" o:hr="t"/>
        </w:pict>
      </w:r>
    </w:p>
    <w:bookmarkEnd w:id="65"/>
    <w:bookmarkStart w:id="66" w:name="五数据来源说明"/>
    <w:p>
      <w:pPr>
        <w:pStyle w:val="Heading2"/>
      </w:pPr>
      <w:r>
        <w:rPr>
          <w:rFonts w:hint="eastAsia"/>
        </w:rPr>
        <w:t xml:space="preserve">五、数据来源说明</w:t>
      </w:r>
    </w:p>
    <w:p>
      <w:pPr>
        <w:pStyle w:val="FirstParagraph"/>
      </w:pPr>
      <w:r>
        <w:rPr>
          <w:rFonts w:hint="eastAsia"/>
        </w:rPr>
        <w:t xml:space="preserve">以上村庄信息综合来源于以下渠道：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成县陈院镇行政区划资料（xzqh.org）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陈家大庄村百度百科词条数据（外出务工人数等）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梁楼村入选第六届全国文明村镇记录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世界银行甘肃项目文件（成县陈院镇白马寺村部分）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成县陈院镇基本概况数据</w:t>
      </w:r>
    </w:p>
    <w:p>
      <w:pPr>
        <w:pStyle w:val="FirstParagraph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：部分数据为公开渠道收集的估算值，实际户型、人口、管长等需要在测绘图完成后由成县住建局和设计单位精确核实。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2026-06-23T03:13:19Z</dcterms:created>
  <dcterms:modified xsi:type="dcterms:W3CDTF">2026-06-23T03:13:19Z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