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7CF4" w14:textId="2BEA3AA9" w:rsidR="000D09C1" w:rsidRDefault="00547C8E">
      <w:r>
        <w:t>We use this method, when we want to find out objects of elements as you can see in ‘comments’ field.</w:t>
      </w:r>
    </w:p>
    <w:p w14:paraId="4DE06F0D" w14:textId="48651AF6" w:rsidR="00547C8E" w:rsidRDefault="00547C8E">
      <w:r>
        <w:rPr>
          <w:noProof/>
        </w:rPr>
        <w:drawing>
          <wp:inline distT="0" distB="0" distL="0" distR="0" wp14:anchorId="69C82622" wp14:editId="675209EF">
            <wp:extent cx="5731510" cy="1299210"/>
            <wp:effectExtent l="0" t="0" r="2540" b="0"/>
            <wp:docPr id="149445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59092" name="Picture 14944590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5818" w14:textId="66C7A846" w:rsidR="00547C8E" w:rsidRDefault="00547C8E">
      <w:pPr>
        <w:rPr>
          <w:rFonts w:cstheme="minorHAnsi"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148F84BC" wp14:editId="007D7083">
            <wp:extent cx="5731510" cy="1257300"/>
            <wp:effectExtent l="0" t="0" r="2540" b="0"/>
            <wp:docPr id="600540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40940" name="Picture 6005409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9316" w14:textId="07D85AF7" w:rsidR="00547C8E" w:rsidRDefault="00DF5D23">
      <w:pPr>
        <w:rPr>
          <w:rFonts w:cstheme="minorHAnsi"/>
        </w:rPr>
      </w:pPr>
      <w:r>
        <w:rPr>
          <w:rFonts w:cstheme="minorHAnsi"/>
        </w:rPr>
        <w:t>Find out the documents in which views is grater than or equal to 1200 ↓</w:t>
      </w:r>
      <w:r>
        <w:rPr>
          <w:noProof/>
        </w:rPr>
        <w:drawing>
          <wp:inline distT="0" distB="0" distL="0" distR="0" wp14:anchorId="122666F6" wp14:editId="5B386FE1">
            <wp:extent cx="5731510" cy="2205990"/>
            <wp:effectExtent l="0" t="0" r="2540" b="3810"/>
            <wp:docPr id="1338604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04010" name="Picture 13386040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6876" w14:textId="7175524E" w:rsidR="00BE46A8" w:rsidRDefault="00BE46A8">
      <w:pPr>
        <w:rPr>
          <w:rFonts w:cstheme="minorHAnsi"/>
        </w:rPr>
      </w:pPr>
      <w:r>
        <w:t xml:space="preserve">Find out the documents in which user is ‘Henry’ and likes &gt; 50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028EE6EB" wp14:editId="528B3D06">
            <wp:extent cx="5731510" cy="1243965"/>
            <wp:effectExtent l="0" t="0" r="2540" b="0"/>
            <wp:docPr id="120960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0581" name="Picture 1209605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or ↓</w:t>
      </w:r>
      <w:r>
        <w:rPr>
          <w:noProof/>
        </w:rPr>
        <w:drawing>
          <wp:inline distT="0" distB="0" distL="0" distR="0" wp14:anchorId="66F73A93" wp14:editId="3CBA4F91">
            <wp:extent cx="5731510" cy="1236980"/>
            <wp:effectExtent l="0" t="0" r="2540" b="1270"/>
            <wp:docPr id="17705797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79704" name="Picture 17705797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1011" w14:textId="51FFCED8" w:rsidR="00BE46A8" w:rsidRDefault="006D61D1">
      <w:pPr>
        <w:rPr>
          <w:rFonts w:cstheme="minorHAnsi"/>
        </w:rPr>
      </w:pPr>
      <w:r>
        <w:rPr>
          <w:rFonts w:cstheme="minorHAnsi"/>
        </w:rPr>
        <w:lastRenderedPageBreak/>
        <w:t>Find out the documents in which users Alice and Vinod only commented ↓</w:t>
      </w:r>
      <w:r>
        <w:rPr>
          <w:rFonts w:cstheme="minorHAnsi"/>
          <w:noProof/>
        </w:rPr>
        <w:drawing>
          <wp:inline distT="0" distB="0" distL="0" distR="0" wp14:anchorId="5DAF1E31" wp14:editId="0631EE97">
            <wp:extent cx="5731510" cy="1261110"/>
            <wp:effectExtent l="0" t="0" r="2540" b="0"/>
            <wp:docPr id="2011634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34885" name="Picture 20116348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BEB4" w14:textId="77777777" w:rsidR="006D61D1" w:rsidRPr="00BE46A8" w:rsidRDefault="006D61D1">
      <w:pPr>
        <w:rPr>
          <w:rFonts w:cstheme="minorHAnsi"/>
        </w:rPr>
      </w:pPr>
    </w:p>
    <w:sectPr w:rsidR="006D61D1" w:rsidRPr="00BE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6B"/>
    <w:rsid w:val="000D09C1"/>
    <w:rsid w:val="001F7996"/>
    <w:rsid w:val="00547C8E"/>
    <w:rsid w:val="006D61D1"/>
    <w:rsid w:val="00A2076B"/>
    <w:rsid w:val="00BE46A8"/>
    <w:rsid w:val="00D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5EEB"/>
  <w15:chartTrackingRefBased/>
  <w15:docId w15:val="{68A0AF68-A147-48CF-A9C5-52B724C1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5</cp:revision>
  <dcterms:created xsi:type="dcterms:W3CDTF">2024-02-04T13:58:00Z</dcterms:created>
  <dcterms:modified xsi:type="dcterms:W3CDTF">2024-02-04T14:21:00Z</dcterms:modified>
</cp:coreProperties>
</file>