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69">
          <v:rect xmlns:o="urn:schemas-microsoft-com:office:office" xmlns:v="urn:schemas-microsoft-com:vml" id="rectole0000000000" style="width:432.000000pt;height:2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3410">
          <v:rect xmlns:o="urn:schemas-microsoft-com:office:office" xmlns:v="urn:schemas-microsoft-com:vml" id="rectole0000000001" style="width:432.000000pt;height:17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2289">
          <v:rect xmlns:o="urn:schemas-microsoft-com:office:office" xmlns:v="urn:schemas-microsoft-com:vml" id="rectole0000000002" style="width:432.000000pt;height:11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2110">
          <v:rect xmlns:o="urn:schemas-microsoft-com:office:office" xmlns:v="urn:schemas-microsoft-com:vml" id="rectole0000000003" style="width:432.000000pt;height:1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2880">
          <v:rect xmlns:o="urn:schemas-microsoft-com:office:office" xmlns:v="urn:schemas-microsoft-com:vml" id="rectole0000000004" style="width:432.000000pt;height:14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3039">
          <v:rect xmlns:o="urn:schemas-microsoft-com:office:office" xmlns:v="urn:schemas-microsoft-com:vml" id="rectole0000000005" style="width:432.000000pt;height:15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1610">
          <v:rect xmlns:o="urn:schemas-microsoft-com:office:office" xmlns:v="urn:schemas-microsoft-com:vml" id="rectole0000000006" style="width:432.000000pt;height:8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70">
          <v:rect xmlns:o="urn:schemas-microsoft-com:office:office" xmlns:v="urn:schemas-microsoft-com:vml" id="rectole0000000007" style="width:432.000000pt;height:12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40" w:dyaOrig="4179">
          <v:rect xmlns:o="urn:schemas-microsoft-com:office:office" xmlns:v="urn:schemas-microsoft-com:vml" id="rectole0000000008" style="width:432.000000pt;height:20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4110">
          <v:rect xmlns:o="urn:schemas-microsoft-com:office:office" xmlns:v="urn:schemas-microsoft-com:vml" id="rectole0000000009" style="width:432.000000pt;height:205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1869">
          <v:rect xmlns:o="urn:schemas-microsoft-com:office:office" xmlns:v="urn:schemas-microsoft-com:vml" id="rectole0000000010" style="width:432.000000pt;height:93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89">
          <v:rect xmlns:o="urn:schemas-microsoft-com:office:office" xmlns:v="urn:schemas-microsoft-com:vml" id="rectole0000000011" style="width:432.000000pt;height:20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40" w:dyaOrig="4169">
          <v:rect xmlns:o="urn:schemas-microsoft-com:office:office" xmlns:v="urn:schemas-microsoft-com:vml" id="rectole0000000012" style="width:432.000000pt;height:20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2849">
          <v:rect xmlns:o="urn:schemas-microsoft-com:office:office" xmlns:v="urn:schemas-microsoft-com:vml" id="rectole0000000013" style="width:432.000000pt;height:14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59">
          <v:rect xmlns:o="urn:schemas-microsoft-com:office:office" xmlns:v="urn:schemas-microsoft-com:vml" id="rectole0000000014" style="width:432.000000pt;height:187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4229">
          <v:rect xmlns:o="urn:schemas-microsoft-com:office:office" xmlns:v="urn:schemas-microsoft-com:vml" id="rectole0000000015" style="width:432.000000pt;height:211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3839">
          <v:rect xmlns:o="urn:schemas-microsoft-com:office:office" xmlns:v="urn:schemas-microsoft-com:vml" id="rectole0000000016" style="width:432.000000pt;height:191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3339">
          <v:rect xmlns:o="urn:schemas-microsoft-com:office:office" xmlns:v="urn:schemas-microsoft-com:vml" id="rectole0000000017" style="width:432.000000pt;height:166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3240">
          <v:rect xmlns:o="urn:schemas-microsoft-com:office:office" xmlns:v="urn:schemas-microsoft-com:vml" id="rectole0000000018" style="width:432.000000pt;height:162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2140">
          <v:rect xmlns:o="urn:schemas-microsoft-com:office:office" xmlns:v="urn:schemas-microsoft-com:vml" id="rectole0000000019" style="width:432.000000pt;height:107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20">
          <v:rect xmlns:o="urn:schemas-microsoft-com:office:office" xmlns:v="urn:schemas-microsoft-com:vml" id="rectole0000000020" style="width:432.000000pt;height:236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20">
          <v:rect xmlns:o="urn:schemas-microsoft-com:office:office" xmlns:v="urn:schemas-microsoft-com:vml" id="rectole0000000021" style="width:432.000000pt;height:241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2399">
          <v:rect xmlns:o="urn:schemas-microsoft-com:office:office" xmlns:v="urn:schemas-microsoft-com:vml" id="rectole0000000022" style="width:432.000000pt;height:119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640" w:dyaOrig="4740">
          <v:rect xmlns:o="urn:schemas-microsoft-com:office:office" xmlns:v="urn:schemas-microsoft-com:vml" id="rectole0000000023" style="width:432.000000pt;height:237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3940">
          <v:rect xmlns:o="urn:schemas-microsoft-com:office:office" xmlns:v="urn:schemas-microsoft-com:vml" id="rectole0000000024" style="width:432.000000pt;height:19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3099">
          <v:rect xmlns:o="urn:schemas-microsoft-com:office:office" xmlns:v="urn:schemas-microsoft-com:vml" id="rectole0000000025" style="width:432.000000pt;height:154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3839">
          <v:rect xmlns:o="urn:schemas-microsoft-com:office:office" xmlns:v="urn:schemas-microsoft-com:vml" id="rectole0000000026" style="width:432.000000pt;height:191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2239">
          <v:rect xmlns:o="urn:schemas-microsoft-com:office:office" xmlns:v="urn:schemas-microsoft-com:vml" id="rectole0000000027" style="width:432.000000pt;height:111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3369">
          <v:rect xmlns:o="urn:schemas-microsoft-com:office:office" xmlns:v="urn:schemas-microsoft-com:vml" id="rectole0000000028" style="width:432.000000pt;height:168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