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9082" w14:textId="7296D759" w:rsidR="00E5483D" w:rsidRDefault="002D51B7">
      <w:pPr>
        <w:rPr>
          <w:b/>
          <w:bCs/>
          <w:lang w:val="en-US"/>
        </w:rPr>
      </w:pPr>
      <w:r w:rsidRPr="002D51B7">
        <w:rPr>
          <w:b/>
          <w:bCs/>
          <w:lang w:val="en-US"/>
        </w:rPr>
        <w:t xml:space="preserve">In ReactJS, when we </w:t>
      </w:r>
      <w:r>
        <w:rPr>
          <w:b/>
          <w:bCs/>
          <w:lang w:val="en-US"/>
        </w:rPr>
        <w:t>control input fields with states then it is called ‘control component’.</w:t>
      </w:r>
    </w:p>
    <w:p w14:paraId="16A1148F" w14:textId="26F83E00" w:rsidR="002D51B7" w:rsidRDefault="002D51B7">
      <w:pPr>
        <w:rPr>
          <w:rFonts w:cstheme="minorHAnsi"/>
          <w:b/>
          <w:bCs/>
          <w:lang w:val="en-US"/>
        </w:rPr>
      </w:pPr>
      <w:r>
        <w:rPr>
          <w:b/>
          <w:bCs/>
          <w:lang w:val="en-US"/>
        </w:rPr>
        <w:t xml:space="preserve">e.g., </w:t>
      </w:r>
      <w:r>
        <w:rPr>
          <w:rFonts w:cstheme="minorHAnsi"/>
          <w:b/>
          <w:bCs/>
          <w:lang w:val="en-US"/>
        </w:rPr>
        <w:t>↓</w:t>
      </w:r>
      <w:r>
        <w:rPr>
          <w:b/>
          <w:bCs/>
          <w:noProof/>
          <w:lang w:val="en-US"/>
        </w:rPr>
        <w:drawing>
          <wp:inline distT="0" distB="0" distL="0" distR="0" wp14:anchorId="645ECBF4" wp14:editId="4BF023BE">
            <wp:extent cx="5731510" cy="2026285"/>
            <wp:effectExtent l="0" t="0" r="2540" b="0"/>
            <wp:docPr id="63751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5982" name="Picture 637515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lang w:val="en-US"/>
        </w:rPr>
        <w:t>output ↓</w:t>
      </w:r>
      <w:r>
        <w:rPr>
          <w:b/>
          <w:bCs/>
          <w:noProof/>
          <w:lang w:val="en-US"/>
        </w:rPr>
        <w:drawing>
          <wp:inline distT="0" distB="0" distL="0" distR="0" wp14:anchorId="0077A796" wp14:editId="284625BF">
            <wp:extent cx="5731510" cy="1149350"/>
            <wp:effectExtent l="0" t="0" r="2540" b="0"/>
            <wp:docPr id="1731347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7946" name="Picture 17313479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7FE00AA" wp14:editId="6E5AB106">
            <wp:extent cx="5731510" cy="1110615"/>
            <wp:effectExtent l="0" t="0" r="2540" b="0"/>
            <wp:docPr id="119891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19994" name="Picture 1198919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0A7" w14:textId="77777777" w:rsidR="002D51B7" w:rsidRDefault="002D51B7">
      <w:pPr>
        <w:rPr>
          <w:rFonts w:cstheme="minorHAnsi"/>
          <w:b/>
          <w:bCs/>
          <w:lang w:val="en-US"/>
        </w:rPr>
      </w:pPr>
    </w:p>
    <w:p w14:paraId="167DACCB" w14:textId="77777777" w:rsidR="002D51B7" w:rsidRPr="002D51B7" w:rsidRDefault="002D51B7">
      <w:pPr>
        <w:rPr>
          <w:b/>
          <w:bCs/>
          <w:lang w:val="en-US"/>
        </w:rPr>
      </w:pPr>
    </w:p>
    <w:sectPr w:rsidR="002D51B7" w:rsidRPr="002D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26"/>
    <w:rsid w:val="002D51B7"/>
    <w:rsid w:val="00E5483D"/>
    <w:rsid w:val="00E7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EDB6"/>
  <w15:chartTrackingRefBased/>
  <w15:docId w15:val="{9CFF020C-1105-4D04-82B6-75F641BA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2023-10-11T14:54:00Z</dcterms:created>
  <dcterms:modified xsi:type="dcterms:W3CDTF">2023-10-11T15:02:00Z</dcterms:modified>
</cp:coreProperties>
</file>