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89D54" w14:textId="28E73E1E" w:rsidR="00E5483D" w:rsidRPr="00D42DE8" w:rsidRDefault="00D42DE8">
      <w:pPr>
        <w:rPr>
          <w:b/>
          <w:bCs/>
          <w:sz w:val="24"/>
          <w:szCs w:val="22"/>
          <w:lang w:val="en-US"/>
        </w:rPr>
      </w:pPr>
      <w:r w:rsidRPr="00D42DE8">
        <w:rPr>
          <w:b/>
          <w:bCs/>
          <w:sz w:val="24"/>
          <w:szCs w:val="22"/>
          <w:lang w:val="en-US"/>
        </w:rPr>
        <w:t>For example</w:t>
      </w:r>
      <w:r>
        <w:rPr>
          <w:b/>
          <w:bCs/>
          <w:sz w:val="24"/>
          <w:szCs w:val="22"/>
          <w:lang w:val="en-US"/>
        </w:rPr>
        <w:t>, we have to store data about 1000 users then what we will create 1000 components and 1000 pages. Here ‘params’ comes</w:t>
      </w:r>
    </w:p>
    <w:sectPr w:rsidR="00E5483D" w:rsidRPr="00D42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EA"/>
    <w:rsid w:val="00C84FEA"/>
    <w:rsid w:val="00D42DE8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6A25"/>
  <w15:chartTrackingRefBased/>
  <w15:docId w15:val="{2A94A5D4-3BC4-4F84-A346-AFCD014A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2023-10-12T07:31:00Z</dcterms:created>
  <dcterms:modified xsi:type="dcterms:W3CDTF">2023-10-12T07:33:00Z</dcterms:modified>
</cp:coreProperties>
</file>