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D309" w14:textId="4C257E3C" w:rsidR="00400C79" w:rsidRPr="002D6D32" w:rsidRDefault="00400C79" w:rsidP="00400C79">
      <w:pPr>
        <w:jc w:val="center"/>
        <w:rPr>
          <w:rFonts w:ascii="Century Gothic" w:hAnsi="Century Gothic"/>
          <w:sz w:val="28"/>
          <w:szCs w:val="28"/>
          <w:lang w:val="en-US"/>
        </w:rPr>
      </w:pPr>
      <w:r w:rsidRPr="002D6D32">
        <w:rPr>
          <w:rFonts w:ascii="Century Gothic" w:hAnsi="Century Gothic"/>
          <w:sz w:val="28"/>
          <w:szCs w:val="28"/>
          <w:lang w:val="en-US"/>
        </w:rPr>
        <w:t>Programing For Big Data</w:t>
      </w:r>
    </w:p>
    <w:p w14:paraId="5568A73A" w14:textId="2AE43756" w:rsidR="00400C79" w:rsidRPr="002D6D32" w:rsidRDefault="00400C79" w:rsidP="00400C79">
      <w:pPr>
        <w:jc w:val="center"/>
        <w:rPr>
          <w:rFonts w:ascii="Century Gothic" w:hAnsi="Century Gothic"/>
          <w:sz w:val="28"/>
          <w:szCs w:val="28"/>
          <w:lang w:val="en-US"/>
        </w:rPr>
      </w:pPr>
    </w:p>
    <w:p w14:paraId="4718044E" w14:textId="67597031" w:rsidR="00537F19" w:rsidRPr="00602C0D" w:rsidRDefault="00400C79" w:rsidP="00602C0D">
      <w:pPr>
        <w:spacing w:line="360" w:lineRule="auto"/>
        <w:rPr>
          <w:rFonts w:ascii="Century Gothic" w:hAnsi="Century Gothic"/>
          <w:b/>
          <w:bCs/>
          <w:sz w:val="28"/>
          <w:szCs w:val="28"/>
          <w:lang w:val="en-US"/>
        </w:rPr>
      </w:pPr>
      <w:r w:rsidRPr="00602C0D">
        <w:rPr>
          <w:rFonts w:ascii="Century Gothic" w:hAnsi="Century Gothic"/>
          <w:b/>
          <w:bCs/>
          <w:sz w:val="28"/>
          <w:szCs w:val="28"/>
          <w:lang w:val="en-US"/>
        </w:rPr>
        <w:t>Q1: Why Apache Spark is replacing</w:t>
      </w:r>
      <w:r w:rsidR="00975B89" w:rsidRPr="00602C0D">
        <w:rPr>
          <w:rFonts w:ascii="Century Gothic" w:hAnsi="Century Gothic"/>
          <w:b/>
          <w:bCs/>
          <w:sz w:val="28"/>
          <w:szCs w:val="28"/>
          <w:lang w:val="en-US"/>
        </w:rPr>
        <w:t xml:space="preserve"> Z00 Keeper with KIP-500</w:t>
      </w:r>
    </w:p>
    <w:p w14:paraId="62CD1881" w14:textId="2F294A45" w:rsidR="002D6D32" w:rsidRPr="00AA5976" w:rsidRDefault="00537F19" w:rsidP="00602C0D">
      <w:pPr>
        <w:spacing w:line="360" w:lineRule="auto"/>
        <w:rPr>
          <w:rFonts w:ascii="Century Gothic" w:hAnsi="Century Gothic"/>
          <w:lang w:val="en-US"/>
        </w:rPr>
      </w:pPr>
      <w:r w:rsidRPr="00AA5976">
        <w:rPr>
          <w:rFonts w:ascii="Century Gothic" w:hAnsi="Century Gothic"/>
          <w:lang w:val="en-US"/>
        </w:rPr>
        <w:t xml:space="preserve">Apache </w:t>
      </w:r>
      <w:r w:rsidR="002D6D32" w:rsidRPr="00AA5976">
        <w:rPr>
          <w:rFonts w:ascii="Century Gothic" w:hAnsi="Century Gothic"/>
          <w:lang w:val="en-US"/>
        </w:rPr>
        <w:t xml:space="preserve">uses ZOO Keeper for storing metadata externally. Concept of External Metadata management isn’t very efficient. </w:t>
      </w:r>
      <w:r w:rsidR="002D6D32" w:rsidRPr="00AA5976">
        <w:rPr>
          <w:rFonts w:ascii="Century Gothic" w:hAnsi="Century Gothic" w:cs="Arial"/>
          <w:color w:val="000000"/>
          <w:shd w:val="clear" w:color="auto" w:fill="FFFFFF"/>
        </w:rPr>
        <w:t>We run at least three additional Java processes, and sometimes more</w:t>
      </w:r>
      <w:r w:rsidR="002D6D32" w:rsidRPr="00AA5976">
        <w:rPr>
          <w:rFonts w:ascii="Century Gothic" w:hAnsi="Century Gothic" w:cs="Arial"/>
          <w:color w:val="000000"/>
          <w:shd w:val="clear" w:color="auto" w:fill="FFFFFF"/>
          <w:lang w:val="en-US"/>
        </w:rPr>
        <w:t xml:space="preserve">. </w:t>
      </w:r>
      <w:r w:rsidR="002D6D32" w:rsidRPr="00AA5976">
        <w:rPr>
          <w:rFonts w:ascii="Century Gothic" w:hAnsi="Century Gothic" w:cs="Arial"/>
          <w:color w:val="000000"/>
          <w:shd w:val="clear" w:color="auto" w:fill="FFFFFF"/>
        </w:rPr>
        <w:t>Worse still, storing metadata externally limits Kafka’s scalability.</w:t>
      </w:r>
      <w:r w:rsidR="002D6D32" w:rsidRPr="00AA5976">
        <w:rPr>
          <w:rFonts w:ascii="Century Gothic" w:hAnsi="Century Gothic" w:cs="Arial"/>
          <w:color w:val="000000"/>
          <w:shd w:val="clear" w:color="auto" w:fill="FFFFFF"/>
        </w:rPr>
        <w:t xml:space="preserve"> </w:t>
      </w:r>
      <w:r w:rsidR="002D6D32" w:rsidRPr="00AA5976">
        <w:rPr>
          <w:rFonts w:ascii="Century Gothic" w:hAnsi="Century Gothic" w:cs="Arial"/>
          <w:color w:val="000000"/>
          <w:shd w:val="clear" w:color="auto" w:fill="FFFFFF"/>
        </w:rPr>
        <w:t>As the amount of metadata grows, so does the length of this loading process</w:t>
      </w:r>
      <w:r w:rsidR="002D6D32" w:rsidRPr="00AA5976">
        <w:rPr>
          <w:rFonts w:ascii="Century Gothic" w:hAnsi="Century Gothic" w:cs="Arial"/>
          <w:color w:val="000000"/>
          <w:shd w:val="clear" w:color="auto" w:fill="FFFFFF"/>
          <w:lang w:val="en-US"/>
        </w:rPr>
        <w:t>.</w:t>
      </w:r>
    </w:p>
    <w:p w14:paraId="5FF67179" w14:textId="2B8E1E43" w:rsidR="00B73023" w:rsidRPr="00AA5976" w:rsidRDefault="002D6D32" w:rsidP="00602C0D">
      <w:pPr>
        <w:spacing w:line="360" w:lineRule="auto"/>
        <w:rPr>
          <w:rFonts w:ascii="Century Gothic" w:hAnsi="Century Gothic"/>
        </w:rPr>
      </w:pPr>
      <w:r w:rsidRPr="00AA5976">
        <w:rPr>
          <w:rFonts w:ascii="Century Gothic" w:hAnsi="Century Gothic"/>
          <w:lang w:val="en-US"/>
        </w:rPr>
        <w:t xml:space="preserve">On the other hand, </w:t>
      </w:r>
      <w:r w:rsidRPr="00AA5976">
        <w:rPr>
          <w:rFonts w:ascii="Century Gothic" w:hAnsi="Century Gothic" w:cs="Arial"/>
          <w:color w:val="000000"/>
          <w:shd w:val="clear" w:color="auto" w:fill="FFFFFF"/>
        </w:rPr>
        <w:t>KIP-500 outlines a better way of handling metadata in Kafka. You can think of this as “Kafka on Kafka,” since it involves storing Kafka’s metadata in Kafka itself rather than in an external system such as ZooKeeper.</w:t>
      </w:r>
      <w:r w:rsidRPr="00AA5976">
        <w:rPr>
          <w:rFonts w:ascii="Century Gothic" w:hAnsi="Century Gothic" w:cs="Arial"/>
          <w:color w:val="000000"/>
          <w:shd w:val="clear" w:color="auto" w:fill="FFFFFF"/>
          <w:lang w:val="en-US"/>
        </w:rPr>
        <w:t xml:space="preserve"> </w:t>
      </w:r>
      <w:r w:rsidRPr="00AA5976">
        <w:rPr>
          <w:rFonts w:ascii="Century Gothic" w:hAnsi="Century Gothic" w:cs="Arial"/>
          <w:color w:val="000000"/>
        </w:rPr>
        <w:t>In the post-KIP-500 world, metadata will be stored in a partition inside Kafka rather than in ZooKeeper. The controller will be the leader of this partition. There will be no external metadata system to configure and manage, just Kafka itself.</w:t>
      </w:r>
      <w:r w:rsidR="00B73023" w:rsidRPr="00AA5976">
        <w:rPr>
          <w:rFonts w:ascii="Century Gothic" w:hAnsi="Century Gothic"/>
          <w:color w:val="121416"/>
          <w:shd w:val="clear" w:color="auto" w:fill="FFFFFF"/>
        </w:rPr>
        <w:t xml:space="preserve"> </w:t>
      </w:r>
      <w:r w:rsidR="00B73023" w:rsidRPr="00AA5976">
        <w:rPr>
          <w:rFonts w:ascii="Century Gothic" w:hAnsi="Century Gothic"/>
          <w:color w:val="121416"/>
          <w:shd w:val="clear" w:color="auto" w:fill="FFFFFF"/>
        </w:rPr>
        <w:t>which makes Kafka even more simple to operate and deploy</w:t>
      </w:r>
    </w:p>
    <w:p w14:paraId="55196CD9" w14:textId="594D3030" w:rsidR="002D6D32" w:rsidRPr="00AA5976" w:rsidRDefault="002D6D32" w:rsidP="00602C0D">
      <w:pPr>
        <w:spacing w:line="360" w:lineRule="auto"/>
        <w:rPr>
          <w:rFonts w:ascii="Century Gothic" w:hAnsi="Century Gothic"/>
        </w:rPr>
      </w:pPr>
    </w:p>
    <w:p w14:paraId="013E8133" w14:textId="36BF9371" w:rsidR="00B73023" w:rsidRPr="002D6D32" w:rsidRDefault="00B73023" w:rsidP="00602C0D">
      <w:pPr>
        <w:spacing w:line="360" w:lineRule="auto"/>
        <w:rPr>
          <w:rFonts w:ascii="Century Gothic" w:hAnsi="Century Gothic"/>
          <w:b/>
          <w:bCs/>
          <w:lang w:val="en-US"/>
        </w:rPr>
      </w:pPr>
      <w:r w:rsidRPr="00602C0D">
        <w:rPr>
          <w:rFonts w:ascii="Century Gothic" w:hAnsi="Century Gothic"/>
          <w:b/>
          <w:bCs/>
          <w:lang w:val="en-US"/>
        </w:rPr>
        <w:t>Q2: What is lazy operation in Spark?</w:t>
      </w:r>
    </w:p>
    <w:p w14:paraId="393E55B2" w14:textId="77777777" w:rsidR="00B73023" w:rsidRPr="00602C0D" w:rsidRDefault="00B73023" w:rsidP="00602C0D">
      <w:pPr>
        <w:pStyle w:val="NormalWeb"/>
        <w:shd w:val="clear" w:color="auto" w:fill="FFFFFF"/>
        <w:spacing w:before="0" w:beforeAutospacing="0" w:after="0" w:afterAutospacing="0" w:line="360" w:lineRule="auto"/>
        <w:textAlignment w:val="baseline"/>
        <w:rPr>
          <w:rFonts w:ascii="Century Gothic" w:hAnsi="Century Gothic"/>
          <w:color w:val="000000" w:themeColor="text1"/>
        </w:rPr>
      </w:pPr>
      <w:r w:rsidRPr="00602C0D">
        <w:rPr>
          <w:rFonts w:ascii="Century Gothic" w:hAnsi="Century Gothic"/>
          <w:color w:val="000000" w:themeColor="text1"/>
        </w:rPr>
        <w:t>“LAZY” the word itself indicates its meaning ‘</w:t>
      </w:r>
      <w:r w:rsidRPr="00602C0D">
        <w:rPr>
          <w:rStyle w:val="Emphasis"/>
          <w:rFonts w:ascii="Century Gothic" w:hAnsi="Century Gothic"/>
          <w:color w:val="000000" w:themeColor="text1"/>
          <w:bdr w:val="none" w:sz="0" w:space="0" w:color="auto" w:frame="1"/>
        </w:rPr>
        <w:t>not at the same time</w:t>
      </w:r>
      <w:r w:rsidRPr="00602C0D">
        <w:rPr>
          <w:rFonts w:ascii="Century Gothic" w:hAnsi="Century Gothic"/>
          <w:color w:val="000000" w:themeColor="text1"/>
        </w:rPr>
        <w:t>’.</w:t>
      </w:r>
    </w:p>
    <w:p w14:paraId="276A5E4A" w14:textId="77777777" w:rsidR="00B73023" w:rsidRPr="00602C0D" w:rsidRDefault="00B73023" w:rsidP="00602C0D">
      <w:pPr>
        <w:pStyle w:val="NormalWeb"/>
        <w:shd w:val="clear" w:color="auto" w:fill="FFFFFF"/>
        <w:spacing w:before="0" w:beforeAutospacing="0" w:after="240" w:afterAutospacing="0" w:line="360" w:lineRule="auto"/>
        <w:textAlignment w:val="baseline"/>
        <w:rPr>
          <w:rFonts w:ascii="Century Gothic" w:hAnsi="Century Gothic"/>
          <w:color w:val="000000" w:themeColor="text1"/>
        </w:rPr>
      </w:pPr>
      <w:r w:rsidRPr="00602C0D">
        <w:rPr>
          <w:rFonts w:ascii="Century Gothic" w:hAnsi="Century Gothic"/>
          <w:color w:val="000000" w:themeColor="text1"/>
        </w:rPr>
        <w:t>That means, it evaluates something only when we require it. In accordance with a spark, it does not execute each operation right away, that means it does not start until we trigger any action. Once an action is called all the transformations will execute in one go.</w:t>
      </w:r>
    </w:p>
    <w:p w14:paraId="18EA675E" w14:textId="77777777" w:rsidR="00455A15" w:rsidRPr="00602C0D" w:rsidRDefault="00455A15" w:rsidP="00602C0D">
      <w:pPr>
        <w:pStyle w:val="NormalWeb"/>
        <w:shd w:val="clear" w:color="auto" w:fill="FFFFFF"/>
        <w:spacing w:before="0" w:beforeAutospacing="0" w:after="0" w:afterAutospacing="0" w:line="360" w:lineRule="auto"/>
        <w:textAlignment w:val="baseline"/>
        <w:rPr>
          <w:rFonts w:ascii="Century Gothic" w:hAnsi="Century Gothic"/>
          <w:color w:val="000000" w:themeColor="text1"/>
        </w:rPr>
      </w:pPr>
      <w:r w:rsidRPr="00602C0D">
        <w:rPr>
          <w:rFonts w:ascii="Century Gothic" w:hAnsi="Century Gothic"/>
          <w:color w:val="000000" w:themeColor="text1"/>
        </w:rPr>
        <w:t>This process is more appealing than executing one operation at the same time. Execution at the same time may lead to delay the process. Overcoming to the downtime, it gives birth to</w:t>
      </w:r>
      <w:r w:rsidRPr="00602C0D">
        <w:rPr>
          <w:rStyle w:val="Strong"/>
          <w:rFonts w:ascii="Century Gothic" w:hAnsi="Century Gothic"/>
          <w:color w:val="000000" w:themeColor="text1"/>
          <w:bdr w:val="none" w:sz="0" w:space="0" w:color="auto" w:frame="1"/>
        </w:rPr>
        <w:t> Lazy Evaluation</w:t>
      </w:r>
      <w:r w:rsidRPr="00602C0D">
        <w:rPr>
          <w:rFonts w:ascii="Century Gothic" w:hAnsi="Century Gothic"/>
          <w:color w:val="000000" w:themeColor="text1"/>
        </w:rPr>
        <w:t>.</w:t>
      </w:r>
    </w:p>
    <w:p w14:paraId="738C3FB6" w14:textId="77777777" w:rsidR="00455A15" w:rsidRPr="00602C0D" w:rsidRDefault="00455A15" w:rsidP="00602C0D">
      <w:pPr>
        <w:pStyle w:val="NormalWeb"/>
        <w:shd w:val="clear" w:color="auto" w:fill="FFFFFF"/>
        <w:spacing w:before="0" w:beforeAutospacing="0" w:after="240" w:afterAutospacing="0" w:line="360" w:lineRule="auto"/>
        <w:textAlignment w:val="baseline"/>
        <w:rPr>
          <w:rFonts w:ascii="Century Gothic" w:hAnsi="Century Gothic"/>
          <w:color w:val="000000" w:themeColor="text1"/>
        </w:rPr>
      </w:pPr>
      <w:r w:rsidRPr="00602C0D">
        <w:rPr>
          <w:rFonts w:ascii="Century Gothic" w:hAnsi="Century Gothic"/>
          <w:color w:val="000000" w:themeColor="text1"/>
        </w:rPr>
        <w:t>Using lazy evaluation, It figured out that all transformations can be combined together into a single transformation and executed together. Simply, it says while performing any operation it will not execute until we trigger an action.</w:t>
      </w:r>
    </w:p>
    <w:p w14:paraId="66751CA8" w14:textId="72432036" w:rsidR="00455A15" w:rsidRDefault="00455A15" w:rsidP="00602C0D">
      <w:pPr>
        <w:spacing w:line="360" w:lineRule="auto"/>
        <w:rPr>
          <w:rFonts w:ascii="Century Gothic" w:hAnsi="Century Gothic"/>
        </w:rPr>
      </w:pPr>
    </w:p>
    <w:p w14:paraId="14379E59" w14:textId="77777777" w:rsidR="00446E0F" w:rsidRPr="00AA5976" w:rsidRDefault="00446E0F" w:rsidP="00602C0D">
      <w:pPr>
        <w:spacing w:line="360" w:lineRule="auto"/>
        <w:rPr>
          <w:rFonts w:ascii="Century Gothic" w:hAnsi="Century Gothic"/>
        </w:rPr>
      </w:pPr>
    </w:p>
    <w:p w14:paraId="486E051A" w14:textId="18BEC631" w:rsidR="00455A15" w:rsidRPr="00602C0D" w:rsidRDefault="00455A15" w:rsidP="00602C0D">
      <w:pPr>
        <w:spacing w:line="360" w:lineRule="auto"/>
        <w:rPr>
          <w:rFonts w:ascii="Century Gothic" w:hAnsi="Century Gothic"/>
          <w:b/>
          <w:bCs/>
          <w:lang w:val="en-US"/>
        </w:rPr>
      </w:pPr>
      <w:r w:rsidRPr="00602C0D">
        <w:rPr>
          <w:rFonts w:ascii="Century Gothic" w:hAnsi="Century Gothic"/>
          <w:b/>
          <w:bCs/>
          <w:lang w:val="en-US"/>
        </w:rPr>
        <w:lastRenderedPageBreak/>
        <w:t>Q3: Why Spark uses off-heap memory?</w:t>
      </w:r>
    </w:p>
    <w:p w14:paraId="1F7472F3" w14:textId="45650D8A" w:rsidR="00455A15" w:rsidRPr="00AA5976" w:rsidRDefault="00455A15" w:rsidP="00602C0D">
      <w:pPr>
        <w:spacing w:line="360" w:lineRule="auto"/>
        <w:rPr>
          <w:rFonts w:ascii="Century Gothic" w:hAnsi="Century Gothic"/>
        </w:rPr>
      </w:pPr>
      <w:r w:rsidRPr="00455A15">
        <w:rPr>
          <w:rFonts w:ascii="Century Gothic" w:hAnsi="Century Gothic"/>
          <w:color w:val="000000"/>
        </w:rPr>
        <w:t>Off-heap memory is used in Apache Spark for the storage and for the execution data.</w:t>
      </w:r>
    </w:p>
    <w:p w14:paraId="3D1ECEC6" w14:textId="77777777" w:rsidR="00455A15" w:rsidRPr="00AA5976" w:rsidRDefault="00455A15" w:rsidP="00602C0D">
      <w:pPr>
        <w:spacing w:line="360" w:lineRule="auto"/>
        <w:rPr>
          <w:rFonts w:ascii="Century Gothic" w:hAnsi="Century Gothic"/>
          <w:lang w:val="en-US"/>
        </w:rPr>
      </w:pPr>
    </w:p>
    <w:p w14:paraId="61731A4F" w14:textId="3FC67FBA" w:rsidR="00455A15" w:rsidRPr="00AA5976" w:rsidRDefault="00455A15" w:rsidP="00602C0D">
      <w:pPr>
        <w:spacing w:line="360" w:lineRule="auto"/>
        <w:rPr>
          <w:rFonts w:ascii="Century Gothic" w:hAnsi="Century Gothic"/>
          <w:lang w:val="en-US"/>
        </w:rPr>
      </w:pPr>
      <w:r w:rsidRPr="00AA5976">
        <w:rPr>
          <w:rFonts w:ascii="Century Gothic" w:hAnsi="Century Gothic"/>
          <w:color w:val="292929"/>
          <w:spacing w:val="-1"/>
        </w:rPr>
        <w:t>Spark uses off-heap memory for two purposes:</w:t>
      </w:r>
    </w:p>
    <w:p w14:paraId="17C54502" w14:textId="77777777" w:rsidR="00455A15" w:rsidRPr="00AA5976" w:rsidRDefault="00455A15" w:rsidP="00602C0D">
      <w:pPr>
        <w:pStyle w:val="hd"/>
        <w:numPr>
          <w:ilvl w:val="0"/>
          <w:numId w:val="1"/>
        </w:numPr>
        <w:shd w:val="clear" w:color="auto" w:fill="FFFFFF"/>
        <w:spacing w:before="480" w:beforeAutospacing="0" w:after="0" w:afterAutospacing="0" w:line="360" w:lineRule="auto"/>
        <w:ind w:left="1170"/>
        <w:rPr>
          <w:rFonts w:ascii="Century Gothic" w:hAnsi="Century Gothic" w:cs="Segoe UI"/>
          <w:color w:val="292929"/>
          <w:spacing w:val="-1"/>
        </w:rPr>
      </w:pPr>
      <w:r w:rsidRPr="00AA5976">
        <w:rPr>
          <w:rFonts w:ascii="Century Gothic" w:hAnsi="Century Gothic" w:cs="Segoe UI"/>
          <w:color w:val="292929"/>
          <w:spacing w:val="-1"/>
        </w:rPr>
        <w:t>A part of off-heap memory is used by Java internally for purposes like String interning and JVM overheads.</w:t>
      </w:r>
    </w:p>
    <w:p w14:paraId="05F51E52" w14:textId="70494A7D" w:rsidR="00455A15" w:rsidRPr="00AA5976" w:rsidRDefault="00455A15" w:rsidP="00602C0D">
      <w:pPr>
        <w:pStyle w:val="hd"/>
        <w:numPr>
          <w:ilvl w:val="0"/>
          <w:numId w:val="1"/>
        </w:numPr>
        <w:shd w:val="clear" w:color="auto" w:fill="FFFFFF"/>
        <w:spacing w:before="252" w:beforeAutospacing="0" w:after="0" w:afterAutospacing="0" w:line="360" w:lineRule="auto"/>
        <w:ind w:left="1170"/>
        <w:rPr>
          <w:rFonts w:ascii="Century Gothic" w:hAnsi="Century Gothic" w:cs="Segoe UI"/>
          <w:color w:val="292929"/>
          <w:spacing w:val="-1"/>
        </w:rPr>
      </w:pPr>
      <w:r w:rsidRPr="00AA5976">
        <w:rPr>
          <w:rFonts w:ascii="Century Gothic" w:hAnsi="Century Gothic" w:cs="Segoe UI"/>
          <w:color w:val="292929"/>
          <w:spacing w:val="-1"/>
        </w:rPr>
        <w:t>Off-Heap memory can also be used by Spark explicitly for storing its data.</w:t>
      </w:r>
    </w:p>
    <w:p w14:paraId="4C382E32" w14:textId="50C535BC" w:rsidR="00455A15" w:rsidRPr="00AA5976" w:rsidRDefault="00455A15" w:rsidP="00602C0D">
      <w:pPr>
        <w:spacing w:line="360" w:lineRule="auto"/>
        <w:rPr>
          <w:rFonts w:ascii="Century Gothic" w:hAnsi="Century Gothic"/>
          <w:lang w:val="en-US"/>
        </w:rPr>
      </w:pPr>
    </w:p>
    <w:p w14:paraId="38AB4C88" w14:textId="32C52F55" w:rsidR="00455A15" w:rsidRPr="00602C0D" w:rsidRDefault="00455A15" w:rsidP="00602C0D">
      <w:pPr>
        <w:spacing w:line="360" w:lineRule="auto"/>
        <w:rPr>
          <w:rFonts w:ascii="Century Gothic" w:hAnsi="Century Gothic"/>
          <w:b/>
          <w:bCs/>
          <w:lang w:val="en-US"/>
        </w:rPr>
      </w:pPr>
      <w:r w:rsidRPr="00602C0D">
        <w:rPr>
          <w:rFonts w:ascii="Century Gothic" w:hAnsi="Century Gothic"/>
          <w:b/>
          <w:bCs/>
          <w:lang w:val="en-US"/>
        </w:rPr>
        <w:t xml:space="preserve">Q4: Why </w:t>
      </w:r>
      <w:r w:rsidR="005C784D" w:rsidRPr="00602C0D">
        <w:rPr>
          <w:rFonts w:ascii="Century Gothic" w:hAnsi="Century Gothic"/>
          <w:b/>
          <w:bCs/>
          <w:lang w:val="en-US"/>
        </w:rPr>
        <w:t>Transformations and actions are used in RDD?</w:t>
      </w:r>
    </w:p>
    <w:p w14:paraId="5EFA101C" w14:textId="77777777" w:rsidR="005C784D" w:rsidRPr="00AA5976" w:rsidRDefault="005C784D" w:rsidP="00602C0D">
      <w:pPr>
        <w:spacing w:line="360" w:lineRule="auto"/>
        <w:rPr>
          <w:rFonts w:ascii="Century Gothic" w:hAnsi="Century Gothic"/>
        </w:rPr>
      </w:pPr>
      <w:r w:rsidRPr="00AA5976">
        <w:rPr>
          <w:rFonts w:ascii="Century Gothic" w:hAnsi="Century Gothic" w:cs="Segoe UI"/>
          <w:color w:val="1D1F22"/>
          <w:shd w:val="clear" w:color="auto" w:fill="FFFFFF"/>
          <w:lang w:val="en-US"/>
        </w:rPr>
        <w:t>T</w:t>
      </w:r>
      <w:r w:rsidRPr="005C784D">
        <w:rPr>
          <w:rFonts w:ascii="Century Gothic" w:hAnsi="Century Gothic" w:cs="Segoe UI"/>
          <w:color w:val="1D1F22"/>
          <w:shd w:val="clear" w:color="auto" w:fill="FFFFFF"/>
        </w:rPr>
        <w:t>ansformations</w:t>
      </w:r>
      <w:r w:rsidRPr="00AA5976">
        <w:rPr>
          <w:rFonts w:ascii="Century Gothic" w:hAnsi="Century Gothic" w:cs="Segoe UI"/>
          <w:color w:val="1D1F22"/>
          <w:shd w:val="clear" w:color="auto" w:fill="FFFFFF"/>
          <w:lang w:val="en-US"/>
        </w:rPr>
        <w:t xml:space="preserve"> </w:t>
      </w:r>
      <w:r w:rsidRPr="005C784D">
        <w:rPr>
          <w:rFonts w:ascii="Century Gothic" w:hAnsi="Century Gothic" w:cs="Segoe UI"/>
          <w:color w:val="1D1F22"/>
          <w:shd w:val="clear" w:color="auto" w:fill="FFFFFF"/>
        </w:rPr>
        <w:t>create a new dataset from an existing one</w:t>
      </w:r>
      <w:r w:rsidRPr="00AA5976">
        <w:rPr>
          <w:rFonts w:ascii="Century Gothic" w:hAnsi="Century Gothic" w:cs="Segoe UI"/>
          <w:color w:val="1D1F22"/>
          <w:shd w:val="clear" w:color="auto" w:fill="FFFFFF"/>
          <w:lang w:val="en-US"/>
        </w:rPr>
        <w:t xml:space="preserve">. </w:t>
      </w:r>
      <w:r w:rsidRPr="00AA5976">
        <w:rPr>
          <w:rFonts w:ascii="Century Gothic" w:hAnsi="Century Gothic"/>
          <w:color w:val="444444"/>
          <w:shd w:val="clear" w:color="auto" w:fill="FFFFFF"/>
        </w:rPr>
        <w:t>It takes RDD as input and produces one or more RDD as output. Each time it creates new RDD when we apply any transformation. Thus, the so input RDDs, cannot be changed since RDD are immutable in nature.</w:t>
      </w:r>
    </w:p>
    <w:p w14:paraId="33F23C3B" w14:textId="3A48E30E" w:rsidR="005C784D" w:rsidRPr="00AA5976" w:rsidRDefault="005C784D" w:rsidP="00602C0D">
      <w:pPr>
        <w:spacing w:line="360" w:lineRule="auto"/>
        <w:rPr>
          <w:rFonts w:ascii="Century Gothic" w:hAnsi="Century Gothic" w:cs="Segoe UI"/>
          <w:color w:val="1D1F22"/>
          <w:shd w:val="clear" w:color="auto" w:fill="FFFFFF"/>
          <w:lang w:val="en-US"/>
        </w:rPr>
      </w:pPr>
    </w:p>
    <w:p w14:paraId="5BA70B75" w14:textId="77777777" w:rsidR="005C784D" w:rsidRPr="00AA5976" w:rsidRDefault="005C784D" w:rsidP="00602C0D">
      <w:pPr>
        <w:spacing w:line="360" w:lineRule="auto"/>
        <w:rPr>
          <w:rFonts w:ascii="Century Gothic" w:hAnsi="Century Gothic"/>
        </w:rPr>
      </w:pPr>
      <w:r w:rsidRPr="00AA5976">
        <w:rPr>
          <w:rFonts w:ascii="Century Gothic" w:hAnsi="Century Gothic" w:cs="Segoe UI"/>
          <w:color w:val="1D1F22"/>
          <w:shd w:val="clear" w:color="auto" w:fill="FFFFFF"/>
          <w:lang w:val="en-US"/>
        </w:rPr>
        <w:t>A</w:t>
      </w:r>
      <w:r w:rsidRPr="005C784D">
        <w:rPr>
          <w:rFonts w:ascii="Century Gothic" w:hAnsi="Century Gothic" w:cs="Segoe UI"/>
          <w:color w:val="1D1F22"/>
          <w:shd w:val="clear" w:color="auto" w:fill="FFFFFF"/>
        </w:rPr>
        <w:t>ctions</w:t>
      </w:r>
      <w:r w:rsidRPr="00AA5976">
        <w:rPr>
          <w:rFonts w:ascii="Century Gothic" w:hAnsi="Century Gothic" w:cs="Segoe UI"/>
          <w:color w:val="1D1F22"/>
          <w:shd w:val="clear" w:color="auto" w:fill="FFFFFF"/>
          <w:lang w:val="en-US"/>
        </w:rPr>
        <w:t xml:space="preserve"> </w:t>
      </w:r>
      <w:r w:rsidRPr="005C784D">
        <w:rPr>
          <w:rFonts w:ascii="Century Gothic" w:hAnsi="Century Gothic" w:cs="Segoe UI"/>
          <w:color w:val="1D1F22"/>
          <w:shd w:val="clear" w:color="auto" w:fill="FFFFFF"/>
        </w:rPr>
        <w:t>return a value to the driver program after running a computation on the dataset. </w:t>
      </w:r>
      <w:r w:rsidRPr="00AA5976">
        <w:rPr>
          <w:rFonts w:ascii="Century Gothic" w:hAnsi="Century Gothic"/>
          <w:color w:val="444444"/>
          <w:shd w:val="clear" w:color="auto" w:fill="FFFFFF"/>
        </w:rPr>
        <w:t>An action is one of the ways of sending data from </w:t>
      </w:r>
      <w:r w:rsidRPr="00AA5976">
        <w:rPr>
          <w:rFonts w:ascii="Century Gothic" w:hAnsi="Century Gothic"/>
          <w:i/>
          <w:iCs/>
          <w:color w:val="444444"/>
          <w:bdr w:val="none" w:sz="0" w:space="0" w:color="auto" w:frame="1"/>
          <w:shd w:val="clear" w:color="auto" w:fill="FFFFFF"/>
        </w:rPr>
        <w:t>Executer</w:t>
      </w:r>
      <w:r w:rsidRPr="00AA5976">
        <w:rPr>
          <w:rFonts w:ascii="Century Gothic" w:hAnsi="Century Gothic"/>
          <w:color w:val="444444"/>
          <w:shd w:val="clear" w:color="auto" w:fill="FFFFFF"/>
        </w:rPr>
        <w:t> to the </w:t>
      </w:r>
      <w:r w:rsidRPr="00AA5976">
        <w:rPr>
          <w:rFonts w:ascii="Century Gothic" w:hAnsi="Century Gothic"/>
          <w:i/>
          <w:iCs/>
          <w:color w:val="444444"/>
          <w:bdr w:val="none" w:sz="0" w:space="0" w:color="auto" w:frame="1"/>
          <w:shd w:val="clear" w:color="auto" w:fill="FFFFFF"/>
        </w:rPr>
        <w:t>driver.</w:t>
      </w:r>
    </w:p>
    <w:p w14:paraId="056F607A" w14:textId="6D31F5A5" w:rsidR="005C784D" w:rsidRDefault="005C784D" w:rsidP="00602C0D">
      <w:pPr>
        <w:spacing w:line="360" w:lineRule="auto"/>
        <w:rPr>
          <w:rFonts w:ascii="Century Gothic" w:hAnsi="Century Gothic"/>
        </w:rPr>
      </w:pPr>
    </w:p>
    <w:p w14:paraId="30A99FB9" w14:textId="5A39AFA3" w:rsidR="00602C0D" w:rsidRDefault="00602C0D" w:rsidP="00602C0D">
      <w:pPr>
        <w:spacing w:line="360" w:lineRule="auto"/>
        <w:rPr>
          <w:rFonts w:ascii="Century Gothic" w:hAnsi="Century Gothic"/>
        </w:rPr>
      </w:pPr>
    </w:p>
    <w:p w14:paraId="7213F972" w14:textId="77777777" w:rsidR="00602C0D" w:rsidRDefault="00602C0D" w:rsidP="00602C0D">
      <w:pPr>
        <w:spacing w:line="360" w:lineRule="auto"/>
        <w:rPr>
          <w:rFonts w:ascii="Century Gothic" w:hAnsi="Century Gothic"/>
        </w:rPr>
      </w:pPr>
    </w:p>
    <w:p w14:paraId="0B3549D1" w14:textId="165D8B01" w:rsidR="00602C0D" w:rsidRDefault="00602C0D" w:rsidP="00602C0D">
      <w:pPr>
        <w:spacing w:line="360" w:lineRule="auto"/>
        <w:rPr>
          <w:rFonts w:ascii="Century Gothic" w:hAnsi="Century Gothic"/>
        </w:rPr>
      </w:pPr>
    </w:p>
    <w:p w14:paraId="1DAA620F" w14:textId="2C8091DF" w:rsidR="00602C0D" w:rsidRDefault="00602C0D" w:rsidP="00602C0D">
      <w:pPr>
        <w:spacing w:line="360" w:lineRule="auto"/>
        <w:rPr>
          <w:rFonts w:ascii="Century Gothic" w:hAnsi="Century Gothic"/>
        </w:rPr>
      </w:pPr>
    </w:p>
    <w:p w14:paraId="5B68E93C" w14:textId="62C878BD" w:rsidR="00602C0D" w:rsidRDefault="00602C0D" w:rsidP="00602C0D">
      <w:pPr>
        <w:spacing w:line="360" w:lineRule="auto"/>
        <w:rPr>
          <w:rFonts w:ascii="Century Gothic" w:hAnsi="Century Gothic"/>
        </w:rPr>
      </w:pPr>
    </w:p>
    <w:p w14:paraId="3FCCD19D" w14:textId="2F923D8B" w:rsidR="00602C0D" w:rsidRDefault="00602C0D" w:rsidP="00602C0D">
      <w:pPr>
        <w:spacing w:line="360" w:lineRule="auto"/>
        <w:rPr>
          <w:rFonts w:ascii="Century Gothic" w:hAnsi="Century Gothic"/>
        </w:rPr>
      </w:pPr>
    </w:p>
    <w:p w14:paraId="184FB83E" w14:textId="455BE596" w:rsidR="00602C0D" w:rsidRDefault="00602C0D" w:rsidP="00602C0D">
      <w:pPr>
        <w:spacing w:line="360" w:lineRule="auto"/>
        <w:rPr>
          <w:rFonts w:ascii="Century Gothic" w:hAnsi="Century Gothic"/>
        </w:rPr>
      </w:pPr>
    </w:p>
    <w:p w14:paraId="718374C5" w14:textId="43E08901" w:rsidR="00602C0D" w:rsidRDefault="00602C0D" w:rsidP="00602C0D">
      <w:pPr>
        <w:spacing w:line="360" w:lineRule="auto"/>
        <w:rPr>
          <w:rFonts w:ascii="Century Gothic" w:hAnsi="Century Gothic"/>
        </w:rPr>
      </w:pPr>
    </w:p>
    <w:p w14:paraId="17F4BDB6" w14:textId="77777777" w:rsidR="00D51F31" w:rsidRDefault="00D51F31" w:rsidP="00602C0D">
      <w:pPr>
        <w:spacing w:line="360" w:lineRule="auto"/>
        <w:rPr>
          <w:rFonts w:ascii="Century Gothic" w:hAnsi="Century Gothic"/>
        </w:rPr>
      </w:pPr>
    </w:p>
    <w:p w14:paraId="002993DB" w14:textId="77777777" w:rsidR="00602C0D" w:rsidRPr="00AA5976" w:rsidRDefault="00602C0D" w:rsidP="00602C0D">
      <w:pPr>
        <w:spacing w:line="360" w:lineRule="auto"/>
        <w:rPr>
          <w:rFonts w:ascii="Century Gothic" w:hAnsi="Century Gothic"/>
        </w:rPr>
      </w:pPr>
    </w:p>
    <w:p w14:paraId="3F2E0EE4" w14:textId="15B46288" w:rsidR="005C784D" w:rsidRPr="00602C0D" w:rsidRDefault="005C458F" w:rsidP="00602C0D">
      <w:pPr>
        <w:spacing w:line="360" w:lineRule="auto"/>
        <w:rPr>
          <w:rFonts w:ascii="Century Gothic" w:hAnsi="Century Gothic"/>
          <w:b/>
          <w:bCs/>
          <w:lang w:val="en-US"/>
        </w:rPr>
      </w:pPr>
      <w:r w:rsidRPr="00602C0D">
        <w:rPr>
          <w:rFonts w:ascii="Century Gothic" w:hAnsi="Century Gothic"/>
          <w:b/>
          <w:bCs/>
          <w:lang w:val="en-US"/>
        </w:rPr>
        <w:lastRenderedPageBreak/>
        <w:t xml:space="preserve">Q5: </w:t>
      </w:r>
      <w:r w:rsidR="00A866DA" w:rsidRPr="00602C0D">
        <w:rPr>
          <w:rFonts w:ascii="Century Gothic" w:hAnsi="Century Gothic"/>
          <w:b/>
          <w:bCs/>
          <w:lang w:val="en-US"/>
        </w:rPr>
        <w:t>What is difference between narrow and wide transformations?</w:t>
      </w:r>
    </w:p>
    <w:p w14:paraId="4434AFEE" w14:textId="2287E635" w:rsidR="00A866DA" w:rsidRPr="00AA5976" w:rsidRDefault="00A866DA" w:rsidP="00602C0D">
      <w:pPr>
        <w:spacing w:line="360" w:lineRule="auto"/>
        <w:rPr>
          <w:rFonts w:ascii="Century Gothic" w:hAnsi="Century Gothic"/>
          <w:lang w:val="en-US"/>
        </w:rPr>
      </w:pPr>
    </w:p>
    <w:tbl>
      <w:tblPr>
        <w:tblStyle w:val="ListTable3-Accent5"/>
        <w:tblW w:w="9470" w:type="dxa"/>
        <w:tblLook w:val="04A0" w:firstRow="1" w:lastRow="0" w:firstColumn="1" w:lastColumn="0" w:noHBand="0" w:noVBand="1"/>
      </w:tblPr>
      <w:tblGrid>
        <w:gridCol w:w="4735"/>
        <w:gridCol w:w="4735"/>
      </w:tblGrid>
      <w:tr w:rsidR="001B720D" w:rsidRPr="00AA5976" w14:paraId="20DB3356" w14:textId="77777777" w:rsidTr="001B720D">
        <w:trPr>
          <w:cnfStyle w:val="100000000000" w:firstRow="1" w:lastRow="0" w:firstColumn="0" w:lastColumn="0" w:oddVBand="0" w:evenVBand="0" w:oddHBand="0" w:evenHBand="0" w:firstRowFirstColumn="0" w:firstRowLastColumn="0" w:lastRowFirstColumn="0" w:lastRowLastColumn="0"/>
          <w:trHeight w:val="361"/>
        </w:trPr>
        <w:tc>
          <w:tcPr>
            <w:cnfStyle w:val="001000000100" w:firstRow="0" w:lastRow="0" w:firstColumn="1" w:lastColumn="0" w:oddVBand="0" w:evenVBand="0" w:oddHBand="0" w:evenHBand="0" w:firstRowFirstColumn="1" w:firstRowLastColumn="0" w:lastRowFirstColumn="0" w:lastRowLastColumn="0"/>
            <w:tcW w:w="4735" w:type="dxa"/>
          </w:tcPr>
          <w:p w14:paraId="44DCE9A9" w14:textId="48A38956" w:rsidR="00A866DA" w:rsidRPr="00AA5976" w:rsidRDefault="00A866DA" w:rsidP="00602C0D">
            <w:pPr>
              <w:spacing w:line="360" w:lineRule="auto"/>
              <w:rPr>
                <w:rFonts w:ascii="Century Gothic" w:hAnsi="Century Gothic"/>
                <w:lang w:val="en-US"/>
              </w:rPr>
            </w:pPr>
            <w:r w:rsidRPr="00AA5976">
              <w:rPr>
                <w:rFonts w:ascii="Century Gothic" w:hAnsi="Century Gothic"/>
                <w:lang w:val="en-US"/>
              </w:rPr>
              <w:t>Narrow Transformations</w:t>
            </w:r>
          </w:p>
        </w:tc>
        <w:tc>
          <w:tcPr>
            <w:tcW w:w="4735" w:type="dxa"/>
          </w:tcPr>
          <w:p w14:paraId="69FCC33F" w14:textId="6F3B105D" w:rsidR="00A866DA" w:rsidRPr="00AA5976" w:rsidRDefault="00A866DA" w:rsidP="00602C0D">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lang w:val="en-US"/>
              </w:rPr>
            </w:pPr>
            <w:r w:rsidRPr="00AA5976">
              <w:rPr>
                <w:rFonts w:ascii="Century Gothic" w:hAnsi="Century Gothic"/>
                <w:lang w:val="en-US"/>
              </w:rPr>
              <w:t>Wide Transformations</w:t>
            </w:r>
          </w:p>
        </w:tc>
      </w:tr>
      <w:tr w:rsidR="001B720D" w:rsidRPr="00AA5976" w14:paraId="3829D3E2" w14:textId="77777777" w:rsidTr="001B720D">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4735" w:type="dxa"/>
          </w:tcPr>
          <w:p w14:paraId="4F46F10A" w14:textId="77777777" w:rsidR="00A866DA" w:rsidRPr="001B720D" w:rsidRDefault="00A866DA" w:rsidP="00602C0D">
            <w:pPr>
              <w:spacing w:line="360" w:lineRule="auto"/>
              <w:rPr>
                <w:rFonts w:ascii="Century Gothic" w:hAnsi="Century Gothic"/>
                <w:b w:val="0"/>
                <w:bCs w:val="0"/>
              </w:rPr>
            </w:pPr>
            <w:r w:rsidRPr="001B720D">
              <w:rPr>
                <w:rFonts w:ascii="Century Gothic" w:hAnsi="Century Gothic"/>
                <w:b w:val="0"/>
                <w:bCs w:val="0"/>
                <w:color w:val="292929"/>
                <w:spacing w:val="-1"/>
                <w:shd w:val="clear" w:color="auto" w:fill="FFFFFF"/>
              </w:rPr>
              <w:t>These types of transformations convert each input partition to only one output partition</w:t>
            </w:r>
          </w:p>
          <w:p w14:paraId="144D2FDB" w14:textId="77777777" w:rsidR="00A866DA" w:rsidRPr="001B720D" w:rsidRDefault="00A866DA" w:rsidP="00602C0D">
            <w:pPr>
              <w:spacing w:line="360" w:lineRule="auto"/>
              <w:rPr>
                <w:rFonts w:ascii="Century Gothic" w:hAnsi="Century Gothic"/>
                <w:b w:val="0"/>
                <w:bCs w:val="0"/>
                <w:lang w:val="en-US"/>
              </w:rPr>
            </w:pPr>
          </w:p>
        </w:tc>
        <w:tc>
          <w:tcPr>
            <w:tcW w:w="4735" w:type="dxa"/>
          </w:tcPr>
          <w:p w14:paraId="7EF79871" w14:textId="77777777" w:rsidR="00A866DA" w:rsidRPr="001B720D" w:rsidRDefault="00A866DA" w:rsidP="00602C0D">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B720D">
              <w:rPr>
                <w:rFonts w:ascii="Century Gothic" w:hAnsi="Century Gothic"/>
                <w:color w:val="292929"/>
                <w:spacing w:val="-1"/>
                <w:shd w:val="clear" w:color="auto" w:fill="FFFFFF"/>
              </w:rPr>
              <w:t>This type of transformation will have input partitions contributing to many output partitions.</w:t>
            </w:r>
          </w:p>
          <w:p w14:paraId="70318E37" w14:textId="77777777" w:rsidR="00A866DA" w:rsidRPr="001B720D" w:rsidRDefault="00A866DA" w:rsidP="00602C0D">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lang w:val="en-US"/>
              </w:rPr>
            </w:pPr>
          </w:p>
        </w:tc>
      </w:tr>
      <w:tr w:rsidR="00A866DA" w:rsidRPr="00AA5976" w14:paraId="1495419A" w14:textId="77777777" w:rsidTr="001B720D">
        <w:trPr>
          <w:trHeight w:val="724"/>
        </w:trPr>
        <w:tc>
          <w:tcPr>
            <w:cnfStyle w:val="001000000000" w:firstRow="0" w:lastRow="0" w:firstColumn="1" w:lastColumn="0" w:oddVBand="0" w:evenVBand="0" w:oddHBand="0" w:evenHBand="0" w:firstRowFirstColumn="0" w:firstRowLastColumn="0" w:lastRowFirstColumn="0" w:lastRowLastColumn="0"/>
            <w:tcW w:w="4735" w:type="dxa"/>
          </w:tcPr>
          <w:p w14:paraId="37B26157" w14:textId="108BA2CE" w:rsidR="00A866DA" w:rsidRPr="001B720D" w:rsidRDefault="00A866DA" w:rsidP="00602C0D">
            <w:pPr>
              <w:tabs>
                <w:tab w:val="left" w:pos="1026"/>
              </w:tabs>
              <w:spacing w:line="360" w:lineRule="auto"/>
              <w:rPr>
                <w:rFonts w:ascii="Century Gothic" w:hAnsi="Century Gothic"/>
                <w:b w:val="0"/>
                <w:bCs w:val="0"/>
                <w:lang w:val="en-US"/>
              </w:rPr>
            </w:pPr>
            <w:r w:rsidRPr="001B720D">
              <w:rPr>
                <w:rFonts w:ascii="Century Gothic" w:hAnsi="Century Gothic"/>
                <w:b w:val="0"/>
                <w:bCs w:val="0"/>
                <w:lang w:val="en-US"/>
              </w:rPr>
              <w:t>This kind of transformations is basically fast.</w:t>
            </w:r>
            <w:r w:rsidRPr="001B720D">
              <w:rPr>
                <w:rFonts w:ascii="Century Gothic" w:hAnsi="Century Gothic"/>
                <w:b w:val="0"/>
                <w:bCs w:val="0"/>
                <w:lang w:val="en-US"/>
              </w:rPr>
              <w:tab/>
            </w:r>
          </w:p>
        </w:tc>
        <w:tc>
          <w:tcPr>
            <w:tcW w:w="4735" w:type="dxa"/>
          </w:tcPr>
          <w:p w14:paraId="514D1115" w14:textId="51392B84" w:rsidR="00A866DA" w:rsidRPr="001B720D" w:rsidRDefault="00A866DA" w:rsidP="00602C0D">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lang w:val="en-US"/>
              </w:rPr>
            </w:pPr>
            <w:r w:rsidRPr="001B720D">
              <w:rPr>
                <w:rFonts w:ascii="Century Gothic" w:hAnsi="Century Gothic"/>
                <w:color w:val="292929"/>
                <w:spacing w:val="-1"/>
                <w:shd w:val="clear" w:color="auto" w:fill="FFFFFF"/>
              </w:rPr>
              <w:t>Slow as compare to narrow dependencies</w:t>
            </w:r>
            <w:r w:rsidRPr="001B720D">
              <w:rPr>
                <w:rFonts w:ascii="Century Gothic" w:hAnsi="Century Gothic"/>
                <w:color w:val="292929"/>
                <w:spacing w:val="-1"/>
                <w:shd w:val="clear" w:color="auto" w:fill="FFFFFF"/>
                <w:lang w:val="en-US"/>
              </w:rPr>
              <w:t>.</w:t>
            </w:r>
          </w:p>
        </w:tc>
      </w:tr>
      <w:tr w:rsidR="001B720D" w:rsidRPr="00AA5976" w14:paraId="30CD3320" w14:textId="77777777" w:rsidTr="001B720D">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735" w:type="dxa"/>
          </w:tcPr>
          <w:p w14:paraId="3D0264CC" w14:textId="48203448" w:rsidR="00A866DA" w:rsidRPr="001B720D" w:rsidRDefault="00A866DA" w:rsidP="00602C0D">
            <w:pPr>
              <w:spacing w:line="360" w:lineRule="auto"/>
              <w:rPr>
                <w:rFonts w:ascii="Century Gothic" w:hAnsi="Century Gothic"/>
                <w:b w:val="0"/>
                <w:bCs w:val="0"/>
                <w:color w:val="292929"/>
                <w:spacing w:val="-1"/>
                <w:shd w:val="clear" w:color="auto" w:fill="FFFFFF"/>
                <w:lang w:val="en-US"/>
              </w:rPr>
            </w:pPr>
            <w:r w:rsidRPr="001B720D">
              <w:rPr>
                <w:rFonts w:ascii="Century Gothic" w:hAnsi="Century Gothic"/>
                <w:b w:val="0"/>
                <w:bCs w:val="0"/>
                <w:color w:val="292929"/>
                <w:spacing w:val="-1"/>
                <w:shd w:val="clear" w:color="auto" w:fill="FFFFFF"/>
                <w:lang w:val="en-US"/>
              </w:rPr>
              <w:t>D</w:t>
            </w:r>
            <w:r w:rsidRPr="001B720D">
              <w:rPr>
                <w:rFonts w:ascii="Century Gothic" w:hAnsi="Century Gothic"/>
                <w:b w:val="0"/>
                <w:bCs w:val="0"/>
                <w:color w:val="292929"/>
                <w:spacing w:val="-1"/>
                <w:shd w:val="clear" w:color="auto" w:fill="FFFFFF"/>
              </w:rPr>
              <w:t>oes not require any data shuffling over the cluster network or no data movement</w:t>
            </w:r>
            <w:r w:rsidRPr="001B720D">
              <w:rPr>
                <w:rFonts w:ascii="Century Gothic" w:hAnsi="Century Gothic"/>
                <w:b w:val="0"/>
                <w:bCs w:val="0"/>
                <w:color w:val="292929"/>
                <w:spacing w:val="-1"/>
                <w:shd w:val="clear" w:color="auto" w:fill="FFFFFF"/>
                <w:lang w:val="en-US"/>
              </w:rPr>
              <w:t>.</w:t>
            </w:r>
          </w:p>
        </w:tc>
        <w:tc>
          <w:tcPr>
            <w:tcW w:w="4735" w:type="dxa"/>
          </w:tcPr>
          <w:p w14:paraId="1FE1B443" w14:textId="5EDAD05B" w:rsidR="00A866DA" w:rsidRPr="001B720D" w:rsidRDefault="00A866DA" w:rsidP="00602C0D">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292929"/>
                <w:spacing w:val="-1"/>
                <w:shd w:val="clear" w:color="auto" w:fill="FFFFFF"/>
              </w:rPr>
            </w:pPr>
            <w:r w:rsidRPr="001B720D">
              <w:rPr>
                <w:rFonts w:ascii="Century Gothic" w:hAnsi="Century Gothic"/>
                <w:lang w:val="en-US"/>
              </w:rPr>
              <w:t>M</w:t>
            </w:r>
            <w:r w:rsidRPr="001B720D">
              <w:rPr>
                <w:rFonts w:ascii="Century Gothic" w:hAnsi="Century Gothic"/>
                <w:color w:val="292929"/>
                <w:spacing w:val="-1"/>
                <w:shd w:val="clear" w:color="auto" w:fill="FFFFFF"/>
              </w:rPr>
              <w:t>ight Require data shuffling over the cluster network or no data movement.</w:t>
            </w:r>
          </w:p>
        </w:tc>
      </w:tr>
      <w:tr w:rsidR="00A866DA" w:rsidRPr="00AA5976" w14:paraId="31B98B86" w14:textId="77777777" w:rsidTr="001B720D">
        <w:trPr>
          <w:trHeight w:val="1064"/>
        </w:trPr>
        <w:tc>
          <w:tcPr>
            <w:cnfStyle w:val="001000000000" w:firstRow="0" w:lastRow="0" w:firstColumn="1" w:lastColumn="0" w:oddVBand="0" w:evenVBand="0" w:oddHBand="0" w:evenHBand="0" w:firstRowFirstColumn="0" w:firstRowLastColumn="0" w:lastRowFirstColumn="0" w:lastRowLastColumn="0"/>
            <w:tcW w:w="4735" w:type="dxa"/>
          </w:tcPr>
          <w:p w14:paraId="7965C06A" w14:textId="77777777" w:rsidR="00A866DA" w:rsidRPr="001B720D" w:rsidRDefault="00A866DA" w:rsidP="00602C0D">
            <w:pPr>
              <w:spacing w:line="360" w:lineRule="auto"/>
              <w:rPr>
                <w:rFonts w:ascii="Century Gothic" w:hAnsi="Century Gothic"/>
                <w:b w:val="0"/>
                <w:bCs w:val="0"/>
              </w:rPr>
            </w:pPr>
            <w:r w:rsidRPr="001B720D">
              <w:rPr>
                <w:rFonts w:ascii="Century Gothic" w:hAnsi="Century Gothic"/>
                <w:b w:val="0"/>
                <w:bCs w:val="0"/>
                <w:color w:val="292929"/>
                <w:spacing w:val="-1"/>
                <w:shd w:val="clear" w:color="auto" w:fill="FFFFFF"/>
                <w:lang w:val="en-US"/>
              </w:rPr>
              <w:t>O</w:t>
            </w:r>
            <w:r w:rsidRPr="001B720D">
              <w:rPr>
                <w:rFonts w:ascii="Century Gothic" w:hAnsi="Century Gothic"/>
                <w:b w:val="0"/>
                <w:bCs w:val="0"/>
                <w:color w:val="292929"/>
                <w:spacing w:val="-1"/>
                <w:shd w:val="clear" w:color="auto" w:fill="FFFFFF"/>
              </w:rPr>
              <w:t>peration of </w:t>
            </w:r>
            <w:proofErr w:type="gramStart"/>
            <w:r w:rsidRPr="001B720D">
              <w:rPr>
                <w:rStyle w:val="HTMLCode"/>
                <w:rFonts w:ascii="Century Gothic" w:hAnsi="Century Gothic" w:cs="Menlo"/>
                <w:b w:val="0"/>
                <w:bCs w:val="0"/>
                <w:color w:val="292929"/>
                <w:spacing w:val="-1"/>
                <w:sz w:val="24"/>
                <w:szCs w:val="24"/>
                <w:shd w:val="clear" w:color="auto" w:fill="F2F2F2"/>
              </w:rPr>
              <w:t>map(</w:t>
            </w:r>
            <w:proofErr w:type="gramEnd"/>
            <w:r w:rsidRPr="001B720D">
              <w:rPr>
                <w:rStyle w:val="HTMLCode"/>
                <w:rFonts w:ascii="Century Gothic" w:hAnsi="Century Gothic" w:cs="Menlo"/>
                <w:b w:val="0"/>
                <w:bCs w:val="0"/>
                <w:color w:val="292929"/>
                <w:spacing w:val="-1"/>
                <w:sz w:val="24"/>
                <w:szCs w:val="24"/>
                <w:shd w:val="clear" w:color="auto" w:fill="F2F2F2"/>
              </w:rPr>
              <w:t>)</w:t>
            </w:r>
            <w:r w:rsidRPr="001B720D">
              <w:rPr>
                <w:rFonts w:ascii="Century Gothic" w:hAnsi="Century Gothic"/>
                <w:b w:val="0"/>
                <w:bCs w:val="0"/>
                <w:color w:val="292929"/>
                <w:spacing w:val="-1"/>
                <w:shd w:val="clear" w:color="auto" w:fill="FFFFFF"/>
              </w:rPr>
              <w:t>and filter</w:t>
            </w:r>
            <w:r w:rsidRPr="001B720D">
              <w:rPr>
                <w:rStyle w:val="HTMLCode"/>
                <w:rFonts w:ascii="Century Gothic" w:hAnsi="Century Gothic" w:cs="Menlo"/>
                <w:b w:val="0"/>
                <w:bCs w:val="0"/>
                <w:color w:val="292929"/>
                <w:spacing w:val="-1"/>
                <w:sz w:val="24"/>
                <w:szCs w:val="24"/>
                <w:shd w:val="clear" w:color="auto" w:fill="F2F2F2"/>
              </w:rPr>
              <w:t>()</w:t>
            </w:r>
            <w:r w:rsidRPr="001B720D">
              <w:rPr>
                <w:rFonts w:ascii="Century Gothic" w:hAnsi="Century Gothic"/>
                <w:b w:val="0"/>
                <w:bCs w:val="0"/>
                <w:color w:val="292929"/>
                <w:spacing w:val="-1"/>
                <w:shd w:val="clear" w:color="auto" w:fill="FFFFFF"/>
              </w:rPr>
              <w:t> belongs to this transformations</w:t>
            </w:r>
          </w:p>
          <w:p w14:paraId="4B2F22B9" w14:textId="77777777" w:rsidR="00A866DA" w:rsidRPr="001B720D" w:rsidRDefault="00A866DA" w:rsidP="00602C0D">
            <w:pPr>
              <w:spacing w:line="360" w:lineRule="auto"/>
              <w:rPr>
                <w:rFonts w:ascii="Century Gothic" w:hAnsi="Century Gothic"/>
                <w:b w:val="0"/>
                <w:bCs w:val="0"/>
                <w:lang w:val="en-US"/>
              </w:rPr>
            </w:pPr>
          </w:p>
        </w:tc>
        <w:tc>
          <w:tcPr>
            <w:tcW w:w="4735" w:type="dxa"/>
          </w:tcPr>
          <w:p w14:paraId="67DD3078" w14:textId="26387485" w:rsidR="00A866DA" w:rsidRPr="001B720D" w:rsidRDefault="00A866DA" w:rsidP="00602C0D">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lang w:val="en-US"/>
              </w:rPr>
            </w:pPr>
            <w:r w:rsidRPr="001B720D">
              <w:rPr>
                <w:rFonts w:ascii="Century Gothic" w:hAnsi="Century Gothic"/>
                <w:lang w:val="en-US"/>
              </w:rPr>
              <w:t xml:space="preserve">Functions such as </w:t>
            </w:r>
            <w:proofErr w:type="spellStart"/>
            <w:proofErr w:type="gramStart"/>
            <w:r w:rsidRPr="001B720D">
              <w:rPr>
                <w:rFonts w:ascii="Century Gothic" w:hAnsi="Century Gothic"/>
                <w:lang w:val="en-US"/>
              </w:rPr>
              <w:t>groupByKey</w:t>
            </w:r>
            <w:proofErr w:type="spellEnd"/>
            <w:r w:rsidRPr="001B720D">
              <w:rPr>
                <w:rFonts w:ascii="Century Gothic" w:hAnsi="Century Gothic"/>
                <w:lang w:val="en-US"/>
              </w:rPr>
              <w:t>(</w:t>
            </w:r>
            <w:proofErr w:type="gramEnd"/>
            <w:r w:rsidRPr="001B720D">
              <w:rPr>
                <w:rFonts w:ascii="Century Gothic" w:hAnsi="Century Gothic"/>
                <w:lang w:val="en-US"/>
              </w:rPr>
              <w:t>),</w:t>
            </w:r>
            <w:r w:rsidR="00537865" w:rsidRPr="001B720D">
              <w:rPr>
                <w:rFonts w:ascii="Century Gothic" w:hAnsi="Century Gothic"/>
                <w:lang w:val="en-US"/>
              </w:rPr>
              <w:t xml:space="preserve"> </w:t>
            </w:r>
            <w:r w:rsidRPr="001B720D">
              <w:rPr>
                <w:rFonts w:ascii="Century Gothic" w:hAnsi="Century Gothic"/>
                <w:lang w:val="en-US"/>
              </w:rPr>
              <w:t>join(),</w:t>
            </w:r>
            <w:r w:rsidR="00537865" w:rsidRPr="001B720D">
              <w:rPr>
                <w:rFonts w:ascii="Century Gothic" w:hAnsi="Century Gothic"/>
                <w:lang w:val="en-US"/>
              </w:rPr>
              <w:t xml:space="preserve"> </w:t>
            </w:r>
            <w:r w:rsidRPr="001B720D">
              <w:rPr>
                <w:rFonts w:ascii="Century Gothic" w:hAnsi="Century Gothic"/>
                <w:lang w:val="en-US"/>
              </w:rPr>
              <w:t>Repartition(),</w:t>
            </w:r>
            <w:r w:rsidR="00537865" w:rsidRPr="001B720D">
              <w:rPr>
                <w:rFonts w:ascii="Century Gothic" w:hAnsi="Century Gothic"/>
                <w:lang w:val="en-US"/>
              </w:rPr>
              <w:t xml:space="preserve"> </w:t>
            </w:r>
            <w:r w:rsidRPr="001B720D">
              <w:rPr>
                <w:rFonts w:ascii="Century Gothic" w:hAnsi="Century Gothic"/>
                <w:lang w:val="en-US"/>
              </w:rPr>
              <w:t>aggregate()</w:t>
            </w:r>
          </w:p>
          <w:p w14:paraId="6A53F3B6" w14:textId="2F6A1B4C" w:rsidR="00A866DA" w:rsidRPr="001B720D" w:rsidRDefault="00A866DA" w:rsidP="00602C0D">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lang w:val="en-US"/>
              </w:rPr>
            </w:pPr>
            <w:r w:rsidRPr="001B720D">
              <w:rPr>
                <w:rFonts w:ascii="Century Gothic" w:hAnsi="Century Gothic"/>
                <w:lang w:val="en-US"/>
              </w:rPr>
              <w:t>Are some example</w:t>
            </w:r>
            <w:r w:rsidR="00537865" w:rsidRPr="001B720D">
              <w:rPr>
                <w:rFonts w:ascii="Century Gothic" w:hAnsi="Century Gothic"/>
                <w:lang w:val="en-US"/>
              </w:rPr>
              <w:t>s.</w:t>
            </w:r>
          </w:p>
        </w:tc>
      </w:tr>
    </w:tbl>
    <w:p w14:paraId="52975366" w14:textId="77777777" w:rsidR="00A866DA" w:rsidRPr="00AA5976" w:rsidRDefault="00A866DA" w:rsidP="00602C0D">
      <w:pPr>
        <w:spacing w:line="360" w:lineRule="auto"/>
        <w:rPr>
          <w:rFonts w:ascii="Century Gothic" w:hAnsi="Century Gothic"/>
          <w:lang w:val="en-US"/>
        </w:rPr>
      </w:pPr>
    </w:p>
    <w:p w14:paraId="0B1F4CBD" w14:textId="2CB0BCBC" w:rsidR="005C784D" w:rsidRPr="00602C0D" w:rsidRDefault="003F5A87" w:rsidP="00602C0D">
      <w:pPr>
        <w:spacing w:line="360" w:lineRule="auto"/>
        <w:rPr>
          <w:rFonts w:ascii="Century Gothic" w:hAnsi="Century Gothic"/>
          <w:b/>
          <w:bCs/>
          <w:lang w:val="en-US"/>
        </w:rPr>
      </w:pPr>
      <w:r w:rsidRPr="00602C0D">
        <w:rPr>
          <w:rFonts w:ascii="Century Gothic" w:hAnsi="Century Gothic"/>
          <w:b/>
          <w:bCs/>
          <w:lang w:val="en-US"/>
        </w:rPr>
        <w:t>Q6: Why Is Mesos Used?</w:t>
      </w:r>
    </w:p>
    <w:p w14:paraId="1DD76D02" w14:textId="62B03CF7" w:rsidR="00684C92" w:rsidRPr="00AA5976" w:rsidRDefault="00684C92" w:rsidP="00602C0D">
      <w:pPr>
        <w:spacing w:line="360" w:lineRule="auto"/>
        <w:rPr>
          <w:rFonts w:ascii="Century Gothic" w:hAnsi="Century Gothic"/>
        </w:rPr>
      </w:pPr>
      <w:r w:rsidRPr="00AA5976">
        <w:rPr>
          <w:rFonts w:ascii="Century Gothic" w:hAnsi="Century Gothic" w:cs="Menlo"/>
          <w:color w:val="222222"/>
          <w:shd w:val="clear" w:color="auto" w:fill="FFFFFF"/>
          <w:lang w:val="en-US"/>
        </w:rPr>
        <w:t xml:space="preserve">Mesos </w:t>
      </w:r>
      <w:r w:rsidRPr="00AA5976">
        <w:rPr>
          <w:rFonts w:ascii="Century Gothic" w:hAnsi="Century Gothic" w:cs="Menlo"/>
          <w:color w:val="222222"/>
          <w:shd w:val="clear" w:color="auto" w:fill="FFFFFF"/>
        </w:rPr>
        <w:t xml:space="preserve">is a cluster manager that provides efficient resource isolation and sharing across distributed applications or frameworks. Mesos is a open source software originally developed at the University of California at Berkeley. It sits between the application layer and the operating system and makes it easier to deploy and manage applications in large-scale clustered environments more efficiently. It can run many applications on a dynamically shared pool of nodes. Prominent users of Mesos include </w:t>
      </w:r>
    </w:p>
    <w:p w14:paraId="26F4A149" w14:textId="1E1FCAFD" w:rsidR="003F5A87" w:rsidRPr="00AA5976" w:rsidRDefault="003F5A87" w:rsidP="00602C0D">
      <w:pPr>
        <w:spacing w:line="360" w:lineRule="auto"/>
        <w:rPr>
          <w:rFonts w:ascii="Century Gothic" w:hAnsi="Century Gothic"/>
          <w:lang w:val="en-US"/>
        </w:rPr>
      </w:pPr>
    </w:p>
    <w:p w14:paraId="44BB1E08" w14:textId="597BF5BE" w:rsidR="00684C92" w:rsidRPr="00AA5976" w:rsidRDefault="00684C92" w:rsidP="00602C0D">
      <w:pPr>
        <w:spacing w:line="360" w:lineRule="auto"/>
        <w:rPr>
          <w:rFonts w:ascii="Century Gothic" w:hAnsi="Century Gothic"/>
          <w:lang w:val="en-US"/>
        </w:rPr>
      </w:pPr>
    </w:p>
    <w:p w14:paraId="038F55E4" w14:textId="5619E152" w:rsidR="00684C92" w:rsidRDefault="00684C92" w:rsidP="00602C0D">
      <w:pPr>
        <w:spacing w:line="360" w:lineRule="auto"/>
        <w:rPr>
          <w:rFonts w:ascii="Century Gothic" w:hAnsi="Century Gothic"/>
          <w:lang w:val="en-US"/>
        </w:rPr>
      </w:pPr>
    </w:p>
    <w:p w14:paraId="39E5D970" w14:textId="41D36CF6" w:rsidR="00602C0D" w:rsidRDefault="00602C0D" w:rsidP="00602C0D">
      <w:pPr>
        <w:spacing w:line="360" w:lineRule="auto"/>
        <w:rPr>
          <w:rFonts w:ascii="Century Gothic" w:hAnsi="Century Gothic"/>
          <w:lang w:val="en-US"/>
        </w:rPr>
      </w:pPr>
    </w:p>
    <w:p w14:paraId="6707F9F3" w14:textId="78B47057" w:rsidR="00602C0D" w:rsidRDefault="00602C0D" w:rsidP="00602C0D">
      <w:pPr>
        <w:spacing w:line="360" w:lineRule="auto"/>
        <w:rPr>
          <w:rFonts w:ascii="Century Gothic" w:hAnsi="Century Gothic"/>
          <w:lang w:val="en-US"/>
        </w:rPr>
      </w:pPr>
    </w:p>
    <w:p w14:paraId="3D46A521" w14:textId="77777777" w:rsidR="00602C0D" w:rsidRDefault="00602C0D" w:rsidP="00602C0D">
      <w:pPr>
        <w:spacing w:line="360" w:lineRule="auto"/>
        <w:rPr>
          <w:rFonts w:ascii="Century Gothic" w:hAnsi="Century Gothic"/>
          <w:lang w:val="en-US"/>
        </w:rPr>
      </w:pPr>
    </w:p>
    <w:p w14:paraId="5BECDCA5" w14:textId="77777777" w:rsidR="00602C0D" w:rsidRPr="00AA5976" w:rsidRDefault="00602C0D" w:rsidP="00602C0D">
      <w:pPr>
        <w:spacing w:line="360" w:lineRule="auto"/>
        <w:rPr>
          <w:rFonts w:ascii="Century Gothic" w:hAnsi="Century Gothic"/>
          <w:lang w:val="en-US"/>
        </w:rPr>
      </w:pPr>
    </w:p>
    <w:p w14:paraId="7697B970" w14:textId="2E46F71F" w:rsidR="00684C92" w:rsidRPr="00602C0D" w:rsidRDefault="00684C92" w:rsidP="00602C0D">
      <w:pPr>
        <w:spacing w:line="360" w:lineRule="auto"/>
        <w:rPr>
          <w:rFonts w:ascii="Century Gothic" w:hAnsi="Century Gothic"/>
          <w:b/>
          <w:bCs/>
          <w:lang w:val="en-US"/>
        </w:rPr>
      </w:pPr>
      <w:r w:rsidRPr="00602C0D">
        <w:rPr>
          <w:rFonts w:ascii="Century Gothic" w:hAnsi="Century Gothic"/>
          <w:b/>
          <w:bCs/>
          <w:lang w:val="en-US"/>
        </w:rPr>
        <w:lastRenderedPageBreak/>
        <w:t>Q7: What is horizontal and vertical scalability?</w:t>
      </w:r>
    </w:p>
    <w:p w14:paraId="413FCB6D" w14:textId="77777777" w:rsidR="00684C92" w:rsidRPr="00AA5976" w:rsidRDefault="00684C92" w:rsidP="00602C0D">
      <w:pPr>
        <w:spacing w:line="360" w:lineRule="auto"/>
        <w:rPr>
          <w:rFonts w:ascii="Century Gothic" w:hAnsi="Century Gothic"/>
        </w:rPr>
      </w:pPr>
      <w:r w:rsidRPr="00AA5976">
        <w:rPr>
          <w:rFonts w:ascii="Century Gothic" w:hAnsi="Century Gothic"/>
          <w:color w:val="404040"/>
          <w:shd w:val="clear" w:color="auto" w:fill="FFFFFF"/>
        </w:rPr>
        <w:t>Horizontal scaling means scaling by adding more machines to your pool of resources (also described as “scaling out”), whereas vertical scaling refers to scaling by adding more power (e.g. CPU, RAM) to an existing machine (also described as “scaling up”).</w:t>
      </w:r>
    </w:p>
    <w:p w14:paraId="3B4891B9" w14:textId="5CCEF649" w:rsidR="00684C92" w:rsidRPr="00AA5976" w:rsidRDefault="00684C92" w:rsidP="00602C0D">
      <w:pPr>
        <w:spacing w:line="360" w:lineRule="auto"/>
        <w:rPr>
          <w:rFonts w:ascii="Century Gothic" w:hAnsi="Century Gothic"/>
          <w:lang w:val="en-US"/>
        </w:rPr>
      </w:pPr>
    </w:p>
    <w:p w14:paraId="0ACB38D9" w14:textId="315086A5" w:rsidR="0006286B" w:rsidRPr="00AA5976" w:rsidRDefault="0006286B" w:rsidP="00602C0D">
      <w:pPr>
        <w:spacing w:line="360" w:lineRule="auto"/>
        <w:rPr>
          <w:rFonts w:ascii="Century Gothic" w:hAnsi="Century Gothic"/>
          <w:lang w:val="en-US"/>
        </w:rPr>
      </w:pPr>
    </w:p>
    <w:p w14:paraId="794A290D" w14:textId="3E57E72D" w:rsidR="0006286B" w:rsidRPr="00602C0D" w:rsidRDefault="0006286B" w:rsidP="00602C0D">
      <w:pPr>
        <w:spacing w:line="360" w:lineRule="auto"/>
        <w:rPr>
          <w:rFonts w:ascii="Century Gothic" w:hAnsi="Century Gothic"/>
          <w:b/>
          <w:bCs/>
          <w:lang w:val="en-US"/>
        </w:rPr>
      </w:pPr>
      <w:r w:rsidRPr="00602C0D">
        <w:rPr>
          <w:rFonts w:ascii="Century Gothic" w:hAnsi="Century Gothic"/>
          <w:b/>
          <w:bCs/>
          <w:lang w:val="en-US"/>
        </w:rPr>
        <w:t>Q</w:t>
      </w:r>
      <w:r w:rsidR="00602C0D">
        <w:rPr>
          <w:rFonts w:ascii="Century Gothic" w:hAnsi="Century Gothic"/>
          <w:b/>
          <w:bCs/>
          <w:lang w:val="en-US"/>
        </w:rPr>
        <w:t>8</w:t>
      </w:r>
      <w:r w:rsidRPr="00602C0D">
        <w:rPr>
          <w:rFonts w:ascii="Century Gothic" w:hAnsi="Century Gothic"/>
          <w:b/>
          <w:bCs/>
          <w:lang w:val="en-US"/>
        </w:rPr>
        <w:t>: Can publisher generates messages on multiple topics?</w:t>
      </w:r>
    </w:p>
    <w:p w14:paraId="22D89678" w14:textId="077266D3" w:rsidR="0006286B" w:rsidRPr="00AA5976" w:rsidRDefault="0006286B" w:rsidP="00602C0D">
      <w:pPr>
        <w:spacing w:line="360" w:lineRule="auto"/>
        <w:rPr>
          <w:rFonts w:ascii="Century Gothic" w:hAnsi="Century Gothic"/>
          <w:lang w:val="en-US"/>
        </w:rPr>
      </w:pPr>
      <w:r w:rsidRPr="00AA5976">
        <w:rPr>
          <w:rFonts w:ascii="Century Gothic" w:hAnsi="Century Gothic"/>
          <w:lang w:val="en-US"/>
        </w:rPr>
        <w:t>Yes, A Publisher can generate messages on multiple topics.</w:t>
      </w:r>
    </w:p>
    <w:p w14:paraId="43CA4CE8" w14:textId="725BF89E" w:rsidR="0006286B" w:rsidRPr="00AA5976" w:rsidRDefault="0006286B" w:rsidP="00602C0D">
      <w:pPr>
        <w:spacing w:line="360" w:lineRule="auto"/>
        <w:rPr>
          <w:rFonts w:ascii="Century Gothic" w:hAnsi="Century Gothic"/>
          <w:lang w:val="en-US"/>
        </w:rPr>
      </w:pPr>
    </w:p>
    <w:p w14:paraId="4D5DB1BF" w14:textId="45E1955A" w:rsidR="0006286B" w:rsidRPr="00602C0D" w:rsidRDefault="0006286B" w:rsidP="00602C0D">
      <w:pPr>
        <w:spacing w:line="360" w:lineRule="auto"/>
        <w:rPr>
          <w:rFonts w:ascii="Century Gothic" w:hAnsi="Century Gothic"/>
          <w:b/>
          <w:bCs/>
          <w:lang w:val="en-US"/>
        </w:rPr>
      </w:pPr>
      <w:r w:rsidRPr="00602C0D">
        <w:rPr>
          <w:rFonts w:ascii="Century Gothic" w:hAnsi="Century Gothic"/>
          <w:b/>
          <w:bCs/>
          <w:lang w:val="en-US"/>
        </w:rPr>
        <w:t>Q9: What is leader Election algorithm?</w:t>
      </w:r>
    </w:p>
    <w:p w14:paraId="7A2B7A27" w14:textId="3590AEA1" w:rsidR="004B2752" w:rsidRPr="00AA5976" w:rsidRDefault="004B2752" w:rsidP="00602C0D">
      <w:pPr>
        <w:spacing w:line="360" w:lineRule="auto"/>
        <w:rPr>
          <w:rFonts w:ascii="Century Gothic" w:hAnsi="Century Gothic"/>
        </w:rPr>
      </w:pPr>
      <w:r w:rsidRPr="00AA5976">
        <w:rPr>
          <w:rFonts w:ascii="Century Gothic" w:hAnsi="Century Gothic" w:cs="Menlo"/>
          <w:color w:val="222222"/>
        </w:rPr>
        <w:t>Election algorithms</w:t>
      </w:r>
      <w:r w:rsidRPr="00AA5976">
        <w:rPr>
          <w:rFonts w:ascii="Century Gothic" w:hAnsi="Century Gothic"/>
          <w:lang w:val="en-US"/>
        </w:rPr>
        <w:t xml:space="preserve"> </w:t>
      </w:r>
      <w:r w:rsidRPr="00AA5976">
        <w:rPr>
          <w:rFonts w:ascii="Century Gothic" w:hAnsi="Century Gothic" w:cs="Menlo"/>
          <w:color w:val="222222"/>
          <w:shd w:val="clear" w:color="auto" w:fill="FFFFFF"/>
        </w:rPr>
        <w:t>are designed to choose a coordinator.</w:t>
      </w:r>
    </w:p>
    <w:p w14:paraId="0876BF72" w14:textId="77777777" w:rsidR="004B2752" w:rsidRPr="00AA5976" w:rsidRDefault="004B2752" w:rsidP="00602C0D">
      <w:pPr>
        <w:spacing w:line="360" w:lineRule="auto"/>
        <w:rPr>
          <w:rFonts w:ascii="Century Gothic" w:hAnsi="Century Gothic"/>
        </w:rPr>
      </w:pPr>
      <w:r w:rsidRPr="00AA5976">
        <w:rPr>
          <w:rFonts w:ascii="Century Gothic" w:hAnsi="Century Gothic" w:cs="Menlo"/>
          <w:color w:val="222222"/>
          <w:shd w:val="clear" w:color="auto" w:fill="FFFFFF"/>
        </w:rPr>
        <w:t>Election algorithms choose a process from group of processors to act as a coordinator. If the coordinator process crashes due to some reasons, then a new coordinator is elected on other processor. Election algorithm basically determines where a new copy of coordinator should be restarted.</w:t>
      </w:r>
    </w:p>
    <w:p w14:paraId="0A882FCE" w14:textId="77777777" w:rsidR="004B2752" w:rsidRPr="00AA5976" w:rsidRDefault="004B2752" w:rsidP="00602C0D">
      <w:pPr>
        <w:spacing w:line="360" w:lineRule="auto"/>
        <w:rPr>
          <w:rFonts w:ascii="Century Gothic" w:hAnsi="Century Gothic"/>
        </w:rPr>
      </w:pPr>
    </w:p>
    <w:p w14:paraId="045183F8" w14:textId="77777777" w:rsidR="004B2752" w:rsidRPr="00AA5976" w:rsidRDefault="004B2752" w:rsidP="00602C0D">
      <w:pPr>
        <w:spacing w:line="360" w:lineRule="auto"/>
        <w:rPr>
          <w:rFonts w:ascii="Century Gothic" w:hAnsi="Century Gothic"/>
        </w:rPr>
      </w:pPr>
      <w:r w:rsidRPr="00AA5976">
        <w:rPr>
          <w:rFonts w:ascii="Century Gothic" w:hAnsi="Century Gothic" w:cs="Menlo"/>
          <w:color w:val="222222"/>
          <w:shd w:val="clear" w:color="auto" w:fill="FFFFFF"/>
        </w:rPr>
        <w:t>Election algorithm assumes that every active process in the system has a unique priority number. The process with highest priority will be chosen as a new coordinator. Hence, when a coordinator fails, this algorithm elects that active process which has highest priority number.Then this number is send to every active process in the distributed system.</w:t>
      </w:r>
    </w:p>
    <w:p w14:paraId="15F7D0B2" w14:textId="77777777" w:rsidR="001B4721" w:rsidRPr="00AA5976" w:rsidRDefault="001B4721" w:rsidP="00602C0D">
      <w:pPr>
        <w:spacing w:line="360" w:lineRule="auto"/>
        <w:rPr>
          <w:rFonts w:ascii="Century Gothic" w:hAnsi="Century Gothic"/>
          <w:lang w:val="en-US"/>
        </w:rPr>
      </w:pPr>
    </w:p>
    <w:p w14:paraId="48472A2E" w14:textId="77777777" w:rsidR="0003220D" w:rsidRDefault="0003220D" w:rsidP="00602C0D">
      <w:pPr>
        <w:spacing w:line="360" w:lineRule="auto"/>
        <w:rPr>
          <w:rFonts w:ascii="Century Gothic" w:hAnsi="Century Gothic"/>
          <w:lang w:val="en-US"/>
        </w:rPr>
      </w:pPr>
    </w:p>
    <w:p w14:paraId="00556809" w14:textId="77777777" w:rsidR="0003220D" w:rsidRDefault="0003220D" w:rsidP="00602C0D">
      <w:pPr>
        <w:spacing w:line="360" w:lineRule="auto"/>
        <w:rPr>
          <w:rFonts w:ascii="Century Gothic" w:hAnsi="Century Gothic"/>
          <w:lang w:val="en-US"/>
        </w:rPr>
      </w:pPr>
    </w:p>
    <w:p w14:paraId="6DB47720" w14:textId="77777777" w:rsidR="0003220D" w:rsidRDefault="0003220D" w:rsidP="00602C0D">
      <w:pPr>
        <w:spacing w:line="360" w:lineRule="auto"/>
        <w:rPr>
          <w:rFonts w:ascii="Century Gothic" w:hAnsi="Century Gothic"/>
          <w:lang w:val="en-US"/>
        </w:rPr>
      </w:pPr>
    </w:p>
    <w:p w14:paraId="3CCA7F55" w14:textId="77777777" w:rsidR="0003220D" w:rsidRDefault="0003220D" w:rsidP="00602C0D">
      <w:pPr>
        <w:spacing w:line="360" w:lineRule="auto"/>
        <w:rPr>
          <w:rFonts w:ascii="Century Gothic" w:hAnsi="Century Gothic"/>
          <w:lang w:val="en-US"/>
        </w:rPr>
      </w:pPr>
    </w:p>
    <w:p w14:paraId="39819026" w14:textId="77777777" w:rsidR="0003220D" w:rsidRDefault="0003220D" w:rsidP="00602C0D">
      <w:pPr>
        <w:spacing w:line="360" w:lineRule="auto"/>
        <w:rPr>
          <w:rFonts w:ascii="Century Gothic" w:hAnsi="Century Gothic"/>
          <w:lang w:val="en-US"/>
        </w:rPr>
      </w:pPr>
    </w:p>
    <w:p w14:paraId="6E54C8B5" w14:textId="77777777" w:rsidR="0003220D" w:rsidRDefault="0003220D" w:rsidP="00602C0D">
      <w:pPr>
        <w:spacing w:line="360" w:lineRule="auto"/>
        <w:rPr>
          <w:rFonts w:ascii="Century Gothic" w:hAnsi="Century Gothic"/>
          <w:lang w:val="en-US"/>
        </w:rPr>
      </w:pPr>
    </w:p>
    <w:p w14:paraId="5BDA47B8" w14:textId="77777777" w:rsidR="0003220D" w:rsidRDefault="0003220D" w:rsidP="00602C0D">
      <w:pPr>
        <w:spacing w:line="360" w:lineRule="auto"/>
        <w:rPr>
          <w:rFonts w:ascii="Century Gothic" w:hAnsi="Century Gothic"/>
          <w:lang w:val="en-US"/>
        </w:rPr>
      </w:pPr>
    </w:p>
    <w:p w14:paraId="3A56FBF5" w14:textId="77777777" w:rsidR="0003220D" w:rsidRDefault="0003220D" w:rsidP="00602C0D">
      <w:pPr>
        <w:spacing w:line="360" w:lineRule="auto"/>
        <w:rPr>
          <w:rFonts w:ascii="Century Gothic" w:hAnsi="Century Gothic"/>
          <w:lang w:val="en-US"/>
        </w:rPr>
      </w:pPr>
    </w:p>
    <w:p w14:paraId="3470E79B" w14:textId="5FFE502F" w:rsidR="0006286B" w:rsidRPr="0003220D" w:rsidRDefault="004B2752" w:rsidP="00602C0D">
      <w:pPr>
        <w:spacing w:line="360" w:lineRule="auto"/>
        <w:rPr>
          <w:rFonts w:ascii="Century Gothic" w:hAnsi="Century Gothic"/>
          <w:b/>
          <w:bCs/>
          <w:lang w:val="en-US"/>
        </w:rPr>
      </w:pPr>
      <w:r w:rsidRPr="0003220D">
        <w:rPr>
          <w:rFonts w:ascii="Century Gothic" w:hAnsi="Century Gothic"/>
          <w:b/>
          <w:bCs/>
          <w:lang w:val="en-US"/>
        </w:rPr>
        <w:lastRenderedPageBreak/>
        <w:t>Q10: What is structured and unstructured data?</w:t>
      </w:r>
    </w:p>
    <w:p w14:paraId="0A8F37B6" w14:textId="77777777" w:rsidR="004B2752" w:rsidRPr="00AA5976" w:rsidRDefault="004B2752" w:rsidP="00602C0D">
      <w:pPr>
        <w:spacing w:line="360" w:lineRule="auto"/>
        <w:rPr>
          <w:rFonts w:ascii="Century Gothic" w:hAnsi="Century Gothic"/>
          <w:lang w:val="en-US"/>
        </w:rPr>
      </w:pPr>
    </w:p>
    <w:p w14:paraId="3336341C" w14:textId="3EFAB214" w:rsidR="004B2752" w:rsidRPr="00AA5976" w:rsidRDefault="004B2752" w:rsidP="00602C0D">
      <w:pPr>
        <w:spacing w:line="360" w:lineRule="auto"/>
        <w:rPr>
          <w:rFonts w:ascii="Century Gothic" w:hAnsi="Century Gothic"/>
        </w:rPr>
      </w:pPr>
      <w:r w:rsidRPr="00AA5976">
        <w:rPr>
          <w:rFonts w:ascii="Century Gothic" w:hAnsi="Century Gothic"/>
        </w:rPr>
        <w:fldChar w:fldCharType="begin"/>
      </w:r>
      <w:r w:rsidRPr="00AA5976">
        <w:rPr>
          <w:rFonts w:ascii="Century Gothic" w:hAnsi="Century Gothic"/>
        </w:rPr>
        <w:instrText xml:space="preserve"> INCLUDEPICTURE "https://www.datamation.com/wp-content/uploads/2020/12/structured-vs-unstructured-data_5fce9d4546034.jpeg" \* MERGEFORMATINET </w:instrText>
      </w:r>
      <w:r w:rsidRPr="00AA5976">
        <w:rPr>
          <w:rFonts w:ascii="Century Gothic" w:hAnsi="Century Gothic"/>
        </w:rPr>
        <w:fldChar w:fldCharType="separate"/>
      </w:r>
      <w:r w:rsidRPr="00AA5976">
        <w:rPr>
          <w:rFonts w:ascii="Century Gothic" w:hAnsi="Century Gothic"/>
          <w:noProof/>
        </w:rPr>
        <w:drawing>
          <wp:inline distT="0" distB="0" distL="0" distR="0" wp14:anchorId="3952A950" wp14:editId="22C6C831">
            <wp:extent cx="5731510" cy="4012565"/>
            <wp:effectExtent l="0" t="0" r="0" b="635"/>
            <wp:docPr id="1" name="Picture 1" descr="structured vs. un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d vs. unstructured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12565"/>
                    </a:xfrm>
                    <a:prstGeom prst="rect">
                      <a:avLst/>
                    </a:prstGeom>
                    <a:noFill/>
                    <a:ln>
                      <a:noFill/>
                    </a:ln>
                  </pic:spPr>
                </pic:pic>
              </a:graphicData>
            </a:graphic>
          </wp:inline>
        </w:drawing>
      </w:r>
      <w:r w:rsidRPr="00AA5976">
        <w:rPr>
          <w:rFonts w:ascii="Century Gothic" w:hAnsi="Century Gothic"/>
        </w:rPr>
        <w:fldChar w:fldCharType="end"/>
      </w:r>
    </w:p>
    <w:p w14:paraId="3C4C8982" w14:textId="3358FC76" w:rsidR="004B2752" w:rsidRPr="00AA5976" w:rsidRDefault="004B2752" w:rsidP="00602C0D">
      <w:pPr>
        <w:spacing w:line="360" w:lineRule="auto"/>
        <w:rPr>
          <w:rFonts w:ascii="Century Gothic" w:hAnsi="Century Gothic"/>
          <w:lang w:val="en-US"/>
        </w:rPr>
      </w:pPr>
    </w:p>
    <w:p w14:paraId="77DA0F4F" w14:textId="45F09270" w:rsidR="004B2752" w:rsidRPr="0003220D" w:rsidRDefault="004B2752" w:rsidP="00602C0D">
      <w:pPr>
        <w:spacing w:line="360" w:lineRule="auto"/>
        <w:rPr>
          <w:rFonts w:ascii="Century Gothic" w:hAnsi="Century Gothic"/>
          <w:b/>
          <w:bCs/>
          <w:lang w:val="en-US"/>
        </w:rPr>
      </w:pPr>
      <w:r w:rsidRPr="0003220D">
        <w:rPr>
          <w:rFonts w:ascii="Century Gothic" w:hAnsi="Century Gothic"/>
          <w:b/>
          <w:bCs/>
          <w:lang w:val="en-US"/>
        </w:rPr>
        <w:t>Q11: Is data gathering in apache flume event based or scheduling?</w:t>
      </w:r>
    </w:p>
    <w:p w14:paraId="76EC3286" w14:textId="0FDF9A11" w:rsidR="004B2752" w:rsidRDefault="004B2752" w:rsidP="00602C0D">
      <w:pPr>
        <w:spacing w:line="360" w:lineRule="auto"/>
        <w:rPr>
          <w:rFonts w:ascii="Century Gothic" w:hAnsi="Century Gothic"/>
          <w:lang w:val="en-US"/>
        </w:rPr>
      </w:pPr>
      <w:r w:rsidRPr="00AA5976">
        <w:rPr>
          <w:rFonts w:ascii="Century Gothic" w:hAnsi="Century Gothic"/>
          <w:lang w:val="en-US"/>
        </w:rPr>
        <w:t>It is event based.</w:t>
      </w:r>
    </w:p>
    <w:p w14:paraId="459A2C28" w14:textId="77777777" w:rsidR="00C9767B" w:rsidRPr="00AA5976" w:rsidRDefault="00C9767B" w:rsidP="00C9767B">
      <w:pPr>
        <w:spacing w:line="360" w:lineRule="auto"/>
        <w:rPr>
          <w:rFonts w:ascii="Century Gothic" w:hAnsi="Century Gothic"/>
          <w:lang w:val="en-US"/>
        </w:rPr>
      </w:pPr>
    </w:p>
    <w:p w14:paraId="3C075D48" w14:textId="77777777" w:rsidR="00C9767B" w:rsidRPr="00C9767B" w:rsidRDefault="00C9767B" w:rsidP="00602C0D">
      <w:pPr>
        <w:spacing w:line="360" w:lineRule="auto"/>
        <w:rPr>
          <w:rFonts w:ascii="Century Gothic" w:hAnsi="Century Gothic"/>
          <w:b/>
          <w:bCs/>
          <w:lang w:val="en-US"/>
        </w:rPr>
      </w:pPr>
    </w:p>
    <w:sectPr w:rsidR="00C9767B" w:rsidRPr="00C976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B03EF" w14:textId="77777777" w:rsidR="00A72904" w:rsidRDefault="00A72904" w:rsidP="00400C79">
      <w:r>
        <w:separator/>
      </w:r>
    </w:p>
  </w:endnote>
  <w:endnote w:type="continuationSeparator" w:id="0">
    <w:p w14:paraId="0B92E6C5" w14:textId="77777777" w:rsidR="00A72904" w:rsidRDefault="00A72904" w:rsidP="00400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BE3B" w14:textId="77777777" w:rsidR="00A72904" w:rsidRDefault="00A72904" w:rsidP="00400C79">
      <w:r>
        <w:separator/>
      </w:r>
    </w:p>
  </w:footnote>
  <w:footnote w:type="continuationSeparator" w:id="0">
    <w:p w14:paraId="2288DA9A" w14:textId="77777777" w:rsidR="00A72904" w:rsidRDefault="00A72904" w:rsidP="00400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26149"/>
    <w:multiLevelType w:val="multilevel"/>
    <w:tmpl w:val="D5B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05899"/>
    <w:multiLevelType w:val="multilevel"/>
    <w:tmpl w:val="4E0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79"/>
    <w:rsid w:val="0003220D"/>
    <w:rsid w:val="0006012E"/>
    <w:rsid w:val="0006286B"/>
    <w:rsid w:val="00133121"/>
    <w:rsid w:val="00152ED8"/>
    <w:rsid w:val="001B4721"/>
    <w:rsid w:val="001B720D"/>
    <w:rsid w:val="002D6D32"/>
    <w:rsid w:val="003E074B"/>
    <w:rsid w:val="003F5A87"/>
    <w:rsid w:val="00400C79"/>
    <w:rsid w:val="00446E0F"/>
    <w:rsid w:val="00455A15"/>
    <w:rsid w:val="004B2752"/>
    <w:rsid w:val="00537865"/>
    <w:rsid w:val="00537F19"/>
    <w:rsid w:val="005C458F"/>
    <w:rsid w:val="005C784D"/>
    <w:rsid w:val="005E4347"/>
    <w:rsid w:val="00602C0D"/>
    <w:rsid w:val="00684C92"/>
    <w:rsid w:val="00975B89"/>
    <w:rsid w:val="00985CAE"/>
    <w:rsid w:val="00A72904"/>
    <w:rsid w:val="00A866DA"/>
    <w:rsid w:val="00AA5976"/>
    <w:rsid w:val="00B73023"/>
    <w:rsid w:val="00C9767B"/>
    <w:rsid w:val="00D51F3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E0E5"/>
  <w15:chartTrackingRefBased/>
  <w15:docId w15:val="{12C1A9D7-667C-D647-BCD8-81C773C8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9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C79"/>
    <w:pPr>
      <w:tabs>
        <w:tab w:val="center" w:pos="4513"/>
        <w:tab w:val="right" w:pos="9026"/>
      </w:tabs>
    </w:pPr>
  </w:style>
  <w:style w:type="character" w:customStyle="1" w:styleId="HeaderChar">
    <w:name w:val="Header Char"/>
    <w:basedOn w:val="DefaultParagraphFont"/>
    <w:link w:val="Header"/>
    <w:uiPriority w:val="99"/>
    <w:rsid w:val="00400C79"/>
  </w:style>
  <w:style w:type="paragraph" w:styleId="Footer">
    <w:name w:val="footer"/>
    <w:basedOn w:val="Normal"/>
    <w:link w:val="FooterChar"/>
    <w:uiPriority w:val="99"/>
    <w:unhideWhenUsed/>
    <w:rsid w:val="00400C79"/>
    <w:pPr>
      <w:tabs>
        <w:tab w:val="center" w:pos="4513"/>
        <w:tab w:val="right" w:pos="9026"/>
      </w:tabs>
    </w:pPr>
  </w:style>
  <w:style w:type="character" w:customStyle="1" w:styleId="FooterChar">
    <w:name w:val="Footer Char"/>
    <w:basedOn w:val="DefaultParagraphFont"/>
    <w:link w:val="Footer"/>
    <w:uiPriority w:val="99"/>
    <w:rsid w:val="00400C79"/>
  </w:style>
  <w:style w:type="paragraph" w:styleId="NormalWeb">
    <w:name w:val="Normal (Web)"/>
    <w:basedOn w:val="Normal"/>
    <w:uiPriority w:val="99"/>
    <w:semiHidden/>
    <w:unhideWhenUsed/>
    <w:rsid w:val="002D6D32"/>
    <w:pPr>
      <w:spacing w:before="100" w:beforeAutospacing="1" w:after="100" w:afterAutospacing="1"/>
    </w:pPr>
  </w:style>
  <w:style w:type="character" w:styleId="Emphasis">
    <w:name w:val="Emphasis"/>
    <w:basedOn w:val="DefaultParagraphFont"/>
    <w:uiPriority w:val="20"/>
    <w:qFormat/>
    <w:rsid w:val="00B73023"/>
    <w:rPr>
      <w:i/>
      <w:iCs/>
    </w:rPr>
  </w:style>
  <w:style w:type="character" w:styleId="Strong">
    <w:name w:val="Strong"/>
    <w:basedOn w:val="DefaultParagraphFont"/>
    <w:uiPriority w:val="22"/>
    <w:qFormat/>
    <w:rsid w:val="00455A15"/>
    <w:rPr>
      <w:b/>
      <w:bCs/>
    </w:rPr>
  </w:style>
  <w:style w:type="paragraph" w:customStyle="1" w:styleId="hd">
    <w:name w:val="hd"/>
    <w:basedOn w:val="Normal"/>
    <w:rsid w:val="00455A15"/>
    <w:pPr>
      <w:spacing w:before="100" w:beforeAutospacing="1" w:after="100" w:afterAutospacing="1"/>
    </w:pPr>
  </w:style>
  <w:style w:type="character" w:styleId="Hyperlink">
    <w:name w:val="Hyperlink"/>
    <w:basedOn w:val="DefaultParagraphFont"/>
    <w:uiPriority w:val="99"/>
    <w:semiHidden/>
    <w:unhideWhenUsed/>
    <w:rsid w:val="00455A15"/>
    <w:rPr>
      <w:color w:val="0000FF"/>
      <w:u w:val="single"/>
    </w:rPr>
  </w:style>
  <w:style w:type="table" w:styleId="TableGrid">
    <w:name w:val="Table Grid"/>
    <w:basedOn w:val="TableNormal"/>
    <w:uiPriority w:val="39"/>
    <w:rsid w:val="00A8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l">
    <w:name w:val="il"/>
    <w:basedOn w:val="Normal"/>
    <w:rsid w:val="00A866DA"/>
    <w:pPr>
      <w:spacing w:before="100" w:beforeAutospacing="1" w:after="100" w:afterAutospacing="1"/>
    </w:pPr>
  </w:style>
  <w:style w:type="character" w:styleId="HTMLCode">
    <w:name w:val="HTML Code"/>
    <w:basedOn w:val="DefaultParagraphFont"/>
    <w:uiPriority w:val="99"/>
    <w:semiHidden/>
    <w:unhideWhenUsed/>
    <w:rsid w:val="00A866D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A5976"/>
    <w:rPr>
      <w:color w:val="954F72" w:themeColor="followedHyperlink"/>
      <w:u w:val="single"/>
    </w:rPr>
  </w:style>
  <w:style w:type="table" w:styleId="GridTable4-Accent2">
    <w:name w:val="Grid Table 4 Accent 2"/>
    <w:basedOn w:val="TableNormal"/>
    <w:uiPriority w:val="49"/>
    <w:rsid w:val="001B720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urfulAccent4">
    <w:name w:val="Grid Table 6 Colorful Accent 4"/>
    <w:basedOn w:val="TableNormal"/>
    <w:uiPriority w:val="51"/>
    <w:rsid w:val="001B720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urfulAccent5">
    <w:name w:val="Grid Table 6 Colorful Accent 5"/>
    <w:basedOn w:val="TableNormal"/>
    <w:uiPriority w:val="51"/>
    <w:rsid w:val="001B720D"/>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1B720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1B720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B72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B720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4">
    <w:name w:val="List Table 3 Accent 4"/>
    <w:basedOn w:val="TableNormal"/>
    <w:uiPriority w:val="48"/>
    <w:rsid w:val="001B720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3">
    <w:name w:val="List Table 3 Accent 3"/>
    <w:basedOn w:val="TableNormal"/>
    <w:uiPriority w:val="48"/>
    <w:rsid w:val="001B720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2">
    <w:name w:val="List Table 3 Accent 2"/>
    <w:basedOn w:val="TableNormal"/>
    <w:uiPriority w:val="48"/>
    <w:rsid w:val="001B720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5603">
      <w:bodyDiv w:val="1"/>
      <w:marLeft w:val="0"/>
      <w:marRight w:val="0"/>
      <w:marTop w:val="0"/>
      <w:marBottom w:val="0"/>
      <w:divBdr>
        <w:top w:val="none" w:sz="0" w:space="0" w:color="auto"/>
        <w:left w:val="none" w:sz="0" w:space="0" w:color="auto"/>
        <w:bottom w:val="none" w:sz="0" w:space="0" w:color="auto"/>
        <w:right w:val="none" w:sz="0" w:space="0" w:color="auto"/>
      </w:divBdr>
    </w:div>
    <w:div w:id="111093443">
      <w:bodyDiv w:val="1"/>
      <w:marLeft w:val="0"/>
      <w:marRight w:val="0"/>
      <w:marTop w:val="0"/>
      <w:marBottom w:val="0"/>
      <w:divBdr>
        <w:top w:val="none" w:sz="0" w:space="0" w:color="auto"/>
        <w:left w:val="none" w:sz="0" w:space="0" w:color="auto"/>
        <w:bottom w:val="none" w:sz="0" w:space="0" w:color="auto"/>
        <w:right w:val="none" w:sz="0" w:space="0" w:color="auto"/>
      </w:divBdr>
    </w:div>
    <w:div w:id="198977393">
      <w:bodyDiv w:val="1"/>
      <w:marLeft w:val="0"/>
      <w:marRight w:val="0"/>
      <w:marTop w:val="0"/>
      <w:marBottom w:val="0"/>
      <w:divBdr>
        <w:top w:val="none" w:sz="0" w:space="0" w:color="auto"/>
        <w:left w:val="none" w:sz="0" w:space="0" w:color="auto"/>
        <w:bottom w:val="none" w:sz="0" w:space="0" w:color="auto"/>
        <w:right w:val="none" w:sz="0" w:space="0" w:color="auto"/>
      </w:divBdr>
    </w:div>
    <w:div w:id="290399304">
      <w:bodyDiv w:val="1"/>
      <w:marLeft w:val="0"/>
      <w:marRight w:val="0"/>
      <w:marTop w:val="0"/>
      <w:marBottom w:val="0"/>
      <w:divBdr>
        <w:top w:val="none" w:sz="0" w:space="0" w:color="auto"/>
        <w:left w:val="none" w:sz="0" w:space="0" w:color="auto"/>
        <w:bottom w:val="none" w:sz="0" w:space="0" w:color="auto"/>
        <w:right w:val="none" w:sz="0" w:space="0" w:color="auto"/>
      </w:divBdr>
    </w:div>
    <w:div w:id="331759312">
      <w:bodyDiv w:val="1"/>
      <w:marLeft w:val="0"/>
      <w:marRight w:val="0"/>
      <w:marTop w:val="0"/>
      <w:marBottom w:val="0"/>
      <w:divBdr>
        <w:top w:val="none" w:sz="0" w:space="0" w:color="auto"/>
        <w:left w:val="none" w:sz="0" w:space="0" w:color="auto"/>
        <w:bottom w:val="none" w:sz="0" w:space="0" w:color="auto"/>
        <w:right w:val="none" w:sz="0" w:space="0" w:color="auto"/>
      </w:divBdr>
    </w:div>
    <w:div w:id="508832261">
      <w:bodyDiv w:val="1"/>
      <w:marLeft w:val="0"/>
      <w:marRight w:val="0"/>
      <w:marTop w:val="0"/>
      <w:marBottom w:val="0"/>
      <w:divBdr>
        <w:top w:val="none" w:sz="0" w:space="0" w:color="auto"/>
        <w:left w:val="none" w:sz="0" w:space="0" w:color="auto"/>
        <w:bottom w:val="none" w:sz="0" w:space="0" w:color="auto"/>
        <w:right w:val="none" w:sz="0" w:space="0" w:color="auto"/>
      </w:divBdr>
    </w:div>
    <w:div w:id="515730191">
      <w:bodyDiv w:val="1"/>
      <w:marLeft w:val="0"/>
      <w:marRight w:val="0"/>
      <w:marTop w:val="0"/>
      <w:marBottom w:val="0"/>
      <w:divBdr>
        <w:top w:val="none" w:sz="0" w:space="0" w:color="auto"/>
        <w:left w:val="none" w:sz="0" w:space="0" w:color="auto"/>
        <w:bottom w:val="none" w:sz="0" w:space="0" w:color="auto"/>
        <w:right w:val="none" w:sz="0" w:space="0" w:color="auto"/>
      </w:divBdr>
    </w:div>
    <w:div w:id="553931576">
      <w:bodyDiv w:val="1"/>
      <w:marLeft w:val="0"/>
      <w:marRight w:val="0"/>
      <w:marTop w:val="0"/>
      <w:marBottom w:val="0"/>
      <w:divBdr>
        <w:top w:val="none" w:sz="0" w:space="0" w:color="auto"/>
        <w:left w:val="none" w:sz="0" w:space="0" w:color="auto"/>
        <w:bottom w:val="none" w:sz="0" w:space="0" w:color="auto"/>
        <w:right w:val="none" w:sz="0" w:space="0" w:color="auto"/>
      </w:divBdr>
    </w:div>
    <w:div w:id="625935856">
      <w:bodyDiv w:val="1"/>
      <w:marLeft w:val="0"/>
      <w:marRight w:val="0"/>
      <w:marTop w:val="0"/>
      <w:marBottom w:val="0"/>
      <w:divBdr>
        <w:top w:val="none" w:sz="0" w:space="0" w:color="auto"/>
        <w:left w:val="none" w:sz="0" w:space="0" w:color="auto"/>
        <w:bottom w:val="none" w:sz="0" w:space="0" w:color="auto"/>
        <w:right w:val="none" w:sz="0" w:space="0" w:color="auto"/>
      </w:divBdr>
    </w:div>
    <w:div w:id="649865542">
      <w:bodyDiv w:val="1"/>
      <w:marLeft w:val="0"/>
      <w:marRight w:val="0"/>
      <w:marTop w:val="0"/>
      <w:marBottom w:val="0"/>
      <w:divBdr>
        <w:top w:val="none" w:sz="0" w:space="0" w:color="auto"/>
        <w:left w:val="none" w:sz="0" w:space="0" w:color="auto"/>
        <w:bottom w:val="none" w:sz="0" w:space="0" w:color="auto"/>
        <w:right w:val="none" w:sz="0" w:space="0" w:color="auto"/>
      </w:divBdr>
    </w:div>
    <w:div w:id="717557535">
      <w:bodyDiv w:val="1"/>
      <w:marLeft w:val="0"/>
      <w:marRight w:val="0"/>
      <w:marTop w:val="0"/>
      <w:marBottom w:val="0"/>
      <w:divBdr>
        <w:top w:val="none" w:sz="0" w:space="0" w:color="auto"/>
        <w:left w:val="none" w:sz="0" w:space="0" w:color="auto"/>
        <w:bottom w:val="none" w:sz="0" w:space="0" w:color="auto"/>
        <w:right w:val="none" w:sz="0" w:space="0" w:color="auto"/>
      </w:divBdr>
    </w:div>
    <w:div w:id="740173371">
      <w:bodyDiv w:val="1"/>
      <w:marLeft w:val="0"/>
      <w:marRight w:val="0"/>
      <w:marTop w:val="0"/>
      <w:marBottom w:val="0"/>
      <w:divBdr>
        <w:top w:val="none" w:sz="0" w:space="0" w:color="auto"/>
        <w:left w:val="none" w:sz="0" w:space="0" w:color="auto"/>
        <w:bottom w:val="none" w:sz="0" w:space="0" w:color="auto"/>
        <w:right w:val="none" w:sz="0" w:space="0" w:color="auto"/>
      </w:divBdr>
    </w:div>
    <w:div w:id="774399765">
      <w:bodyDiv w:val="1"/>
      <w:marLeft w:val="0"/>
      <w:marRight w:val="0"/>
      <w:marTop w:val="0"/>
      <w:marBottom w:val="0"/>
      <w:divBdr>
        <w:top w:val="none" w:sz="0" w:space="0" w:color="auto"/>
        <w:left w:val="none" w:sz="0" w:space="0" w:color="auto"/>
        <w:bottom w:val="none" w:sz="0" w:space="0" w:color="auto"/>
        <w:right w:val="none" w:sz="0" w:space="0" w:color="auto"/>
      </w:divBdr>
    </w:div>
    <w:div w:id="785661721">
      <w:bodyDiv w:val="1"/>
      <w:marLeft w:val="0"/>
      <w:marRight w:val="0"/>
      <w:marTop w:val="0"/>
      <w:marBottom w:val="0"/>
      <w:divBdr>
        <w:top w:val="none" w:sz="0" w:space="0" w:color="auto"/>
        <w:left w:val="none" w:sz="0" w:space="0" w:color="auto"/>
        <w:bottom w:val="none" w:sz="0" w:space="0" w:color="auto"/>
        <w:right w:val="none" w:sz="0" w:space="0" w:color="auto"/>
      </w:divBdr>
    </w:div>
    <w:div w:id="816528712">
      <w:bodyDiv w:val="1"/>
      <w:marLeft w:val="0"/>
      <w:marRight w:val="0"/>
      <w:marTop w:val="0"/>
      <w:marBottom w:val="0"/>
      <w:divBdr>
        <w:top w:val="none" w:sz="0" w:space="0" w:color="auto"/>
        <w:left w:val="none" w:sz="0" w:space="0" w:color="auto"/>
        <w:bottom w:val="none" w:sz="0" w:space="0" w:color="auto"/>
        <w:right w:val="none" w:sz="0" w:space="0" w:color="auto"/>
      </w:divBdr>
    </w:div>
    <w:div w:id="843712830">
      <w:bodyDiv w:val="1"/>
      <w:marLeft w:val="0"/>
      <w:marRight w:val="0"/>
      <w:marTop w:val="0"/>
      <w:marBottom w:val="0"/>
      <w:divBdr>
        <w:top w:val="none" w:sz="0" w:space="0" w:color="auto"/>
        <w:left w:val="none" w:sz="0" w:space="0" w:color="auto"/>
        <w:bottom w:val="none" w:sz="0" w:space="0" w:color="auto"/>
        <w:right w:val="none" w:sz="0" w:space="0" w:color="auto"/>
      </w:divBdr>
    </w:div>
    <w:div w:id="910189192">
      <w:bodyDiv w:val="1"/>
      <w:marLeft w:val="0"/>
      <w:marRight w:val="0"/>
      <w:marTop w:val="0"/>
      <w:marBottom w:val="0"/>
      <w:divBdr>
        <w:top w:val="none" w:sz="0" w:space="0" w:color="auto"/>
        <w:left w:val="none" w:sz="0" w:space="0" w:color="auto"/>
        <w:bottom w:val="none" w:sz="0" w:space="0" w:color="auto"/>
        <w:right w:val="none" w:sz="0" w:space="0" w:color="auto"/>
      </w:divBdr>
    </w:div>
    <w:div w:id="922186464">
      <w:bodyDiv w:val="1"/>
      <w:marLeft w:val="0"/>
      <w:marRight w:val="0"/>
      <w:marTop w:val="0"/>
      <w:marBottom w:val="0"/>
      <w:divBdr>
        <w:top w:val="none" w:sz="0" w:space="0" w:color="auto"/>
        <w:left w:val="none" w:sz="0" w:space="0" w:color="auto"/>
        <w:bottom w:val="none" w:sz="0" w:space="0" w:color="auto"/>
        <w:right w:val="none" w:sz="0" w:space="0" w:color="auto"/>
      </w:divBdr>
    </w:div>
    <w:div w:id="958534636">
      <w:bodyDiv w:val="1"/>
      <w:marLeft w:val="0"/>
      <w:marRight w:val="0"/>
      <w:marTop w:val="0"/>
      <w:marBottom w:val="0"/>
      <w:divBdr>
        <w:top w:val="none" w:sz="0" w:space="0" w:color="auto"/>
        <w:left w:val="none" w:sz="0" w:space="0" w:color="auto"/>
        <w:bottom w:val="none" w:sz="0" w:space="0" w:color="auto"/>
        <w:right w:val="none" w:sz="0" w:space="0" w:color="auto"/>
      </w:divBdr>
    </w:div>
    <w:div w:id="994837588">
      <w:bodyDiv w:val="1"/>
      <w:marLeft w:val="0"/>
      <w:marRight w:val="0"/>
      <w:marTop w:val="0"/>
      <w:marBottom w:val="0"/>
      <w:divBdr>
        <w:top w:val="none" w:sz="0" w:space="0" w:color="auto"/>
        <w:left w:val="none" w:sz="0" w:space="0" w:color="auto"/>
        <w:bottom w:val="none" w:sz="0" w:space="0" w:color="auto"/>
        <w:right w:val="none" w:sz="0" w:space="0" w:color="auto"/>
      </w:divBdr>
    </w:div>
    <w:div w:id="1011300734">
      <w:bodyDiv w:val="1"/>
      <w:marLeft w:val="0"/>
      <w:marRight w:val="0"/>
      <w:marTop w:val="0"/>
      <w:marBottom w:val="0"/>
      <w:divBdr>
        <w:top w:val="none" w:sz="0" w:space="0" w:color="auto"/>
        <w:left w:val="none" w:sz="0" w:space="0" w:color="auto"/>
        <w:bottom w:val="none" w:sz="0" w:space="0" w:color="auto"/>
        <w:right w:val="none" w:sz="0" w:space="0" w:color="auto"/>
      </w:divBdr>
    </w:div>
    <w:div w:id="1069502231">
      <w:bodyDiv w:val="1"/>
      <w:marLeft w:val="0"/>
      <w:marRight w:val="0"/>
      <w:marTop w:val="0"/>
      <w:marBottom w:val="0"/>
      <w:divBdr>
        <w:top w:val="none" w:sz="0" w:space="0" w:color="auto"/>
        <w:left w:val="none" w:sz="0" w:space="0" w:color="auto"/>
        <w:bottom w:val="none" w:sz="0" w:space="0" w:color="auto"/>
        <w:right w:val="none" w:sz="0" w:space="0" w:color="auto"/>
      </w:divBdr>
    </w:div>
    <w:div w:id="1099835534">
      <w:bodyDiv w:val="1"/>
      <w:marLeft w:val="0"/>
      <w:marRight w:val="0"/>
      <w:marTop w:val="0"/>
      <w:marBottom w:val="0"/>
      <w:divBdr>
        <w:top w:val="none" w:sz="0" w:space="0" w:color="auto"/>
        <w:left w:val="none" w:sz="0" w:space="0" w:color="auto"/>
        <w:bottom w:val="none" w:sz="0" w:space="0" w:color="auto"/>
        <w:right w:val="none" w:sz="0" w:space="0" w:color="auto"/>
      </w:divBdr>
    </w:div>
    <w:div w:id="1155146321">
      <w:bodyDiv w:val="1"/>
      <w:marLeft w:val="0"/>
      <w:marRight w:val="0"/>
      <w:marTop w:val="0"/>
      <w:marBottom w:val="0"/>
      <w:divBdr>
        <w:top w:val="none" w:sz="0" w:space="0" w:color="auto"/>
        <w:left w:val="none" w:sz="0" w:space="0" w:color="auto"/>
        <w:bottom w:val="none" w:sz="0" w:space="0" w:color="auto"/>
        <w:right w:val="none" w:sz="0" w:space="0" w:color="auto"/>
      </w:divBdr>
    </w:div>
    <w:div w:id="1239902784">
      <w:bodyDiv w:val="1"/>
      <w:marLeft w:val="0"/>
      <w:marRight w:val="0"/>
      <w:marTop w:val="0"/>
      <w:marBottom w:val="0"/>
      <w:divBdr>
        <w:top w:val="none" w:sz="0" w:space="0" w:color="auto"/>
        <w:left w:val="none" w:sz="0" w:space="0" w:color="auto"/>
        <w:bottom w:val="none" w:sz="0" w:space="0" w:color="auto"/>
        <w:right w:val="none" w:sz="0" w:space="0" w:color="auto"/>
      </w:divBdr>
    </w:div>
    <w:div w:id="1266040563">
      <w:bodyDiv w:val="1"/>
      <w:marLeft w:val="0"/>
      <w:marRight w:val="0"/>
      <w:marTop w:val="0"/>
      <w:marBottom w:val="0"/>
      <w:divBdr>
        <w:top w:val="none" w:sz="0" w:space="0" w:color="auto"/>
        <w:left w:val="none" w:sz="0" w:space="0" w:color="auto"/>
        <w:bottom w:val="none" w:sz="0" w:space="0" w:color="auto"/>
        <w:right w:val="none" w:sz="0" w:space="0" w:color="auto"/>
      </w:divBdr>
    </w:div>
    <w:div w:id="1269315847">
      <w:bodyDiv w:val="1"/>
      <w:marLeft w:val="0"/>
      <w:marRight w:val="0"/>
      <w:marTop w:val="0"/>
      <w:marBottom w:val="0"/>
      <w:divBdr>
        <w:top w:val="none" w:sz="0" w:space="0" w:color="auto"/>
        <w:left w:val="none" w:sz="0" w:space="0" w:color="auto"/>
        <w:bottom w:val="none" w:sz="0" w:space="0" w:color="auto"/>
        <w:right w:val="none" w:sz="0" w:space="0" w:color="auto"/>
      </w:divBdr>
    </w:div>
    <w:div w:id="1273902411">
      <w:bodyDiv w:val="1"/>
      <w:marLeft w:val="0"/>
      <w:marRight w:val="0"/>
      <w:marTop w:val="0"/>
      <w:marBottom w:val="0"/>
      <w:divBdr>
        <w:top w:val="none" w:sz="0" w:space="0" w:color="auto"/>
        <w:left w:val="none" w:sz="0" w:space="0" w:color="auto"/>
        <w:bottom w:val="none" w:sz="0" w:space="0" w:color="auto"/>
        <w:right w:val="none" w:sz="0" w:space="0" w:color="auto"/>
      </w:divBdr>
    </w:div>
    <w:div w:id="1278103071">
      <w:bodyDiv w:val="1"/>
      <w:marLeft w:val="0"/>
      <w:marRight w:val="0"/>
      <w:marTop w:val="0"/>
      <w:marBottom w:val="0"/>
      <w:divBdr>
        <w:top w:val="none" w:sz="0" w:space="0" w:color="auto"/>
        <w:left w:val="none" w:sz="0" w:space="0" w:color="auto"/>
        <w:bottom w:val="none" w:sz="0" w:space="0" w:color="auto"/>
        <w:right w:val="none" w:sz="0" w:space="0" w:color="auto"/>
      </w:divBdr>
    </w:div>
    <w:div w:id="1399548603">
      <w:bodyDiv w:val="1"/>
      <w:marLeft w:val="0"/>
      <w:marRight w:val="0"/>
      <w:marTop w:val="0"/>
      <w:marBottom w:val="0"/>
      <w:divBdr>
        <w:top w:val="none" w:sz="0" w:space="0" w:color="auto"/>
        <w:left w:val="none" w:sz="0" w:space="0" w:color="auto"/>
        <w:bottom w:val="none" w:sz="0" w:space="0" w:color="auto"/>
        <w:right w:val="none" w:sz="0" w:space="0" w:color="auto"/>
      </w:divBdr>
    </w:div>
    <w:div w:id="1515194167">
      <w:bodyDiv w:val="1"/>
      <w:marLeft w:val="0"/>
      <w:marRight w:val="0"/>
      <w:marTop w:val="0"/>
      <w:marBottom w:val="0"/>
      <w:divBdr>
        <w:top w:val="none" w:sz="0" w:space="0" w:color="auto"/>
        <w:left w:val="none" w:sz="0" w:space="0" w:color="auto"/>
        <w:bottom w:val="none" w:sz="0" w:space="0" w:color="auto"/>
        <w:right w:val="none" w:sz="0" w:space="0" w:color="auto"/>
      </w:divBdr>
    </w:div>
    <w:div w:id="1533954990">
      <w:bodyDiv w:val="1"/>
      <w:marLeft w:val="0"/>
      <w:marRight w:val="0"/>
      <w:marTop w:val="0"/>
      <w:marBottom w:val="0"/>
      <w:divBdr>
        <w:top w:val="none" w:sz="0" w:space="0" w:color="auto"/>
        <w:left w:val="none" w:sz="0" w:space="0" w:color="auto"/>
        <w:bottom w:val="none" w:sz="0" w:space="0" w:color="auto"/>
        <w:right w:val="none" w:sz="0" w:space="0" w:color="auto"/>
      </w:divBdr>
    </w:div>
    <w:div w:id="1562867099">
      <w:bodyDiv w:val="1"/>
      <w:marLeft w:val="0"/>
      <w:marRight w:val="0"/>
      <w:marTop w:val="0"/>
      <w:marBottom w:val="0"/>
      <w:divBdr>
        <w:top w:val="none" w:sz="0" w:space="0" w:color="auto"/>
        <w:left w:val="none" w:sz="0" w:space="0" w:color="auto"/>
        <w:bottom w:val="none" w:sz="0" w:space="0" w:color="auto"/>
        <w:right w:val="none" w:sz="0" w:space="0" w:color="auto"/>
      </w:divBdr>
    </w:div>
    <w:div w:id="1585452118">
      <w:bodyDiv w:val="1"/>
      <w:marLeft w:val="0"/>
      <w:marRight w:val="0"/>
      <w:marTop w:val="0"/>
      <w:marBottom w:val="0"/>
      <w:divBdr>
        <w:top w:val="none" w:sz="0" w:space="0" w:color="auto"/>
        <w:left w:val="none" w:sz="0" w:space="0" w:color="auto"/>
        <w:bottom w:val="none" w:sz="0" w:space="0" w:color="auto"/>
        <w:right w:val="none" w:sz="0" w:space="0" w:color="auto"/>
      </w:divBdr>
    </w:div>
    <w:div w:id="1620605230">
      <w:bodyDiv w:val="1"/>
      <w:marLeft w:val="0"/>
      <w:marRight w:val="0"/>
      <w:marTop w:val="0"/>
      <w:marBottom w:val="0"/>
      <w:divBdr>
        <w:top w:val="none" w:sz="0" w:space="0" w:color="auto"/>
        <w:left w:val="none" w:sz="0" w:space="0" w:color="auto"/>
        <w:bottom w:val="none" w:sz="0" w:space="0" w:color="auto"/>
        <w:right w:val="none" w:sz="0" w:space="0" w:color="auto"/>
      </w:divBdr>
    </w:div>
    <w:div w:id="1648362981">
      <w:bodyDiv w:val="1"/>
      <w:marLeft w:val="0"/>
      <w:marRight w:val="0"/>
      <w:marTop w:val="0"/>
      <w:marBottom w:val="0"/>
      <w:divBdr>
        <w:top w:val="none" w:sz="0" w:space="0" w:color="auto"/>
        <w:left w:val="none" w:sz="0" w:space="0" w:color="auto"/>
        <w:bottom w:val="none" w:sz="0" w:space="0" w:color="auto"/>
        <w:right w:val="none" w:sz="0" w:space="0" w:color="auto"/>
      </w:divBdr>
    </w:div>
    <w:div w:id="1735663992">
      <w:bodyDiv w:val="1"/>
      <w:marLeft w:val="0"/>
      <w:marRight w:val="0"/>
      <w:marTop w:val="0"/>
      <w:marBottom w:val="0"/>
      <w:divBdr>
        <w:top w:val="none" w:sz="0" w:space="0" w:color="auto"/>
        <w:left w:val="none" w:sz="0" w:space="0" w:color="auto"/>
        <w:bottom w:val="none" w:sz="0" w:space="0" w:color="auto"/>
        <w:right w:val="none" w:sz="0" w:space="0" w:color="auto"/>
      </w:divBdr>
    </w:div>
    <w:div w:id="1825512240">
      <w:bodyDiv w:val="1"/>
      <w:marLeft w:val="0"/>
      <w:marRight w:val="0"/>
      <w:marTop w:val="0"/>
      <w:marBottom w:val="0"/>
      <w:divBdr>
        <w:top w:val="none" w:sz="0" w:space="0" w:color="auto"/>
        <w:left w:val="none" w:sz="0" w:space="0" w:color="auto"/>
        <w:bottom w:val="none" w:sz="0" w:space="0" w:color="auto"/>
        <w:right w:val="none" w:sz="0" w:space="0" w:color="auto"/>
      </w:divBdr>
    </w:div>
    <w:div w:id="1847480485">
      <w:bodyDiv w:val="1"/>
      <w:marLeft w:val="0"/>
      <w:marRight w:val="0"/>
      <w:marTop w:val="0"/>
      <w:marBottom w:val="0"/>
      <w:divBdr>
        <w:top w:val="none" w:sz="0" w:space="0" w:color="auto"/>
        <w:left w:val="none" w:sz="0" w:space="0" w:color="auto"/>
        <w:bottom w:val="none" w:sz="0" w:space="0" w:color="auto"/>
        <w:right w:val="none" w:sz="0" w:space="0" w:color="auto"/>
      </w:divBdr>
    </w:div>
    <w:div w:id="2072385220">
      <w:bodyDiv w:val="1"/>
      <w:marLeft w:val="0"/>
      <w:marRight w:val="0"/>
      <w:marTop w:val="0"/>
      <w:marBottom w:val="0"/>
      <w:divBdr>
        <w:top w:val="none" w:sz="0" w:space="0" w:color="auto"/>
        <w:left w:val="none" w:sz="0" w:space="0" w:color="auto"/>
        <w:bottom w:val="none" w:sz="0" w:space="0" w:color="auto"/>
        <w:right w:val="none" w:sz="0" w:space="0" w:color="auto"/>
      </w:divBdr>
    </w:div>
    <w:div w:id="21091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L1F19BSCS0048 - AHMAD WAHAJ RAZA</dc:creator>
  <cp:keywords/>
  <dc:description/>
  <cp:lastModifiedBy>L1F19BSCS0048 - AHMAD WAHAJ RAZA</cp:lastModifiedBy>
  <cp:revision>18</cp:revision>
  <dcterms:created xsi:type="dcterms:W3CDTF">2021-07-19T05:04:00Z</dcterms:created>
  <dcterms:modified xsi:type="dcterms:W3CDTF">2021-07-19T12:09:00Z</dcterms:modified>
</cp:coreProperties>
</file>