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0000002" w14:textId="795BB513" w:rsidR="00F12C49" w:rsidRDefault="007E371D" w:rsidP="0036624D">
      <w:pPr>
        <w:jc w:val="center"/>
        <w:rPr>
          <w:rFonts w:ascii="Garamond" w:eastAsia="Garamond" w:hAnsi="Garamond" w:cs="Garamond"/>
          <w:b/>
          <w:sz w:val="44"/>
          <w:szCs w:val="44"/>
        </w:rPr>
      </w:pPr>
      <w:r>
        <w:rPr>
          <w:rFonts w:ascii="Garamond" w:eastAsia="Garamond" w:hAnsi="Garamond" w:cs="Garamond"/>
          <w:b/>
          <w:sz w:val="44"/>
          <w:szCs w:val="44"/>
        </w:rPr>
        <w:t>Moussa Haidous</w:t>
      </w:r>
    </w:p>
    <w:p w14:paraId="00000003" w14:textId="6F6F6C7C" w:rsidR="00F12C49" w:rsidRDefault="000A04A1">
      <w:pPr>
        <w:widowControl w:val="0"/>
        <w:jc w:val="center"/>
        <w:rPr>
          <w:rStyle w:val="Hyperlink"/>
          <w:rFonts w:ascii="Garamond" w:eastAsia="Garamond" w:hAnsi="Garamond" w:cs="Garamond"/>
          <w:sz w:val="23"/>
          <w:szCs w:val="23"/>
        </w:rPr>
      </w:pPr>
      <w:r>
        <w:rPr>
          <w:rFonts w:ascii="Garamond" w:eastAsia="Garamond" w:hAnsi="Garamond" w:cs="Garamond"/>
          <w:sz w:val="22"/>
          <w:szCs w:val="22"/>
        </w:rPr>
        <w:t xml:space="preserve">  </w:t>
      </w:r>
      <w:r w:rsidR="00183B71">
        <w:rPr>
          <w:rFonts w:ascii="Garamond" w:eastAsia="Garamond" w:hAnsi="Garamond" w:cs="Garamond"/>
          <w:sz w:val="22"/>
          <w:szCs w:val="22"/>
        </w:rPr>
        <w:t>haidous.m@gmail.com</w:t>
      </w:r>
      <w:r w:rsidR="007E371D">
        <w:rPr>
          <w:rFonts w:ascii="Garamond" w:eastAsia="Garamond" w:hAnsi="Garamond" w:cs="Garamond"/>
          <w:sz w:val="22"/>
          <w:szCs w:val="22"/>
        </w:rPr>
        <w:t xml:space="preserve"> </w:t>
      </w:r>
      <w:r>
        <w:rPr>
          <w:rFonts w:ascii="Garamond" w:eastAsia="Garamond" w:hAnsi="Garamond" w:cs="Garamond"/>
          <w:sz w:val="14"/>
          <w:szCs w:val="14"/>
        </w:rPr>
        <w:t xml:space="preserve">●   </w:t>
      </w:r>
      <w:hyperlink r:id="rId7" w:history="1">
        <w:r w:rsidR="007E371D" w:rsidRPr="005277CB">
          <w:rPr>
            <w:rStyle w:val="Hyperlink"/>
            <w:rFonts w:ascii="Garamond" w:eastAsia="Garamond" w:hAnsi="Garamond" w:cs="Garamond"/>
            <w:sz w:val="22"/>
            <w:szCs w:val="22"/>
          </w:rPr>
          <w:t>haidousm.com</w:t>
        </w:r>
      </w:hyperlink>
      <w:r>
        <w:rPr>
          <w:rFonts w:ascii="Garamond" w:eastAsia="Garamond" w:hAnsi="Garamond" w:cs="Garamond"/>
          <w:sz w:val="22"/>
          <w:szCs w:val="22"/>
        </w:rPr>
        <w:t xml:space="preserve">  </w:t>
      </w:r>
      <w:r>
        <w:rPr>
          <w:rFonts w:ascii="Garamond" w:eastAsia="Garamond" w:hAnsi="Garamond" w:cs="Garamond"/>
          <w:sz w:val="14"/>
          <w:szCs w:val="14"/>
        </w:rPr>
        <w:t xml:space="preserve"> ●  </w:t>
      </w:r>
      <w:r>
        <w:rPr>
          <w:rFonts w:ascii="Garamond" w:eastAsia="Garamond" w:hAnsi="Garamond" w:cs="Garamond"/>
          <w:sz w:val="22"/>
          <w:szCs w:val="22"/>
        </w:rPr>
        <w:t xml:space="preserve"> </w:t>
      </w:r>
      <w:hyperlink r:id="rId8" w:history="1">
        <w:r w:rsidR="007E371D" w:rsidRPr="00DC78E7">
          <w:rPr>
            <w:rStyle w:val="Hyperlink"/>
            <w:rFonts w:ascii="Garamond" w:eastAsia="Garamond" w:hAnsi="Garamond" w:cs="Garamond"/>
            <w:sz w:val="23"/>
            <w:szCs w:val="23"/>
          </w:rPr>
          <w:t>github.com/haidousm</w:t>
        </w:r>
      </w:hyperlink>
    </w:p>
    <w:p w14:paraId="20A1CEDB" w14:textId="79742921" w:rsidR="00842BCA" w:rsidRDefault="00842BCA">
      <w:pPr>
        <w:widowControl w:val="0"/>
        <w:jc w:val="center"/>
        <w:rPr>
          <w:rFonts w:ascii="Garamond" w:eastAsia="Garamond" w:hAnsi="Garamond" w:cs="Garamond"/>
          <w:sz w:val="23"/>
          <w:szCs w:val="23"/>
        </w:rPr>
      </w:pPr>
      <w:r>
        <w:rPr>
          <w:rFonts w:ascii="Garamond" w:eastAsia="Garamond" w:hAnsi="Garamond" w:cs="Garamond"/>
          <w:sz w:val="23"/>
          <w:szCs w:val="23"/>
        </w:rPr>
        <w:t>Mountain View, CA</w:t>
      </w:r>
    </w:p>
    <w:p w14:paraId="7D714899" w14:textId="77777777" w:rsidR="00DE3BDC" w:rsidRDefault="00DE3BDC">
      <w:pPr>
        <w:widowControl w:val="0"/>
        <w:jc w:val="center"/>
        <w:rPr>
          <w:rFonts w:ascii="Garamond" w:eastAsia="Garamond" w:hAnsi="Garamond" w:cs="Garamond"/>
          <w:sz w:val="22"/>
          <w:szCs w:val="22"/>
        </w:rPr>
      </w:pPr>
    </w:p>
    <w:p w14:paraId="1A27A0E4" w14:textId="77777777" w:rsidR="005C7972" w:rsidRPr="007E371D" w:rsidRDefault="005C7972" w:rsidP="005C7972">
      <w:pPr>
        <w:tabs>
          <w:tab w:val="right" w:pos="10800"/>
        </w:tabs>
        <w:rPr>
          <w:rFonts w:ascii="Garamond" w:eastAsia="Garamond" w:hAnsi="Garamond" w:cs="Garamond"/>
          <w:iCs/>
        </w:rPr>
      </w:pPr>
    </w:p>
    <w:p w14:paraId="00000005" w14:textId="77777777" w:rsidR="00F12C49" w:rsidRDefault="000A04A1">
      <w:pPr>
        <w:pBdr>
          <w:bottom w:val="single" w:sz="4" w:space="1" w:color="000000"/>
        </w:pBdr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EXPERIENCE</w:t>
      </w:r>
    </w:p>
    <w:p w14:paraId="00000006" w14:textId="77777777" w:rsidR="00F12C49" w:rsidRDefault="00F12C49">
      <w:pPr>
        <w:tabs>
          <w:tab w:val="right" w:pos="10800"/>
        </w:tabs>
        <w:jc w:val="right"/>
        <w:rPr>
          <w:rFonts w:ascii="Franklin Gothic" w:eastAsia="Franklin Gothic" w:hAnsi="Franklin Gothic" w:cs="Franklin Gothic"/>
          <w:b/>
          <w:sz w:val="12"/>
          <w:szCs w:val="12"/>
        </w:rPr>
      </w:pPr>
    </w:p>
    <w:p w14:paraId="424E8FA1" w14:textId="24731EC0" w:rsidR="00842BCA" w:rsidRDefault="00842BCA" w:rsidP="00842BCA">
      <w:pPr>
        <w:tabs>
          <w:tab w:val="right" w:pos="10800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Software Engineer</w:t>
      </w:r>
      <w:r>
        <w:rPr>
          <w:rFonts w:ascii="Garamond" w:eastAsia="Garamond" w:hAnsi="Garamond" w:cs="Garamond"/>
          <w:sz w:val="22"/>
          <w:szCs w:val="22"/>
        </w:rPr>
        <w:tab/>
        <w:t>July. ‘22 – Present</w:t>
      </w:r>
    </w:p>
    <w:p w14:paraId="4A01326E" w14:textId="05A399F4" w:rsidR="00842BCA" w:rsidRDefault="00842BCA" w:rsidP="00842BCA">
      <w:pPr>
        <w:tabs>
          <w:tab w:val="right" w:pos="10800"/>
        </w:tabs>
        <w:rPr>
          <w:rFonts w:ascii="Garamond" w:eastAsia="Garamond" w:hAnsi="Garamond" w:cs="Garamond"/>
          <w:bCs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Matroid – </w:t>
      </w:r>
      <w:r>
        <w:rPr>
          <w:rFonts w:ascii="Garamond" w:eastAsia="Garamond" w:hAnsi="Garamond" w:cs="Garamond"/>
          <w:bCs/>
          <w:sz w:val="22"/>
          <w:szCs w:val="22"/>
        </w:rPr>
        <w:t>Product – Palo Alto, CA</w:t>
      </w:r>
      <w:r>
        <w:rPr>
          <w:rFonts w:ascii="Garamond" w:eastAsia="Garamond" w:hAnsi="Garamond" w:cs="Garamond"/>
          <w:sz w:val="22"/>
          <w:szCs w:val="22"/>
        </w:rPr>
        <w:tab/>
      </w:r>
    </w:p>
    <w:p w14:paraId="07F01992" w14:textId="4B6F89F8" w:rsidR="00842BCA" w:rsidRPr="00EE4D77" w:rsidRDefault="00EE4D77" w:rsidP="00842BCA">
      <w:pPr>
        <w:widowControl w:val="0"/>
        <w:numPr>
          <w:ilvl w:val="1"/>
          <w:numId w:val="5"/>
        </w:numPr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Cs/>
          <w:sz w:val="22"/>
          <w:szCs w:val="22"/>
        </w:rPr>
        <w:t>Led</w:t>
      </w:r>
      <w:r w:rsidR="00842BCA">
        <w:rPr>
          <w:rFonts w:ascii="Garamond" w:eastAsia="Garamond" w:hAnsi="Garamond" w:cs="Garamond"/>
          <w:bCs/>
          <w:sz w:val="22"/>
          <w:szCs w:val="22"/>
        </w:rPr>
        <w:t xml:space="preserve"> a </w:t>
      </w:r>
      <w:r w:rsidR="00842BCA" w:rsidRPr="006B581A">
        <w:rPr>
          <w:rFonts w:ascii="Garamond" w:eastAsia="Garamond" w:hAnsi="Garamond" w:cs="Garamond"/>
          <w:b/>
          <w:sz w:val="22"/>
          <w:szCs w:val="22"/>
        </w:rPr>
        <w:t>multi-month migration</w:t>
      </w:r>
      <w:r w:rsidR="00842BCA">
        <w:rPr>
          <w:rFonts w:ascii="Garamond" w:eastAsia="Garamond" w:hAnsi="Garamond" w:cs="Garamond"/>
          <w:bCs/>
          <w:sz w:val="22"/>
          <w:szCs w:val="22"/>
        </w:rPr>
        <w:t xml:space="preserve"> off of KeystoneV4, a deprecated NodeJS CMS ridden with </w:t>
      </w:r>
      <w:r w:rsidR="00842BCA" w:rsidRPr="006B581A">
        <w:rPr>
          <w:rFonts w:ascii="Garamond" w:eastAsia="Garamond" w:hAnsi="Garamond" w:cs="Garamond"/>
          <w:b/>
          <w:sz w:val="22"/>
          <w:szCs w:val="22"/>
        </w:rPr>
        <w:t>50+ critical security</w:t>
      </w:r>
      <w:r w:rsidR="00842BCA">
        <w:rPr>
          <w:rFonts w:ascii="Garamond" w:eastAsia="Garamond" w:hAnsi="Garamond" w:cs="Garamond"/>
          <w:bCs/>
          <w:sz w:val="22"/>
          <w:szCs w:val="22"/>
        </w:rPr>
        <w:t xml:space="preserve"> </w:t>
      </w:r>
      <w:r w:rsidR="00842BCA" w:rsidRPr="006B581A">
        <w:rPr>
          <w:rFonts w:ascii="Garamond" w:eastAsia="Garamond" w:hAnsi="Garamond" w:cs="Garamond"/>
          <w:b/>
          <w:sz w:val="22"/>
          <w:szCs w:val="22"/>
        </w:rPr>
        <w:t>vulnerabilities</w:t>
      </w:r>
      <w:r w:rsidR="00842BCA">
        <w:rPr>
          <w:rFonts w:ascii="Garamond" w:eastAsia="Garamond" w:hAnsi="Garamond" w:cs="Garamond"/>
          <w:bCs/>
          <w:sz w:val="22"/>
          <w:szCs w:val="22"/>
        </w:rPr>
        <w:t xml:space="preserve">. </w:t>
      </w:r>
      <w:r w:rsidR="006B581A">
        <w:rPr>
          <w:rFonts w:ascii="Garamond" w:eastAsia="Garamond" w:hAnsi="Garamond" w:cs="Garamond"/>
          <w:bCs/>
          <w:sz w:val="22"/>
          <w:szCs w:val="22"/>
        </w:rPr>
        <w:t>W</w:t>
      </w:r>
      <w:r w:rsidR="00842BCA">
        <w:rPr>
          <w:rFonts w:ascii="Garamond" w:eastAsia="Garamond" w:hAnsi="Garamond" w:cs="Garamond"/>
          <w:bCs/>
          <w:sz w:val="22"/>
          <w:szCs w:val="22"/>
        </w:rPr>
        <w:t xml:space="preserve">e were able to upgrade all of our other dependencies e.g. Mongo. Additionally, we were able to get more clients on board that were </w:t>
      </w:r>
      <w:r>
        <w:rPr>
          <w:rFonts w:ascii="Garamond" w:eastAsia="Garamond" w:hAnsi="Garamond" w:cs="Garamond"/>
          <w:bCs/>
          <w:sz w:val="22"/>
          <w:szCs w:val="22"/>
        </w:rPr>
        <w:t>initially unimpressed with our large number of security vulnerabilities.</w:t>
      </w:r>
    </w:p>
    <w:p w14:paraId="0B50EA3D" w14:textId="2B0C4D24" w:rsidR="00EE4D77" w:rsidRPr="00EE4D77" w:rsidRDefault="00EE4D77" w:rsidP="00842BCA">
      <w:pPr>
        <w:widowControl w:val="0"/>
        <w:numPr>
          <w:ilvl w:val="1"/>
          <w:numId w:val="5"/>
        </w:numPr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Cs/>
          <w:sz w:val="22"/>
          <w:szCs w:val="22"/>
        </w:rPr>
        <w:t xml:space="preserve">Led a </w:t>
      </w:r>
      <w:r w:rsidRPr="006B581A">
        <w:rPr>
          <w:rFonts w:ascii="Garamond" w:eastAsia="Garamond" w:hAnsi="Garamond" w:cs="Garamond"/>
          <w:bCs/>
          <w:sz w:val="22"/>
          <w:szCs w:val="22"/>
        </w:rPr>
        <w:t>multi-month migration from a</w:t>
      </w:r>
      <w:r w:rsidRPr="006B581A">
        <w:rPr>
          <w:rFonts w:ascii="Garamond" w:eastAsia="Garamond" w:hAnsi="Garamond" w:cs="Garamond"/>
          <w:b/>
          <w:sz w:val="22"/>
          <w:szCs w:val="22"/>
        </w:rPr>
        <w:t xml:space="preserve"> Create React App (CRA) React application to Next.JS</w:t>
      </w:r>
      <w:r>
        <w:rPr>
          <w:rFonts w:ascii="Garamond" w:eastAsia="Garamond" w:hAnsi="Garamond" w:cs="Garamond"/>
          <w:bCs/>
          <w:sz w:val="22"/>
          <w:szCs w:val="22"/>
        </w:rPr>
        <w:t xml:space="preserve">. </w:t>
      </w:r>
      <w:r w:rsidR="006B581A">
        <w:rPr>
          <w:rFonts w:ascii="Garamond" w:eastAsia="Garamond" w:hAnsi="Garamond" w:cs="Garamond"/>
          <w:bCs/>
          <w:sz w:val="22"/>
          <w:szCs w:val="22"/>
        </w:rPr>
        <w:t>W</w:t>
      </w:r>
      <w:r>
        <w:rPr>
          <w:rFonts w:ascii="Garamond" w:eastAsia="Garamond" w:hAnsi="Garamond" w:cs="Garamond"/>
          <w:bCs/>
          <w:sz w:val="22"/>
          <w:szCs w:val="22"/>
        </w:rPr>
        <w:t>e were able to improve load times, make great use of server-side rendering (SSR), and improve developer experience.</w:t>
      </w:r>
    </w:p>
    <w:p w14:paraId="07930284" w14:textId="0AD7991E" w:rsidR="00EE4D77" w:rsidRPr="006B581A" w:rsidRDefault="00EE4D77" w:rsidP="00842BCA">
      <w:pPr>
        <w:widowControl w:val="0"/>
        <w:numPr>
          <w:ilvl w:val="1"/>
          <w:numId w:val="5"/>
        </w:numPr>
        <w:rPr>
          <w:rFonts w:ascii="Garamond" w:eastAsia="Garamond" w:hAnsi="Garamond" w:cs="Garamond"/>
          <w:b/>
          <w:bCs/>
        </w:rPr>
      </w:pPr>
      <w:r>
        <w:rPr>
          <w:rFonts w:ascii="Garamond" w:eastAsia="Garamond" w:hAnsi="Garamond" w:cs="Garamond"/>
        </w:rPr>
        <w:t xml:space="preserve">Designed &amp; deployed a </w:t>
      </w:r>
      <w:r w:rsidRPr="006B581A">
        <w:rPr>
          <w:rFonts w:ascii="Garamond" w:eastAsia="Garamond" w:hAnsi="Garamond" w:cs="Garamond"/>
          <w:b/>
          <w:bCs/>
        </w:rPr>
        <w:t>MongoDB cleanup service</w:t>
      </w:r>
      <w:r>
        <w:rPr>
          <w:rFonts w:ascii="Garamond" w:eastAsia="Garamond" w:hAnsi="Garamond" w:cs="Garamond"/>
        </w:rPr>
        <w:t xml:space="preserve"> with support for </w:t>
      </w:r>
      <w:r w:rsidRPr="006B581A">
        <w:rPr>
          <w:rFonts w:ascii="Garamond" w:eastAsia="Garamond" w:hAnsi="Garamond" w:cs="Garamond"/>
          <w:b/>
          <w:bCs/>
        </w:rPr>
        <w:t>custom cleanup policies</w:t>
      </w:r>
      <w:r>
        <w:rPr>
          <w:rFonts w:ascii="Garamond" w:eastAsia="Garamond" w:hAnsi="Garamond" w:cs="Garamond"/>
        </w:rPr>
        <w:t xml:space="preserve">. </w:t>
      </w:r>
      <w:r w:rsidR="006B581A">
        <w:rPr>
          <w:rFonts w:ascii="Garamond" w:eastAsia="Garamond" w:hAnsi="Garamond" w:cs="Garamond"/>
        </w:rPr>
        <w:t>We</w:t>
      </w:r>
      <w:r>
        <w:rPr>
          <w:rFonts w:ascii="Garamond" w:eastAsia="Garamond" w:hAnsi="Garamond" w:cs="Garamond"/>
        </w:rPr>
        <w:t xml:space="preserve"> were able to decrease the amount of data stored in our cloud deployment by </w:t>
      </w:r>
      <w:r w:rsidRPr="006B581A">
        <w:rPr>
          <w:rFonts w:ascii="Garamond" w:eastAsia="Garamond" w:hAnsi="Garamond" w:cs="Garamond"/>
          <w:b/>
          <w:bCs/>
        </w:rPr>
        <w:t>100+GBs</w:t>
      </w:r>
      <w:r>
        <w:rPr>
          <w:rFonts w:ascii="Garamond" w:eastAsia="Garamond" w:hAnsi="Garamond" w:cs="Garamond"/>
        </w:rPr>
        <w:t xml:space="preserve"> and decreased our monthly </w:t>
      </w:r>
      <w:r w:rsidRPr="006B581A">
        <w:rPr>
          <w:rFonts w:ascii="Garamond" w:eastAsia="Garamond" w:hAnsi="Garamond" w:cs="Garamond"/>
          <w:b/>
          <w:bCs/>
        </w:rPr>
        <w:t>AWS S3 costs by 5%.</w:t>
      </w:r>
    </w:p>
    <w:p w14:paraId="250E3F7D" w14:textId="079E5747" w:rsidR="006B581A" w:rsidRDefault="006B581A" w:rsidP="00842BCA">
      <w:pPr>
        <w:widowControl w:val="0"/>
        <w:numPr>
          <w:ilvl w:val="1"/>
          <w:numId w:val="5"/>
        </w:numPr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Spearheaded the incremental development of </w:t>
      </w:r>
      <w:r w:rsidRPr="006B581A">
        <w:rPr>
          <w:rFonts w:ascii="Garamond" w:eastAsia="Garamond" w:hAnsi="Garamond" w:cs="Garamond"/>
          <w:b/>
          <w:bCs/>
        </w:rPr>
        <w:t>declarative granular attribute access control (ABAC) system</w:t>
      </w:r>
      <w:r>
        <w:rPr>
          <w:rFonts w:ascii="Garamond" w:eastAsia="Garamond" w:hAnsi="Garamond" w:cs="Garamond"/>
        </w:rPr>
        <w:t xml:space="preserve"> that worked hand-in-hand with our previous imperative permission control system to directly deliver on our growing enterprise requirements from our customers. This project was initially built as a part of our </w:t>
      </w:r>
      <w:r w:rsidRPr="006B581A">
        <w:rPr>
          <w:rFonts w:ascii="Garamond" w:eastAsia="Garamond" w:hAnsi="Garamond" w:cs="Garamond"/>
          <w:b/>
          <w:bCs/>
        </w:rPr>
        <w:t>quarterly hackathons and was awarded 1</w:t>
      </w:r>
      <w:r w:rsidRPr="006B581A">
        <w:rPr>
          <w:rFonts w:ascii="Garamond" w:eastAsia="Garamond" w:hAnsi="Garamond" w:cs="Garamond"/>
          <w:b/>
          <w:bCs/>
          <w:vertAlign w:val="superscript"/>
        </w:rPr>
        <w:t>st</w:t>
      </w:r>
      <w:r w:rsidRPr="006B581A">
        <w:rPr>
          <w:rFonts w:ascii="Garamond" w:eastAsia="Garamond" w:hAnsi="Garamond" w:cs="Garamond"/>
          <w:b/>
          <w:bCs/>
        </w:rPr>
        <w:t xml:space="preserve"> place.</w:t>
      </w:r>
    </w:p>
    <w:p w14:paraId="2C94FD1F" w14:textId="6366F01B" w:rsidR="00EE4D77" w:rsidRPr="006B581A" w:rsidRDefault="00EE4D77" w:rsidP="00842BCA">
      <w:pPr>
        <w:widowControl w:val="0"/>
        <w:numPr>
          <w:ilvl w:val="1"/>
          <w:numId w:val="5"/>
        </w:numPr>
        <w:rPr>
          <w:rFonts w:ascii="Garamond" w:eastAsia="Garamond" w:hAnsi="Garamond" w:cs="Garamond"/>
          <w:b/>
          <w:bCs/>
        </w:rPr>
      </w:pPr>
      <w:r>
        <w:rPr>
          <w:rFonts w:ascii="Garamond" w:eastAsia="Garamond" w:hAnsi="Garamond" w:cs="Garamond"/>
        </w:rPr>
        <w:t xml:space="preserve">Was the </w:t>
      </w:r>
      <w:r w:rsidRPr="006B581A">
        <w:rPr>
          <w:rFonts w:ascii="Garamond" w:eastAsia="Garamond" w:hAnsi="Garamond" w:cs="Garamond"/>
          <w:b/>
          <w:bCs/>
        </w:rPr>
        <w:t>Directly Responsible Individual (DRI)</w:t>
      </w:r>
      <w:r>
        <w:rPr>
          <w:rFonts w:ascii="Garamond" w:eastAsia="Garamond" w:hAnsi="Garamond" w:cs="Garamond"/>
        </w:rPr>
        <w:t xml:space="preserve"> of a </w:t>
      </w:r>
      <w:r w:rsidRPr="006B581A">
        <w:rPr>
          <w:rFonts w:ascii="Garamond" w:eastAsia="Garamond" w:hAnsi="Garamond" w:cs="Garamond"/>
          <w:b/>
          <w:bCs/>
        </w:rPr>
        <w:t>multiple object tracking (MOT) feature</w:t>
      </w:r>
      <w:r>
        <w:rPr>
          <w:rFonts w:ascii="Garamond" w:eastAsia="Garamond" w:hAnsi="Garamond" w:cs="Garamond"/>
        </w:rPr>
        <w:t xml:space="preserve"> where I coordinated efforts between our deep learning, infrastructure, and product team, in addition to developing a custom video player w/ filtering options and in-browser exporting by utilizing </w:t>
      </w:r>
      <w:r w:rsidRPr="006B581A">
        <w:rPr>
          <w:rFonts w:ascii="Garamond" w:eastAsia="Garamond" w:hAnsi="Garamond" w:cs="Garamond"/>
          <w:b/>
          <w:bCs/>
        </w:rPr>
        <w:t>FFmpeg in WASM.</w:t>
      </w:r>
    </w:p>
    <w:p w14:paraId="7055C961" w14:textId="223D8729" w:rsidR="00842BCA" w:rsidRDefault="006B581A" w:rsidP="00B56F91">
      <w:pPr>
        <w:widowControl w:val="0"/>
        <w:numPr>
          <w:ilvl w:val="1"/>
          <w:numId w:val="5"/>
        </w:numPr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Integrated</w:t>
      </w:r>
      <w:r w:rsidR="00B56F91">
        <w:rPr>
          <w:rFonts w:ascii="Garamond" w:eastAsia="Garamond" w:hAnsi="Garamond" w:cs="Garamond"/>
        </w:rPr>
        <w:t xml:space="preserve"> a </w:t>
      </w:r>
      <w:r w:rsidR="00B56F91" w:rsidRPr="006B581A">
        <w:rPr>
          <w:rFonts w:ascii="Garamond" w:eastAsia="Garamond" w:hAnsi="Garamond" w:cs="Garamond"/>
          <w:b/>
          <w:bCs/>
        </w:rPr>
        <w:t xml:space="preserve">MongoDB </w:t>
      </w:r>
      <w:r w:rsidRPr="006B581A">
        <w:rPr>
          <w:rFonts w:ascii="Garamond" w:eastAsia="Garamond" w:hAnsi="Garamond" w:cs="Garamond"/>
          <w:b/>
          <w:bCs/>
        </w:rPr>
        <w:t>p</w:t>
      </w:r>
      <w:r w:rsidR="00B56F91" w:rsidRPr="006B581A">
        <w:rPr>
          <w:rFonts w:ascii="Garamond" w:eastAsia="Garamond" w:hAnsi="Garamond" w:cs="Garamond"/>
          <w:b/>
          <w:bCs/>
        </w:rPr>
        <w:t>rometheus exporter &amp; created Grafana charts</w:t>
      </w:r>
      <w:r w:rsidR="00B56F91">
        <w:rPr>
          <w:rFonts w:ascii="Garamond" w:eastAsia="Garamond" w:hAnsi="Garamond" w:cs="Garamond"/>
        </w:rPr>
        <w:t xml:space="preserve"> to better monitor Mongo, in addition to alerts, after a CPU spike brought down our cloud deployment.</w:t>
      </w:r>
    </w:p>
    <w:p w14:paraId="3CDE6F80" w14:textId="4A527B39" w:rsidR="00B56F91" w:rsidRDefault="00B56F91" w:rsidP="00B56F91">
      <w:pPr>
        <w:widowControl w:val="0"/>
        <w:numPr>
          <w:ilvl w:val="1"/>
          <w:numId w:val="5"/>
        </w:numPr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Built &amp; integrated a </w:t>
      </w:r>
      <w:r w:rsidRPr="006B581A">
        <w:rPr>
          <w:rFonts w:ascii="Garamond" w:eastAsia="Garamond" w:hAnsi="Garamond" w:cs="Garamond"/>
          <w:b/>
          <w:bCs/>
        </w:rPr>
        <w:t>real-time collaboration environment</w:t>
      </w:r>
      <w:r>
        <w:rPr>
          <w:rFonts w:ascii="Garamond" w:eastAsia="Garamond" w:hAnsi="Garamond" w:cs="Garamond"/>
        </w:rPr>
        <w:t xml:space="preserve"> into our annotation tooling using </w:t>
      </w:r>
      <w:r w:rsidRPr="006B581A">
        <w:rPr>
          <w:rFonts w:ascii="Garamond" w:eastAsia="Garamond" w:hAnsi="Garamond" w:cs="Garamond"/>
          <w:b/>
          <w:bCs/>
        </w:rPr>
        <w:t>WebSockets</w:t>
      </w:r>
      <w:r>
        <w:rPr>
          <w:rFonts w:ascii="Garamond" w:eastAsia="Garamond" w:hAnsi="Garamond" w:cs="Garamond"/>
        </w:rPr>
        <w:t xml:space="preserve"> to improve the user experience of </w:t>
      </w:r>
      <w:r w:rsidR="006B581A">
        <w:rPr>
          <w:rFonts w:ascii="Garamond" w:eastAsia="Garamond" w:hAnsi="Garamond" w:cs="Garamond"/>
        </w:rPr>
        <w:t>our annotation</w:t>
      </w:r>
      <w:r>
        <w:rPr>
          <w:rFonts w:ascii="Garamond" w:eastAsia="Garamond" w:hAnsi="Garamond" w:cs="Garamond"/>
        </w:rPr>
        <w:t xml:space="preserve"> studio, in addition to making it apparent which annotator was working on what data.</w:t>
      </w:r>
    </w:p>
    <w:p w14:paraId="0AB96961" w14:textId="6595BC48" w:rsidR="00B56F91" w:rsidRDefault="00B56F91" w:rsidP="00B56F91">
      <w:pPr>
        <w:widowControl w:val="0"/>
        <w:numPr>
          <w:ilvl w:val="1"/>
          <w:numId w:val="5"/>
        </w:numPr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Created </w:t>
      </w:r>
      <w:r w:rsidRPr="006B581A">
        <w:rPr>
          <w:rFonts w:ascii="Garamond" w:eastAsia="Garamond" w:hAnsi="Garamond" w:cs="Garamond"/>
          <w:b/>
          <w:bCs/>
        </w:rPr>
        <w:t>idempotent APIs</w:t>
      </w:r>
      <w:r>
        <w:rPr>
          <w:rFonts w:ascii="Garamond" w:eastAsia="Garamond" w:hAnsi="Garamond" w:cs="Garamond"/>
        </w:rPr>
        <w:t xml:space="preserve"> that bulk-create configured resources in our product which decreased the amount of time required to get a customer setup in our on-prem offerings. </w:t>
      </w:r>
    </w:p>
    <w:p w14:paraId="292DFEE2" w14:textId="7EE10533" w:rsidR="00B56F91" w:rsidRPr="00B56F91" w:rsidRDefault="00B56F91" w:rsidP="00B56F91">
      <w:pPr>
        <w:widowControl w:val="0"/>
        <w:numPr>
          <w:ilvl w:val="1"/>
          <w:numId w:val="5"/>
        </w:numPr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Developed </w:t>
      </w:r>
      <w:r w:rsidRPr="006B581A">
        <w:rPr>
          <w:rFonts w:ascii="Garamond" w:eastAsia="Garamond" w:hAnsi="Garamond" w:cs="Garamond"/>
          <w:b/>
          <w:bCs/>
        </w:rPr>
        <w:t>a flow-based interface for the product</w:t>
      </w:r>
      <w:r>
        <w:rPr>
          <w:rFonts w:ascii="Garamond" w:eastAsia="Garamond" w:hAnsi="Garamond" w:cs="Garamond"/>
        </w:rPr>
        <w:t xml:space="preserve"> </w:t>
      </w:r>
      <w:r w:rsidR="00BF66CB">
        <w:rPr>
          <w:rFonts w:ascii="Garamond" w:eastAsia="Garamond" w:hAnsi="Garamond" w:cs="Garamond"/>
        </w:rPr>
        <w:t xml:space="preserve">that permits the creation of custom workflows that hook into our different features allowing further customizability and freedom without infringing on our low-code/no-code promise which allowed our Sales team to build client-specific demos without the need of the deep learning team. This project was built as a part of our </w:t>
      </w:r>
      <w:r w:rsidR="00BF66CB" w:rsidRPr="006B581A">
        <w:rPr>
          <w:rFonts w:ascii="Garamond" w:eastAsia="Garamond" w:hAnsi="Garamond" w:cs="Garamond"/>
          <w:b/>
          <w:bCs/>
        </w:rPr>
        <w:t>quarterly hackathons and was awarded 1</w:t>
      </w:r>
      <w:r w:rsidR="00BF66CB" w:rsidRPr="006B581A">
        <w:rPr>
          <w:rFonts w:ascii="Garamond" w:eastAsia="Garamond" w:hAnsi="Garamond" w:cs="Garamond"/>
          <w:b/>
          <w:bCs/>
          <w:vertAlign w:val="superscript"/>
        </w:rPr>
        <w:t>st</w:t>
      </w:r>
      <w:r w:rsidR="00BF66CB" w:rsidRPr="006B581A">
        <w:rPr>
          <w:rFonts w:ascii="Garamond" w:eastAsia="Garamond" w:hAnsi="Garamond" w:cs="Garamond"/>
          <w:b/>
          <w:bCs/>
        </w:rPr>
        <w:t xml:space="preserve"> place.</w:t>
      </w:r>
    </w:p>
    <w:p w14:paraId="10FB5C01" w14:textId="77777777" w:rsidR="00B56F91" w:rsidRPr="00B56F91" w:rsidRDefault="00B56F91" w:rsidP="00B56F91">
      <w:pPr>
        <w:widowControl w:val="0"/>
        <w:rPr>
          <w:rFonts w:ascii="Garamond" w:eastAsia="Garamond" w:hAnsi="Garamond" w:cs="Garamond"/>
          <w:bCs/>
          <w:sz w:val="22"/>
          <w:szCs w:val="22"/>
        </w:rPr>
      </w:pPr>
    </w:p>
    <w:p w14:paraId="275125A3" w14:textId="78AD34DE" w:rsidR="00D428F6" w:rsidRDefault="00C43AB5" w:rsidP="00D428F6">
      <w:pPr>
        <w:tabs>
          <w:tab w:val="right" w:pos="10800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 xml:space="preserve">Part-time </w:t>
      </w:r>
      <w:r w:rsidR="00D428F6">
        <w:rPr>
          <w:rFonts w:ascii="Garamond" w:eastAsia="Garamond" w:hAnsi="Garamond" w:cs="Garamond"/>
          <w:b/>
          <w:sz w:val="22"/>
          <w:szCs w:val="22"/>
        </w:rPr>
        <w:t>Software Engineer</w:t>
      </w:r>
      <w:r w:rsidR="00D428F6">
        <w:rPr>
          <w:rFonts w:ascii="Garamond" w:eastAsia="Garamond" w:hAnsi="Garamond" w:cs="Garamond"/>
          <w:sz w:val="22"/>
          <w:szCs w:val="22"/>
        </w:rPr>
        <w:tab/>
        <w:t xml:space="preserve">Sept. ‘21 – </w:t>
      </w:r>
      <w:r w:rsidR="00842BCA">
        <w:rPr>
          <w:rFonts w:ascii="Garamond" w:eastAsia="Garamond" w:hAnsi="Garamond" w:cs="Garamond"/>
          <w:sz w:val="22"/>
          <w:szCs w:val="22"/>
        </w:rPr>
        <w:t>May ‘22</w:t>
      </w:r>
    </w:p>
    <w:p w14:paraId="6F1D9C67" w14:textId="37E66BA0" w:rsidR="00D428F6" w:rsidRPr="00184BD1" w:rsidRDefault="00D428F6" w:rsidP="00184BD1">
      <w:pPr>
        <w:tabs>
          <w:tab w:val="right" w:pos="10800"/>
        </w:tabs>
        <w:rPr>
          <w:rFonts w:ascii="Garamond" w:eastAsia="Garamond" w:hAnsi="Garamond" w:cs="Garamond"/>
          <w:bCs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Murex – </w:t>
      </w:r>
      <w:r w:rsidRPr="00192DC1">
        <w:rPr>
          <w:rFonts w:ascii="Garamond" w:eastAsia="Garamond" w:hAnsi="Garamond" w:cs="Garamond"/>
          <w:bCs/>
          <w:sz w:val="22"/>
          <w:szCs w:val="22"/>
        </w:rPr>
        <w:t>Build System</w:t>
      </w:r>
      <w:r w:rsidR="00842BCA">
        <w:rPr>
          <w:rFonts w:ascii="Garamond" w:eastAsia="Garamond" w:hAnsi="Garamond" w:cs="Garamond"/>
          <w:bCs/>
          <w:sz w:val="22"/>
          <w:szCs w:val="22"/>
        </w:rPr>
        <w:t>s – Beirut, Lebanon</w:t>
      </w:r>
      <w:r>
        <w:rPr>
          <w:rFonts w:ascii="Garamond" w:eastAsia="Garamond" w:hAnsi="Garamond" w:cs="Garamond"/>
          <w:sz w:val="22"/>
          <w:szCs w:val="22"/>
        </w:rPr>
        <w:tab/>
      </w:r>
    </w:p>
    <w:p w14:paraId="3E7EF386" w14:textId="649284B0" w:rsidR="00D428F6" w:rsidRPr="00463DC2" w:rsidRDefault="00842BCA" w:rsidP="00184BD1">
      <w:pPr>
        <w:widowControl w:val="0"/>
        <w:numPr>
          <w:ilvl w:val="1"/>
          <w:numId w:val="5"/>
        </w:numPr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Cs/>
          <w:sz w:val="22"/>
          <w:szCs w:val="22"/>
        </w:rPr>
        <w:t>Built</w:t>
      </w:r>
      <w:r w:rsidR="00184BD1">
        <w:rPr>
          <w:rFonts w:ascii="Garamond" w:eastAsia="Garamond" w:hAnsi="Garamond" w:cs="Garamond"/>
          <w:bCs/>
          <w:sz w:val="22"/>
          <w:szCs w:val="22"/>
        </w:rPr>
        <w:t xml:space="preserve"> &amp; deploy</w:t>
      </w:r>
      <w:r>
        <w:rPr>
          <w:rFonts w:ascii="Garamond" w:eastAsia="Garamond" w:hAnsi="Garamond" w:cs="Garamond"/>
          <w:bCs/>
          <w:sz w:val="22"/>
          <w:szCs w:val="22"/>
        </w:rPr>
        <w:t>ed</w:t>
      </w:r>
      <w:r w:rsidR="00184BD1">
        <w:rPr>
          <w:rFonts w:ascii="Garamond" w:eastAsia="Garamond" w:hAnsi="Garamond" w:cs="Garamond"/>
          <w:bCs/>
          <w:sz w:val="22"/>
          <w:szCs w:val="22"/>
        </w:rPr>
        <w:t xml:space="preserve"> internal </w:t>
      </w:r>
      <w:r w:rsidR="00463DC2" w:rsidRPr="00463DC2">
        <w:rPr>
          <w:rFonts w:ascii="Garamond" w:eastAsia="Garamond" w:hAnsi="Garamond" w:cs="Garamond"/>
          <w:b/>
          <w:sz w:val="22"/>
          <w:szCs w:val="22"/>
        </w:rPr>
        <w:t>Java</w:t>
      </w:r>
      <w:r w:rsidR="00463DC2">
        <w:rPr>
          <w:rFonts w:ascii="Garamond" w:eastAsia="Garamond" w:hAnsi="Garamond" w:cs="Garamond"/>
          <w:bCs/>
          <w:sz w:val="22"/>
          <w:szCs w:val="22"/>
        </w:rPr>
        <w:t xml:space="preserve"> </w:t>
      </w:r>
      <w:r w:rsidR="00184BD1" w:rsidRPr="00184BD1">
        <w:rPr>
          <w:rFonts w:ascii="Garamond" w:eastAsia="Garamond" w:hAnsi="Garamond" w:cs="Garamond"/>
          <w:b/>
          <w:sz w:val="22"/>
          <w:szCs w:val="22"/>
        </w:rPr>
        <w:t xml:space="preserve">gRPC </w:t>
      </w:r>
      <w:r w:rsidR="000B0686">
        <w:rPr>
          <w:rFonts w:ascii="Garamond" w:eastAsia="Garamond" w:hAnsi="Garamond" w:cs="Garamond"/>
          <w:b/>
          <w:sz w:val="22"/>
          <w:szCs w:val="22"/>
        </w:rPr>
        <w:t>micro</w:t>
      </w:r>
      <w:r w:rsidR="00184BD1" w:rsidRPr="00184BD1">
        <w:rPr>
          <w:rFonts w:ascii="Garamond" w:eastAsia="Garamond" w:hAnsi="Garamond" w:cs="Garamond"/>
          <w:b/>
          <w:sz w:val="22"/>
          <w:szCs w:val="22"/>
        </w:rPr>
        <w:t>services</w:t>
      </w:r>
      <w:r w:rsidR="00184BD1">
        <w:rPr>
          <w:rFonts w:ascii="Garamond" w:eastAsia="Garamond" w:hAnsi="Garamond" w:cs="Garamond"/>
          <w:bCs/>
          <w:sz w:val="22"/>
          <w:szCs w:val="22"/>
        </w:rPr>
        <w:t xml:space="preserve"> to </w:t>
      </w:r>
      <w:r w:rsidR="00184BD1" w:rsidRPr="00184BD1">
        <w:rPr>
          <w:rFonts w:ascii="Garamond" w:eastAsia="Garamond" w:hAnsi="Garamond" w:cs="Garamond"/>
          <w:b/>
          <w:sz w:val="22"/>
          <w:szCs w:val="22"/>
        </w:rPr>
        <w:t>aggregate data</w:t>
      </w:r>
      <w:r w:rsidR="00184BD1">
        <w:rPr>
          <w:rFonts w:ascii="Garamond" w:eastAsia="Garamond" w:hAnsi="Garamond" w:cs="Garamond"/>
          <w:bCs/>
          <w:sz w:val="22"/>
          <w:szCs w:val="22"/>
        </w:rPr>
        <w:t xml:space="preserve"> on </w:t>
      </w:r>
      <w:r w:rsidR="00184BD1" w:rsidRPr="00184BD1">
        <w:rPr>
          <w:rFonts w:ascii="Garamond" w:eastAsia="Garamond" w:hAnsi="Garamond" w:cs="Garamond"/>
          <w:b/>
          <w:sz w:val="22"/>
          <w:szCs w:val="22"/>
        </w:rPr>
        <w:t>production build processes</w:t>
      </w:r>
      <w:r w:rsidR="00463DC2">
        <w:rPr>
          <w:rFonts w:ascii="Garamond" w:eastAsia="Garamond" w:hAnsi="Garamond" w:cs="Garamond"/>
          <w:bCs/>
          <w:sz w:val="22"/>
          <w:szCs w:val="22"/>
        </w:rPr>
        <w:t>.</w:t>
      </w:r>
    </w:p>
    <w:p w14:paraId="04F3B1CB" w14:textId="2BFAFF2D" w:rsidR="00BD1968" w:rsidRDefault="00463DC2" w:rsidP="00463DC2">
      <w:pPr>
        <w:widowControl w:val="0"/>
        <w:numPr>
          <w:ilvl w:val="1"/>
          <w:numId w:val="5"/>
        </w:numPr>
        <w:rPr>
          <w:rFonts w:ascii="Garamond" w:eastAsia="Garamond" w:hAnsi="Garamond" w:cs="Garamond"/>
          <w:sz w:val="22"/>
          <w:szCs w:val="22"/>
        </w:rPr>
      </w:pPr>
      <w:r w:rsidRPr="00463DC2">
        <w:rPr>
          <w:rFonts w:ascii="Garamond" w:eastAsia="Garamond" w:hAnsi="Garamond" w:cs="Garamond"/>
          <w:sz w:val="22"/>
          <w:szCs w:val="22"/>
        </w:rPr>
        <w:t>Design</w:t>
      </w:r>
      <w:r w:rsidR="00842BCA">
        <w:rPr>
          <w:rFonts w:ascii="Garamond" w:eastAsia="Garamond" w:hAnsi="Garamond" w:cs="Garamond"/>
          <w:sz w:val="22"/>
          <w:szCs w:val="22"/>
        </w:rPr>
        <w:t>ed</w:t>
      </w:r>
      <w:r w:rsidRPr="00463DC2">
        <w:rPr>
          <w:rFonts w:ascii="Garamond" w:eastAsia="Garamond" w:hAnsi="Garamond" w:cs="Garamond"/>
          <w:sz w:val="22"/>
          <w:szCs w:val="22"/>
        </w:rPr>
        <w:t xml:space="preserve"> &amp; </w:t>
      </w:r>
      <w:r w:rsidRPr="003F545F">
        <w:rPr>
          <w:rFonts w:ascii="Garamond" w:eastAsia="Garamond" w:hAnsi="Garamond" w:cs="Garamond"/>
          <w:sz w:val="22"/>
          <w:szCs w:val="22"/>
        </w:rPr>
        <w:t>enforce</w:t>
      </w:r>
      <w:r w:rsidR="00842BCA">
        <w:rPr>
          <w:rFonts w:ascii="Garamond" w:eastAsia="Garamond" w:hAnsi="Garamond" w:cs="Garamond"/>
          <w:sz w:val="22"/>
          <w:szCs w:val="22"/>
        </w:rPr>
        <w:t>d</w:t>
      </w:r>
      <w:r w:rsidRPr="00463DC2">
        <w:rPr>
          <w:rFonts w:ascii="Garamond" w:eastAsia="Garamond" w:hAnsi="Garamond" w:cs="Garamond"/>
          <w:sz w:val="22"/>
          <w:szCs w:val="22"/>
        </w:rPr>
        <w:t xml:space="preserve"> </w:t>
      </w:r>
      <w:r w:rsidRPr="00463DC2">
        <w:rPr>
          <w:rFonts w:ascii="Garamond" w:eastAsia="Garamond" w:hAnsi="Garamond" w:cs="Garamond"/>
          <w:b/>
          <w:bCs/>
          <w:sz w:val="22"/>
          <w:szCs w:val="22"/>
        </w:rPr>
        <w:t>quality gates</w:t>
      </w:r>
      <w:r w:rsidRPr="00463DC2">
        <w:rPr>
          <w:rFonts w:ascii="Garamond" w:eastAsia="Garamond" w:hAnsi="Garamond" w:cs="Garamond"/>
          <w:sz w:val="22"/>
          <w:szCs w:val="22"/>
        </w:rPr>
        <w:t xml:space="preserve"> on build processes such as </w:t>
      </w:r>
      <w:r w:rsidRPr="00463DC2">
        <w:rPr>
          <w:rFonts w:ascii="Garamond" w:eastAsia="Garamond" w:hAnsi="Garamond" w:cs="Garamond"/>
          <w:b/>
          <w:bCs/>
          <w:sz w:val="22"/>
          <w:szCs w:val="22"/>
        </w:rPr>
        <w:t xml:space="preserve">build time </w:t>
      </w:r>
      <w:r w:rsidRPr="00463DC2">
        <w:rPr>
          <w:rFonts w:ascii="Garamond" w:eastAsia="Garamond" w:hAnsi="Garamond" w:cs="Garamond"/>
          <w:sz w:val="22"/>
          <w:szCs w:val="22"/>
        </w:rPr>
        <w:t xml:space="preserve">&amp; </w:t>
      </w:r>
      <w:r w:rsidRPr="00463DC2">
        <w:rPr>
          <w:rFonts w:ascii="Garamond" w:eastAsia="Garamond" w:hAnsi="Garamond" w:cs="Garamond"/>
          <w:b/>
          <w:bCs/>
          <w:sz w:val="22"/>
          <w:szCs w:val="22"/>
        </w:rPr>
        <w:t>output size</w:t>
      </w:r>
      <w:r w:rsidRPr="00463DC2">
        <w:rPr>
          <w:rFonts w:ascii="Garamond" w:eastAsia="Garamond" w:hAnsi="Garamond" w:cs="Garamond"/>
          <w:sz w:val="22"/>
          <w:szCs w:val="22"/>
        </w:rPr>
        <w:t>.</w:t>
      </w:r>
    </w:p>
    <w:p w14:paraId="1F8B9C4C" w14:textId="7025FCF8" w:rsidR="00D23A9A" w:rsidRDefault="00463DC2" w:rsidP="005F36FF">
      <w:pPr>
        <w:widowControl w:val="0"/>
        <w:numPr>
          <w:ilvl w:val="1"/>
          <w:numId w:val="5"/>
        </w:numPr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Engineer</w:t>
      </w:r>
      <w:r w:rsidR="00842BCA">
        <w:rPr>
          <w:rFonts w:ascii="Garamond" w:eastAsia="Garamond" w:hAnsi="Garamond" w:cs="Garamond"/>
          <w:sz w:val="22"/>
          <w:szCs w:val="22"/>
        </w:rPr>
        <w:t>ed</w:t>
      </w:r>
      <w:r>
        <w:rPr>
          <w:rFonts w:ascii="Garamond" w:eastAsia="Garamond" w:hAnsi="Garamond" w:cs="Garamond"/>
          <w:sz w:val="22"/>
          <w:szCs w:val="22"/>
        </w:rPr>
        <w:t xml:space="preserve"> a</w:t>
      </w:r>
      <w:r w:rsidR="000B0686">
        <w:rPr>
          <w:rFonts w:ascii="Garamond" w:eastAsia="Garamond" w:hAnsi="Garamond" w:cs="Garamond"/>
          <w:sz w:val="22"/>
          <w:szCs w:val="22"/>
        </w:rPr>
        <w:t xml:space="preserve">n </w:t>
      </w:r>
      <w:r w:rsidR="000B0686" w:rsidRPr="000B0686">
        <w:rPr>
          <w:rFonts w:ascii="Garamond" w:eastAsia="Garamond" w:hAnsi="Garamond" w:cs="Garamond"/>
          <w:b/>
          <w:bCs/>
          <w:sz w:val="22"/>
          <w:szCs w:val="22"/>
        </w:rPr>
        <w:t>API Gateway</w:t>
      </w:r>
      <w:r w:rsidR="000B0686">
        <w:rPr>
          <w:rFonts w:ascii="Garamond" w:eastAsia="Garamond" w:hAnsi="Garamond" w:cs="Garamond"/>
          <w:sz w:val="22"/>
          <w:szCs w:val="22"/>
        </w:rPr>
        <w:t xml:space="preserve"> </w:t>
      </w:r>
      <w:r w:rsidR="005F36FF">
        <w:rPr>
          <w:rFonts w:ascii="Garamond" w:eastAsia="Garamond" w:hAnsi="Garamond" w:cs="Garamond"/>
          <w:sz w:val="22"/>
          <w:szCs w:val="22"/>
        </w:rPr>
        <w:t xml:space="preserve">using </w:t>
      </w:r>
      <w:r w:rsidR="005F36FF">
        <w:rPr>
          <w:rFonts w:ascii="Garamond" w:eastAsia="Garamond" w:hAnsi="Garamond" w:cs="Garamond"/>
          <w:b/>
          <w:bCs/>
          <w:sz w:val="22"/>
          <w:szCs w:val="22"/>
        </w:rPr>
        <w:t>Java Spring</w:t>
      </w:r>
      <w:r w:rsidR="005F36FF">
        <w:rPr>
          <w:rFonts w:ascii="Garamond" w:eastAsia="Garamond" w:hAnsi="Garamond" w:cs="Garamond"/>
          <w:sz w:val="22"/>
          <w:szCs w:val="22"/>
        </w:rPr>
        <w:t xml:space="preserve"> to translate </w:t>
      </w:r>
      <w:r w:rsidR="005F36FF">
        <w:rPr>
          <w:rFonts w:ascii="Garamond" w:eastAsia="Garamond" w:hAnsi="Garamond" w:cs="Garamond"/>
          <w:b/>
          <w:bCs/>
          <w:sz w:val="22"/>
          <w:szCs w:val="22"/>
        </w:rPr>
        <w:t>RESTful</w:t>
      </w:r>
      <w:r w:rsidR="005F36FF">
        <w:rPr>
          <w:rFonts w:ascii="Garamond" w:eastAsia="Garamond" w:hAnsi="Garamond" w:cs="Garamond"/>
          <w:sz w:val="22"/>
          <w:szCs w:val="22"/>
        </w:rPr>
        <w:t xml:space="preserve"> requests into </w:t>
      </w:r>
      <w:r w:rsidR="005F36FF">
        <w:rPr>
          <w:rFonts w:ascii="Garamond" w:eastAsia="Garamond" w:hAnsi="Garamond" w:cs="Garamond"/>
          <w:b/>
          <w:bCs/>
          <w:sz w:val="22"/>
          <w:szCs w:val="22"/>
        </w:rPr>
        <w:t xml:space="preserve">gRPC </w:t>
      </w:r>
      <w:r w:rsidR="005F36FF">
        <w:rPr>
          <w:rFonts w:ascii="Garamond" w:eastAsia="Garamond" w:hAnsi="Garamond" w:cs="Garamond"/>
          <w:sz w:val="22"/>
          <w:szCs w:val="22"/>
        </w:rPr>
        <w:t>calls.</w:t>
      </w:r>
    </w:p>
    <w:p w14:paraId="77CBA3CE" w14:textId="0B7D9295" w:rsidR="005F36FF" w:rsidRDefault="005F36FF" w:rsidP="005F36FF">
      <w:pPr>
        <w:widowControl w:val="0"/>
        <w:numPr>
          <w:ilvl w:val="1"/>
          <w:numId w:val="5"/>
        </w:numPr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Develop</w:t>
      </w:r>
      <w:r w:rsidR="00842BCA">
        <w:rPr>
          <w:rFonts w:ascii="Garamond" w:eastAsia="Garamond" w:hAnsi="Garamond" w:cs="Garamond"/>
          <w:sz w:val="22"/>
          <w:szCs w:val="22"/>
        </w:rPr>
        <w:t>ed</w:t>
      </w:r>
      <w:r>
        <w:rPr>
          <w:rFonts w:ascii="Garamond" w:eastAsia="Garamond" w:hAnsi="Garamond" w:cs="Garamond"/>
          <w:sz w:val="22"/>
          <w:szCs w:val="22"/>
        </w:rPr>
        <w:t xml:space="preserve"> </w:t>
      </w:r>
      <w:r w:rsidRPr="005F36FF">
        <w:rPr>
          <w:rFonts w:ascii="Garamond" w:eastAsia="Garamond" w:hAnsi="Garamond" w:cs="Garamond"/>
          <w:sz w:val="22"/>
          <w:szCs w:val="22"/>
        </w:rPr>
        <w:t xml:space="preserve">a custom </w:t>
      </w:r>
      <w:r>
        <w:rPr>
          <w:rFonts w:ascii="Garamond" w:eastAsia="Garamond" w:hAnsi="Garamond" w:cs="Garamond"/>
          <w:b/>
          <w:bCs/>
          <w:sz w:val="22"/>
          <w:szCs w:val="22"/>
        </w:rPr>
        <w:t xml:space="preserve">Java </w:t>
      </w:r>
      <w:r w:rsidRPr="005F36FF">
        <w:rPr>
          <w:rFonts w:ascii="Garamond" w:eastAsia="Garamond" w:hAnsi="Garamond" w:cs="Garamond"/>
          <w:b/>
          <w:bCs/>
          <w:sz w:val="22"/>
          <w:szCs w:val="22"/>
        </w:rPr>
        <w:t>Nexus Repository Manager 3</w:t>
      </w:r>
      <w:r w:rsidRPr="005F36FF">
        <w:rPr>
          <w:rFonts w:ascii="Garamond" w:eastAsia="Garamond" w:hAnsi="Garamond" w:cs="Garamond"/>
          <w:sz w:val="22"/>
          <w:szCs w:val="22"/>
        </w:rPr>
        <w:t xml:space="preserve"> recipe to enable</w:t>
      </w:r>
      <w:r>
        <w:rPr>
          <w:rFonts w:ascii="Garamond" w:eastAsia="Garamond" w:hAnsi="Garamond" w:cs="Garamond"/>
          <w:sz w:val="22"/>
          <w:szCs w:val="22"/>
        </w:rPr>
        <w:t xml:space="preserve"> </w:t>
      </w:r>
      <w:r w:rsidRPr="005F36FF">
        <w:rPr>
          <w:rFonts w:ascii="Garamond" w:eastAsia="Garamond" w:hAnsi="Garamond" w:cs="Garamond"/>
          <w:b/>
          <w:bCs/>
          <w:sz w:val="22"/>
          <w:szCs w:val="22"/>
        </w:rPr>
        <w:t>build caching</w:t>
      </w:r>
      <w:r>
        <w:rPr>
          <w:rFonts w:ascii="Garamond" w:eastAsia="Garamond" w:hAnsi="Garamond" w:cs="Garamond"/>
          <w:b/>
          <w:bCs/>
          <w:sz w:val="22"/>
          <w:szCs w:val="22"/>
        </w:rPr>
        <w:t xml:space="preserve"> </w:t>
      </w:r>
      <w:r w:rsidR="00C8189A" w:rsidRPr="00EF36B6">
        <w:rPr>
          <w:rFonts w:ascii="Garamond" w:eastAsia="Garamond" w:hAnsi="Garamond" w:cs="Garamond"/>
          <w:sz w:val="22"/>
          <w:szCs w:val="22"/>
        </w:rPr>
        <w:t>&amp;</w:t>
      </w:r>
      <w:r w:rsidR="00C8189A">
        <w:rPr>
          <w:rFonts w:ascii="Garamond" w:eastAsia="Garamond" w:hAnsi="Garamond" w:cs="Garamond"/>
          <w:sz w:val="22"/>
          <w:szCs w:val="22"/>
        </w:rPr>
        <w:t xml:space="preserve"> </w:t>
      </w:r>
      <w:r w:rsidRPr="005F36FF">
        <w:rPr>
          <w:rFonts w:ascii="Garamond" w:eastAsia="Garamond" w:hAnsi="Garamond" w:cs="Garamond"/>
          <w:b/>
          <w:bCs/>
          <w:sz w:val="22"/>
          <w:szCs w:val="22"/>
        </w:rPr>
        <w:t>decrease development time</w:t>
      </w:r>
      <w:r>
        <w:rPr>
          <w:rFonts w:ascii="Garamond" w:eastAsia="Garamond" w:hAnsi="Garamond" w:cs="Garamond"/>
          <w:sz w:val="22"/>
          <w:szCs w:val="22"/>
        </w:rPr>
        <w:t>.</w:t>
      </w:r>
    </w:p>
    <w:p w14:paraId="189E6C39" w14:textId="77777777" w:rsidR="005F36FF" w:rsidRPr="005F36FF" w:rsidRDefault="005F36FF" w:rsidP="005F36FF">
      <w:pPr>
        <w:widowControl w:val="0"/>
        <w:ind w:left="720"/>
        <w:rPr>
          <w:rFonts w:ascii="Garamond" w:eastAsia="Garamond" w:hAnsi="Garamond" w:cs="Garamond"/>
          <w:sz w:val="22"/>
          <w:szCs w:val="22"/>
        </w:rPr>
      </w:pPr>
    </w:p>
    <w:p w14:paraId="48A41A23" w14:textId="164DB755" w:rsidR="00192DC1" w:rsidRDefault="00192DC1" w:rsidP="00192DC1">
      <w:pPr>
        <w:tabs>
          <w:tab w:val="right" w:pos="10800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Software Engineering Intern</w:t>
      </w:r>
      <w:r>
        <w:rPr>
          <w:rFonts w:ascii="Garamond" w:eastAsia="Garamond" w:hAnsi="Garamond" w:cs="Garamond"/>
          <w:sz w:val="22"/>
          <w:szCs w:val="22"/>
        </w:rPr>
        <w:tab/>
        <w:t xml:space="preserve">Jun. </w:t>
      </w:r>
      <w:r w:rsidR="00CE11D5">
        <w:rPr>
          <w:rFonts w:ascii="Garamond" w:eastAsia="Garamond" w:hAnsi="Garamond" w:cs="Garamond"/>
          <w:sz w:val="22"/>
          <w:szCs w:val="22"/>
        </w:rPr>
        <w:t>‘</w:t>
      </w:r>
      <w:r>
        <w:rPr>
          <w:rFonts w:ascii="Garamond" w:eastAsia="Garamond" w:hAnsi="Garamond" w:cs="Garamond"/>
          <w:sz w:val="22"/>
          <w:szCs w:val="22"/>
        </w:rPr>
        <w:t xml:space="preserve">21 – Aug. </w:t>
      </w:r>
      <w:r w:rsidR="006D5B05">
        <w:rPr>
          <w:rFonts w:ascii="Garamond" w:eastAsia="Garamond" w:hAnsi="Garamond" w:cs="Garamond"/>
          <w:sz w:val="22"/>
          <w:szCs w:val="22"/>
        </w:rPr>
        <w:t>‘</w:t>
      </w:r>
      <w:r>
        <w:rPr>
          <w:rFonts w:ascii="Garamond" w:eastAsia="Garamond" w:hAnsi="Garamond" w:cs="Garamond"/>
          <w:sz w:val="22"/>
          <w:szCs w:val="22"/>
        </w:rPr>
        <w:t>21</w:t>
      </w:r>
    </w:p>
    <w:p w14:paraId="5A8B8349" w14:textId="54754D94" w:rsidR="00192DC1" w:rsidRDefault="00192DC1" w:rsidP="00192DC1">
      <w:pPr>
        <w:tabs>
          <w:tab w:val="right" w:pos="10800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Murex – </w:t>
      </w:r>
      <w:r w:rsidRPr="00192DC1">
        <w:rPr>
          <w:rFonts w:ascii="Garamond" w:eastAsia="Garamond" w:hAnsi="Garamond" w:cs="Garamond"/>
          <w:bCs/>
          <w:sz w:val="22"/>
          <w:szCs w:val="22"/>
        </w:rPr>
        <w:t>Build Systems</w:t>
      </w:r>
      <w:r w:rsidR="00842BCA">
        <w:rPr>
          <w:rFonts w:ascii="Garamond" w:eastAsia="Garamond" w:hAnsi="Garamond" w:cs="Garamond"/>
          <w:bCs/>
          <w:sz w:val="22"/>
          <w:szCs w:val="22"/>
        </w:rPr>
        <w:t xml:space="preserve"> – Beirut, Lebanon</w:t>
      </w:r>
      <w:r>
        <w:rPr>
          <w:rFonts w:ascii="Garamond" w:eastAsia="Garamond" w:hAnsi="Garamond" w:cs="Garamond"/>
          <w:sz w:val="22"/>
          <w:szCs w:val="22"/>
        </w:rPr>
        <w:tab/>
      </w:r>
    </w:p>
    <w:p w14:paraId="35387344" w14:textId="62CE7DF4" w:rsidR="00192DC1" w:rsidRPr="005C7972" w:rsidRDefault="005D0552" w:rsidP="00192DC1">
      <w:pPr>
        <w:widowControl w:val="0"/>
        <w:numPr>
          <w:ilvl w:val="1"/>
          <w:numId w:val="5"/>
        </w:numPr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sz w:val="22"/>
          <w:szCs w:val="22"/>
        </w:rPr>
        <w:t xml:space="preserve">Optimized </w:t>
      </w:r>
      <w:r w:rsidR="00163AAD">
        <w:rPr>
          <w:rFonts w:ascii="Garamond" w:eastAsia="Garamond" w:hAnsi="Garamond" w:cs="Garamond"/>
          <w:sz w:val="22"/>
          <w:szCs w:val="22"/>
        </w:rPr>
        <w:t xml:space="preserve">the </w:t>
      </w:r>
      <w:r w:rsidRPr="005D0552">
        <w:rPr>
          <w:rFonts w:ascii="Garamond" w:eastAsia="Garamond" w:hAnsi="Garamond" w:cs="Garamond"/>
          <w:b/>
          <w:bCs/>
          <w:sz w:val="22"/>
          <w:szCs w:val="22"/>
        </w:rPr>
        <w:t>speed performance</w:t>
      </w:r>
      <w:r>
        <w:rPr>
          <w:rFonts w:ascii="Garamond" w:eastAsia="Garamond" w:hAnsi="Garamond" w:cs="Garamond"/>
          <w:sz w:val="22"/>
          <w:szCs w:val="22"/>
        </w:rPr>
        <w:t xml:space="preserve"> of a frequently used </w:t>
      </w:r>
      <w:r w:rsidR="00D3733B">
        <w:rPr>
          <w:rFonts w:ascii="Garamond" w:eastAsia="Garamond" w:hAnsi="Garamond" w:cs="Garamond"/>
          <w:b/>
          <w:bCs/>
          <w:sz w:val="22"/>
          <w:szCs w:val="22"/>
        </w:rPr>
        <w:t>P</w:t>
      </w:r>
      <w:r w:rsidR="00D3733B" w:rsidRPr="00D3733B">
        <w:rPr>
          <w:rFonts w:ascii="Garamond" w:eastAsia="Garamond" w:hAnsi="Garamond" w:cs="Garamond"/>
          <w:b/>
          <w:bCs/>
          <w:sz w:val="22"/>
          <w:szCs w:val="22"/>
        </w:rPr>
        <w:t>ython</w:t>
      </w:r>
      <w:r w:rsidR="00D3733B">
        <w:rPr>
          <w:rFonts w:ascii="Garamond" w:eastAsia="Garamond" w:hAnsi="Garamond" w:cs="Garamond"/>
          <w:sz w:val="22"/>
          <w:szCs w:val="22"/>
        </w:rPr>
        <w:t xml:space="preserve"> </w:t>
      </w:r>
      <w:r>
        <w:rPr>
          <w:rFonts w:ascii="Garamond" w:eastAsia="Garamond" w:hAnsi="Garamond" w:cs="Garamond"/>
          <w:sz w:val="22"/>
          <w:szCs w:val="22"/>
        </w:rPr>
        <w:t xml:space="preserve">internal tool by </w:t>
      </w:r>
      <w:r w:rsidRPr="005D0552">
        <w:rPr>
          <w:rFonts w:ascii="Garamond" w:eastAsia="Garamond" w:hAnsi="Garamond" w:cs="Garamond"/>
          <w:b/>
          <w:bCs/>
          <w:sz w:val="22"/>
          <w:szCs w:val="22"/>
        </w:rPr>
        <w:t>15x</w:t>
      </w:r>
      <w:r>
        <w:rPr>
          <w:rFonts w:ascii="Garamond" w:eastAsia="Garamond" w:hAnsi="Garamond" w:cs="Garamond"/>
          <w:sz w:val="22"/>
          <w:szCs w:val="22"/>
        </w:rPr>
        <w:t>.</w:t>
      </w:r>
    </w:p>
    <w:p w14:paraId="51AAD92F" w14:textId="6B6D25D5" w:rsidR="00192DC1" w:rsidRPr="00D3733B" w:rsidRDefault="005D0552" w:rsidP="00D3733B">
      <w:pPr>
        <w:widowControl w:val="0"/>
        <w:numPr>
          <w:ilvl w:val="1"/>
          <w:numId w:val="5"/>
        </w:numPr>
        <w:rPr>
          <w:rFonts w:ascii="Garamond" w:eastAsia="Garamond" w:hAnsi="Garamond" w:cs="Garamond"/>
          <w:bCs/>
          <w:iCs/>
        </w:rPr>
      </w:pPr>
      <w:r>
        <w:rPr>
          <w:rFonts w:ascii="Garamond" w:eastAsia="Garamond" w:hAnsi="Garamond" w:cs="Garamond"/>
          <w:bCs/>
          <w:iCs/>
          <w:sz w:val="22"/>
          <w:szCs w:val="22"/>
        </w:rPr>
        <w:t xml:space="preserve">Built </w:t>
      </w:r>
      <w:r w:rsidRPr="005D0552">
        <w:rPr>
          <w:rFonts w:ascii="Garamond" w:eastAsia="Garamond" w:hAnsi="Garamond" w:cs="Garamond"/>
          <w:b/>
          <w:iCs/>
          <w:sz w:val="22"/>
          <w:szCs w:val="22"/>
        </w:rPr>
        <w:t>Jenkins pipelines</w:t>
      </w:r>
      <w:r>
        <w:rPr>
          <w:rFonts w:ascii="Garamond" w:eastAsia="Garamond" w:hAnsi="Garamond" w:cs="Garamond"/>
          <w:bCs/>
          <w:iCs/>
          <w:sz w:val="22"/>
          <w:szCs w:val="22"/>
        </w:rPr>
        <w:t xml:space="preserve"> to accelerate development and deployment</w:t>
      </w:r>
      <w:r w:rsidR="00D3733B">
        <w:rPr>
          <w:rFonts w:ascii="Garamond" w:eastAsia="Garamond" w:hAnsi="Garamond" w:cs="Garamond"/>
          <w:bCs/>
          <w:iCs/>
          <w:sz w:val="22"/>
          <w:szCs w:val="22"/>
        </w:rPr>
        <w:t xml:space="preserve"> of the tool.</w:t>
      </w:r>
    </w:p>
    <w:p w14:paraId="0EFB3538" w14:textId="77777777" w:rsidR="00D3733B" w:rsidRDefault="00D3733B" w:rsidP="00D3733B">
      <w:pPr>
        <w:widowControl w:val="0"/>
        <w:numPr>
          <w:ilvl w:val="1"/>
          <w:numId w:val="5"/>
        </w:numPr>
        <w:rPr>
          <w:rFonts w:ascii="Garamond" w:eastAsia="Garamond" w:hAnsi="Garamond" w:cs="Garamond"/>
          <w:bCs/>
          <w:iCs/>
          <w:sz w:val="22"/>
          <w:szCs w:val="22"/>
        </w:rPr>
      </w:pPr>
      <w:r>
        <w:rPr>
          <w:rFonts w:ascii="Garamond" w:eastAsia="Garamond" w:hAnsi="Garamond" w:cs="Garamond"/>
          <w:bCs/>
          <w:iCs/>
          <w:sz w:val="22"/>
          <w:szCs w:val="22"/>
        </w:rPr>
        <w:t xml:space="preserve">Developed a </w:t>
      </w:r>
      <w:r w:rsidRPr="00D3733B">
        <w:rPr>
          <w:rFonts w:ascii="Garamond" w:eastAsia="Garamond" w:hAnsi="Garamond" w:cs="Garamond"/>
          <w:b/>
          <w:iCs/>
          <w:sz w:val="22"/>
          <w:szCs w:val="22"/>
        </w:rPr>
        <w:t>Flask</w:t>
      </w:r>
      <w:r>
        <w:rPr>
          <w:rFonts w:ascii="Garamond" w:eastAsia="Garamond" w:hAnsi="Garamond" w:cs="Garamond"/>
          <w:bCs/>
          <w:iCs/>
          <w:sz w:val="22"/>
          <w:szCs w:val="22"/>
        </w:rPr>
        <w:t xml:space="preserve"> </w:t>
      </w:r>
      <w:r w:rsidRPr="005D0552">
        <w:rPr>
          <w:rFonts w:ascii="Garamond" w:eastAsia="Garamond" w:hAnsi="Garamond" w:cs="Garamond"/>
          <w:b/>
          <w:iCs/>
          <w:sz w:val="22"/>
          <w:szCs w:val="22"/>
        </w:rPr>
        <w:t>REST</w:t>
      </w:r>
      <w:r>
        <w:rPr>
          <w:rFonts w:ascii="Garamond" w:eastAsia="Garamond" w:hAnsi="Garamond" w:cs="Garamond"/>
          <w:b/>
          <w:iCs/>
          <w:sz w:val="22"/>
          <w:szCs w:val="22"/>
        </w:rPr>
        <w:t xml:space="preserve">ful service </w:t>
      </w:r>
      <w:r>
        <w:rPr>
          <w:rFonts w:ascii="Garamond" w:eastAsia="Garamond" w:hAnsi="Garamond" w:cs="Garamond"/>
          <w:bCs/>
          <w:iCs/>
          <w:sz w:val="22"/>
          <w:szCs w:val="22"/>
        </w:rPr>
        <w:t>that provides an API for the tool which facilitates its usage by Murex engineers.</w:t>
      </w:r>
    </w:p>
    <w:p w14:paraId="71C43391" w14:textId="34509AC5" w:rsidR="00D3733B" w:rsidRPr="00D3733B" w:rsidRDefault="00D3733B" w:rsidP="00D3733B">
      <w:pPr>
        <w:widowControl w:val="0"/>
        <w:numPr>
          <w:ilvl w:val="1"/>
          <w:numId w:val="5"/>
        </w:numPr>
        <w:rPr>
          <w:rFonts w:ascii="Garamond" w:eastAsia="Garamond" w:hAnsi="Garamond" w:cs="Garamond"/>
          <w:bCs/>
          <w:iCs/>
          <w:sz w:val="22"/>
          <w:szCs w:val="22"/>
        </w:rPr>
      </w:pPr>
      <w:r>
        <w:rPr>
          <w:rFonts w:ascii="Garamond" w:eastAsia="Garamond" w:hAnsi="Garamond" w:cs="Garamond"/>
          <w:bCs/>
          <w:iCs/>
          <w:sz w:val="22"/>
          <w:szCs w:val="22"/>
        </w:rPr>
        <w:t xml:space="preserve">Designed &amp; deployed an </w:t>
      </w:r>
      <w:r w:rsidRPr="00D3733B">
        <w:rPr>
          <w:rFonts w:ascii="Garamond" w:eastAsia="Garamond" w:hAnsi="Garamond" w:cs="Garamond"/>
          <w:b/>
          <w:iCs/>
          <w:sz w:val="22"/>
          <w:szCs w:val="22"/>
        </w:rPr>
        <w:t xml:space="preserve">Angular </w:t>
      </w:r>
      <w:r>
        <w:rPr>
          <w:rFonts w:ascii="Garamond" w:eastAsia="Garamond" w:hAnsi="Garamond" w:cs="Garamond"/>
          <w:b/>
          <w:iCs/>
          <w:sz w:val="22"/>
          <w:szCs w:val="22"/>
        </w:rPr>
        <w:t>d</w:t>
      </w:r>
      <w:r w:rsidRPr="00D3733B">
        <w:rPr>
          <w:rFonts w:ascii="Garamond" w:eastAsia="Garamond" w:hAnsi="Garamond" w:cs="Garamond"/>
          <w:b/>
          <w:iCs/>
          <w:sz w:val="22"/>
          <w:szCs w:val="22"/>
        </w:rPr>
        <w:t>ashboard</w:t>
      </w:r>
      <w:r>
        <w:rPr>
          <w:rFonts w:ascii="Garamond" w:eastAsia="Garamond" w:hAnsi="Garamond" w:cs="Garamond"/>
          <w:bCs/>
          <w:iCs/>
          <w:sz w:val="22"/>
          <w:szCs w:val="22"/>
        </w:rPr>
        <w:t xml:space="preserve"> to display</w:t>
      </w:r>
      <w:r w:rsidRPr="00C07D58">
        <w:rPr>
          <w:rFonts w:ascii="Garamond" w:eastAsia="Garamond" w:hAnsi="Garamond" w:cs="Garamond"/>
          <w:b/>
          <w:iCs/>
          <w:sz w:val="22"/>
          <w:szCs w:val="22"/>
        </w:rPr>
        <w:t xml:space="preserve"> aggregat</w:t>
      </w:r>
      <w:r>
        <w:rPr>
          <w:rFonts w:ascii="Garamond" w:eastAsia="Garamond" w:hAnsi="Garamond" w:cs="Garamond"/>
          <w:b/>
          <w:iCs/>
          <w:sz w:val="22"/>
          <w:szCs w:val="22"/>
        </w:rPr>
        <w:t xml:space="preserve">e </w:t>
      </w:r>
      <w:r w:rsidRPr="00C07D58">
        <w:rPr>
          <w:rFonts w:ascii="Garamond" w:eastAsia="Garamond" w:hAnsi="Garamond" w:cs="Garamond"/>
          <w:b/>
          <w:iCs/>
          <w:sz w:val="22"/>
          <w:szCs w:val="22"/>
        </w:rPr>
        <w:t>data &amp; indicators</w:t>
      </w:r>
      <w:r>
        <w:rPr>
          <w:rFonts w:ascii="Garamond" w:eastAsia="Garamond" w:hAnsi="Garamond" w:cs="Garamond"/>
          <w:bCs/>
          <w:iCs/>
          <w:sz w:val="22"/>
          <w:szCs w:val="22"/>
        </w:rPr>
        <w:t xml:space="preserve"> generated by the tool.</w:t>
      </w:r>
    </w:p>
    <w:p w14:paraId="5A753C9C" w14:textId="1C1EFDBE" w:rsidR="005D0552" w:rsidRDefault="005D0552" w:rsidP="00192DC1">
      <w:pPr>
        <w:widowControl w:val="0"/>
        <w:numPr>
          <w:ilvl w:val="1"/>
          <w:numId w:val="5"/>
        </w:numPr>
        <w:rPr>
          <w:rFonts w:ascii="Garamond" w:eastAsia="Garamond" w:hAnsi="Garamond" w:cs="Garamond"/>
          <w:bCs/>
          <w:iCs/>
        </w:rPr>
      </w:pPr>
      <w:r>
        <w:rPr>
          <w:rFonts w:ascii="Garamond" w:eastAsia="Garamond" w:hAnsi="Garamond" w:cs="Garamond"/>
          <w:bCs/>
          <w:iCs/>
          <w:sz w:val="22"/>
          <w:szCs w:val="22"/>
        </w:rPr>
        <w:t xml:space="preserve">Implemented </w:t>
      </w:r>
      <w:r w:rsidRPr="00C07D58">
        <w:rPr>
          <w:rFonts w:ascii="Garamond" w:eastAsia="Garamond" w:hAnsi="Garamond" w:cs="Garamond"/>
          <w:b/>
          <w:iCs/>
          <w:sz w:val="22"/>
          <w:szCs w:val="22"/>
        </w:rPr>
        <w:t>additional features</w:t>
      </w:r>
      <w:r>
        <w:rPr>
          <w:rFonts w:ascii="Garamond" w:eastAsia="Garamond" w:hAnsi="Garamond" w:cs="Garamond"/>
          <w:bCs/>
          <w:iCs/>
          <w:sz w:val="22"/>
          <w:szCs w:val="22"/>
        </w:rPr>
        <w:t xml:space="preserve"> for the tool that </w:t>
      </w:r>
      <w:r w:rsidRPr="00D3733B">
        <w:rPr>
          <w:rFonts w:ascii="Garamond" w:eastAsia="Garamond" w:hAnsi="Garamond" w:cs="Garamond"/>
          <w:b/>
          <w:iCs/>
          <w:sz w:val="22"/>
          <w:szCs w:val="22"/>
        </w:rPr>
        <w:t>improve the quality of life</w:t>
      </w:r>
      <w:r>
        <w:rPr>
          <w:rFonts w:ascii="Garamond" w:eastAsia="Garamond" w:hAnsi="Garamond" w:cs="Garamond"/>
          <w:bCs/>
          <w:iCs/>
          <w:sz w:val="22"/>
          <w:szCs w:val="22"/>
        </w:rPr>
        <w:t xml:space="preserve"> of development teams across Murex.</w:t>
      </w:r>
    </w:p>
    <w:p w14:paraId="2A18C82F" w14:textId="0EA5A43E" w:rsidR="00EB79FB" w:rsidRDefault="005D0552" w:rsidP="00D3733B">
      <w:pPr>
        <w:widowControl w:val="0"/>
        <w:numPr>
          <w:ilvl w:val="1"/>
          <w:numId w:val="5"/>
        </w:numPr>
        <w:rPr>
          <w:rFonts w:ascii="Garamond" w:eastAsia="Garamond" w:hAnsi="Garamond" w:cs="Garamond"/>
          <w:bCs/>
          <w:iCs/>
          <w:sz w:val="22"/>
          <w:szCs w:val="22"/>
        </w:rPr>
      </w:pPr>
      <w:r>
        <w:rPr>
          <w:rFonts w:ascii="Garamond" w:eastAsia="Garamond" w:hAnsi="Garamond" w:cs="Garamond"/>
          <w:bCs/>
          <w:iCs/>
          <w:sz w:val="22"/>
          <w:szCs w:val="22"/>
        </w:rPr>
        <w:t xml:space="preserve">Managed the </w:t>
      </w:r>
      <w:r w:rsidRPr="00C07D58">
        <w:rPr>
          <w:rFonts w:ascii="Garamond" w:eastAsia="Garamond" w:hAnsi="Garamond" w:cs="Garamond"/>
          <w:b/>
          <w:iCs/>
          <w:sz w:val="22"/>
          <w:szCs w:val="22"/>
        </w:rPr>
        <w:t>incremental deployment</w:t>
      </w:r>
      <w:r>
        <w:rPr>
          <w:rFonts w:ascii="Garamond" w:eastAsia="Garamond" w:hAnsi="Garamond" w:cs="Garamond"/>
          <w:bCs/>
          <w:iCs/>
          <w:sz w:val="22"/>
          <w:szCs w:val="22"/>
        </w:rPr>
        <w:t xml:space="preserve"> of the new tool version across the Murex production codebase. </w:t>
      </w:r>
    </w:p>
    <w:p w14:paraId="5C91D9A8" w14:textId="77777777" w:rsidR="00F52E6C" w:rsidRDefault="00F52E6C" w:rsidP="00F52E6C">
      <w:pPr>
        <w:widowControl w:val="0"/>
        <w:rPr>
          <w:rFonts w:ascii="Garamond" w:eastAsia="Garamond" w:hAnsi="Garamond" w:cs="Garamond"/>
          <w:bCs/>
          <w:iCs/>
          <w:sz w:val="22"/>
          <w:szCs w:val="22"/>
        </w:rPr>
      </w:pPr>
    </w:p>
    <w:p w14:paraId="0015CDBA" w14:textId="77777777" w:rsidR="00842BCA" w:rsidRDefault="00842BCA" w:rsidP="00842BCA">
      <w:pPr>
        <w:pBdr>
          <w:bottom w:val="single" w:sz="4" w:space="1" w:color="000000"/>
        </w:pBdr>
        <w:rPr>
          <w:rFonts w:ascii="Garamond" w:eastAsia="Garamond" w:hAnsi="Garamond" w:cs="Garamond"/>
          <w:b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EDUCATION</w:t>
      </w:r>
    </w:p>
    <w:p w14:paraId="5F820BF8" w14:textId="77777777" w:rsidR="00842BCA" w:rsidRDefault="00842BCA" w:rsidP="00842BCA">
      <w:pPr>
        <w:tabs>
          <w:tab w:val="right" w:pos="10800"/>
        </w:tabs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b/>
          <w:sz w:val="22"/>
          <w:szCs w:val="22"/>
        </w:rPr>
        <w:t>Lebanese American University</w:t>
      </w:r>
      <w:r>
        <w:rPr>
          <w:rFonts w:ascii="Garamond" w:eastAsia="Garamond" w:hAnsi="Garamond" w:cs="Garamond"/>
          <w:sz w:val="22"/>
          <w:szCs w:val="22"/>
        </w:rPr>
        <w:t xml:space="preserve"> | Bachelor of Science in </w:t>
      </w:r>
      <w:r w:rsidRPr="00192DC1">
        <w:rPr>
          <w:rFonts w:ascii="Garamond" w:eastAsia="Garamond" w:hAnsi="Garamond" w:cs="Garamond"/>
          <w:b/>
          <w:bCs/>
          <w:sz w:val="22"/>
          <w:szCs w:val="22"/>
        </w:rPr>
        <w:t>Computer Scienc</w:t>
      </w:r>
      <w:r>
        <w:rPr>
          <w:rFonts w:ascii="Garamond" w:eastAsia="Garamond" w:hAnsi="Garamond" w:cs="Garamond"/>
          <w:b/>
          <w:bCs/>
          <w:sz w:val="22"/>
          <w:szCs w:val="22"/>
        </w:rPr>
        <w:t>e</w:t>
      </w:r>
      <w:r>
        <w:rPr>
          <w:rFonts w:ascii="Garamond" w:eastAsia="Garamond" w:hAnsi="Garamond" w:cs="Garamond"/>
          <w:sz w:val="22"/>
          <w:szCs w:val="22"/>
        </w:rPr>
        <w:tab/>
        <w:t>May ‘22</w:t>
      </w:r>
    </w:p>
    <w:p w14:paraId="2FF5B804" w14:textId="672754AF" w:rsidR="00842BCA" w:rsidRPr="00842BCA" w:rsidRDefault="00842BCA" w:rsidP="00F833D4">
      <w:pPr>
        <w:widowControl w:val="0"/>
        <w:numPr>
          <w:ilvl w:val="0"/>
          <w:numId w:val="1"/>
        </w:numPr>
        <w:tabs>
          <w:tab w:val="right" w:pos="10800"/>
        </w:tabs>
        <w:rPr>
          <w:rFonts w:ascii="Garamond" w:eastAsia="Garamond" w:hAnsi="Garamond" w:cs="Garamond"/>
          <w:bCs/>
          <w:iCs/>
          <w:sz w:val="22"/>
          <w:szCs w:val="22"/>
        </w:rPr>
        <w:sectPr w:rsidR="00842BCA" w:rsidRPr="00842BCA" w:rsidSect="00D01A4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2240" w:h="15840"/>
          <w:pgMar w:top="0" w:right="576" w:bottom="0" w:left="576" w:header="0" w:footer="720" w:gutter="0"/>
          <w:pgNumType w:start="1"/>
          <w:cols w:space="720"/>
          <w:titlePg/>
        </w:sectPr>
      </w:pPr>
      <w:r w:rsidRPr="00842BCA">
        <w:rPr>
          <w:rFonts w:ascii="Garamond" w:eastAsia="Garamond" w:hAnsi="Garamond" w:cs="Garamond"/>
          <w:sz w:val="22"/>
          <w:szCs w:val="22"/>
        </w:rPr>
        <w:t xml:space="preserve">Cum. GPA: 3.98/4.0 </w:t>
      </w:r>
    </w:p>
    <w:p w14:paraId="00000026" w14:textId="684BFADF" w:rsidR="00F12C49" w:rsidRDefault="000A04A1">
      <w:pPr>
        <w:pBdr>
          <w:bottom w:val="single" w:sz="4" w:space="1" w:color="000000"/>
        </w:pBdr>
        <w:rPr>
          <w:rFonts w:ascii="Garamond" w:eastAsia="Garamond" w:hAnsi="Garamond" w:cs="Garamond"/>
          <w:b/>
          <w:sz w:val="22"/>
          <w:szCs w:val="22"/>
        </w:rPr>
      </w:pPr>
      <w:bookmarkStart w:id="0" w:name="_gjdgxs" w:colFirst="0" w:colLast="0"/>
      <w:bookmarkEnd w:id="0"/>
      <w:r>
        <w:rPr>
          <w:rFonts w:ascii="Garamond" w:eastAsia="Garamond" w:hAnsi="Garamond" w:cs="Garamond"/>
          <w:b/>
          <w:sz w:val="22"/>
          <w:szCs w:val="22"/>
        </w:rPr>
        <w:t>SKILLS</w:t>
      </w:r>
    </w:p>
    <w:p w14:paraId="124CFB8E" w14:textId="0F9C774A" w:rsidR="00D01A48" w:rsidRDefault="00D01A48" w:rsidP="00D01A48">
      <w:pPr>
        <w:pStyle w:val="ListParagraph"/>
        <w:numPr>
          <w:ilvl w:val="0"/>
          <w:numId w:val="6"/>
        </w:numPr>
        <w:spacing w:before="160" w:line="264" w:lineRule="auto"/>
        <w:jc w:val="both"/>
        <w:rPr>
          <w:rFonts w:ascii="Garamond" w:eastAsia="Garamond" w:hAnsi="Garamond" w:cs="Garamond"/>
          <w:sz w:val="22"/>
          <w:szCs w:val="22"/>
        </w:rPr>
      </w:pPr>
      <w:r w:rsidRPr="00541FE7">
        <w:rPr>
          <w:rFonts w:ascii="Garamond" w:eastAsia="Garamond" w:hAnsi="Garamond" w:cs="Garamond"/>
          <w:sz w:val="22"/>
          <w:szCs w:val="22"/>
        </w:rPr>
        <w:t>Languages:</w:t>
      </w:r>
    </w:p>
    <w:p w14:paraId="00990DFB" w14:textId="3B47E6F5" w:rsidR="00842BCA" w:rsidRPr="00541FE7" w:rsidRDefault="00842BCA" w:rsidP="00842BCA">
      <w:pPr>
        <w:pStyle w:val="ListParagraph"/>
        <w:spacing w:before="160" w:line="264" w:lineRule="auto"/>
        <w:jc w:val="both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>Python, TypeScript, C, Java, Rust, SQL</w:t>
      </w:r>
    </w:p>
    <w:p w14:paraId="49B86247" w14:textId="77777777" w:rsidR="006B581A" w:rsidRDefault="00D01A48" w:rsidP="006B581A">
      <w:pPr>
        <w:pStyle w:val="ListParagraph"/>
        <w:numPr>
          <w:ilvl w:val="0"/>
          <w:numId w:val="6"/>
        </w:numPr>
        <w:spacing w:before="160" w:line="264" w:lineRule="auto"/>
        <w:jc w:val="both"/>
        <w:rPr>
          <w:rFonts w:ascii="Garamond" w:eastAsia="Garamond" w:hAnsi="Garamond" w:cs="Garamond"/>
          <w:sz w:val="22"/>
          <w:szCs w:val="22"/>
        </w:rPr>
      </w:pPr>
      <w:r w:rsidRPr="00541FE7">
        <w:rPr>
          <w:rFonts w:ascii="Garamond" w:eastAsia="Garamond" w:hAnsi="Garamond" w:cs="Garamond"/>
          <w:sz w:val="22"/>
          <w:szCs w:val="22"/>
        </w:rPr>
        <w:t>Technologies:</w:t>
      </w:r>
    </w:p>
    <w:p w14:paraId="7CF861B2" w14:textId="346960EE" w:rsidR="0036624D" w:rsidRPr="006B581A" w:rsidRDefault="00D01A48" w:rsidP="006B581A">
      <w:pPr>
        <w:pStyle w:val="ListParagraph"/>
        <w:spacing w:before="160" w:line="264" w:lineRule="auto"/>
        <w:jc w:val="both"/>
        <w:rPr>
          <w:rFonts w:ascii="Garamond" w:eastAsia="Garamond" w:hAnsi="Garamond" w:cs="Garamond"/>
          <w:sz w:val="22"/>
          <w:szCs w:val="22"/>
        </w:rPr>
      </w:pPr>
      <w:r w:rsidRPr="006B581A">
        <w:rPr>
          <w:rFonts w:ascii="Garamond" w:eastAsia="Garamond" w:hAnsi="Garamond" w:cs="Garamond"/>
          <w:sz w:val="22"/>
          <w:szCs w:val="22"/>
        </w:rPr>
        <w:t xml:space="preserve">NodeJS, </w:t>
      </w:r>
      <w:r w:rsidR="00184BD1" w:rsidRPr="006B581A">
        <w:rPr>
          <w:rFonts w:ascii="Garamond" w:eastAsia="Garamond" w:hAnsi="Garamond" w:cs="Garamond"/>
          <w:sz w:val="22"/>
          <w:szCs w:val="22"/>
        </w:rPr>
        <w:t xml:space="preserve">Spring Boot, </w:t>
      </w:r>
      <w:r w:rsidRPr="006B581A">
        <w:rPr>
          <w:rFonts w:ascii="Garamond" w:eastAsia="Garamond" w:hAnsi="Garamond" w:cs="Garamond"/>
          <w:sz w:val="22"/>
          <w:szCs w:val="22"/>
        </w:rPr>
        <w:t xml:space="preserve">Flask, MongoDB, PostgreSQL, React, </w:t>
      </w:r>
      <w:r w:rsidR="006E7F1B" w:rsidRPr="006B581A">
        <w:rPr>
          <w:rFonts w:ascii="Garamond" w:eastAsia="Garamond" w:hAnsi="Garamond" w:cs="Garamond"/>
          <w:sz w:val="22"/>
          <w:szCs w:val="22"/>
        </w:rPr>
        <w:t>Angular, Jenkins</w:t>
      </w:r>
      <w:r w:rsidR="00184BD1" w:rsidRPr="006B581A">
        <w:rPr>
          <w:rFonts w:ascii="Garamond" w:eastAsia="Garamond" w:hAnsi="Garamond" w:cs="Garamond"/>
          <w:sz w:val="22"/>
          <w:szCs w:val="22"/>
        </w:rPr>
        <w:t>, Docker</w:t>
      </w:r>
      <w:r w:rsidR="00F52E6C" w:rsidRPr="006B581A">
        <w:rPr>
          <w:rFonts w:ascii="Garamond" w:eastAsia="Garamond" w:hAnsi="Garamond" w:cs="Garamond"/>
          <w:sz w:val="22"/>
          <w:szCs w:val="22"/>
        </w:rPr>
        <w:t>, Git</w:t>
      </w:r>
    </w:p>
    <w:sectPr w:rsidR="0036624D" w:rsidRPr="006B581A">
      <w:type w:val="continuous"/>
      <w:pgSz w:w="12240" w:h="15840"/>
      <w:pgMar w:top="0" w:right="576" w:bottom="0" w:left="576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7CC5C8" w14:textId="77777777" w:rsidR="00462D23" w:rsidRDefault="00462D23">
      <w:r>
        <w:separator/>
      </w:r>
    </w:p>
  </w:endnote>
  <w:endnote w:type="continuationSeparator" w:id="0">
    <w:p w14:paraId="43526211" w14:textId="77777777" w:rsidR="00462D23" w:rsidRDefault="00462D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ranklin Gothic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6F0EB7" w14:textId="77777777" w:rsidR="00BD1968" w:rsidRDefault="00BD19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38E101" w14:textId="77777777" w:rsidR="00D01A48" w:rsidRDefault="00D01A48">
    <w:pPr>
      <w:spacing w:after="720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83CB6B" w14:textId="77777777" w:rsidR="00BD1968" w:rsidRDefault="00BD19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DCEDCC" w14:textId="77777777" w:rsidR="00462D23" w:rsidRDefault="00462D23">
      <w:r>
        <w:separator/>
      </w:r>
    </w:p>
  </w:footnote>
  <w:footnote w:type="continuationSeparator" w:id="0">
    <w:p w14:paraId="0E957571" w14:textId="77777777" w:rsidR="00462D23" w:rsidRDefault="00462D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9D8AE1" w14:textId="77777777" w:rsidR="00BD1968" w:rsidRDefault="00BD196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FAC2D5" w14:textId="77777777" w:rsidR="00D01A48" w:rsidRDefault="00D01A48">
    <w:pPr>
      <w:spacing w:before="720" w:after="240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E31041" w14:textId="77777777" w:rsidR="00BD1968" w:rsidRDefault="00BD19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F5263"/>
    <w:multiLevelType w:val="hybridMultilevel"/>
    <w:tmpl w:val="B72A4BBA"/>
    <w:lvl w:ilvl="0" w:tplc="0C927CDE">
      <w:numFmt w:val="bullet"/>
      <w:lvlText w:val="-"/>
      <w:lvlJc w:val="left"/>
      <w:pPr>
        <w:ind w:left="720" w:hanging="360"/>
      </w:pPr>
      <w:rPr>
        <w:rFonts w:ascii="Garamond" w:eastAsia="Garamond" w:hAnsi="Garamond" w:cs="Garamon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F5644"/>
    <w:multiLevelType w:val="multilevel"/>
    <w:tmpl w:val="584A9F1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4657354"/>
    <w:multiLevelType w:val="multilevel"/>
    <w:tmpl w:val="6A6AD63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A885466"/>
    <w:multiLevelType w:val="hybridMultilevel"/>
    <w:tmpl w:val="2258F414"/>
    <w:lvl w:ilvl="0" w:tplc="9F2AAE88">
      <w:numFmt w:val="bullet"/>
      <w:lvlText w:val="-"/>
      <w:lvlJc w:val="left"/>
      <w:pPr>
        <w:ind w:left="720" w:hanging="360"/>
      </w:pPr>
      <w:rPr>
        <w:rFonts w:ascii="Garamond" w:eastAsia="Garamond" w:hAnsi="Garamond" w:cs="Garamon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3F1EF4"/>
    <w:multiLevelType w:val="multilevel"/>
    <w:tmpl w:val="6D3E840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5DB5BD4"/>
    <w:multiLevelType w:val="multilevel"/>
    <w:tmpl w:val="5B10E64A"/>
    <w:lvl w:ilvl="0">
      <w:start w:val="1"/>
      <w:numFmt w:val="bullet"/>
      <w:lvlText w:val="●"/>
      <w:lvlJc w:val="left"/>
      <w:pPr>
        <w:ind w:left="72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3EB57EA"/>
    <w:multiLevelType w:val="hybridMultilevel"/>
    <w:tmpl w:val="B4B06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75788D"/>
    <w:multiLevelType w:val="multilevel"/>
    <w:tmpl w:val="35F2CFF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7"/>
  </w:num>
  <w:num w:numId="6">
    <w:abstractNumId w:val="6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1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C49"/>
    <w:rsid w:val="00032579"/>
    <w:rsid w:val="000A04A1"/>
    <w:rsid w:val="000B0686"/>
    <w:rsid w:val="00162BD0"/>
    <w:rsid w:val="00163AAD"/>
    <w:rsid w:val="00183B71"/>
    <w:rsid w:val="00184BD1"/>
    <w:rsid w:val="00192DC1"/>
    <w:rsid w:val="0036624D"/>
    <w:rsid w:val="003F545F"/>
    <w:rsid w:val="00401D75"/>
    <w:rsid w:val="00435ED7"/>
    <w:rsid w:val="00462D23"/>
    <w:rsid w:val="00463DC2"/>
    <w:rsid w:val="004B06ED"/>
    <w:rsid w:val="00516AFF"/>
    <w:rsid w:val="005277CB"/>
    <w:rsid w:val="00541FE7"/>
    <w:rsid w:val="005C7972"/>
    <w:rsid w:val="005D0552"/>
    <w:rsid w:val="005F0F3B"/>
    <w:rsid w:val="005F36FF"/>
    <w:rsid w:val="0065236D"/>
    <w:rsid w:val="00652D77"/>
    <w:rsid w:val="006B581A"/>
    <w:rsid w:val="006C5A22"/>
    <w:rsid w:val="006C6384"/>
    <w:rsid w:val="006D5B05"/>
    <w:rsid w:val="006E7F1B"/>
    <w:rsid w:val="007A5463"/>
    <w:rsid w:val="007E371D"/>
    <w:rsid w:val="007F24CC"/>
    <w:rsid w:val="008346DB"/>
    <w:rsid w:val="00842BCA"/>
    <w:rsid w:val="008574B8"/>
    <w:rsid w:val="00862484"/>
    <w:rsid w:val="008717C5"/>
    <w:rsid w:val="0092616E"/>
    <w:rsid w:val="00B56F91"/>
    <w:rsid w:val="00BD1968"/>
    <w:rsid w:val="00BD50CA"/>
    <w:rsid w:val="00BF66CB"/>
    <w:rsid w:val="00C021C0"/>
    <w:rsid w:val="00C07D58"/>
    <w:rsid w:val="00C43AB5"/>
    <w:rsid w:val="00C8189A"/>
    <w:rsid w:val="00CE11D5"/>
    <w:rsid w:val="00CF5EDB"/>
    <w:rsid w:val="00D01A48"/>
    <w:rsid w:val="00D23A9A"/>
    <w:rsid w:val="00D3733B"/>
    <w:rsid w:val="00D428F6"/>
    <w:rsid w:val="00DC25B5"/>
    <w:rsid w:val="00DC78E7"/>
    <w:rsid w:val="00DE3BDC"/>
    <w:rsid w:val="00E8421E"/>
    <w:rsid w:val="00EB79FB"/>
    <w:rsid w:val="00EE4D77"/>
    <w:rsid w:val="00EF36B6"/>
    <w:rsid w:val="00F121D4"/>
    <w:rsid w:val="00F12C49"/>
    <w:rsid w:val="00F52E6C"/>
    <w:rsid w:val="00FA5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EE2B06"/>
  <w15:docId w15:val="{1046697C-760F-2442-B10D-5C6248F7E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highlight w:val="white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7E37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371D"/>
  </w:style>
  <w:style w:type="paragraph" w:styleId="Footer">
    <w:name w:val="footer"/>
    <w:basedOn w:val="Normal"/>
    <w:link w:val="FooterChar"/>
    <w:uiPriority w:val="99"/>
    <w:unhideWhenUsed/>
    <w:rsid w:val="007E37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371D"/>
  </w:style>
  <w:style w:type="character" w:styleId="Hyperlink">
    <w:name w:val="Hyperlink"/>
    <w:basedOn w:val="DefaultParagraphFont"/>
    <w:uiPriority w:val="99"/>
    <w:unhideWhenUsed/>
    <w:rsid w:val="00DC78E7"/>
    <w:rPr>
      <w:color w:val="000000" w:themeColor="text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371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01A4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277CB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5B0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B0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3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16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9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49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5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6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0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940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047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2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84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9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88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4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4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77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15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2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3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202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55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53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16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0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502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87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3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07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73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9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1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61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246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03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6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40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45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8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aidousm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haidousm.com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612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Moussa Haidous</cp:lastModifiedBy>
  <cp:revision>19</cp:revision>
  <cp:lastPrinted>2022-01-06T11:54:00Z</cp:lastPrinted>
  <dcterms:created xsi:type="dcterms:W3CDTF">2022-02-11T15:37:00Z</dcterms:created>
  <dcterms:modified xsi:type="dcterms:W3CDTF">2023-08-06T01:57:00Z</dcterms:modified>
</cp:coreProperties>
</file>