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E57" w:rsidRDefault="001015AA" w:rsidP="008017A0">
      <w:pPr>
        <w:pStyle w:val="a3"/>
      </w:pPr>
      <w:r>
        <w:rPr>
          <w:rFonts w:hint="eastAsia"/>
        </w:rPr>
        <w:t>MIMIC数据库信息查询系统安装说明</w:t>
      </w:r>
    </w:p>
    <w:p w:rsidR="008017A0" w:rsidRDefault="008017A0" w:rsidP="008017A0">
      <w:r>
        <w:rPr>
          <w:rFonts w:hint="eastAsia"/>
        </w:rPr>
        <w:t>前提：系统说明见：</w:t>
      </w:r>
    </w:p>
    <w:p w:rsidR="008017A0" w:rsidRDefault="00225489" w:rsidP="008017A0">
      <w:hyperlink r:id="rId6" w:history="1">
        <w:r w:rsidR="008017A0" w:rsidRPr="008067F4">
          <w:rPr>
            <w:rStyle w:val="a5"/>
          </w:rPr>
          <w:t>https://note.youdao.com/ynoteshare1/index.html?id=4548a0f5968e66deff4dba1c1f22179a&amp;type=note</w:t>
        </w:r>
      </w:hyperlink>
      <w:r w:rsidR="008017A0">
        <w:rPr>
          <w:rFonts w:hint="eastAsia"/>
        </w:rPr>
        <w:t xml:space="preserve">　</w:t>
      </w:r>
    </w:p>
    <w:p w:rsidR="00370C61" w:rsidRDefault="00370C61" w:rsidP="008017A0">
      <w:r>
        <w:rPr>
          <w:rFonts w:hint="eastAsia"/>
        </w:rPr>
        <w:t>安装包下载：</w:t>
      </w:r>
    </w:p>
    <w:p w:rsidR="00370C61" w:rsidRDefault="00370C61" w:rsidP="008017A0">
      <w:pPr>
        <w:rPr>
          <w:rFonts w:hint="eastAsia"/>
        </w:rPr>
      </w:pPr>
      <w:r w:rsidRPr="00370C61">
        <w:rPr>
          <w:rFonts w:hint="eastAsia"/>
        </w:rPr>
        <w:t>链接</w:t>
      </w:r>
      <w:r w:rsidRPr="00370C61">
        <w:t xml:space="preserve">: </w:t>
      </w:r>
      <w:hyperlink r:id="rId7" w:history="1">
        <w:r w:rsidRPr="007C5ACB">
          <w:rPr>
            <w:rStyle w:val="a5"/>
          </w:rPr>
          <w:t>https://pan.baidu.com/s/1X6xHS00Da8ACVcK1FOYXuA</w:t>
        </w:r>
      </w:hyperlink>
      <w:r w:rsidRPr="00370C61">
        <w:t xml:space="preserve"> </w:t>
      </w:r>
      <w:r>
        <w:t xml:space="preserve"> </w:t>
      </w:r>
      <w:bookmarkStart w:id="0" w:name="_GoBack"/>
      <w:bookmarkEnd w:id="0"/>
      <w:r w:rsidRPr="00370C61">
        <w:t xml:space="preserve">提取码: </w:t>
      </w:r>
      <w:proofErr w:type="spellStart"/>
      <w:r w:rsidRPr="00370C61">
        <w:t>efab</w:t>
      </w:r>
      <w:proofErr w:type="spellEnd"/>
      <w:r w:rsidRPr="00370C61">
        <w:t xml:space="preserve"> </w:t>
      </w:r>
    </w:p>
    <w:p w:rsidR="008017A0" w:rsidRDefault="008017A0" w:rsidP="008017A0">
      <w:r>
        <w:rPr>
          <w:rFonts w:hint="eastAsia"/>
        </w:rPr>
        <w:t>安装具体步骤：</w:t>
      </w:r>
    </w:p>
    <w:p w:rsidR="008017A0" w:rsidRDefault="008017A0" w:rsidP="008017A0">
      <w:r>
        <w:rPr>
          <w:rFonts w:hint="eastAsia"/>
        </w:rPr>
        <w:t>１　解压文件</w:t>
      </w:r>
    </w:p>
    <w:p w:rsidR="008017A0" w:rsidRDefault="008017A0" w:rsidP="008017A0">
      <w:r>
        <w:rPr>
          <w:noProof/>
        </w:rPr>
        <w:drawing>
          <wp:inline distT="0" distB="0" distL="0" distR="0" wp14:anchorId="1031BFAC" wp14:editId="2280E088">
            <wp:extent cx="1371600" cy="95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　</w:t>
      </w:r>
    </w:p>
    <w:p w:rsidR="008017A0" w:rsidRDefault="008017A0" w:rsidP="008017A0">
      <w:pPr>
        <w:jc w:val="center"/>
      </w:pPr>
      <w:r>
        <w:rPr>
          <w:rFonts w:hint="eastAsia"/>
        </w:rPr>
        <w:t>为</w:t>
      </w:r>
    </w:p>
    <w:p w:rsidR="008017A0" w:rsidRDefault="00B16A29" w:rsidP="008017A0">
      <w:pPr>
        <w:jc w:val="center"/>
      </w:pPr>
      <w:r>
        <w:rPr>
          <w:noProof/>
        </w:rPr>
        <w:drawing>
          <wp:inline distT="0" distB="0" distL="0" distR="0" wp14:anchorId="554C7575" wp14:editId="5D74C4E8">
            <wp:extent cx="5274310" cy="618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A0" w:rsidRDefault="008017A0" w:rsidP="00A42304">
      <w:r>
        <w:rPr>
          <w:rFonts w:hint="eastAsia"/>
        </w:rPr>
        <w:t xml:space="preserve">其中　</w:t>
      </w:r>
      <w:r w:rsidRPr="008017A0">
        <w:t>MIMICIII-information-management-system</w:t>
      </w:r>
      <w:r>
        <w:rPr>
          <w:rFonts w:hint="eastAsia"/>
        </w:rPr>
        <w:t>是系统软件安装包，</w:t>
      </w:r>
      <w:proofErr w:type="spellStart"/>
      <w:r w:rsidRPr="008017A0">
        <w:t>PostgreSQL_scripts</w:t>
      </w:r>
      <w:proofErr w:type="spellEnd"/>
      <w:r>
        <w:rPr>
          <w:rFonts w:hint="eastAsia"/>
        </w:rPr>
        <w:t>是数据库脚本，TEMP是MIMIC数据库测试文件（即使将原数据删减后的小型数据库）</w:t>
      </w:r>
      <w:r w:rsidR="00B16A29">
        <w:rPr>
          <w:rFonts w:hint="eastAsia"/>
        </w:rPr>
        <w:t>，</w:t>
      </w:r>
      <w:r w:rsidR="00B16A29" w:rsidRPr="00B16A29">
        <w:t>postgresql-9.6.15-1-windows-x64</w:t>
      </w:r>
      <w:r w:rsidR="00B16A29">
        <w:rPr>
          <w:rFonts w:hint="eastAsia"/>
        </w:rPr>
        <w:t>是数据库管理软件（此处默认6</w:t>
      </w:r>
      <w:r w:rsidR="00B16A29">
        <w:t>4</w:t>
      </w:r>
      <w:r w:rsidR="00B16A29">
        <w:rPr>
          <w:rFonts w:hint="eastAsia"/>
        </w:rPr>
        <w:t>位操作系统</w:t>
      </w:r>
      <w:r w:rsidR="00C73C51">
        <w:rPr>
          <w:rFonts w:hint="eastAsia"/>
        </w:rPr>
        <w:t xml:space="preserve">，其他去 </w:t>
      </w:r>
      <w:r w:rsidR="00C73C51">
        <w:t xml:space="preserve"> </w:t>
      </w:r>
      <w:hyperlink r:id="rId10" w:history="1">
        <w:r w:rsidR="00B16A29">
          <w:rPr>
            <w:rStyle w:val="a5"/>
          </w:rPr>
          <w:t>https://www.postgresql.org/</w:t>
        </w:r>
      </w:hyperlink>
      <w:r w:rsidR="00B16A29">
        <w:t xml:space="preserve"> </w:t>
      </w:r>
      <w:r w:rsidR="00B16A29">
        <w:rPr>
          <w:rFonts w:hint="eastAsia"/>
        </w:rPr>
        <w:t>官网）</w:t>
      </w:r>
      <w:r>
        <w:rPr>
          <w:rFonts w:hint="eastAsia"/>
        </w:rPr>
        <w:t>。</w:t>
      </w:r>
    </w:p>
    <w:p w:rsidR="00CE3F9D" w:rsidRPr="00A42304" w:rsidRDefault="00CE3F9D" w:rsidP="00A42304">
      <w:r>
        <w:rPr>
          <w:rFonts w:hint="eastAsia"/>
        </w:rPr>
        <w:t>２　安装数据库</w:t>
      </w:r>
    </w:p>
    <w:p w:rsidR="00CE3F9D" w:rsidRDefault="00CE3F9D" w:rsidP="00CE3F9D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/>
          <w:b/>
          <w:bCs/>
          <w:color w:val="000000"/>
          <w:sz w:val="30"/>
          <w:szCs w:val="30"/>
        </w:rPr>
        <w:t xml:space="preserve"> </w:t>
      </w:r>
      <w:r>
        <w:rPr>
          <w:rFonts w:ascii="&amp;quot" w:hAnsi="&amp;quot"/>
          <w:b/>
          <w:bCs/>
          <w:color w:val="000000"/>
          <w:sz w:val="30"/>
          <w:szCs w:val="30"/>
        </w:rPr>
        <w:t>具体步骤</w:t>
      </w:r>
    </w:p>
    <w:p w:rsidR="00CE3F9D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t>方法</w:t>
      </w:r>
      <w:proofErr w:type="gramStart"/>
      <w:r>
        <w:rPr>
          <w:rFonts w:ascii="&amp;quot" w:hAnsi="&amp;quot"/>
          <w:color w:val="393939"/>
          <w:szCs w:val="21"/>
        </w:rPr>
        <w:t>一</w:t>
      </w:r>
      <w:proofErr w:type="gramEnd"/>
      <w:r>
        <w:rPr>
          <w:rFonts w:ascii="&amp;quot" w:hAnsi="&amp;quot"/>
          <w:color w:val="393939"/>
          <w:szCs w:val="21"/>
        </w:rPr>
        <w:t>：</w:t>
      </w:r>
      <w:r w:rsidR="00302FDE">
        <w:rPr>
          <w:rFonts w:ascii="&amp;quot" w:hAnsi="&amp;quot" w:hint="eastAsia"/>
          <w:color w:val="393939"/>
          <w:szCs w:val="21"/>
        </w:rPr>
        <w:t xml:space="preserve">　</w:t>
      </w:r>
      <w:r>
        <w:rPr>
          <w:rFonts w:ascii="&amp;quot" w:hAnsi="&amp;quot"/>
          <w:color w:val="393939"/>
          <w:szCs w:val="21"/>
        </w:rPr>
        <w:t>利用</w:t>
      </w:r>
      <w:r>
        <w:rPr>
          <w:rFonts w:ascii="&amp;quot" w:hAnsi="&amp;quot"/>
          <w:color w:val="393939"/>
          <w:szCs w:val="21"/>
        </w:rPr>
        <w:t>make</w:t>
      </w:r>
      <w:r w:rsidR="007A4DF6">
        <w:rPr>
          <w:rFonts w:ascii="&amp;quot" w:hAnsi="&amp;quot" w:hint="eastAsia"/>
          <w:color w:val="393939"/>
          <w:szCs w:val="21"/>
        </w:rPr>
        <w:t xml:space="preserve">　（针对</w:t>
      </w:r>
      <w:r w:rsidR="007A4DF6">
        <w:rPr>
          <w:rFonts w:ascii="&amp;quot" w:hAnsi="&amp;quot" w:hint="eastAsia"/>
          <w:color w:val="393939"/>
          <w:szCs w:val="21"/>
        </w:rPr>
        <w:t>LINUX</w:t>
      </w:r>
      <w:r w:rsidR="007A4DF6">
        <w:rPr>
          <w:rFonts w:ascii="&amp;quot" w:hAnsi="&amp;quot" w:hint="eastAsia"/>
          <w:color w:val="393939"/>
          <w:szCs w:val="21"/>
        </w:rPr>
        <w:t>用户）</w:t>
      </w:r>
    </w:p>
    <w:p w:rsidR="00CE3F9D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t>安装</w:t>
      </w:r>
      <w:r>
        <w:rPr>
          <w:rFonts w:ascii="&amp;quot" w:hAnsi="&amp;quot"/>
          <w:color w:val="393939"/>
          <w:szCs w:val="21"/>
        </w:rPr>
        <w:t>make</w:t>
      </w:r>
      <w:r>
        <w:rPr>
          <w:rFonts w:ascii="&amp;quot" w:hAnsi="&amp;quot"/>
          <w:color w:val="393939"/>
          <w:szCs w:val="21"/>
        </w:rPr>
        <w:t>：</w:t>
      </w:r>
      <w:r>
        <w:rPr>
          <w:rFonts w:ascii="&amp;quot" w:hAnsi="&amp;quot" w:hint="eastAsia"/>
          <w:color w:val="393939"/>
          <w:szCs w:val="21"/>
        </w:rPr>
        <w:fldChar w:fldCharType="begin"/>
      </w:r>
      <w:r>
        <w:rPr>
          <w:rFonts w:ascii="&amp;quot" w:hAnsi="&amp;quot" w:hint="eastAsia"/>
          <w:color w:val="393939"/>
          <w:szCs w:val="21"/>
        </w:rPr>
        <w:instrText xml:space="preserve"> HYPERLINK "https://www.cnblogs.com/raina/p/10656106.html" </w:instrText>
      </w:r>
      <w:r>
        <w:rPr>
          <w:rFonts w:ascii="&amp;quot" w:hAnsi="&amp;quot" w:hint="eastAsia"/>
          <w:color w:val="393939"/>
          <w:szCs w:val="21"/>
        </w:rPr>
        <w:fldChar w:fldCharType="separate"/>
      </w:r>
      <w:r>
        <w:rPr>
          <w:rStyle w:val="a5"/>
          <w:rFonts w:ascii="&amp;quot" w:hAnsi="&amp;quot"/>
          <w:color w:val="003884"/>
          <w:szCs w:val="21"/>
        </w:rPr>
        <w:t>https://www.cnblogs.com/raina/p/10656106.html</w:t>
      </w:r>
      <w:r>
        <w:rPr>
          <w:rFonts w:ascii="&amp;quot" w:hAnsi="&amp;quot" w:hint="eastAsia"/>
          <w:color w:val="393939"/>
          <w:szCs w:val="21"/>
        </w:rPr>
        <w:fldChar w:fldCharType="end"/>
      </w:r>
    </w:p>
    <w:p w:rsidR="00CE3F9D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t>执行</w:t>
      </w:r>
      <w:proofErr w:type="spellStart"/>
      <w:r>
        <w:rPr>
          <w:rFonts w:ascii="&amp;quot" w:hAnsi="&amp;quot"/>
          <w:color w:val="393939"/>
          <w:szCs w:val="21"/>
        </w:rPr>
        <w:t>Makefile</w:t>
      </w:r>
      <w:proofErr w:type="spellEnd"/>
      <w:r>
        <w:rPr>
          <w:rFonts w:ascii="&amp;quot" w:hAnsi="&amp;quot"/>
          <w:color w:val="393939"/>
          <w:szCs w:val="21"/>
        </w:rPr>
        <w:t>批量安装数据库：</w:t>
      </w:r>
      <w:r>
        <w:rPr>
          <w:rFonts w:ascii="&amp;quot" w:hAnsi="&amp;quot"/>
          <w:color w:val="393939"/>
          <w:szCs w:val="21"/>
        </w:rPr>
        <w:t xml:space="preserve"> </w:t>
      </w:r>
      <w:hyperlink r:id="rId11" w:history="1">
        <w:r>
          <w:rPr>
            <w:rStyle w:val="a5"/>
            <w:rFonts w:ascii="&amp;quot" w:hAnsi="&amp;quot"/>
            <w:color w:val="003884"/>
            <w:szCs w:val="21"/>
          </w:rPr>
          <w:t>https://github.com/MIT-LCP/mimic-code/tree/master/buildmimic/postgres</w:t>
        </w:r>
      </w:hyperlink>
    </w:p>
    <w:p w:rsidR="00CE3F9D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lastRenderedPageBreak/>
        <w:t>方法</w:t>
      </w:r>
      <w:r w:rsidR="00B83DC8">
        <w:rPr>
          <w:rFonts w:ascii="&amp;quot" w:hAnsi="&amp;quot" w:hint="eastAsia"/>
          <w:color w:val="393939"/>
          <w:szCs w:val="21"/>
        </w:rPr>
        <w:t>二：</w:t>
      </w:r>
      <w:r>
        <w:rPr>
          <w:rFonts w:ascii="&amp;quot" w:hAnsi="&amp;quot"/>
          <w:color w:val="393939"/>
          <w:szCs w:val="21"/>
        </w:rPr>
        <w:t xml:space="preserve"> Windows</w:t>
      </w:r>
      <w:r w:rsidR="007A4DF6">
        <w:rPr>
          <w:rFonts w:ascii="&amp;quot" w:hAnsi="&amp;quot" w:hint="eastAsia"/>
          <w:color w:val="393939"/>
          <w:szCs w:val="21"/>
        </w:rPr>
        <w:t>用户</w:t>
      </w:r>
      <w:r>
        <w:rPr>
          <w:rFonts w:ascii="&amp;quot" w:hAnsi="&amp;quot"/>
          <w:color w:val="393939"/>
          <w:szCs w:val="21"/>
        </w:rPr>
        <w:t>（</w:t>
      </w:r>
      <w:r>
        <w:rPr>
          <w:rFonts w:ascii="&amp;quot" w:hAnsi="&amp;quot"/>
          <w:color w:val="393939"/>
          <w:szCs w:val="21"/>
        </w:rPr>
        <w:t>shell</w:t>
      </w:r>
      <w:r>
        <w:rPr>
          <w:rFonts w:ascii="&amp;quot" w:hAnsi="&amp;quot"/>
          <w:color w:val="393939"/>
          <w:szCs w:val="21"/>
        </w:rPr>
        <w:t>）</w:t>
      </w:r>
    </w:p>
    <w:p w:rsidR="00CA6F3C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t>打开</w:t>
      </w:r>
      <w:r>
        <w:rPr>
          <w:rFonts w:ascii="&amp;quot" w:hAnsi="&amp;quot"/>
          <w:color w:val="393939"/>
          <w:szCs w:val="21"/>
        </w:rPr>
        <w:t>sell</w:t>
      </w:r>
      <w:r>
        <w:rPr>
          <w:rFonts w:ascii="&amp;quot" w:hAnsi="&amp;quot"/>
          <w:color w:val="393939"/>
          <w:szCs w:val="21"/>
        </w:rPr>
        <w:t>，</w:t>
      </w:r>
    </w:p>
    <w:p w:rsidR="00CA6F3C" w:rsidRDefault="00CA6F3C" w:rsidP="00CE3F9D">
      <w:pPr>
        <w:rPr>
          <w:rFonts w:ascii="&amp;quot" w:hAnsi="&amp;quot" w:hint="eastAsia"/>
          <w:color w:val="393939"/>
          <w:szCs w:val="21"/>
        </w:rPr>
      </w:pPr>
      <w:r>
        <w:rPr>
          <w:noProof/>
        </w:rPr>
        <w:drawing>
          <wp:inline distT="0" distB="0" distL="0" distR="0" wp14:anchorId="0E5D93AB" wp14:editId="36F6BCB2">
            <wp:extent cx="4531057" cy="1099761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642" cy="11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9D" w:rsidRDefault="00CE3F9D" w:rsidP="00CE3F9D">
      <w:pPr>
        <w:rPr>
          <w:rFonts w:ascii="&amp;quot" w:hAnsi="&amp;quot" w:hint="eastAsia"/>
          <w:color w:val="393939"/>
          <w:szCs w:val="21"/>
        </w:rPr>
      </w:pPr>
      <w:r>
        <w:rPr>
          <w:rFonts w:ascii="&amp;quot" w:hAnsi="&amp;quot"/>
          <w:color w:val="393939"/>
          <w:szCs w:val="21"/>
        </w:rPr>
        <w:t>代码操作：</w:t>
      </w:r>
    </w:p>
    <w:p w:rsidR="00CE3F9D" w:rsidRDefault="00CE3F9D" w:rsidP="00CE3F9D">
      <w:pPr>
        <w:pStyle w:val="HTML"/>
        <w:pBdr>
          <w:top w:val="single" w:sz="6" w:space="3" w:color="auto"/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 xml:space="preserve">Server </w:t>
      </w:r>
      <w:r>
        <w:rPr>
          <w:rStyle w:val="yne-token"/>
          <w:rFonts w:ascii="Consolas" w:hAnsi="Consolas"/>
          <w:color w:val="999999"/>
          <w:sz w:val="21"/>
          <w:szCs w:val="21"/>
        </w:rPr>
        <w:t>[</w:t>
      </w:r>
      <w:r>
        <w:rPr>
          <w:rStyle w:val="yne-plain"/>
          <w:rFonts w:ascii="Consolas" w:hAnsi="Consolas"/>
          <w:color w:val="41464B"/>
          <w:sz w:val="21"/>
          <w:szCs w:val="21"/>
        </w:rPr>
        <w:t>localhost</w:t>
      </w:r>
      <w:r>
        <w:rPr>
          <w:rStyle w:val="yne-token"/>
          <w:rFonts w:ascii="Consolas" w:hAnsi="Consolas"/>
          <w:color w:val="999999"/>
          <w:sz w:val="21"/>
          <w:szCs w:val="21"/>
        </w:rPr>
        <w:t>]</w:t>
      </w:r>
      <w:r>
        <w:rPr>
          <w:rStyle w:val="yne-plain"/>
          <w:rFonts w:ascii="Consolas" w:hAnsi="Consolas"/>
          <w:color w:val="41464B"/>
          <w:sz w:val="21"/>
          <w:szCs w:val="21"/>
        </w:rPr>
        <w:t>: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 xml:space="preserve">Database </w:t>
      </w:r>
      <w:r>
        <w:rPr>
          <w:rStyle w:val="yne-token"/>
          <w:rFonts w:ascii="Consolas" w:hAnsi="Consolas"/>
          <w:color w:val="999999"/>
          <w:sz w:val="21"/>
          <w:szCs w:val="21"/>
        </w:rPr>
        <w:t>[</w:t>
      </w: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99999"/>
          <w:sz w:val="21"/>
          <w:szCs w:val="21"/>
        </w:rPr>
        <w:t>]</w:t>
      </w:r>
      <w:r>
        <w:rPr>
          <w:rStyle w:val="yne-plain"/>
          <w:rFonts w:ascii="Consolas" w:hAnsi="Consolas"/>
          <w:color w:val="41464B"/>
          <w:sz w:val="21"/>
          <w:szCs w:val="21"/>
        </w:rPr>
        <w:t>: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 xml:space="preserve">Port </w:t>
      </w:r>
      <w:r>
        <w:rPr>
          <w:rStyle w:val="yne-token"/>
          <w:rFonts w:ascii="Consolas" w:hAnsi="Consolas"/>
          <w:color w:val="999999"/>
          <w:sz w:val="21"/>
          <w:szCs w:val="21"/>
        </w:rPr>
        <w:t>[</w:t>
      </w:r>
      <w:r>
        <w:rPr>
          <w:rStyle w:val="yne-plain"/>
          <w:rFonts w:ascii="Consolas" w:hAnsi="Consolas"/>
          <w:color w:val="41464B"/>
          <w:sz w:val="21"/>
          <w:szCs w:val="21"/>
        </w:rPr>
        <w:t>5432</w:t>
      </w:r>
      <w:r>
        <w:rPr>
          <w:rStyle w:val="yne-token"/>
          <w:rFonts w:ascii="Consolas" w:hAnsi="Consolas"/>
          <w:color w:val="999999"/>
          <w:sz w:val="21"/>
          <w:szCs w:val="21"/>
        </w:rPr>
        <w:t>]</w:t>
      </w:r>
      <w:r>
        <w:rPr>
          <w:rStyle w:val="yne-plain"/>
          <w:rFonts w:ascii="Consolas" w:hAnsi="Consolas"/>
          <w:color w:val="41464B"/>
          <w:sz w:val="21"/>
          <w:szCs w:val="21"/>
        </w:rPr>
        <w:t>: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 xml:space="preserve">Username </w:t>
      </w:r>
      <w:r>
        <w:rPr>
          <w:rStyle w:val="yne-token"/>
          <w:rFonts w:ascii="Consolas" w:hAnsi="Consolas"/>
          <w:color w:val="999999"/>
          <w:sz w:val="21"/>
          <w:szCs w:val="21"/>
        </w:rPr>
        <w:t>[</w:t>
      </w: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99999"/>
          <w:sz w:val="21"/>
          <w:szCs w:val="21"/>
        </w:rPr>
        <w:t>]</w:t>
      </w:r>
      <w:r>
        <w:rPr>
          <w:rStyle w:val="yne-plain"/>
          <w:rFonts w:ascii="Consolas" w:hAnsi="Consolas"/>
          <w:color w:val="41464B"/>
          <w:sz w:val="21"/>
          <w:szCs w:val="21"/>
        </w:rPr>
        <w:t>: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用户</w:t>
      </w:r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plain"/>
          <w:rFonts w:ascii="Consolas" w:hAnsi="Consolas"/>
          <w:color w:val="41464B"/>
          <w:sz w:val="21"/>
          <w:szCs w:val="21"/>
        </w:rPr>
        <w:t>的口令：</w:t>
      </w:r>
      <w:r>
        <w:rPr>
          <w:rStyle w:val="yne-token"/>
          <w:rFonts w:ascii="Consolas" w:hAnsi="Consolas"/>
          <w:color w:val="999999"/>
          <w:sz w:val="21"/>
          <w:szCs w:val="21"/>
        </w:rPr>
        <w:t>(</w:t>
      </w:r>
      <w:r>
        <w:rPr>
          <w:rStyle w:val="yne-plain"/>
          <w:rFonts w:ascii="Consolas" w:hAnsi="Consolas" w:hint="eastAsia"/>
          <w:color w:val="41464B"/>
          <w:sz w:val="21"/>
          <w:szCs w:val="21"/>
        </w:rPr>
        <w:t>此数填入</w:t>
      </w:r>
      <w:r>
        <w:rPr>
          <w:rStyle w:val="yne-plain"/>
          <w:rFonts w:ascii="Consolas" w:hAnsi="Consolas"/>
          <w:color w:val="41464B"/>
          <w:sz w:val="21"/>
          <w:szCs w:val="21"/>
        </w:rPr>
        <w:t>密码</w:t>
      </w:r>
      <w:r>
        <w:rPr>
          <w:rStyle w:val="yne-plain"/>
          <w:rFonts w:ascii="Consolas" w:hAnsi="Consolas" w:hint="eastAsia"/>
          <w:color w:val="41464B"/>
          <w:sz w:val="21"/>
          <w:szCs w:val="21"/>
        </w:rPr>
        <w:t>３６７８</w:t>
      </w:r>
      <w:r>
        <w:rPr>
          <w:rStyle w:val="yne-plain"/>
          <w:rFonts w:ascii="Consolas" w:hAnsi="Consolas"/>
          <w:color w:val="41464B"/>
          <w:sz w:val="21"/>
          <w:szCs w:val="21"/>
        </w:rPr>
        <w:t>,</w:t>
      </w:r>
      <w:r>
        <w:rPr>
          <w:rStyle w:val="yne-plain"/>
          <w:rFonts w:ascii="Consolas" w:hAnsi="Consolas"/>
          <w:color w:val="41464B"/>
          <w:sz w:val="21"/>
          <w:szCs w:val="21"/>
        </w:rPr>
        <w:t>就是安装软件指定的服务器密码</w:t>
      </w:r>
      <w:r>
        <w:rPr>
          <w:rStyle w:val="yne-token"/>
          <w:rFonts w:ascii="Consolas" w:hAnsi="Consolas"/>
          <w:color w:val="999999"/>
          <w:sz w:val="21"/>
          <w:szCs w:val="21"/>
        </w:rPr>
        <w:t>)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psql</w:t>
      </w:r>
      <w:proofErr w:type="spellEnd"/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token"/>
          <w:rFonts w:ascii="Consolas" w:hAnsi="Consolas"/>
          <w:color w:val="999999"/>
          <w:sz w:val="21"/>
          <w:szCs w:val="21"/>
        </w:rPr>
        <w:t>(</w:t>
      </w:r>
      <w:r>
        <w:rPr>
          <w:rStyle w:val="yne-plain"/>
          <w:rFonts w:ascii="Consolas" w:hAnsi="Consolas"/>
          <w:color w:val="41464B"/>
          <w:sz w:val="21"/>
          <w:szCs w:val="21"/>
        </w:rPr>
        <w:t>9.6.15</w:t>
      </w:r>
      <w:r>
        <w:rPr>
          <w:rStyle w:val="yne-token"/>
          <w:rFonts w:ascii="Consolas" w:hAnsi="Consolas"/>
          <w:color w:val="999999"/>
          <w:sz w:val="21"/>
          <w:szCs w:val="21"/>
        </w:rPr>
        <w:t>)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输入</w:t>
      </w:r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token"/>
          <w:rFonts w:ascii="Consolas" w:hAnsi="Consolas"/>
          <w:color w:val="990055"/>
          <w:sz w:val="21"/>
          <w:szCs w:val="21"/>
        </w:rPr>
        <w:t>"help"</w:t>
      </w:r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plain"/>
          <w:rFonts w:ascii="Consolas" w:hAnsi="Consolas"/>
          <w:color w:val="41464B"/>
          <w:sz w:val="21"/>
          <w:szCs w:val="21"/>
        </w:rPr>
        <w:t>来获取帮助信息</w:t>
      </w:r>
      <w:r>
        <w:rPr>
          <w:rStyle w:val="yne-plain"/>
          <w:rFonts w:ascii="Consolas" w:hAnsi="Consolas"/>
          <w:color w:val="41464B"/>
          <w:sz w:val="21"/>
          <w:szCs w:val="21"/>
        </w:rPr>
        <w:t>.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># drop database if exists mimic;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 xml:space="preserve"># create database mimic owner </w:t>
      </w:r>
      <w:proofErr w:type="spellStart"/>
      <w:r>
        <w:rPr>
          <w:rStyle w:val="yne-token"/>
          <w:rFonts w:ascii="Consolas" w:hAnsi="Consolas"/>
          <w:color w:val="708090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708090"/>
          <w:sz w:val="21"/>
          <w:szCs w:val="21"/>
        </w:rPr>
        <w:t>;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Style w:val="yne-plain"/>
          <w:rFonts w:ascii="Consolas" w:hAnsi="Consolas"/>
          <w:color w:val="41464B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># \c mimic;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您现在已经连接到数据库</w:t>
      </w:r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token"/>
          <w:rFonts w:ascii="Consolas" w:hAnsi="Consolas"/>
          <w:color w:val="990055"/>
          <w:sz w:val="21"/>
          <w:szCs w:val="21"/>
        </w:rPr>
        <w:t>"mimic"</w:t>
      </w:r>
      <w:r>
        <w:rPr>
          <w:rStyle w:val="yne-plain"/>
          <w:rFonts w:ascii="Consolas" w:hAnsi="Consolas"/>
          <w:color w:val="41464B"/>
          <w:sz w:val="21"/>
          <w:szCs w:val="21"/>
        </w:rPr>
        <w:t>,</w:t>
      </w:r>
      <w:r>
        <w:rPr>
          <w:rStyle w:val="yne-plain"/>
          <w:rFonts w:ascii="Consolas" w:hAnsi="Consolas"/>
          <w:color w:val="41464B"/>
          <w:sz w:val="21"/>
          <w:szCs w:val="21"/>
        </w:rPr>
        <w:t>用户</w:t>
      </w:r>
      <w:r>
        <w:rPr>
          <w:rStyle w:val="yne-plain"/>
          <w:rFonts w:ascii="Consolas" w:hAnsi="Consolas"/>
          <w:color w:val="41464B"/>
          <w:sz w:val="21"/>
          <w:szCs w:val="21"/>
        </w:rPr>
        <w:t xml:space="preserve"> </w:t>
      </w:r>
      <w:r>
        <w:rPr>
          <w:rStyle w:val="yne-token"/>
          <w:rFonts w:ascii="Consolas" w:hAnsi="Consolas"/>
          <w:color w:val="990055"/>
          <w:sz w:val="21"/>
          <w:szCs w:val="21"/>
        </w:rPr>
        <w:t>"</w:t>
      </w:r>
      <w:proofErr w:type="spellStart"/>
      <w:r>
        <w:rPr>
          <w:rStyle w:val="yne-token"/>
          <w:rFonts w:ascii="Consolas" w:hAnsi="Consolas"/>
          <w:color w:val="990055"/>
          <w:sz w:val="21"/>
          <w:szCs w:val="21"/>
        </w:rPr>
        <w:t>postgres</w:t>
      </w:r>
      <w:proofErr w:type="spellEnd"/>
      <w:r>
        <w:rPr>
          <w:rStyle w:val="yne-token"/>
          <w:rFonts w:ascii="Consolas" w:hAnsi="Consolas"/>
          <w:color w:val="990055"/>
          <w:sz w:val="21"/>
          <w:szCs w:val="21"/>
        </w:rPr>
        <w:t>"</w:t>
      </w:r>
      <w:r>
        <w:rPr>
          <w:rStyle w:val="yne-token"/>
          <w:rFonts w:ascii="Consolas" w:hAnsi="Consolas"/>
          <w:color w:val="0077AA"/>
          <w:sz w:val="21"/>
          <w:szCs w:val="21"/>
        </w:rPr>
        <w:t>.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 xml:space="preserve">#create schema </w:t>
      </w:r>
      <w:proofErr w:type="spellStart"/>
      <w:r>
        <w:rPr>
          <w:rStyle w:val="yne-token"/>
          <w:rFonts w:ascii="Consolas" w:hAnsi="Consolas"/>
          <w:color w:val="708090"/>
          <w:sz w:val="21"/>
          <w:szCs w:val="21"/>
        </w:rPr>
        <w:t>mimiciii</w:t>
      </w:r>
      <w:proofErr w:type="spellEnd"/>
      <w:r>
        <w:rPr>
          <w:rStyle w:val="yne-token"/>
          <w:rFonts w:ascii="Consolas" w:hAnsi="Consolas"/>
          <w:color w:val="708090"/>
          <w:sz w:val="21"/>
          <w:szCs w:val="21"/>
        </w:rPr>
        <w:t>;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 xml:space="preserve"># set </w:t>
      </w:r>
      <w:proofErr w:type="spellStart"/>
      <w:r>
        <w:rPr>
          <w:rStyle w:val="yne-token"/>
          <w:rFonts w:ascii="Consolas" w:hAnsi="Consolas"/>
          <w:color w:val="708090"/>
          <w:sz w:val="21"/>
          <w:szCs w:val="21"/>
        </w:rPr>
        <w:t>search_path</w:t>
      </w:r>
      <w:proofErr w:type="spellEnd"/>
      <w:r>
        <w:rPr>
          <w:rStyle w:val="yne-token"/>
          <w:rFonts w:ascii="Consolas" w:hAnsi="Consolas"/>
          <w:color w:val="708090"/>
          <w:sz w:val="21"/>
          <w:szCs w:val="21"/>
        </w:rPr>
        <w:t xml:space="preserve"> to </w:t>
      </w:r>
      <w:proofErr w:type="spellStart"/>
      <w:r>
        <w:rPr>
          <w:rStyle w:val="yne-token"/>
          <w:rFonts w:ascii="Consolas" w:hAnsi="Consolas"/>
          <w:color w:val="708090"/>
          <w:sz w:val="21"/>
          <w:szCs w:val="21"/>
        </w:rPr>
        <w:t>mimiciii</w:t>
      </w:r>
      <w:proofErr w:type="spellEnd"/>
      <w:r>
        <w:rPr>
          <w:rStyle w:val="yne-token"/>
          <w:rFonts w:ascii="Consolas" w:hAnsi="Consolas"/>
          <w:color w:val="708090"/>
          <w:sz w:val="21"/>
          <w:szCs w:val="21"/>
        </w:rPr>
        <w:t>;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>#\i D:/PostgreSQL_scripts/postgres_create_tables.sql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># \set ON_ERROR_STOP 1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lastRenderedPageBreak/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 xml:space="preserve"># \set </w:t>
      </w:r>
      <w:proofErr w:type="spellStart"/>
      <w:r>
        <w:rPr>
          <w:rStyle w:val="yne-token"/>
          <w:rFonts w:ascii="Consolas" w:hAnsi="Consolas"/>
          <w:color w:val="708090"/>
          <w:sz w:val="21"/>
          <w:szCs w:val="21"/>
        </w:rPr>
        <w:t>mimic_data_dir</w:t>
      </w:r>
      <w:proofErr w:type="spellEnd"/>
      <w:r>
        <w:rPr>
          <w:rStyle w:val="yne-token"/>
          <w:rFonts w:ascii="Consolas" w:hAnsi="Consolas"/>
          <w:color w:val="708090"/>
          <w:sz w:val="21"/>
          <w:szCs w:val="21"/>
        </w:rPr>
        <w:t xml:space="preserve"> 'D:/TEMP'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 xml:space="preserve"># \i D:/PostgreSQL_scripts/postgres_load_data.sql   </w:t>
      </w:r>
      <w:r>
        <w:rPr>
          <w:rStyle w:val="yne-token"/>
          <w:rFonts w:ascii="Consolas" w:hAnsi="Consolas"/>
          <w:color w:val="708090"/>
          <w:sz w:val="21"/>
          <w:szCs w:val="21"/>
        </w:rPr>
        <w:t>（</w:t>
      </w:r>
      <w:r w:rsidR="003519A3">
        <w:rPr>
          <w:rStyle w:val="yne-token"/>
          <w:rFonts w:ascii="Consolas" w:hAnsi="Consolas" w:hint="eastAsia"/>
          <w:color w:val="708090"/>
          <w:sz w:val="21"/>
          <w:szCs w:val="21"/>
        </w:rPr>
        <w:t>要是原有数据库</w:t>
      </w:r>
      <w:r>
        <w:rPr>
          <w:rStyle w:val="yne-token"/>
          <w:rFonts w:ascii="Consolas" w:hAnsi="Consolas"/>
          <w:color w:val="708090"/>
          <w:sz w:val="21"/>
          <w:szCs w:val="21"/>
        </w:rPr>
        <w:t>需要等好久，</w:t>
      </w:r>
      <w:r>
        <w:rPr>
          <w:rStyle w:val="yne-token"/>
          <w:rFonts w:ascii="Consolas" w:hAnsi="Consolas"/>
          <w:color w:val="708090"/>
          <w:sz w:val="21"/>
          <w:szCs w:val="21"/>
        </w:rPr>
        <w:t>5</w:t>
      </w:r>
      <w:r>
        <w:rPr>
          <w:rStyle w:val="yne-token"/>
          <w:rFonts w:ascii="Consolas" w:hAnsi="Consolas"/>
          <w:color w:val="708090"/>
          <w:sz w:val="21"/>
          <w:szCs w:val="21"/>
        </w:rPr>
        <w:t>个小时左右）</w:t>
      </w:r>
    </w:p>
    <w:p w:rsidR="00CE3F9D" w:rsidRDefault="00CE3F9D" w:rsidP="00CE3F9D">
      <w:pPr>
        <w:pStyle w:val="HTML"/>
        <w:pBdr>
          <w:left w:val="single" w:sz="6" w:space="0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mimic-</w:t>
      </w:r>
      <w:r>
        <w:rPr>
          <w:rStyle w:val="yne-token"/>
          <w:rFonts w:ascii="Consolas" w:hAnsi="Consolas"/>
          <w:color w:val="708090"/>
          <w:sz w:val="21"/>
          <w:szCs w:val="21"/>
        </w:rPr>
        <w:t># \i D:/PostgreSQL_scripts/postgres_add_indexes.sql</w:t>
      </w:r>
    </w:p>
    <w:p w:rsidR="00CE3F9D" w:rsidRDefault="00CE3F9D" w:rsidP="00CE3F9D">
      <w:pPr>
        <w:pStyle w:val="HTML"/>
        <w:pBdr>
          <w:left w:val="single" w:sz="6" w:space="0" w:color="auto"/>
          <w:bottom w:val="single" w:sz="6" w:space="3" w:color="auto"/>
          <w:right w:val="single" w:sz="6" w:space="0" w:color="auto"/>
        </w:pBdr>
        <w:shd w:val="clear" w:color="auto" w:fill="F7F7F7"/>
        <w:rPr>
          <w:rFonts w:ascii="Consolas" w:hAnsi="Consolas"/>
          <w:color w:val="000000"/>
          <w:sz w:val="18"/>
          <w:szCs w:val="18"/>
        </w:rPr>
      </w:pPr>
      <w:r>
        <w:rPr>
          <w:rStyle w:val="yne-plain"/>
          <w:rFonts w:ascii="Consolas" w:hAnsi="Consolas"/>
          <w:color w:val="41464B"/>
          <w:sz w:val="21"/>
          <w:szCs w:val="21"/>
        </w:rPr>
        <w:t>mimic</w:t>
      </w:r>
      <w:r>
        <w:rPr>
          <w:rStyle w:val="yne-token"/>
          <w:rFonts w:ascii="Consolas" w:hAnsi="Consolas"/>
          <w:color w:val="9A6E3A"/>
          <w:sz w:val="21"/>
          <w:szCs w:val="21"/>
        </w:rPr>
        <w:t>=</w:t>
      </w:r>
      <w:r>
        <w:rPr>
          <w:rStyle w:val="yne-token"/>
          <w:rFonts w:ascii="Consolas" w:hAnsi="Consolas"/>
          <w:color w:val="708090"/>
          <w:sz w:val="21"/>
          <w:szCs w:val="21"/>
        </w:rPr>
        <w:t># \i D:/PostgreSQL_scripts/postgres_checks.sql</w:t>
      </w:r>
    </w:p>
    <w:p w:rsidR="00B16A29" w:rsidRDefault="00CE3F9D" w:rsidP="00A42304">
      <w:pPr>
        <w:rPr>
          <w:rFonts w:ascii="&amp;quot" w:hAnsi="&amp;quot" w:hint="eastAsia"/>
          <w:color w:val="000000"/>
          <w:szCs w:val="21"/>
        </w:rPr>
      </w:pPr>
      <w:r>
        <w:rPr>
          <w:rFonts w:ascii="&amp;quot" w:hAnsi="&amp;quot"/>
          <w:b/>
          <w:bCs/>
          <w:color w:val="000000"/>
        </w:rPr>
        <w:t>到此数据库安装成功！</w:t>
      </w:r>
    </w:p>
    <w:p w:rsidR="00CB571D" w:rsidRPr="00CB571D" w:rsidRDefault="00CB571D" w:rsidP="00A42304">
      <w:pPr>
        <w:rPr>
          <w:rFonts w:ascii="&amp;quot" w:hAnsi="&amp;quot" w:hint="eastAsia"/>
          <w:color w:val="000000"/>
          <w:szCs w:val="21"/>
        </w:rPr>
      </w:pPr>
    </w:p>
    <w:p w:rsidR="00B16A29" w:rsidRDefault="00B16A29" w:rsidP="00A4230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安装系统软件</w:t>
      </w:r>
    </w:p>
    <w:p w:rsidR="00B16A29" w:rsidRDefault="00B16A29" w:rsidP="00A42304">
      <w:r>
        <w:rPr>
          <w:rFonts w:hint="eastAsia"/>
        </w:rPr>
        <w:t xml:space="preserve"> </w:t>
      </w:r>
      <w:r w:rsidR="00CB571D">
        <w:rPr>
          <w:rFonts w:hint="eastAsia"/>
        </w:rPr>
        <w:t>打开</w:t>
      </w:r>
      <w:r w:rsidR="00CB571D" w:rsidRPr="008017A0">
        <w:t>MIMICIII-information-management-system</w:t>
      </w:r>
      <w:r w:rsidR="00CB571D">
        <w:rPr>
          <w:rFonts w:hint="eastAsia"/>
        </w:rPr>
        <w:t>文件夹，进入</w:t>
      </w:r>
      <w:r w:rsidR="007F691D">
        <w:rPr>
          <w:rFonts w:hint="eastAsia"/>
        </w:rPr>
        <w:t>第一个见下图：</w:t>
      </w:r>
    </w:p>
    <w:p w:rsidR="007F691D" w:rsidRDefault="007F691D" w:rsidP="00A42304">
      <w:r>
        <w:rPr>
          <w:noProof/>
        </w:rPr>
        <w:drawing>
          <wp:inline distT="0" distB="0" distL="0" distR="0" wp14:anchorId="4D8E9686" wp14:editId="6D775BA2">
            <wp:extent cx="5274310" cy="759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D" w:rsidRDefault="007F691D" w:rsidP="00A42304">
      <w:r>
        <w:rPr>
          <w:rFonts w:hint="eastAsia"/>
        </w:rPr>
        <w:t>进入debug，打开setup直接下一步，直到安装完成。</w:t>
      </w:r>
    </w:p>
    <w:p w:rsidR="007F691D" w:rsidRDefault="007F691D" w:rsidP="00A42304">
      <w:r>
        <w:rPr>
          <w:noProof/>
        </w:rPr>
        <w:drawing>
          <wp:inline distT="0" distB="0" distL="0" distR="0" wp14:anchorId="27C3130F" wp14:editId="02F107AF">
            <wp:extent cx="5274310" cy="1159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D" w:rsidRDefault="00BF39C4" w:rsidP="00BF39C4">
      <w:pPr>
        <w:tabs>
          <w:tab w:val="left" w:pos="165"/>
        </w:tabs>
      </w:pPr>
      <w:r>
        <w:tab/>
        <w:t xml:space="preserve">4 </w:t>
      </w:r>
      <w:r>
        <w:rPr>
          <w:rFonts w:hint="eastAsia"/>
        </w:rPr>
        <w:t>建立mimic网站</w:t>
      </w:r>
    </w:p>
    <w:p w:rsidR="00111AEA" w:rsidRDefault="00BA024D" w:rsidP="00111AEA">
      <w:pPr>
        <w:tabs>
          <w:tab w:val="left" w:pos="165"/>
        </w:tabs>
        <w:ind w:leftChars="100" w:left="420" w:hangingChars="100" w:hanging="210"/>
      </w:pPr>
      <w:r>
        <w:rPr>
          <w:rFonts w:hint="eastAsia"/>
        </w:rPr>
        <w:t>首先打开启用或关闭Windows功能</w:t>
      </w:r>
      <w:r w:rsidR="00AD2E9C">
        <w:rPr>
          <w:rFonts w:hint="eastAsia"/>
        </w:rPr>
        <w:t>可参考</w:t>
      </w:r>
    </w:p>
    <w:p w:rsidR="00BA024D" w:rsidRDefault="00AD2E9C" w:rsidP="00111AEA">
      <w:pPr>
        <w:tabs>
          <w:tab w:val="left" w:pos="165"/>
        </w:tabs>
        <w:ind w:leftChars="100" w:left="420" w:hangingChars="100" w:hanging="210"/>
      </w:pPr>
      <w:hyperlink r:id="rId15" w:history="1">
        <w:r w:rsidRPr="008067F4">
          <w:rPr>
            <w:rStyle w:val="a5"/>
          </w:rPr>
          <w:t>https://www.cnblogs.com/qk2014/p/4783006.html</w:t>
        </w:r>
      </w:hyperlink>
      <w:r>
        <w:t xml:space="preserve"> </w:t>
      </w:r>
      <w:r w:rsidR="00BA024D">
        <w:rPr>
          <w:rFonts w:hint="eastAsia"/>
        </w:rPr>
        <w:t>。</w:t>
      </w:r>
    </w:p>
    <w:p w:rsidR="00BA024D" w:rsidRDefault="00BA024D" w:rsidP="00BA024D">
      <w:pPr>
        <w:tabs>
          <w:tab w:val="left" w:pos="165"/>
        </w:tabs>
        <w:ind w:firstLine="420"/>
      </w:pPr>
    </w:p>
    <w:p w:rsidR="00BF39C4" w:rsidRDefault="00BA024D" w:rsidP="00BA024D">
      <w:pPr>
        <w:tabs>
          <w:tab w:val="left" w:pos="165"/>
        </w:tabs>
        <w:ind w:firstLine="420"/>
      </w:pPr>
      <w:r>
        <w:rPr>
          <w:noProof/>
        </w:rPr>
        <w:lastRenderedPageBreak/>
        <w:drawing>
          <wp:inline distT="0" distB="0" distL="0" distR="0" wp14:anchorId="61A486FA" wp14:editId="287DB335">
            <wp:extent cx="5274310" cy="1936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rFonts w:hint="eastAsia"/>
        </w:rPr>
        <w:t>然后按图下所示勾选，稍等完成后打开IIS管理器。</w:t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11B985D0" wp14:editId="65253B9C">
            <wp:extent cx="3724275" cy="4219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4D" w:rsidRDefault="00BA024D" w:rsidP="00BA024D">
      <w:pPr>
        <w:tabs>
          <w:tab w:val="left" w:pos="165"/>
        </w:tabs>
        <w:ind w:firstLine="420"/>
      </w:pPr>
    </w:p>
    <w:p w:rsidR="00BA024D" w:rsidRDefault="00BA024D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40E2FF87" wp14:editId="6A65B675">
            <wp:extent cx="5274310" cy="1291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rFonts w:hint="eastAsia"/>
        </w:rPr>
        <w:lastRenderedPageBreak/>
        <w:t>如下图所示：</w:t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650D7CA3" wp14:editId="31ECB369">
            <wp:extent cx="5274310" cy="2451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rFonts w:hint="eastAsia"/>
        </w:rPr>
        <w:t>先停止D</w:t>
      </w:r>
      <w:r>
        <w:t>efault Web Site,</w:t>
      </w:r>
      <w:r>
        <w:rPr>
          <w:rFonts w:hint="eastAsia"/>
        </w:rPr>
        <w:t>再右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添加网站，</w:t>
      </w:r>
    </w:p>
    <w:p w:rsidR="00BA024D" w:rsidRDefault="00BA024D" w:rsidP="00E04684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55508432" wp14:editId="518A455F">
            <wp:extent cx="5274310" cy="2515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00B40" wp14:editId="59BBD809">
            <wp:extent cx="1885605" cy="1610436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72457"/>
                    <a:stretch/>
                  </pic:blipFill>
                  <pic:spPr bwMode="auto">
                    <a:xfrm>
                      <a:off x="0" y="0"/>
                      <a:ext cx="1885950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再按照如下图配置：</w:t>
      </w:r>
      <w:r w:rsidR="00E04684">
        <w:rPr>
          <w:rFonts w:hint="eastAsia"/>
        </w:rPr>
        <w:t>（其中物理路径为</w:t>
      </w:r>
      <w:r w:rsidR="00E04684" w:rsidRPr="00E04684">
        <w:t>D:\MIMICIII-information-management-system\MimicWebService\setup</w:t>
      </w:r>
      <w:r w:rsidR="00E04684">
        <w:rPr>
          <w:rFonts w:hint="eastAsia"/>
        </w:rPr>
        <w:t>），点击确认，此时网站建好。</w:t>
      </w:r>
    </w:p>
    <w:p w:rsidR="00BA024D" w:rsidRDefault="00BA024D" w:rsidP="00BA024D">
      <w:pPr>
        <w:tabs>
          <w:tab w:val="left" w:pos="165"/>
        </w:tabs>
        <w:ind w:firstLine="420"/>
      </w:pPr>
      <w:r>
        <w:rPr>
          <w:noProof/>
        </w:rPr>
        <w:lastRenderedPageBreak/>
        <w:drawing>
          <wp:inline distT="0" distB="0" distL="0" distR="0" wp14:anchorId="5B571609" wp14:editId="2AF317B6">
            <wp:extent cx="2967111" cy="3862316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098" cy="38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rFonts w:hint="eastAsia"/>
        </w:rPr>
        <w:t>接下来验证建立网站是否成功，先启动后打开“目录浏览”，点击“内容视图”发现可以看到物理路径文件：</w:t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03E80813" wp14:editId="767F4497">
            <wp:extent cx="5274310" cy="2107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lastRenderedPageBreak/>
        <w:drawing>
          <wp:inline distT="0" distB="0" distL="0" distR="0" wp14:anchorId="2C1B38E3" wp14:editId="2BF1B243">
            <wp:extent cx="5274310" cy="22726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rFonts w:hint="eastAsia"/>
        </w:rPr>
        <w:t>然后点击右边浏览可以打开网站，到此网站建立成功！</w:t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3223B92C" wp14:editId="7AB772D8">
            <wp:extent cx="5274310" cy="2199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447634D5" wp14:editId="3F638695">
            <wp:extent cx="5274310" cy="2103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测试系统</w:t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打开系统显示</w:t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lastRenderedPageBreak/>
        <w:drawing>
          <wp:inline distT="0" distB="0" distL="0" distR="0" wp14:anchorId="0A1FDA0C" wp14:editId="0BC8E5E8">
            <wp:extent cx="5274310" cy="40252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rFonts w:hint="eastAsia"/>
        </w:rPr>
        <w:t>先注册：其中限制IP为本机的IPV</w:t>
      </w:r>
      <w:r>
        <w:t>4</w:t>
      </w:r>
      <w:r>
        <w:rPr>
          <w:rFonts w:hint="eastAsia"/>
        </w:rPr>
        <w:t>地址，限制MAC可以随便写</w:t>
      </w:r>
      <w:r w:rsidR="00814C35">
        <w:rPr>
          <w:rFonts w:hint="eastAsia"/>
        </w:rPr>
        <w:t>，完成后登录。</w:t>
      </w:r>
    </w:p>
    <w:p w:rsidR="00E04684" w:rsidRDefault="00E04684" w:rsidP="00BA024D">
      <w:pPr>
        <w:tabs>
          <w:tab w:val="left" w:pos="165"/>
        </w:tabs>
        <w:ind w:firstLine="420"/>
      </w:pPr>
      <w:r>
        <w:rPr>
          <w:noProof/>
        </w:rPr>
        <w:drawing>
          <wp:inline distT="0" distB="0" distL="0" distR="0" wp14:anchorId="36A77D8C" wp14:editId="1A6DF808">
            <wp:extent cx="2276027" cy="18492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1459" cy="18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35">
        <w:rPr>
          <w:noProof/>
        </w:rPr>
        <w:drawing>
          <wp:inline distT="0" distB="0" distL="0" distR="0" wp14:anchorId="02C3A31E" wp14:editId="74D3CD1A">
            <wp:extent cx="1542337" cy="132312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0782" cy="13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28" w:rsidRDefault="001D6228" w:rsidP="00BA024D">
      <w:pPr>
        <w:tabs>
          <w:tab w:val="left" w:pos="165"/>
        </w:tabs>
        <w:ind w:firstLine="420"/>
      </w:pPr>
      <w:r>
        <w:rPr>
          <w:rFonts w:hint="eastAsia"/>
        </w:rPr>
        <w:t>如下为系统主界面：</w:t>
      </w:r>
    </w:p>
    <w:p w:rsidR="001D6228" w:rsidRDefault="001D6228" w:rsidP="00BA024D">
      <w:pPr>
        <w:tabs>
          <w:tab w:val="left" w:pos="165"/>
        </w:tabs>
        <w:ind w:firstLine="420"/>
      </w:pPr>
      <w:r>
        <w:rPr>
          <w:noProof/>
        </w:rPr>
        <w:lastRenderedPageBreak/>
        <w:drawing>
          <wp:inline distT="0" distB="0" distL="0" distR="0" wp14:anchorId="58AA77A6" wp14:editId="58E1ED52">
            <wp:extent cx="5274310" cy="2990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77" w:rsidRDefault="00591A77" w:rsidP="00BA024D">
      <w:pPr>
        <w:tabs>
          <w:tab w:val="left" w:pos="165"/>
        </w:tabs>
        <w:ind w:firstLine="420"/>
      </w:pPr>
    </w:p>
    <w:p w:rsidR="00591A77" w:rsidRDefault="00591A77" w:rsidP="00591A77">
      <w:pPr>
        <w:tabs>
          <w:tab w:val="left" w:pos="165"/>
        </w:tabs>
        <w:ind w:firstLine="420"/>
      </w:pPr>
      <w:r>
        <w:rPr>
          <w:rFonts w:hint="eastAsia"/>
        </w:rPr>
        <w:t>到此整个数据库系统软件安装成功！</w:t>
      </w:r>
    </w:p>
    <w:p w:rsidR="00591A77" w:rsidRDefault="00591A77" w:rsidP="00591A77">
      <w:pPr>
        <w:tabs>
          <w:tab w:val="left" w:pos="165"/>
        </w:tabs>
        <w:ind w:firstLine="420"/>
      </w:pPr>
    </w:p>
    <w:p w:rsidR="00591A77" w:rsidRDefault="00591A77" w:rsidP="00591A77">
      <w:pPr>
        <w:tabs>
          <w:tab w:val="left" w:pos="165"/>
        </w:tabs>
        <w:ind w:firstLine="420"/>
      </w:pPr>
    </w:p>
    <w:p w:rsidR="00591A77" w:rsidRPr="007F691D" w:rsidRDefault="00591A77" w:rsidP="00591A77">
      <w:pPr>
        <w:tabs>
          <w:tab w:val="left" w:pos="165"/>
        </w:tabs>
        <w:ind w:firstLine="420"/>
      </w:pPr>
    </w:p>
    <w:sectPr w:rsidR="00591A77" w:rsidRPr="007F69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68659D"/>
    <w:multiLevelType w:val="hybridMultilevel"/>
    <w:tmpl w:val="D50EF4EA"/>
    <w:lvl w:ilvl="0" w:tplc="A08EFD5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232"/>
    <w:rsid w:val="001015AA"/>
    <w:rsid w:val="00111AEA"/>
    <w:rsid w:val="001D6228"/>
    <w:rsid w:val="00302FDE"/>
    <w:rsid w:val="003519A3"/>
    <w:rsid w:val="00370C61"/>
    <w:rsid w:val="003D5DCA"/>
    <w:rsid w:val="00591A77"/>
    <w:rsid w:val="006F7A95"/>
    <w:rsid w:val="007A4DF6"/>
    <w:rsid w:val="007F691D"/>
    <w:rsid w:val="008017A0"/>
    <w:rsid w:val="00814C35"/>
    <w:rsid w:val="00831232"/>
    <w:rsid w:val="00903E57"/>
    <w:rsid w:val="00A42304"/>
    <w:rsid w:val="00AD2E9C"/>
    <w:rsid w:val="00B16A29"/>
    <w:rsid w:val="00B83DC8"/>
    <w:rsid w:val="00BA024D"/>
    <w:rsid w:val="00BF39C4"/>
    <w:rsid w:val="00C73C51"/>
    <w:rsid w:val="00CA6F3C"/>
    <w:rsid w:val="00CB571D"/>
    <w:rsid w:val="00CE3F9D"/>
    <w:rsid w:val="00E0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F872"/>
  <w15:chartTrackingRefBased/>
  <w15:docId w15:val="{1D600D1A-53B8-4E99-984B-938EA09DA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17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017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017A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017A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E3F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3F9D"/>
    <w:rPr>
      <w:rFonts w:ascii="宋体" w:eastAsia="宋体" w:hAnsi="宋体" w:cs="宋体"/>
      <w:kern w:val="0"/>
      <w:sz w:val="24"/>
      <w:szCs w:val="24"/>
    </w:rPr>
  </w:style>
  <w:style w:type="character" w:customStyle="1" w:styleId="yne-plain">
    <w:name w:val="yne-plain"/>
    <w:basedOn w:val="a0"/>
    <w:rsid w:val="00CE3F9D"/>
  </w:style>
  <w:style w:type="character" w:customStyle="1" w:styleId="yne-token">
    <w:name w:val="yne-token"/>
    <w:basedOn w:val="a0"/>
    <w:rsid w:val="00CE3F9D"/>
  </w:style>
  <w:style w:type="paragraph" w:styleId="a7">
    <w:name w:val="Balloon Text"/>
    <w:basedOn w:val="a"/>
    <w:link w:val="a8"/>
    <w:uiPriority w:val="99"/>
    <w:semiHidden/>
    <w:unhideWhenUsed/>
    <w:rsid w:val="00A4230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423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94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pan.baidu.com/s/1X6xHS00Da8ACVcK1FOYXu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note.youdao.com/ynoteshare1/index.html?id=4548a0f5968e66deff4dba1c1f22179a&amp;type=note" TargetMode="External"/><Relationship Id="rId11" Type="http://schemas.openxmlformats.org/officeDocument/2006/relationships/hyperlink" Target="https://github.com/MIT-LCP/mimic-code/tree/master/buildmimic/postgres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qk2014/p/4783006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ostgresql.org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D7B02-251C-48CB-B86A-24DD119F2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海舵</dc:creator>
  <cp:keywords/>
  <dc:description/>
  <cp:lastModifiedBy>黄 海舵</cp:lastModifiedBy>
  <cp:revision>27</cp:revision>
  <dcterms:created xsi:type="dcterms:W3CDTF">2019-10-27T07:54:00Z</dcterms:created>
  <dcterms:modified xsi:type="dcterms:W3CDTF">2019-10-27T08:50:00Z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