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72C" w:rsidRPr="0085572C" w:rsidRDefault="0085572C" w:rsidP="0085572C">
      <w:pPr>
        <w:pStyle w:val="Heading2"/>
        <w:keepLines w:val="0"/>
        <w:spacing w:before="200" w:after="240"/>
        <w:rPr>
          <w:b/>
          <w:color w:val="000000" w:themeColor="text1"/>
        </w:rPr>
      </w:pPr>
      <w:bookmarkStart w:id="0" w:name="_Toc9409067"/>
      <w:r w:rsidRPr="0085572C">
        <w:rPr>
          <w:b/>
          <w:color w:val="000000" w:themeColor="text1"/>
        </w:rPr>
        <w:t>Tổng quan chức năng</w:t>
      </w:r>
      <w:bookmarkEnd w:id="0"/>
    </w:p>
    <w:p w:rsidR="0085572C" w:rsidRDefault="0085572C" w:rsidP="0085572C">
      <w:pPr>
        <w:ind w:firstLine="720"/>
      </w:pPr>
      <w:r>
        <w:t xml:space="preserve">Hệ thống được sử </w:t>
      </w:r>
      <w:r w:rsidRPr="00833797">
        <w:t>dụng</w:t>
      </w:r>
      <w:r>
        <w:t xml:space="preserve"> với 2 chế độ</w:t>
      </w:r>
      <w:bookmarkStart w:id="1" w:name="_GoBack"/>
      <w:bookmarkEnd w:id="1"/>
      <w:r>
        <w:t>: người dùng nặc danh (không cần đăng nhập) và người dùng bình thường (đăng nhập vào hệ thống), bao gồm người tham gia mua hàng và người quản trị hệ thống website thương mại.</w:t>
      </w:r>
    </w:p>
    <w:p w:rsidR="0085572C" w:rsidRDefault="0085572C" w:rsidP="0085572C">
      <w:r>
        <w:t>Các chức năng của website thương mại điện</w:t>
      </w:r>
      <w:r w:rsidR="00366267">
        <w:t xml:space="preserve"> tử có tích hợp hệ thống gợi ý:</w:t>
      </w:r>
      <w:r>
        <w:t xml:space="preserve"> </w:t>
      </w:r>
    </w:p>
    <w:p w:rsidR="0085572C" w:rsidRDefault="0085572C" w:rsidP="0085572C">
      <w:pPr>
        <w:pStyle w:val="ListParagraph"/>
        <w:numPr>
          <w:ilvl w:val="0"/>
          <w:numId w:val="1"/>
        </w:numPr>
        <w:spacing w:before="0" w:after="160" w:line="259" w:lineRule="auto"/>
        <w:jc w:val="left"/>
      </w:pPr>
      <w:r>
        <w:t>Đăng kí, đăng nhập tài khoản để sử dụng</w:t>
      </w:r>
    </w:p>
    <w:p w:rsidR="0085572C" w:rsidRDefault="0085572C" w:rsidP="0085572C">
      <w:pPr>
        <w:pStyle w:val="ListParagraph"/>
        <w:numPr>
          <w:ilvl w:val="0"/>
          <w:numId w:val="1"/>
        </w:numPr>
        <w:spacing w:before="0" w:after="160" w:line="259" w:lineRule="auto"/>
        <w:jc w:val="left"/>
      </w:pPr>
      <w:r>
        <w:t>Tìm kiếm các sản phẩm</w:t>
      </w:r>
    </w:p>
    <w:p w:rsidR="0085572C" w:rsidRDefault="0085572C" w:rsidP="0085572C">
      <w:pPr>
        <w:pStyle w:val="ListParagraph"/>
        <w:numPr>
          <w:ilvl w:val="0"/>
          <w:numId w:val="1"/>
        </w:numPr>
        <w:spacing w:before="0" w:after="160" w:line="259" w:lineRule="auto"/>
        <w:jc w:val="left"/>
      </w:pPr>
      <w:r>
        <w:t>Cho phép người dùng có đặt hàng trực tuyến</w:t>
      </w:r>
    </w:p>
    <w:p w:rsidR="0085572C" w:rsidRDefault="0085572C" w:rsidP="0085572C">
      <w:pPr>
        <w:pStyle w:val="ListParagraph"/>
        <w:numPr>
          <w:ilvl w:val="0"/>
          <w:numId w:val="1"/>
        </w:numPr>
        <w:spacing w:before="0" w:after="160" w:line="259" w:lineRule="auto"/>
        <w:jc w:val="left"/>
      </w:pPr>
      <w:r>
        <w:t>Gợi ý cho người dùng những sản phẩm mới nhất</w:t>
      </w:r>
    </w:p>
    <w:p w:rsidR="0085572C" w:rsidRDefault="0085572C" w:rsidP="0085572C">
      <w:pPr>
        <w:pStyle w:val="ListParagraph"/>
        <w:numPr>
          <w:ilvl w:val="0"/>
          <w:numId w:val="1"/>
        </w:numPr>
        <w:spacing w:before="0" w:after="160" w:line="259" w:lineRule="auto"/>
        <w:jc w:val="left"/>
      </w:pPr>
      <w:r>
        <w:t>Gợi ý cho người dùng những sản phẩm bán chạy nhất</w:t>
      </w:r>
    </w:p>
    <w:p w:rsidR="0085572C" w:rsidRDefault="0085572C" w:rsidP="0085572C">
      <w:pPr>
        <w:pStyle w:val="ListParagraph"/>
        <w:numPr>
          <w:ilvl w:val="0"/>
          <w:numId w:val="1"/>
        </w:numPr>
        <w:spacing w:before="0" w:after="160" w:line="259" w:lineRule="auto"/>
        <w:jc w:val="left"/>
      </w:pPr>
      <w:r>
        <w:t>Gợi ý cho người dùng những sản phẩm có lượt rating cao nhất</w:t>
      </w:r>
    </w:p>
    <w:p w:rsidR="0085572C" w:rsidRDefault="0085572C" w:rsidP="0085572C">
      <w:pPr>
        <w:pStyle w:val="ListParagraph"/>
        <w:numPr>
          <w:ilvl w:val="0"/>
          <w:numId w:val="1"/>
        </w:numPr>
        <w:spacing w:before="0" w:after="160" w:line="259" w:lineRule="auto"/>
        <w:jc w:val="left"/>
      </w:pPr>
      <w:r>
        <w:t>Gợi ý những sản phẩm tương tự với sản phẩm mà người dùng đã từng mua</w:t>
      </w:r>
    </w:p>
    <w:p w:rsidR="00366267" w:rsidRDefault="0085572C" w:rsidP="0085572C">
      <w:pPr>
        <w:pStyle w:val="ListParagraph"/>
        <w:numPr>
          <w:ilvl w:val="0"/>
          <w:numId w:val="1"/>
        </w:numPr>
        <w:spacing w:before="0" w:after="160" w:line="259" w:lineRule="auto"/>
        <w:jc w:val="left"/>
      </w:pPr>
      <w:r>
        <w:t>Gợi ý những sản phẩm tương tự với sản phẩm mà người dùng xem nhiều nhất</w:t>
      </w:r>
      <w:bookmarkStart w:id="2" w:name="_Toc510882198"/>
      <w:bookmarkStart w:id="3" w:name="_Toc533779714"/>
      <w:bookmarkStart w:id="4" w:name="_Toc9409068"/>
    </w:p>
    <w:p w:rsidR="00366267" w:rsidRDefault="00366267" w:rsidP="00366267">
      <w:pPr>
        <w:spacing w:before="0" w:after="160" w:line="259" w:lineRule="auto"/>
        <w:jc w:val="left"/>
      </w:pPr>
    </w:p>
    <w:p w:rsidR="00366267" w:rsidRDefault="00366267">
      <w:pPr>
        <w:spacing w:before="0" w:after="160" w:line="259" w:lineRule="auto"/>
        <w:jc w:val="left"/>
        <w:rPr>
          <w:b/>
        </w:rPr>
      </w:pPr>
      <w:r>
        <w:rPr>
          <w:b/>
        </w:rPr>
        <w:br w:type="page"/>
      </w:r>
    </w:p>
    <w:p w:rsidR="0085572C" w:rsidRPr="00366267" w:rsidRDefault="0085572C" w:rsidP="00366267">
      <w:pPr>
        <w:spacing w:before="0" w:after="160" w:line="259" w:lineRule="auto"/>
        <w:jc w:val="left"/>
        <w:rPr>
          <w:b/>
        </w:rPr>
      </w:pPr>
      <w:r w:rsidRPr="00366267">
        <w:rPr>
          <w:b/>
        </w:rPr>
        <w:lastRenderedPageBreak/>
        <w:t>Biểu đồ use case tổng quan</w:t>
      </w:r>
      <w:bookmarkEnd w:id="2"/>
      <w:bookmarkEnd w:id="3"/>
      <w:bookmarkEnd w:id="4"/>
    </w:p>
    <w:p w:rsidR="0085572C" w:rsidRDefault="0085572C" w:rsidP="00366267">
      <w:r>
        <w:object w:dxaOrig="12481" w:dyaOrig="11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8.75pt;height:424.5pt" o:ole="">
            <v:imagedata r:id="rId5" o:title=""/>
          </v:shape>
          <o:OLEObject Type="Embed" ProgID="Visio.Drawing.15" ShapeID="_x0000_i1036" DrawAspect="Content" ObjectID="_1644045124" r:id="rId6"/>
        </w:object>
      </w:r>
    </w:p>
    <w:p w:rsidR="0085572C" w:rsidRDefault="0085572C" w:rsidP="0085572C">
      <w:pPr>
        <w:pStyle w:val="Caption"/>
      </w:pPr>
      <w:bookmarkStart w:id="5" w:name="_Toc533465695"/>
      <w:bookmarkStart w:id="6" w:name="_Toc533779757"/>
      <w:bookmarkStart w:id="7" w:name="_Toc9406115"/>
      <w:bookmarkStart w:id="8" w:name="_Toc9427825"/>
      <w:bookmarkStart w:id="9" w:name="_Toc9694470"/>
      <w:r>
        <w:t xml:space="preserve"> Biểu đồ UC tổng quan</w:t>
      </w:r>
      <w:bookmarkEnd w:id="5"/>
      <w:bookmarkEnd w:id="6"/>
      <w:bookmarkEnd w:id="7"/>
      <w:bookmarkEnd w:id="8"/>
      <w:bookmarkEnd w:id="9"/>
    </w:p>
    <w:p w:rsidR="0085572C" w:rsidRDefault="0085572C" w:rsidP="0085572C">
      <w:pPr>
        <w:pStyle w:val="Heading3"/>
        <w:keepLines w:val="0"/>
        <w:spacing w:before="200" w:after="60"/>
      </w:pPr>
      <w:bookmarkStart w:id="10" w:name="_Ref512427450"/>
      <w:bookmarkStart w:id="11" w:name="_Toc533779715"/>
      <w:bookmarkStart w:id="12" w:name="_Toc9409069"/>
      <w:r>
        <w:lastRenderedPageBreak/>
        <w:t xml:space="preserve">Biểu đồ use case phân rã </w:t>
      </w:r>
      <w:bookmarkEnd w:id="10"/>
      <w:r>
        <w:t>“Manage Products”</w:t>
      </w:r>
      <w:bookmarkEnd w:id="11"/>
      <w:bookmarkEnd w:id="12"/>
    </w:p>
    <w:p w:rsidR="0085572C" w:rsidRPr="00565ED3" w:rsidRDefault="0085572C" w:rsidP="0085572C">
      <w:r>
        <w:object w:dxaOrig="12525" w:dyaOrig="11161">
          <v:shape id="_x0000_i1025" type="#_x0000_t75" style="width:468pt;height:417pt" o:ole="">
            <v:imagedata r:id="rId7" o:title=""/>
          </v:shape>
          <o:OLEObject Type="Embed" ProgID="Visio.Drawing.15" ShapeID="_x0000_i1025" DrawAspect="Content" ObjectID="_1644045125" r:id="rId8"/>
        </w:object>
      </w:r>
    </w:p>
    <w:p w:rsidR="0085572C" w:rsidRDefault="0085572C" w:rsidP="0085572C">
      <w:pPr>
        <w:pStyle w:val="Caption"/>
      </w:pPr>
      <w:bookmarkStart w:id="13" w:name="_Toc533465696"/>
      <w:bookmarkStart w:id="14" w:name="_Toc533779758"/>
      <w:bookmarkStart w:id="15" w:name="_Toc9406116"/>
      <w:bookmarkStart w:id="16" w:name="_Toc9427826"/>
      <w:bookmarkStart w:id="17" w:name="_Toc9694471"/>
      <w:r w:rsidRPr="00104148">
        <w:t>Biểu đồ</w:t>
      </w:r>
      <w:r>
        <w:t xml:space="preserve"> use case phân rã "Manage Products</w:t>
      </w:r>
      <w:r w:rsidRPr="00104148">
        <w:t>"</w:t>
      </w:r>
      <w:bookmarkEnd w:id="13"/>
      <w:bookmarkEnd w:id="14"/>
      <w:bookmarkEnd w:id="15"/>
      <w:bookmarkEnd w:id="16"/>
      <w:bookmarkEnd w:id="17"/>
    </w:p>
    <w:p w:rsidR="0085572C" w:rsidRPr="00876F3B" w:rsidRDefault="00366267" w:rsidP="0085572C">
      <w:r>
        <w:t>Quản trị viên có thể thêm</w:t>
      </w:r>
      <w:r w:rsidR="00261923">
        <w:t>, xóa</w:t>
      </w:r>
      <w:r w:rsidR="0085572C">
        <w:t>, chỉnh sửa các sản phẩm.</w:t>
      </w:r>
    </w:p>
    <w:p w:rsidR="0085572C" w:rsidRDefault="0085572C" w:rsidP="0085572C">
      <w:pPr>
        <w:pStyle w:val="Heading3"/>
        <w:keepLines w:val="0"/>
        <w:spacing w:before="200" w:after="60"/>
      </w:pPr>
      <w:bookmarkStart w:id="18" w:name="_Toc9409070"/>
      <w:r>
        <w:lastRenderedPageBreak/>
        <w:t>Biểu đồ use case phân rã “Manage Orders”</w:t>
      </w:r>
      <w:bookmarkEnd w:id="18"/>
    </w:p>
    <w:p w:rsidR="0085572C" w:rsidRPr="00481BCA" w:rsidRDefault="0085572C" w:rsidP="0085572C">
      <w:r>
        <w:object w:dxaOrig="12525" w:dyaOrig="11161">
          <v:shape id="_x0000_i1026" type="#_x0000_t75" style="width:468pt;height:417pt" o:ole="">
            <v:imagedata r:id="rId9" o:title=""/>
          </v:shape>
          <o:OLEObject Type="Embed" ProgID="Visio.Drawing.15" ShapeID="_x0000_i1026" DrawAspect="Content" ObjectID="_1644045126" r:id="rId10"/>
        </w:object>
      </w:r>
    </w:p>
    <w:p w:rsidR="0085572C" w:rsidRDefault="0085572C" w:rsidP="0085572C">
      <w:pPr>
        <w:pStyle w:val="Caption"/>
      </w:pPr>
      <w:bookmarkStart w:id="19" w:name="_Toc9406117"/>
      <w:bookmarkStart w:id="20" w:name="_Toc9427827"/>
      <w:bookmarkStart w:id="21" w:name="_Toc9694472"/>
      <w:r w:rsidRPr="00104148">
        <w:t>Biểu đồ</w:t>
      </w:r>
      <w:r>
        <w:t xml:space="preserve"> use case phân rã "Manage Orders</w:t>
      </w:r>
      <w:r w:rsidRPr="00104148">
        <w:t>"</w:t>
      </w:r>
      <w:bookmarkEnd w:id="19"/>
      <w:bookmarkEnd w:id="20"/>
      <w:bookmarkEnd w:id="21"/>
    </w:p>
    <w:p w:rsidR="0085572C" w:rsidRPr="00B2612B" w:rsidRDefault="0085572C" w:rsidP="0085572C">
      <w:r>
        <w:t xml:space="preserve">Quản trị viên có thể </w:t>
      </w:r>
      <w:proofErr w:type="gramStart"/>
      <w:r>
        <w:t>thêm ,</w:t>
      </w:r>
      <w:proofErr w:type="gramEnd"/>
      <w:r>
        <w:t xml:space="preserve"> xóa , chỉnh sửa các đơn hàng.</w:t>
      </w:r>
    </w:p>
    <w:p w:rsidR="0085572C" w:rsidRDefault="0085572C" w:rsidP="0085572C">
      <w:r>
        <w:br w:type="page"/>
      </w:r>
    </w:p>
    <w:p w:rsidR="0085572C" w:rsidRDefault="0085572C" w:rsidP="0085572C">
      <w:pPr>
        <w:rPr>
          <w:b/>
        </w:rPr>
      </w:pPr>
    </w:p>
    <w:p w:rsidR="0085572C" w:rsidRPr="0085572C" w:rsidRDefault="0085572C" w:rsidP="0085572C">
      <w:pPr>
        <w:pStyle w:val="Heading2"/>
        <w:keepLines w:val="0"/>
        <w:spacing w:before="200" w:after="240"/>
        <w:rPr>
          <w:b/>
          <w:color w:val="000000" w:themeColor="text1"/>
        </w:rPr>
      </w:pPr>
      <w:bookmarkStart w:id="22" w:name="_Ref510820909"/>
      <w:bookmarkStart w:id="23" w:name="_Toc510882201"/>
      <w:bookmarkStart w:id="24" w:name="_Ref512671043"/>
      <w:bookmarkStart w:id="25" w:name="_Toc533779718"/>
      <w:bookmarkStart w:id="26" w:name="_Toc9409071"/>
      <w:r w:rsidRPr="0085572C">
        <w:rPr>
          <w:b/>
          <w:color w:val="000000" w:themeColor="text1"/>
        </w:rPr>
        <w:t xml:space="preserve">Đặc tả </w:t>
      </w:r>
      <w:bookmarkEnd w:id="22"/>
      <w:bookmarkEnd w:id="23"/>
      <w:r w:rsidRPr="0085572C">
        <w:rPr>
          <w:b/>
          <w:color w:val="000000" w:themeColor="text1"/>
        </w:rPr>
        <w:t>chức năng</w:t>
      </w:r>
      <w:bookmarkEnd w:id="24"/>
      <w:bookmarkEnd w:id="25"/>
      <w:bookmarkEnd w:id="26"/>
    </w:p>
    <w:p w:rsidR="0085572C" w:rsidRDefault="0085572C" w:rsidP="0085572C">
      <w:pPr>
        <w:pStyle w:val="Heading3"/>
        <w:keepLines w:val="0"/>
        <w:spacing w:before="200" w:after="60"/>
        <w:rPr>
          <w:lang w:val="vi-VN"/>
        </w:rPr>
      </w:pPr>
      <w:bookmarkStart w:id="27" w:name="_Toc533779719"/>
      <w:bookmarkStart w:id="28" w:name="_Toc9409072"/>
      <w:r>
        <w:rPr>
          <w:lang w:val="vi-VN"/>
        </w:rPr>
        <w:t>Đặc tả use case “Order Products”</w:t>
      </w:r>
      <w:bookmarkEnd w:id="27"/>
      <w:bookmarkEnd w:id="2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2410"/>
        <w:gridCol w:w="4076"/>
      </w:tblGrid>
      <w:tr w:rsidR="0085572C" w:rsidTr="007E0E8B">
        <w:trPr>
          <w:trHeight w:val="227"/>
        </w:trPr>
        <w:tc>
          <w:tcPr>
            <w:tcW w:w="1798" w:type="dxa"/>
            <w:shd w:val="clear" w:color="auto" w:fill="auto"/>
          </w:tcPr>
          <w:p w:rsidR="0085572C" w:rsidRDefault="0085572C" w:rsidP="007E0E8B">
            <w:r>
              <w:rPr>
                <w:lang w:val="vi-VN"/>
              </w:rPr>
              <w:t>Mã</w:t>
            </w:r>
            <w:r>
              <w:t xml:space="preserve"> UC</w:t>
            </w:r>
          </w:p>
        </w:tc>
        <w:tc>
          <w:tcPr>
            <w:tcW w:w="6486" w:type="dxa"/>
            <w:gridSpan w:val="2"/>
            <w:shd w:val="clear" w:color="auto" w:fill="auto"/>
          </w:tcPr>
          <w:p w:rsidR="0085572C" w:rsidRPr="00C822EA" w:rsidRDefault="0085572C" w:rsidP="007E0E8B">
            <w:pPr>
              <w:rPr>
                <w:lang w:val="vi-VN"/>
              </w:rPr>
            </w:pPr>
            <w:r>
              <w:rPr>
                <w:lang w:val="vi-VN"/>
              </w:rPr>
              <w:t>OP</w:t>
            </w:r>
          </w:p>
        </w:tc>
      </w:tr>
      <w:tr w:rsidR="0085572C" w:rsidTr="007E0E8B">
        <w:trPr>
          <w:trHeight w:val="227"/>
        </w:trPr>
        <w:tc>
          <w:tcPr>
            <w:tcW w:w="1798" w:type="dxa"/>
            <w:shd w:val="clear" w:color="auto" w:fill="auto"/>
          </w:tcPr>
          <w:p w:rsidR="0085572C" w:rsidRDefault="0085572C" w:rsidP="007E0E8B">
            <w:r>
              <w:t>Tên UC</w:t>
            </w:r>
          </w:p>
        </w:tc>
        <w:tc>
          <w:tcPr>
            <w:tcW w:w="6486" w:type="dxa"/>
            <w:gridSpan w:val="2"/>
            <w:shd w:val="clear" w:color="auto" w:fill="auto"/>
          </w:tcPr>
          <w:p w:rsidR="0085572C" w:rsidRDefault="0085572C" w:rsidP="007E0E8B">
            <w:r>
              <w:t>Order products</w:t>
            </w:r>
          </w:p>
        </w:tc>
      </w:tr>
      <w:tr w:rsidR="0085572C" w:rsidTr="007E0E8B">
        <w:trPr>
          <w:trHeight w:val="227"/>
        </w:trPr>
        <w:tc>
          <w:tcPr>
            <w:tcW w:w="1798" w:type="dxa"/>
            <w:shd w:val="clear" w:color="auto" w:fill="auto"/>
          </w:tcPr>
          <w:p w:rsidR="0085572C" w:rsidRDefault="0085572C" w:rsidP="007E0E8B">
            <w:r>
              <w:t>Actor</w:t>
            </w:r>
          </w:p>
        </w:tc>
        <w:tc>
          <w:tcPr>
            <w:tcW w:w="6486" w:type="dxa"/>
            <w:gridSpan w:val="2"/>
            <w:shd w:val="clear" w:color="auto" w:fill="auto"/>
          </w:tcPr>
          <w:p w:rsidR="0085572C" w:rsidRDefault="0085572C" w:rsidP="007E0E8B">
            <w:r>
              <w:t>Người dùng truy cập website</w:t>
            </w:r>
          </w:p>
        </w:tc>
      </w:tr>
      <w:tr w:rsidR="0085572C" w:rsidTr="007E0E8B">
        <w:trPr>
          <w:trHeight w:val="227"/>
        </w:trPr>
        <w:tc>
          <w:tcPr>
            <w:tcW w:w="1798" w:type="dxa"/>
            <w:shd w:val="clear" w:color="auto" w:fill="auto"/>
          </w:tcPr>
          <w:p w:rsidR="0085572C" w:rsidRDefault="0085572C" w:rsidP="007E0E8B">
            <w:r>
              <w:t>Mục đích</w:t>
            </w:r>
          </w:p>
        </w:tc>
        <w:tc>
          <w:tcPr>
            <w:tcW w:w="6486" w:type="dxa"/>
            <w:gridSpan w:val="2"/>
            <w:shd w:val="clear" w:color="auto" w:fill="auto"/>
          </w:tcPr>
          <w:p w:rsidR="0085572C" w:rsidRDefault="0085572C" w:rsidP="007E0E8B">
            <w:r>
              <w:t>Đặt hàng các sản phẩm trực tuyến</w:t>
            </w:r>
          </w:p>
        </w:tc>
      </w:tr>
      <w:tr w:rsidR="0085572C" w:rsidTr="007E0E8B">
        <w:trPr>
          <w:trHeight w:val="227"/>
        </w:trPr>
        <w:tc>
          <w:tcPr>
            <w:tcW w:w="1798" w:type="dxa"/>
            <w:shd w:val="clear" w:color="auto" w:fill="auto"/>
          </w:tcPr>
          <w:p w:rsidR="0085572C" w:rsidRDefault="0085572C" w:rsidP="007E0E8B">
            <w:r>
              <w:t>Mô tả chung</w:t>
            </w:r>
          </w:p>
        </w:tc>
        <w:tc>
          <w:tcPr>
            <w:tcW w:w="6486" w:type="dxa"/>
            <w:gridSpan w:val="2"/>
            <w:shd w:val="clear" w:color="auto" w:fill="auto"/>
          </w:tcPr>
          <w:p w:rsidR="0085572C" w:rsidRDefault="0085572C" w:rsidP="007E0E8B">
            <w:r>
              <w:t>Website hiển thị ra các sản phẩm để người dùng lựa chọn, khi click vào sản phẩm, hệ thống sẽ điều hướng đến trang sản phẩm chi tiết, trang sẽ hiển thị lên thông tin chi tiết của mỗi sản phẩm và có button “add to cart” (thêm vào giỏ hàng) để khách hàng có thể thểm sản phẩm vào giỏ hàng của mình. Khách hàng có thể thêm nhiều sản phẩm trong giỏ hàng, tùy chỉnh số lượng mỗi sản phẩm mà mình muốn mua, từ đó khách hàng nhập thông tin cơ bản để giao hàng như số điện thoại, địa chỉ, ….để đặt hàng.</w:t>
            </w:r>
          </w:p>
        </w:tc>
      </w:tr>
      <w:tr w:rsidR="0085572C" w:rsidTr="007E0E8B">
        <w:trPr>
          <w:trHeight w:val="227"/>
        </w:trPr>
        <w:tc>
          <w:tcPr>
            <w:tcW w:w="1798" w:type="dxa"/>
            <w:shd w:val="clear" w:color="auto" w:fill="auto"/>
          </w:tcPr>
          <w:p w:rsidR="0085572C" w:rsidRDefault="0085572C" w:rsidP="007E0E8B">
            <w:r>
              <w:t>Cấp độ</w:t>
            </w:r>
          </w:p>
        </w:tc>
        <w:tc>
          <w:tcPr>
            <w:tcW w:w="6486" w:type="dxa"/>
            <w:gridSpan w:val="2"/>
            <w:shd w:val="clear" w:color="auto" w:fill="auto"/>
          </w:tcPr>
          <w:p w:rsidR="0085572C" w:rsidRDefault="0085572C" w:rsidP="007E0E8B">
            <w:r>
              <w:t>Sơ cấp</w:t>
            </w:r>
          </w:p>
        </w:tc>
      </w:tr>
      <w:tr w:rsidR="0085572C" w:rsidTr="007E0E8B">
        <w:trPr>
          <w:trHeight w:val="227"/>
        </w:trPr>
        <w:tc>
          <w:tcPr>
            <w:tcW w:w="1798" w:type="dxa"/>
            <w:shd w:val="clear" w:color="auto" w:fill="auto"/>
          </w:tcPr>
          <w:p w:rsidR="0085572C" w:rsidRDefault="0085572C" w:rsidP="007E0E8B">
            <w:r>
              <w:t>Tiền điều kiện</w:t>
            </w:r>
          </w:p>
        </w:tc>
        <w:tc>
          <w:tcPr>
            <w:tcW w:w="6486" w:type="dxa"/>
            <w:gridSpan w:val="2"/>
            <w:shd w:val="clear" w:color="auto" w:fill="auto"/>
          </w:tcPr>
          <w:p w:rsidR="0085572C" w:rsidRDefault="0085572C" w:rsidP="0085572C">
            <w:pPr>
              <w:numPr>
                <w:ilvl w:val="0"/>
                <w:numId w:val="3"/>
              </w:numPr>
              <w:spacing w:before="0" w:after="0" w:line="288" w:lineRule="auto"/>
              <w:jc w:val="left"/>
            </w:pPr>
            <w:r>
              <w:t>Người dùng cần đăng kí, đăng nhập vào hệ thống</w:t>
            </w:r>
          </w:p>
          <w:p w:rsidR="0085572C" w:rsidRDefault="0085572C" w:rsidP="0085572C">
            <w:pPr>
              <w:numPr>
                <w:ilvl w:val="0"/>
                <w:numId w:val="3"/>
              </w:numPr>
              <w:spacing w:before="0" w:after="0" w:line="288" w:lineRule="auto"/>
              <w:jc w:val="left"/>
            </w:pPr>
            <w:r>
              <w:t>Người trả lời cần thêm sản phẩm vào giỏ hàng, và nhập các thông tin cần thiết để đặt hàng.</w:t>
            </w:r>
          </w:p>
        </w:tc>
      </w:tr>
      <w:tr w:rsidR="0085572C" w:rsidTr="007E0E8B">
        <w:trPr>
          <w:trHeight w:val="227"/>
        </w:trPr>
        <w:tc>
          <w:tcPr>
            <w:tcW w:w="1798" w:type="dxa"/>
            <w:shd w:val="clear" w:color="auto" w:fill="auto"/>
          </w:tcPr>
          <w:p w:rsidR="0085572C" w:rsidRDefault="0085572C" w:rsidP="007E0E8B">
            <w:r>
              <w:t>Hậu điều kiện</w:t>
            </w:r>
          </w:p>
        </w:tc>
        <w:tc>
          <w:tcPr>
            <w:tcW w:w="6486" w:type="dxa"/>
            <w:gridSpan w:val="2"/>
            <w:shd w:val="clear" w:color="auto" w:fill="auto"/>
          </w:tcPr>
          <w:p w:rsidR="0085572C" w:rsidRDefault="0085572C" w:rsidP="0085572C">
            <w:pPr>
              <w:numPr>
                <w:ilvl w:val="0"/>
                <w:numId w:val="4"/>
              </w:numPr>
              <w:spacing w:before="0" w:after="0" w:line="288" w:lineRule="auto"/>
              <w:jc w:val="left"/>
            </w:pPr>
            <w:r>
              <w:t>Order của người dùng được lưu trong hệ cơ sở dữ liệu</w:t>
            </w:r>
          </w:p>
          <w:p w:rsidR="0085572C" w:rsidRDefault="0085572C" w:rsidP="0085572C">
            <w:pPr>
              <w:numPr>
                <w:ilvl w:val="0"/>
                <w:numId w:val="4"/>
              </w:numPr>
              <w:spacing w:before="0" w:after="0" w:line="288" w:lineRule="auto"/>
              <w:jc w:val="left"/>
            </w:pPr>
            <w:r>
              <w:t>Lời cảm ơn và xác nhận thành công, hiển thị thông tin order thành công</w:t>
            </w:r>
          </w:p>
        </w:tc>
      </w:tr>
      <w:tr w:rsidR="0085572C" w:rsidTr="007E0E8B">
        <w:trPr>
          <w:trHeight w:val="413"/>
        </w:trPr>
        <w:tc>
          <w:tcPr>
            <w:tcW w:w="1798" w:type="dxa"/>
            <w:vMerge w:val="restart"/>
            <w:shd w:val="clear" w:color="auto" w:fill="auto"/>
          </w:tcPr>
          <w:p w:rsidR="0085572C" w:rsidRDefault="0085572C" w:rsidP="007E0E8B">
            <w:r>
              <w:t>Luồng sự kiện chính</w:t>
            </w:r>
          </w:p>
        </w:tc>
        <w:tc>
          <w:tcPr>
            <w:tcW w:w="2410" w:type="dxa"/>
            <w:shd w:val="clear" w:color="auto" w:fill="auto"/>
            <w:vAlign w:val="center"/>
          </w:tcPr>
          <w:p w:rsidR="0085572C" w:rsidRPr="00C8349E" w:rsidRDefault="0085572C" w:rsidP="007E0E8B">
            <w:r w:rsidRPr="00C8349E">
              <w:t>Hoạt động của actor</w:t>
            </w:r>
          </w:p>
        </w:tc>
        <w:tc>
          <w:tcPr>
            <w:tcW w:w="4076" w:type="dxa"/>
            <w:shd w:val="clear" w:color="auto" w:fill="auto"/>
            <w:vAlign w:val="center"/>
          </w:tcPr>
          <w:p w:rsidR="0085572C" w:rsidRPr="00C8349E" w:rsidRDefault="0085572C" w:rsidP="007E0E8B">
            <w:r w:rsidRPr="00C8349E">
              <w:t>Hoạt động của hệ thống</w:t>
            </w:r>
          </w:p>
        </w:tc>
      </w:tr>
      <w:tr w:rsidR="0085572C" w:rsidTr="007E0E8B">
        <w:trPr>
          <w:trHeight w:val="51"/>
        </w:trPr>
        <w:tc>
          <w:tcPr>
            <w:tcW w:w="1798" w:type="dxa"/>
            <w:vMerge/>
            <w:shd w:val="clear" w:color="auto" w:fill="auto"/>
          </w:tcPr>
          <w:p w:rsidR="0085572C" w:rsidRDefault="0085572C" w:rsidP="007E0E8B"/>
        </w:tc>
        <w:tc>
          <w:tcPr>
            <w:tcW w:w="2410" w:type="dxa"/>
            <w:shd w:val="clear" w:color="auto" w:fill="auto"/>
            <w:vAlign w:val="center"/>
          </w:tcPr>
          <w:p w:rsidR="0085572C" w:rsidRDefault="0085572C" w:rsidP="007E0E8B">
            <w:pPr>
              <w:jc w:val="left"/>
            </w:pPr>
            <w:r>
              <w:t>1. Người trả lời click vào một sản phẩm bất kì</w:t>
            </w:r>
          </w:p>
        </w:tc>
        <w:tc>
          <w:tcPr>
            <w:tcW w:w="4076" w:type="dxa"/>
            <w:shd w:val="clear" w:color="auto" w:fill="auto"/>
            <w:vAlign w:val="center"/>
          </w:tcPr>
          <w:p w:rsidR="0085572C" w:rsidRDefault="0085572C" w:rsidP="007E0E8B">
            <w:pPr>
              <w:jc w:val="left"/>
            </w:pPr>
            <w:r>
              <w:t>2. Hệ thống điều hướng đến trang chi tiết thông tin của sản phẩm</w:t>
            </w:r>
          </w:p>
        </w:tc>
      </w:tr>
      <w:tr w:rsidR="0085572C" w:rsidTr="007E0E8B">
        <w:trPr>
          <w:trHeight w:val="1964"/>
        </w:trPr>
        <w:tc>
          <w:tcPr>
            <w:tcW w:w="1798" w:type="dxa"/>
            <w:vMerge/>
            <w:shd w:val="clear" w:color="auto" w:fill="auto"/>
          </w:tcPr>
          <w:p w:rsidR="0085572C" w:rsidRDefault="0085572C" w:rsidP="007E0E8B"/>
        </w:tc>
        <w:tc>
          <w:tcPr>
            <w:tcW w:w="2410" w:type="dxa"/>
            <w:shd w:val="clear" w:color="auto" w:fill="auto"/>
          </w:tcPr>
          <w:p w:rsidR="0085572C" w:rsidRDefault="0085572C" w:rsidP="007E0E8B">
            <w:r>
              <w:rPr>
                <w:lang w:val="vi-VN"/>
              </w:rPr>
              <w:t>3</w:t>
            </w:r>
            <w:r>
              <w:t>. Người dùng tùy chọn số lượng mua sản phẩm, ấn vào nút “Add To Cart”</w:t>
            </w:r>
          </w:p>
        </w:tc>
        <w:tc>
          <w:tcPr>
            <w:tcW w:w="4076" w:type="dxa"/>
            <w:shd w:val="clear" w:color="auto" w:fill="auto"/>
          </w:tcPr>
          <w:p w:rsidR="0085572C" w:rsidRDefault="0085572C" w:rsidP="007E0E8B">
            <w:r>
              <w:rPr>
                <w:lang w:val="vi-VN"/>
              </w:rPr>
              <w:t>4</w:t>
            </w:r>
            <w:r>
              <w:t>. Hệ thống hiển thị số lượng sản phẩm và thông tin sản phẩm, giá sản phẩm, và tổng giá tiền của đơn hàng.</w:t>
            </w:r>
          </w:p>
        </w:tc>
      </w:tr>
      <w:tr w:rsidR="0085572C" w:rsidTr="007E0E8B">
        <w:trPr>
          <w:trHeight w:val="1655"/>
        </w:trPr>
        <w:tc>
          <w:tcPr>
            <w:tcW w:w="1798" w:type="dxa"/>
            <w:vMerge/>
            <w:shd w:val="clear" w:color="auto" w:fill="auto"/>
          </w:tcPr>
          <w:p w:rsidR="0085572C" w:rsidRDefault="0085572C" w:rsidP="007E0E8B"/>
        </w:tc>
        <w:tc>
          <w:tcPr>
            <w:tcW w:w="2410" w:type="dxa"/>
            <w:shd w:val="clear" w:color="auto" w:fill="auto"/>
          </w:tcPr>
          <w:p w:rsidR="0085572C" w:rsidRDefault="0085572C" w:rsidP="007E0E8B">
            <w:r>
              <w:rPr>
                <w:lang w:val="vi-VN"/>
              </w:rPr>
              <w:t>5</w:t>
            </w:r>
            <w:r>
              <w:t>. Người dùng click vào nút “Check Out”</w:t>
            </w:r>
          </w:p>
        </w:tc>
        <w:tc>
          <w:tcPr>
            <w:tcW w:w="4076" w:type="dxa"/>
            <w:shd w:val="clear" w:color="auto" w:fill="auto"/>
          </w:tcPr>
          <w:p w:rsidR="0085572C" w:rsidRDefault="0085572C" w:rsidP="007E0E8B">
            <w:r>
              <w:rPr>
                <w:lang w:val="vi-VN"/>
              </w:rPr>
              <w:t>6</w:t>
            </w:r>
            <w:r>
              <w:t>. Hệ thống sẽ hiển thị ra from để người dùng nhập các thông tin như: email, địa chỉ, số điện thoại ,… để order sản phẩm</w:t>
            </w:r>
          </w:p>
        </w:tc>
      </w:tr>
      <w:tr w:rsidR="0085572C" w:rsidTr="007E0E8B">
        <w:trPr>
          <w:trHeight w:val="1655"/>
        </w:trPr>
        <w:tc>
          <w:tcPr>
            <w:tcW w:w="1798" w:type="dxa"/>
            <w:vMerge/>
            <w:shd w:val="clear" w:color="auto" w:fill="auto"/>
          </w:tcPr>
          <w:p w:rsidR="0085572C" w:rsidRDefault="0085572C" w:rsidP="007E0E8B"/>
        </w:tc>
        <w:tc>
          <w:tcPr>
            <w:tcW w:w="2410" w:type="dxa"/>
            <w:shd w:val="clear" w:color="auto" w:fill="auto"/>
          </w:tcPr>
          <w:p w:rsidR="0085572C" w:rsidRPr="00087F1D" w:rsidRDefault="0085572C" w:rsidP="007E0E8B">
            <w:r>
              <w:t>7. Người dùng “Click” vào nút “place order”</w:t>
            </w:r>
          </w:p>
        </w:tc>
        <w:tc>
          <w:tcPr>
            <w:tcW w:w="4076" w:type="dxa"/>
            <w:shd w:val="clear" w:color="auto" w:fill="auto"/>
          </w:tcPr>
          <w:p w:rsidR="0085572C" w:rsidRPr="00087F1D" w:rsidRDefault="0085572C" w:rsidP="007E0E8B">
            <w:r>
              <w:t>8. Hệ thống đưa ra lời cảm ơn, hiển thị thông tin, xác nhận đơn hàng đã được order thành công.</w:t>
            </w:r>
          </w:p>
        </w:tc>
      </w:tr>
      <w:tr w:rsidR="0085572C" w:rsidTr="007E0E8B">
        <w:trPr>
          <w:trHeight w:val="51"/>
        </w:trPr>
        <w:tc>
          <w:tcPr>
            <w:tcW w:w="1798" w:type="dxa"/>
            <w:vMerge/>
            <w:shd w:val="clear" w:color="auto" w:fill="auto"/>
          </w:tcPr>
          <w:p w:rsidR="0085572C" w:rsidRDefault="0085572C" w:rsidP="007E0E8B"/>
        </w:tc>
        <w:tc>
          <w:tcPr>
            <w:tcW w:w="2410" w:type="dxa"/>
            <w:shd w:val="clear" w:color="auto" w:fill="auto"/>
          </w:tcPr>
          <w:p w:rsidR="0085572C" w:rsidRDefault="0085572C" w:rsidP="007E0E8B">
            <w:r>
              <w:rPr>
                <w:lang w:val="vi-VN"/>
              </w:rPr>
              <w:t>9</w:t>
            </w:r>
            <w:r>
              <w:t>. Người dùng rời khỏi hệ thống.</w:t>
            </w:r>
          </w:p>
        </w:tc>
        <w:tc>
          <w:tcPr>
            <w:tcW w:w="4076" w:type="dxa"/>
            <w:shd w:val="clear" w:color="auto" w:fill="auto"/>
          </w:tcPr>
          <w:p w:rsidR="0085572C" w:rsidRDefault="0085572C" w:rsidP="007E0E8B"/>
        </w:tc>
      </w:tr>
      <w:tr w:rsidR="0085572C" w:rsidTr="007E0E8B">
        <w:trPr>
          <w:trHeight w:val="51"/>
        </w:trPr>
        <w:tc>
          <w:tcPr>
            <w:tcW w:w="1798" w:type="dxa"/>
            <w:shd w:val="clear" w:color="auto" w:fill="auto"/>
          </w:tcPr>
          <w:p w:rsidR="0085572C" w:rsidRDefault="0085572C" w:rsidP="007E0E8B">
            <w:r>
              <w:t>Luồng sự kiện khác</w:t>
            </w:r>
          </w:p>
        </w:tc>
        <w:tc>
          <w:tcPr>
            <w:tcW w:w="2410" w:type="dxa"/>
            <w:shd w:val="clear" w:color="auto" w:fill="auto"/>
          </w:tcPr>
          <w:p w:rsidR="0085572C" w:rsidRDefault="0085572C" w:rsidP="007E0E8B"/>
        </w:tc>
        <w:tc>
          <w:tcPr>
            <w:tcW w:w="4076" w:type="dxa"/>
            <w:shd w:val="clear" w:color="auto" w:fill="auto"/>
          </w:tcPr>
          <w:p w:rsidR="0085572C" w:rsidRDefault="0085572C" w:rsidP="007E0E8B">
            <w:r>
              <w:t>Việc order sản phẩm có thể bị chấm dứt đột ngột bất cứ lúc nào do lỗi hệ thống/mạng. Cho đến khi khởi động lại , bước 4 đảm bảo rằng giỏ hàng vẫn còn các sản phẩm mà khách hàng đã từng thêm trước đó.</w:t>
            </w:r>
          </w:p>
        </w:tc>
      </w:tr>
      <w:tr w:rsidR="0085572C" w:rsidTr="007E0E8B">
        <w:trPr>
          <w:trHeight w:val="51"/>
        </w:trPr>
        <w:tc>
          <w:tcPr>
            <w:tcW w:w="1798" w:type="dxa"/>
            <w:shd w:val="clear" w:color="auto" w:fill="auto"/>
          </w:tcPr>
          <w:p w:rsidR="0085572C" w:rsidRDefault="0085572C" w:rsidP="007E0E8B">
            <w:r>
              <w:t>Luồng sự kiện thay thế</w:t>
            </w:r>
          </w:p>
        </w:tc>
        <w:tc>
          <w:tcPr>
            <w:tcW w:w="2410" w:type="dxa"/>
            <w:shd w:val="clear" w:color="auto" w:fill="auto"/>
          </w:tcPr>
          <w:p w:rsidR="0085572C" w:rsidRDefault="0085572C" w:rsidP="007E0E8B">
            <w:r>
              <w:t>Người dùng click nút “Place Order” mà không điền các thông tin bắt buộc.</w:t>
            </w:r>
          </w:p>
        </w:tc>
        <w:tc>
          <w:tcPr>
            <w:tcW w:w="4076" w:type="dxa"/>
            <w:shd w:val="clear" w:color="auto" w:fill="auto"/>
          </w:tcPr>
          <w:p w:rsidR="0085572C" w:rsidRDefault="0085572C" w:rsidP="007E0E8B">
            <w:pPr>
              <w:keepNext/>
            </w:pPr>
            <w:r>
              <w:t>Hệ thống đưa ra cảnh báo và yêu cầu người dùng nhập vào các trường bắt buộc</w:t>
            </w:r>
          </w:p>
        </w:tc>
      </w:tr>
    </w:tbl>
    <w:p w:rsidR="0085572C" w:rsidRDefault="0085572C" w:rsidP="0085572C">
      <w:pPr>
        <w:pStyle w:val="Caption"/>
      </w:pPr>
      <w:bookmarkStart w:id="29" w:name="_Toc533779789"/>
    </w:p>
    <w:p w:rsidR="0085572C" w:rsidRDefault="0085572C" w:rsidP="0085572C">
      <w:pPr>
        <w:pStyle w:val="Caption"/>
      </w:pPr>
      <w:bookmarkStart w:id="30" w:name="_Toc9407285"/>
      <w:bookmarkStart w:id="31" w:name="_Toc9407486"/>
      <w:r>
        <w:t>Đặc tả use case “Order products</w:t>
      </w:r>
      <w:r w:rsidRPr="00CA3DFA">
        <w:t>”</w:t>
      </w:r>
      <w:r>
        <w:t>.</w:t>
      </w:r>
      <w:bookmarkEnd w:id="29"/>
      <w:bookmarkEnd w:id="30"/>
      <w:bookmarkEnd w:id="31"/>
    </w:p>
    <w:p w:rsidR="0085572C" w:rsidRDefault="0085572C" w:rsidP="0085572C">
      <w:pPr>
        <w:pStyle w:val="Heading3"/>
        <w:keepLines w:val="0"/>
        <w:spacing w:before="200" w:after="60"/>
        <w:rPr>
          <w:lang w:val="vi-VN"/>
        </w:rPr>
      </w:pPr>
      <w:bookmarkStart w:id="32" w:name="_Toc533779720"/>
      <w:bookmarkStart w:id="33" w:name="_Toc9409073"/>
      <w:r>
        <w:rPr>
          <w:lang w:val="vi-VN"/>
        </w:rPr>
        <w:t>Đặc tả use case “</w:t>
      </w:r>
      <w:r>
        <w:t>Recommender Products</w:t>
      </w:r>
      <w:r>
        <w:rPr>
          <w:lang w:val="vi-VN"/>
        </w:rPr>
        <w:t>”</w:t>
      </w:r>
      <w:bookmarkEnd w:id="32"/>
      <w:bookmarkEnd w:id="3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2410"/>
        <w:gridCol w:w="4076"/>
      </w:tblGrid>
      <w:tr w:rsidR="0085572C" w:rsidRPr="00C822EA" w:rsidTr="007E0E8B">
        <w:trPr>
          <w:trHeight w:val="227"/>
        </w:trPr>
        <w:tc>
          <w:tcPr>
            <w:tcW w:w="1798" w:type="dxa"/>
            <w:shd w:val="clear" w:color="auto" w:fill="auto"/>
          </w:tcPr>
          <w:p w:rsidR="0085572C" w:rsidRDefault="0085572C" w:rsidP="007E0E8B">
            <w:r>
              <w:rPr>
                <w:lang w:val="vi-VN"/>
              </w:rPr>
              <w:t>Mã</w:t>
            </w:r>
            <w:r>
              <w:t xml:space="preserve"> UC</w:t>
            </w:r>
          </w:p>
        </w:tc>
        <w:tc>
          <w:tcPr>
            <w:tcW w:w="6486" w:type="dxa"/>
            <w:gridSpan w:val="2"/>
            <w:shd w:val="clear" w:color="auto" w:fill="auto"/>
          </w:tcPr>
          <w:p w:rsidR="0085572C" w:rsidRPr="00C822EA" w:rsidRDefault="0085572C" w:rsidP="007E0E8B">
            <w:pPr>
              <w:rPr>
                <w:lang w:val="vi-VN"/>
              </w:rPr>
            </w:pPr>
            <w:r>
              <w:rPr>
                <w:lang w:val="vi-VN"/>
              </w:rPr>
              <w:t>RP</w:t>
            </w:r>
          </w:p>
        </w:tc>
      </w:tr>
      <w:tr w:rsidR="0085572C" w:rsidTr="007E0E8B">
        <w:trPr>
          <w:trHeight w:val="227"/>
        </w:trPr>
        <w:tc>
          <w:tcPr>
            <w:tcW w:w="1798" w:type="dxa"/>
            <w:shd w:val="clear" w:color="auto" w:fill="auto"/>
          </w:tcPr>
          <w:p w:rsidR="0085572C" w:rsidRDefault="0085572C" w:rsidP="007E0E8B">
            <w:r>
              <w:lastRenderedPageBreak/>
              <w:t>Tên UC</w:t>
            </w:r>
          </w:p>
        </w:tc>
        <w:tc>
          <w:tcPr>
            <w:tcW w:w="6486" w:type="dxa"/>
            <w:gridSpan w:val="2"/>
            <w:shd w:val="clear" w:color="auto" w:fill="auto"/>
          </w:tcPr>
          <w:p w:rsidR="0085572C" w:rsidRDefault="0085572C" w:rsidP="007E0E8B">
            <w:r>
              <w:t>Recommender products</w:t>
            </w:r>
          </w:p>
        </w:tc>
      </w:tr>
      <w:tr w:rsidR="0085572C" w:rsidTr="007E0E8B">
        <w:trPr>
          <w:trHeight w:val="227"/>
        </w:trPr>
        <w:tc>
          <w:tcPr>
            <w:tcW w:w="1798" w:type="dxa"/>
            <w:shd w:val="clear" w:color="auto" w:fill="auto"/>
          </w:tcPr>
          <w:p w:rsidR="0085572C" w:rsidRDefault="0085572C" w:rsidP="007E0E8B">
            <w:r>
              <w:t>Actor</w:t>
            </w:r>
          </w:p>
        </w:tc>
        <w:tc>
          <w:tcPr>
            <w:tcW w:w="6486" w:type="dxa"/>
            <w:gridSpan w:val="2"/>
            <w:shd w:val="clear" w:color="auto" w:fill="auto"/>
          </w:tcPr>
          <w:p w:rsidR="0085572C" w:rsidRDefault="0085572C" w:rsidP="007E0E8B">
            <w:r>
              <w:t>Người</w:t>
            </w:r>
          </w:p>
        </w:tc>
      </w:tr>
      <w:tr w:rsidR="0085572C" w:rsidTr="007E0E8B">
        <w:trPr>
          <w:trHeight w:val="227"/>
        </w:trPr>
        <w:tc>
          <w:tcPr>
            <w:tcW w:w="1798" w:type="dxa"/>
            <w:shd w:val="clear" w:color="auto" w:fill="auto"/>
          </w:tcPr>
          <w:p w:rsidR="0085572C" w:rsidRDefault="0085572C" w:rsidP="007E0E8B">
            <w:r>
              <w:t>Mục đích</w:t>
            </w:r>
          </w:p>
        </w:tc>
        <w:tc>
          <w:tcPr>
            <w:tcW w:w="6486" w:type="dxa"/>
            <w:gridSpan w:val="2"/>
            <w:shd w:val="clear" w:color="auto" w:fill="auto"/>
          </w:tcPr>
          <w:p w:rsidR="0085572C" w:rsidRDefault="0085572C" w:rsidP="007E0E8B">
            <w:r>
              <w:t>Gợi ý các sản phẩm giúp người dùng có thể lựa chọn những sản phẩm tốt nhất</w:t>
            </w:r>
          </w:p>
        </w:tc>
      </w:tr>
      <w:tr w:rsidR="0085572C" w:rsidTr="007E0E8B">
        <w:trPr>
          <w:trHeight w:val="227"/>
        </w:trPr>
        <w:tc>
          <w:tcPr>
            <w:tcW w:w="1798" w:type="dxa"/>
            <w:shd w:val="clear" w:color="auto" w:fill="auto"/>
          </w:tcPr>
          <w:p w:rsidR="0085572C" w:rsidRDefault="0085572C" w:rsidP="007E0E8B">
            <w:r>
              <w:t>Mô tả chung</w:t>
            </w:r>
          </w:p>
        </w:tc>
        <w:tc>
          <w:tcPr>
            <w:tcW w:w="6486" w:type="dxa"/>
            <w:gridSpan w:val="2"/>
            <w:shd w:val="clear" w:color="auto" w:fill="auto"/>
          </w:tcPr>
          <w:p w:rsidR="0085572C" w:rsidRDefault="0085572C" w:rsidP="007E0E8B">
            <w:r>
              <w:t xml:space="preserve">Hệ thống sẽ gợi ý cho người dùng những sản phẩm mới nhất, bán chạy nhất, có lượt rating cao nhất. Bên cạnh đó, hệ thống cũng gợi ý cho người dùng những sản phẩm dựa trên content-based </w:t>
            </w:r>
            <w:proofErr w:type="gramStart"/>
            <w:r>
              <w:t>như :</w:t>
            </w:r>
            <w:proofErr w:type="gramEnd"/>
            <w:r>
              <w:t xml:space="preserve"> sản phẩm tương tự với những sản phẩm mà người dùng đã từng mua, sản phẩm tương tự với sản phẩm mà người dùng đã xem nhiều nhất. Thêm vào đó, hệ thống cũng dựa trên user-user collaborative (gợi ý sản phẩm dựa trên hành vi của những người dùng khác) để gợi ý sản phẩm cho người dùng.</w:t>
            </w:r>
          </w:p>
        </w:tc>
      </w:tr>
      <w:tr w:rsidR="0085572C" w:rsidTr="007E0E8B">
        <w:trPr>
          <w:trHeight w:val="227"/>
        </w:trPr>
        <w:tc>
          <w:tcPr>
            <w:tcW w:w="1798" w:type="dxa"/>
            <w:shd w:val="clear" w:color="auto" w:fill="auto"/>
          </w:tcPr>
          <w:p w:rsidR="0085572C" w:rsidRDefault="0085572C" w:rsidP="007E0E8B">
            <w:r>
              <w:t>Cấp độ</w:t>
            </w:r>
          </w:p>
        </w:tc>
        <w:tc>
          <w:tcPr>
            <w:tcW w:w="6486" w:type="dxa"/>
            <w:gridSpan w:val="2"/>
            <w:shd w:val="clear" w:color="auto" w:fill="auto"/>
          </w:tcPr>
          <w:p w:rsidR="0085572C" w:rsidRDefault="0085572C" w:rsidP="007E0E8B">
            <w:r>
              <w:t>Sơ cấp</w:t>
            </w:r>
          </w:p>
        </w:tc>
      </w:tr>
      <w:tr w:rsidR="0085572C" w:rsidTr="007E0E8B">
        <w:trPr>
          <w:trHeight w:val="227"/>
        </w:trPr>
        <w:tc>
          <w:tcPr>
            <w:tcW w:w="1798" w:type="dxa"/>
            <w:shd w:val="clear" w:color="auto" w:fill="auto"/>
          </w:tcPr>
          <w:p w:rsidR="0085572C" w:rsidRDefault="0085572C" w:rsidP="007E0E8B">
            <w:r>
              <w:t>Tiền điều kiện</w:t>
            </w:r>
          </w:p>
        </w:tc>
        <w:tc>
          <w:tcPr>
            <w:tcW w:w="6486" w:type="dxa"/>
            <w:gridSpan w:val="2"/>
            <w:shd w:val="clear" w:color="auto" w:fill="auto"/>
          </w:tcPr>
          <w:p w:rsidR="0085572C" w:rsidRDefault="0085572C" w:rsidP="0085572C">
            <w:pPr>
              <w:pStyle w:val="ListParagraph"/>
              <w:numPr>
                <w:ilvl w:val="0"/>
                <w:numId w:val="5"/>
              </w:numPr>
              <w:spacing w:before="0" w:after="0" w:line="288" w:lineRule="auto"/>
              <w:jc w:val="left"/>
            </w:pPr>
            <w:r>
              <w:t>Người dùng đăng nhập vào hệ thống website</w:t>
            </w:r>
          </w:p>
          <w:p w:rsidR="0085572C" w:rsidRDefault="0085572C" w:rsidP="0085572C">
            <w:pPr>
              <w:pStyle w:val="ListParagraph"/>
              <w:numPr>
                <w:ilvl w:val="0"/>
                <w:numId w:val="5"/>
              </w:numPr>
              <w:spacing w:before="0" w:after="0" w:line="288" w:lineRule="auto"/>
              <w:jc w:val="left"/>
            </w:pPr>
            <w:r>
              <w:t>Người dùng xem chi tiết các sản phẩm</w:t>
            </w:r>
          </w:p>
          <w:p w:rsidR="0085572C" w:rsidRDefault="0085572C" w:rsidP="0085572C">
            <w:pPr>
              <w:pStyle w:val="ListParagraph"/>
              <w:numPr>
                <w:ilvl w:val="0"/>
                <w:numId w:val="5"/>
              </w:numPr>
              <w:spacing w:before="0" w:after="0" w:line="288" w:lineRule="auto"/>
              <w:jc w:val="left"/>
            </w:pPr>
            <w:r>
              <w:t>Người dùng order sản phẩm</w:t>
            </w:r>
          </w:p>
          <w:p w:rsidR="0085572C" w:rsidRDefault="0085572C" w:rsidP="0085572C">
            <w:pPr>
              <w:pStyle w:val="ListParagraph"/>
              <w:numPr>
                <w:ilvl w:val="0"/>
                <w:numId w:val="5"/>
              </w:numPr>
              <w:spacing w:before="0" w:after="0" w:line="288" w:lineRule="auto"/>
              <w:jc w:val="left"/>
            </w:pPr>
            <w:r>
              <w:t>Người dùng vào lịch sử mua hàng và đánh giá sao cho sản phẩm mình đã từng mua</w:t>
            </w:r>
          </w:p>
        </w:tc>
      </w:tr>
      <w:tr w:rsidR="0085572C" w:rsidTr="007E0E8B">
        <w:trPr>
          <w:trHeight w:val="227"/>
        </w:trPr>
        <w:tc>
          <w:tcPr>
            <w:tcW w:w="1798" w:type="dxa"/>
            <w:shd w:val="clear" w:color="auto" w:fill="auto"/>
          </w:tcPr>
          <w:p w:rsidR="0085572C" w:rsidRDefault="0085572C" w:rsidP="007E0E8B">
            <w:r>
              <w:t>Hậu điều kiện</w:t>
            </w:r>
          </w:p>
        </w:tc>
        <w:tc>
          <w:tcPr>
            <w:tcW w:w="6486" w:type="dxa"/>
            <w:gridSpan w:val="2"/>
            <w:shd w:val="clear" w:color="auto" w:fill="auto"/>
          </w:tcPr>
          <w:p w:rsidR="0085572C" w:rsidRDefault="0085572C" w:rsidP="0085572C">
            <w:pPr>
              <w:pStyle w:val="ListParagraph"/>
              <w:numPr>
                <w:ilvl w:val="0"/>
                <w:numId w:val="6"/>
              </w:numPr>
              <w:spacing w:before="0" w:after="0" w:line="288" w:lineRule="auto"/>
              <w:jc w:val="left"/>
            </w:pPr>
            <w:r>
              <w:t>Số sao mà khách hàng đánh giá sẽ được lưu trong cơ sở dữ liệu (rating)</w:t>
            </w:r>
          </w:p>
        </w:tc>
      </w:tr>
      <w:tr w:rsidR="0085572C" w:rsidRPr="00C8349E" w:rsidTr="007E0E8B">
        <w:trPr>
          <w:trHeight w:val="413"/>
        </w:trPr>
        <w:tc>
          <w:tcPr>
            <w:tcW w:w="1798" w:type="dxa"/>
            <w:vMerge w:val="restart"/>
            <w:shd w:val="clear" w:color="auto" w:fill="auto"/>
          </w:tcPr>
          <w:p w:rsidR="0085572C" w:rsidRDefault="0085572C" w:rsidP="007E0E8B">
            <w:r>
              <w:t>Luồng sự kiện chính</w:t>
            </w:r>
          </w:p>
        </w:tc>
        <w:tc>
          <w:tcPr>
            <w:tcW w:w="2410" w:type="dxa"/>
            <w:shd w:val="clear" w:color="auto" w:fill="auto"/>
            <w:vAlign w:val="center"/>
          </w:tcPr>
          <w:p w:rsidR="0085572C" w:rsidRPr="00C8349E" w:rsidRDefault="0085572C" w:rsidP="007E0E8B">
            <w:r w:rsidRPr="00C8349E">
              <w:t>Hoạt động của actor</w:t>
            </w:r>
          </w:p>
        </w:tc>
        <w:tc>
          <w:tcPr>
            <w:tcW w:w="4076" w:type="dxa"/>
            <w:shd w:val="clear" w:color="auto" w:fill="auto"/>
            <w:vAlign w:val="center"/>
          </w:tcPr>
          <w:p w:rsidR="0085572C" w:rsidRPr="00C8349E" w:rsidRDefault="0085572C" w:rsidP="007E0E8B">
            <w:r w:rsidRPr="00C8349E">
              <w:t>Hoạt động của hệ thống</w:t>
            </w:r>
          </w:p>
        </w:tc>
      </w:tr>
      <w:tr w:rsidR="0085572C" w:rsidTr="007E0E8B">
        <w:trPr>
          <w:trHeight w:val="51"/>
        </w:trPr>
        <w:tc>
          <w:tcPr>
            <w:tcW w:w="1798" w:type="dxa"/>
            <w:vMerge/>
            <w:shd w:val="clear" w:color="auto" w:fill="auto"/>
          </w:tcPr>
          <w:p w:rsidR="0085572C" w:rsidRDefault="0085572C" w:rsidP="007E0E8B"/>
        </w:tc>
        <w:tc>
          <w:tcPr>
            <w:tcW w:w="2410" w:type="dxa"/>
            <w:shd w:val="clear" w:color="auto" w:fill="auto"/>
            <w:vAlign w:val="center"/>
          </w:tcPr>
          <w:p w:rsidR="0085572C" w:rsidRDefault="0085572C" w:rsidP="007E0E8B">
            <w:pPr>
              <w:jc w:val="left"/>
            </w:pPr>
            <w:r>
              <w:t>1. Người dùng đăng nhập vào hệ thống website</w:t>
            </w:r>
          </w:p>
        </w:tc>
        <w:tc>
          <w:tcPr>
            <w:tcW w:w="4076" w:type="dxa"/>
            <w:shd w:val="clear" w:color="auto" w:fill="auto"/>
            <w:vAlign w:val="center"/>
          </w:tcPr>
          <w:p w:rsidR="0085572C" w:rsidRDefault="0085572C" w:rsidP="007E0E8B">
            <w:pPr>
              <w:jc w:val="left"/>
            </w:pPr>
            <w:r>
              <w:t>2. Hệ thống điều hướng người dùng đến trang chủ của website. Nếu người dùng chưa order sản phẩm nào, hệ thống sẽ gợi ý cho người dùng những sản phẩm mới nhất, bán chạy nhất, có lượt rating cao nhất.</w:t>
            </w:r>
          </w:p>
        </w:tc>
      </w:tr>
      <w:tr w:rsidR="0085572C" w:rsidTr="007E0E8B">
        <w:trPr>
          <w:trHeight w:val="1964"/>
        </w:trPr>
        <w:tc>
          <w:tcPr>
            <w:tcW w:w="1798" w:type="dxa"/>
            <w:vMerge/>
            <w:shd w:val="clear" w:color="auto" w:fill="auto"/>
          </w:tcPr>
          <w:p w:rsidR="0085572C" w:rsidRDefault="0085572C" w:rsidP="007E0E8B"/>
        </w:tc>
        <w:tc>
          <w:tcPr>
            <w:tcW w:w="2410" w:type="dxa"/>
            <w:shd w:val="clear" w:color="auto" w:fill="auto"/>
          </w:tcPr>
          <w:p w:rsidR="0085572C" w:rsidRDefault="0085572C" w:rsidP="007E0E8B">
            <w:r>
              <w:rPr>
                <w:lang w:val="vi-VN"/>
              </w:rPr>
              <w:t>3</w:t>
            </w:r>
            <w:r>
              <w:t>. Người dùng click vào 1 sản phẩm bất kì.</w:t>
            </w:r>
          </w:p>
        </w:tc>
        <w:tc>
          <w:tcPr>
            <w:tcW w:w="4076" w:type="dxa"/>
            <w:shd w:val="clear" w:color="auto" w:fill="auto"/>
          </w:tcPr>
          <w:p w:rsidR="0085572C" w:rsidRDefault="0085572C" w:rsidP="007E0E8B">
            <w:r>
              <w:rPr>
                <w:lang w:val="vi-VN"/>
              </w:rPr>
              <w:t>4</w:t>
            </w:r>
            <w:r>
              <w:t>. Hệ thống hiển thị cho người dùng trang thông tin chi tiết của sản phẩm đó</w:t>
            </w:r>
          </w:p>
        </w:tc>
      </w:tr>
      <w:tr w:rsidR="0085572C" w:rsidTr="007E0E8B">
        <w:trPr>
          <w:trHeight w:val="51"/>
        </w:trPr>
        <w:tc>
          <w:tcPr>
            <w:tcW w:w="1798" w:type="dxa"/>
            <w:vMerge/>
            <w:shd w:val="clear" w:color="auto" w:fill="auto"/>
          </w:tcPr>
          <w:p w:rsidR="0085572C" w:rsidRDefault="0085572C" w:rsidP="007E0E8B"/>
        </w:tc>
        <w:tc>
          <w:tcPr>
            <w:tcW w:w="2410" w:type="dxa"/>
            <w:shd w:val="clear" w:color="auto" w:fill="auto"/>
          </w:tcPr>
          <w:p w:rsidR="0085572C" w:rsidRDefault="0085572C" w:rsidP="007E0E8B">
            <w:r>
              <w:rPr>
                <w:lang w:val="vi-VN"/>
              </w:rPr>
              <w:t>5</w:t>
            </w:r>
            <w:r>
              <w:t>. Người dùng order sản phẩm</w:t>
            </w:r>
          </w:p>
        </w:tc>
        <w:tc>
          <w:tcPr>
            <w:tcW w:w="4076" w:type="dxa"/>
            <w:shd w:val="clear" w:color="auto" w:fill="auto"/>
          </w:tcPr>
          <w:p w:rsidR="0085572C" w:rsidRPr="00DB7B8C" w:rsidRDefault="0085572C" w:rsidP="007E0E8B">
            <w:r>
              <w:rPr>
                <w:lang w:val="vi-VN"/>
              </w:rPr>
              <w:t>6. Hê thống lưu lại thông tin mà người dùng order</w:t>
            </w:r>
          </w:p>
        </w:tc>
      </w:tr>
      <w:tr w:rsidR="0085572C" w:rsidTr="007E0E8B">
        <w:trPr>
          <w:trHeight w:val="51"/>
        </w:trPr>
        <w:tc>
          <w:tcPr>
            <w:tcW w:w="1798" w:type="dxa"/>
            <w:vMerge/>
            <w:shd w:val="clear" w:color="auto" w:fill="auto"/>
          </w:tcPr>
          <w:p w:rsidR="0085572C" w:rsidRDefault="0085572C" w:rsidP="007E0E8B"/>
        </w:tc>
        <w:tc>
          <w:tcPr>
            <w:tcW w:w="2410" w:type="dxa"/>
            <w:shd w:val="clear" w:color="auto" w:fill="auto"/>
          </w:tcPr>
          <w:p w:rsidR="0085572C" w:rsidRPr="00EB7CF3" w:rsidRDefault="0085572C" w:rsidP="007E0E8B">
            <w:r>
              <w:t>7. Người dùng vào lịch sử mua hàng và đánh giá sao (rating) các sản phẩm mà mình đã từng order</w:t>
            </w:r>
          </w:p>
        </w:tc>
        <w:tc>
          <w:tcPr>
            <w:tcW w:w="4076" w:type="dxa"/>
            <w:shd w:val="clear" w:color="auto" w:fill="auto"/>
          </w:tcPr>
          <w:p w:rsidR="0085572C" w:rsidRPr="00EB7CF3" w:rsidRDefault="0085572C" w:rsidP="007E0E8B">
            <w:r>
              <w:t>8. Hệ thống lưu lại số sao mà khách hàng đã đánh giá cho sản phầm.</w:t>
            </w:r>
          </w:p>
        </w:tc>
      </w:tr>
      <w:tr w:rsidR="0085572C" w:rsidTr="007E0E8B">
        <w:trPr>
          <w:trHeight w:val="51"/>
        </w:trPr>
        <w:tc>
          <w:tcPr>
            <w:tcW w:w="1798" w:type="dxa"/>
            <w:vMerge/>
            <w:shd w:val="clear" w:color="auto" w:fill="auto"/>
          </w:tcPr>
          <w:p w:rsidR="0085572C" w:rsidRDefault="0085572C" w:rsidP="007E0E8B"/>
        </w:tc>
        <w:tc>
          <w:tcPr>
            <w:tcW w:w="2410" w:type="dxa"/>
            <w:shd w:val="clear" w:color="auto" w:fill="auto"/>
          </w:tcPr>
          <w:p w:rsidR="0085572C" w:rsidRDefault="0085572C" w:rsidP="007E0E8B">
            <w:r>
              <w:rPr>
                <w:lang w:val="vi-VN"/>
              </w:rPr>
              <w:t>8</w:t>
            </w:r>
            <w:r>
              <w:t>. Người dùng quay lại trang chủ của hệ thống</w:t>
            </w:r>
          </w:p>
        </w:tc>
        <w:tc>
          <w:tcPr>
            <w:tcW w:w="4076" w:type="dxa"/>
            <w:shd w:val="clear" w:color="auto" w:fill="auto"/>
          </w:tcPr>
          <w:p w:rsidR="0085572C" w:rsidRDefault="0085572C" w:rsidP="007E0E8B">
            <w:r>
              <w:t>9. Hệ thống gợi ý cho người dùng những sản phẩm có cùng loại với sản phẩm mà người dùng đã từng mua, những sản phẩm tương tự với sản mà người dùng đã xem nhiều nhất, và sản phẩm được gợi ý bởi hành vi của nhũng người dùng khác.</w:t>
            </w:r>
          </w:p>
        </w:tc>
      </w:tr>
      <w:tr w:rsidR="0085572C" w:rsidTr="007E0E8B">
        <w:trPr>
          <w:trHeight w:val="51"/>
        </w:trPr>
        <w:tc>
          <w:tcPr>
            <w:tcW w:w="1798" w:type="dxa"/>
            <w:shd w:val="clear" w:color="auto" w:fill="auto"/>
          </w:tcPr>
          <w:p w:rsidR="0085572C" w:rsidRDefault="0085572C" w:rsidP="007E0E8B"/>
        </w:tc>
        <w:tc>
          <w:tcPr>
            <w:tcW w:w="2410" w:type="dxa"/>
            <w:shd w:val="clear" w:color="auto" w:fill="auto"/>
          </w:tcPr>
          <w:p w:rsidR="0085572C" w:rsidRPr="00BF07E2" w:rsidRDefault="0085572C" w:rsidP="007E0E8B">
            <w:r>
              <w:t>10. Người dùng thoát khỏi hệ thống</w:t>
            </w:r>
          </w:p>
        </w:tc>
        <w:tc>
          <w:tcPr>
            <w:tcW w:w="4076" w:type="dxa"/>
            <w:shd w:val="clear" w:color="auto" w:fill="auto"/>
          </w:tcPr>
          <w:p w:rsidR="0085572C" w:rsidRDefault="0085572C" w:rsidP="007E0E8B"/>
        </w:tc>
      </w:tr>
    </w:tbl>
    <w:p w:rsidR="0085572C" w:rsidRDefault="0085572C" w:rsidP="0085572C">
      <w:pPr>
        <w:pStyle w:val="Caption"/>
      </w:pPr>
    </w:p>
    <w:p w:rsidR="0085572C" w:rsidRPr="00D43C02" w:rsidRDefault="0085572C" w:rsidP="0085572C">
      <w:pPr>
        <w:pStyle w:val="Caption"/>
        <w:rPr>
          <w:lang w:val="vi-VN"/>
        </w:rPr>
      </w:pPr>
      <w:bookmarkStart w:id="34" w:name="_Toc9407487"/>
      <w:r>
        <w:t>Đặc tả use case “Recommender products</w:t>
      </w:r>
      <w:r w:rsidRPr="00CA3DFA">
        <w:t>”</w:t>
      </w:r>
      <w:r>
        <w:t>.</w:t>
      </w:r>
      <w:bookmarkEnd w:id="34"/>
    </w:p>
    <w:p w:rsidR="0085572C" w:rsidRDefault="0085572C" w:rsidP="0085572C">
      <w:pPr>
        <w:pStyle w:val="Heading3"/>
        <w:keepLines w:val="0"/>
        <w:spacing w:before="200" w:after="60"/>
        <w:rPr>
          <w:lang w:val="vi-VN"/>
        </w:rPr>
      </w:pPr>
      <w:bookmarkStart w:id="35" w:name="_Toc9409074"/>
      <w:r>
        <w:rPr>
          <w:lang w:val="vi-VN"/>
        </w:rPr>
        <w:t>Đặc tả use case “Manage Products”</w:t>
      </w:r>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4"/>
        <w:gridCol w:w="2483"/>
        <w:gridCol w:w="3814"/>
      </w:tblGrid>
      <w:tr w:rsidR="0085572C" w:rsidTr="007E0E8B">
        <w:trPr>
          <w:trHeight w:val="227"/>
        </w:trPr>
        <w:tc>
          <w:tcPr>
            <w:tcW w:w="1754" w:type="dxa"/>
            <w:shd w:val="clear" w:color="auto" w:fill="auto"/>
          </w:tcPr>
          <w:p w:rsidR="0085572C" w:rsidRDefault="0085572C" w:rsidP="007E0E8B">
            <w:r>
              <w:rPr>
                <w:lang w:val="vi-VN"/>
              </w:rPr>
              <w:t>Mã</w:t>
            </w:r>
            <w:r>
              <w:t xml:space="preserve"> UC</w:t>
            </w:r>
          </w:p>
        </w:tc>
        <w:tc>
          <w:tcPr>
            <w:tcW w:w="6297" w:type="dxa"/>
            <w:gridSpan w:val="2"/>
            <w:shd w:val="clear" w:color="auto" w:fill="auto"/>
          </w:tcPr>
          <w:p w:rsidR="0085572C" w:rsidRPr="00C65F76" w:rsidRDefault="0085572C" w:rsidP="007E0E8B">
            <w:pPr>
              <w:rPr>
                <w:lang w:val="vi-VN"/>
              </w:rPr>
            </w:pPr>
            <w:r>
              <w:rPr>
                <w:lang w:val="vi-VN"/>
              </w:rPr>
              <w:t>MP</w:t>
            </w:r>
          </w:p>
        </w:tc>
      </w:tr>
      <w:tr w:rsidR="0085572C" w:rsidTr="007E0E8B">
        <w:trPr>
          <w:trHeight w:val="227"/>
        </w:trPr>
        <w:tc>
          <w:tcPr>
            <w:tcW w:w="1754" w:type="dxa"/>
            <w:shd w:val="clear" w:color="auto" w:fill="auto"/>
          </w:tcPr>
          <w:p w:rsidR="0085572C" w:rsidRDefault="0085572C" w:rsidP="007E0E8B">
            <w:r>
              <w:t>Tên UC</w:t>
            </w:r>
          </w:p>
        </w:tc>
        <w:tc>
          <w:tcPr>
            <w:tcW w:w="6297" w:type="dxa"/>
            <w:gridSpan w:val="2"/>
            <w:shd w:val="clear" w:color="auto" w:fill="auto"/>
          </w:tcPr>
          <w:p w:rsidR="0085572C" w:rsidRDefault="0085572C" w:rsidP="007E0E8B">
            <w:r>
              <w:rPr>
                <w:lang w:val="vi-VN"/>
              </w:rPr>
              <w:t xml:space="preserve">Manage </w:t>
            </w:r>
            <w:r>
              <w:t>products</w:t>
            </w:r>
          </w:p>
        </w:tc>
      </w:tr>
      <w:tr w:rsidR="0085572C" w:rsidTr="007E0E8B">
        <w:trPr>
          <w:trHeight w:val="227"/>
        </w:trPr>
        <w:tc>
          <w:tcPr>
            <w:tcW w:w="1754" w:type="dxa"/>
            <w:shd w:val="clear" w:color="auto" w:fill="auto"/>
          </w:tcPr>
          <w:p w:rsidR="0085572C" w:rsidRDefault="0085572C" w:rsidP="007E0E8B">
            <w:r>
              <w:lastRenderedPageBreak/>
              <w:t>Actor</w:t>
            </w:r>
          </w:p>
        </w:tc>
        <w:tc>
          <w:tcPr>
            <w:tcW w:w="6297" w:type="dxa"/>
            <w:gridSpan w:val="2"/>
            <w:shd w:val="clear" w:color="auto" w:fill="auto"/>
          </w:tcPr>
          <w:p w:rsidR="0085572C" w:rsidRPr="00C65F76" w:rsidRDefault="0085572C" w:rsidP="007E0E8B">
            <w:pPr>
              <w:rPr>
                <w:lang w:val="vi-VN"/>
              </w:rPr>
            </w:pPr>
            <w:r>
              <w:rPr>
                <w:lang w:val="vi-VN"/>
              </w:rPr>
              <w:t>Manager</w:t>
            </w:r>
          </w:p>
        </w:tc>
      </w:tr>
      <w:tr w:rsidR="0085572C" w:rsidTr="007E0E8B">
        <w:trPr>
          <w:trHeight w:val="227"/>
        </w:trPr>
        <w:tc>
          <w:tcPr>
            <w:tcW w:w="1754" w:type="dxa"/>
            <w:shd w:val="clear" w:color="auto" w:fill="auto"/>
          </w:tcPr>
          <w:p w:rsidR="0085572C" w:rsidRDefault="0085572C" w:rsidP="007E0E8B">
            <w:r>
              <w:t>Mục đích</w:t>
            </w:r>
          </w:p>
        </w:tc>
        <w:tc>
          <w:tcPr>
            <w:tcW w:w="6297" w:type="dxa"/>
            <w:gridSpan w:val="2"/>
            <w:shd w:val="clear" w:color="auto" w:fill="auto"/>
          </w:tcPr>
          <w:p w:rsidR="0085572C" w:rsidRPr="00D3735A" w:rsidRDefault="0085572C" w:rsidP="007E0E8B">
            <w:pPr>
              <w:rPr>
                <w:lang w:val="vi-VN"/>
              </w:rPr>
            </w:pPr>
            <w:r>
              <w:rPr>
                <w:lang w:val="vi-VN"/>
              </w:rPr>
              <w:t>Thêm sửa xóa các sản phẩm</w:t>
            </w:r>
          </w:p>
        </w:tc>
      </w:tr>
      <w:tr w:rsidR="0085572C" w:rsidTr="007E0E8B">
        <w:trPr>
          <w:trHeight w:val="227"/>
        </w:trPr>
        <w:tc>
          <w:tcPr>
            <w:tcW w:w="1754" w:type="dxa"/>
            <w:shd w:val="clear" w:color="auto" w:fill="auto"/>
          </w:tcPr>
          <w:p w:rsidR="0085572C" w:rsidRDefault="0085572C" w:rsidP="007E0E8B">
            <w:r>
              <w:t>Mô tả chung</w:t>
            </w:r>
          </w:p>
        </w:tc>
        <w:tc>
          <w:tcPr>
            <w:tcW w:w="6297" w:type="dxa"/>
            <w:gridSpan w:val="2"/>
            <w:shd w:val="clear" w:color="auto" w:fill="auto"/>
          </w:tcPr>
          <w:p w:rsidR="0085572C" w:rsidRPr="00BC02E3" w:rsidRDefault="0085572C" w:rsidP="007E0E8B">
            <w:r>
              <w:rPr>
                <w:lang w:val="vi-VN"/>
              </w:rPr>
              <w:t xml:space="preserve">Hệ thống hiển thị </w:t>
            </w:r>
            <w:r>
              <w:t>các sản phẩm. Manager có thể xem thông tin sản phẩm, thêm mới sản phẩm, chỉnh sửa sản phẩm, và xóa các sản phẩm</w:t>
            </w:r>
          </w:p>
        </w:tc>
      </w:tr>
      <w:tr w:rsidR="0085572C" w:rsidTr="007E0E8B">
        <w:trPr>
          <w:trHeight w:val="227"/>
        </w:trPr>
        <w:tc>
          <w:tcPr>
            <w:tcW w:w="1754" w:type="dxa"/>
            <w:shd w:val="clear" w:color="auto" w:fill="auto"/>
          </w:tcPr>
          <w:p w:rsidR="0085572C" w:rsidRDefault="0085572C" w:rsidP="007E0E8B">
            <w:r>
              <w:t>Cấp độ</w:t>
            </w:r>
          </w:p>
        </w:tc>
        <w:tc>
          <w:tcPr>
            <w:tcW w:w="6297" w:type="dxa"/>
            <w:gridSpan w:val="2"/>
            <w:shd w:val="clear" w:color="auto" w:fill="auto"/>
          </w:tcPr>
          <w:p w:rsidR="0085572C" w:rsidRDefault="0085572C" w:rsidP="007E0E8B">
            <w:r>
              <w:t>Sơ cấp</w:t>
            </w:r>
          </w:p>
        </w:tc>
      </w:tr>
      <w:tr w:rsidR="0085572C" w:rsidTr="007E0E8B">
        <w:trPr>
          <w:trHeight w:val="227"/>
        </w:trPr>
        <w:tc>
          <w:tcPr>
            <w:tcW w:w="1754" w:type="dxa"/>
            <w:shd w:val="clear" w:color="auto" w:fill="auto"/>
          </w:tcPr>
          <w:p w:rsidR="0085572C" w:rsidRDefault="0085572C" w:rsidP="007E0E8B">
            <w:r>
              <w:t>Tiền điều kiện</w:t>
            </w:r>
          </w:p>
        </w:tc>
        <w:tc>
          <w:tcPr>
            <w:tcW w:w="6297" w:type="dxa"/>
            <w:gridSpan w:val="2"/>
            <w:shd w:val="clear" w:color="auto" w:fill="auto"/>
            <w:vAlign w:val="center"/>
          </w:tcPr>
          <w:p w:rsidR="0085572C" w:rsidRDefault="0085572C" w:rsidP="007E0E8B">
            <w:pPr>
              <w:spacing w:before="0" w:after="0" w:line="288" w:lineRule="auto"/>
              <w:jc w:val="left"/>
            </w:pPr>
            <w:r>
              <w:rPr>
                <w:lang w:val="vi-VN"/>
              </w:rPr>
              <w:t>Manager</w:t>
            </w:r>
            <w:r>
              <w:t xml:space="preserve"> cần truy cập vào hệ thống.</w:t>
            </w:r>
          </w:p>
        </w:tc>
      </w:tr>
      <w:tr w:rsidR="0085572C" w:rsidTr="007E0E8B">
        <w:trPr>
          <w:trHeight w:val="227"/>
        </w:trPr>
        <w:tc>
          <w:tcPr>
            <w:tcW w:w="1754" w:type="dxa"/>
            <w:shd w:val="clear" w:color="auto" w:fill="auto"/>
          </w:tcPr>
          <w:p w:rsidR="0085572C" w:rsidRDefault="0085572C" w:rsidP="007E0E8B">
            <w:r>
              <w:t>Hậu điều kiện</w:t>
            </w:r>
          </w:p>
        </w:tc>
        <w:tc>
          <w:tcPr>
            <w:tcW w:w="6297" w:type="dxa"/>
            <w:gridSpan w:val="2"/>
            <w:shd w:val="clear" w:color="auto" w:fill="auto"/>
            <w:vAlign w:val="center"/>
          </w:tcPr>
          <w:p w:rsidR="0085572C" w:rsidRPr="00805A04" w:rsidRDefault="0085572C" w:rsidP="007E0E8B">
            <w:pPr>
              <w:spacing w:before="0" w:after="0" w:line="288" w:lineRule="auto"/>
              <w:jc w:val="left"/>
              <w:rPr>
                <w:lang w:val="vi-VN"/>
              </w:rPr>
            </w:pPr>
            <w:r>
              <w:rPr>
                <w:lang w:val="vi-VN"/>
              </w:rPr>
              <w:t>Không</w:t>
            </w:r>
          </w:p>
        </w:tc>
      </w:tr>
      <w:tr w:rsidR="0085572C" w:rsidTr="007E0E8B">
        <w:trPr>
          <w:trHeight w:val="413"/>
        </w:trPr>
        <w:tc>
          <w:tcPr>
            <w:tcW w:w="1754" w:type="dxa"/>
            <w:vMerge w:val="restart"/>
            <w:shd w:val="clear" w:color="auto" w:fill="auto"/>
          </w:tcPr>
          <w:p w:rsidR="0085572C" w:rsidRDefault="0085572C" w:rsidP="007E0E8B">
            <w:r>
              <w:t>Luồng sự kiện chính</w:t>
            </w:r>
          </w:p>
        </w:tc>
        <w:tc>
          <w:tcPr>
            <w:tcW w:w="2483" w:type="dxa"/>
            <w:shd w:val="clear" w:color="auto" w:fill="auto"/>
            <w:vAlign w:val="center"/>
          </w:tcPr>
          <w:p w:rsidR="0085572C" w:rsidRPr="00C8349E" w:rsidRDefault="0085572C" w:rsidP="007E0E8B">
            <w:r w:rsidRPr="00C8349E">
              <w:t>Hoạt động của actor</w:t>
            </w:r>
          </w:p>
        </w:tc>
        <w:tc>
          <w:tcPr>
            <w:tcW w:w="3814" w:type="dxa"/>
            <w:shd w:val="clear" w:color="auto" w:fill="auto"/>
            <w:vAlign w:val="center"/>
          </w:tcPr>
          <w:p w:rsidR="0085572C" w:rsidRPr="00C8349E" w:rsidRDefault="0085572C" w:rsidP="007E0E8B">
            <w:r w:rsidRPr="00C8349E">
              <w:t>Hoạt động của hệ thống</w:t>
            </w:r>
          </w:p>
        </w:tc>
      </w:tr>
      <w:tr w:rsidR="0085572C" w:rsidTr="007E0E8B">
        <w:trPr>
          <w:trHeight w:val="51"/>
        </w:trPr>
        <w:tc>
          <w:tcPr>
            <w:tcW w:w="1754" w:type="dxa"/>
            <w:vMerge/>
            <w:shd w:val="clear" w:color="auto" w:fill="auto"/>
          </w:tcPr>
          <w:p w:rsidR="0085572C" w:rsidRDefault="0085572C" w:rsidP="007E0E8B"/>
        </w:tc>
        <w:tc>
          <w:tcPr>
            <w:tcW w:w="2483" w:type="dxa"/>
            <w:shd w:val="clear" w:color="auto" w:fill="auto"/>
          </w:tcPr>
          <w:p w:rsidR="0085572C" w:rsidRPr="00D10723" w:rsidRDefault="0085572C" w:rsidP="007E0E8B">
            <w:r>
              <w:t xml:space="preserve">1. </w:t>
            </w:r>
            <w:r>
              <w:rPr>
                <w:lang w:val="vi-VN"/>
              </w:rPr>
              <w:t>Manager mở chức năng “</w:t>
            </w:r>
            <w:r>
              <w:t>products”</w:t>
            </w:r>
          </w:p>
        </w:tc>
        <w:tc>
          <w:tcPr>
            <w:tcW w:w="3814" w:type="dxa"/>
            <w:shd w:val="clear" w:color="auto" w:fill="auto"/>
          </w:tcPr>
          <w:p w:rsidR="0085572C" w:rsidRPr="00D10723" w:rsidRDefault="0085572C" w:rsidP="007E0E8B">
            <w:r>
              <w:t xml:space="preserve">2. </w:t>
            </w:r>
            <w:r>
              <w:rPr>
                <w:lang w:val="vi-VN"/>
              </w:rPr>
              <w:t xml:space="preserve">Hiển thị danh sách </w:t>
            </w:r>
            <w:r>
              <w:t>các sản phẩm hiện có trong hệ thống</w:t>
            </w:r>
          </w:p>
        </w:tc>
      </w:tr>
      <w:tr w:rsidR="0085572C" w:rsidRPr="00366267" w:rsidTr="007E0E8B">
        <w:trPr>
          <w:trHeight w:val="1964"/>
        </w:trPr>
        <w:tc>
          <w:tcPr>
            <w:tcW w:w="1754" w:type="dxa"/>
            <w:vMerge/>
            <w:shd w:val="clear" w:color="auto" w:fill="auto"/>
          </w:tcPr>
          <w:p w:rsidR="0085572C" w:rsidRDefault="0085572C" w:rsidP="007E0E8B"/>
        </w:tc>
        <w:tc>
          <w:tcPr>
            <w:tcW w:w="2483" w:type="dxa"/>
            <w:shd w:val="clear" w:color="auto" w:fill="auto"/>
          </w:tcPr>
          <w:p w:rsidR="0085572C" w:rsidRPr="00B55B07" w:rsidRDefault="0085572C" w:rsidP="007E0E8B">
            <w:pPr>
              <w:rPr>
                <w:lang w:val="vi-VN"/>
              </w:rPr>
            </w:pPr>
            <w:r>
              <w:t xml:space="preserve">4. </w:t>
            </w:r>
            <w:r>
              <w:rPr>
                <w:lang w:val="vi-VN"/>
              </w:rPr>
              <w:t>Chọn sản phẩm muốn thêm, sửa, xóa (câu hỏi, nhóm câu hỏi).</w:t>
            </w:r>
          </w:p>
        </w:tc>
        <w:tc>
          <w:tcPr>
            <w:tcW w:w="3814" w:type="dxa"/>
            <w:shd w:val="clear" w:color="auto" w:fill="auto"/>
          </w:tcPr>
          <w:p w:rsidR="0085572C" w:rsidRPr="00780D61" w:rsidRDefault="0085572C" w:rsidP="007E0E8B">
            <w:pPr>
              <w:rPr>
                <w:lang w:val="vi-VN"/>
              </w:rPr>
            </w:pPr>
            <w:r w:rsidRPr="00366267">
              <w:rPr>
                <w:lang w:val="vi-VN"/>
              </w:rPr>
              <w:t xml:space="preserve">5. </w:t>
            </w:r>
            <w:r>
              <w:rPr>
                <w:lang w:val="vi-VN"/>
              </w:rPr>
              <w:t>Nếu manager chọn tùy chọn “Thêm”, hệ thống hiển thị biểu mẫu nhập thông tin cho sản p</w:t>
            </w:r>
            <w:r w:rsidRPr="00366267">
              <w:rPr>
                <w:lang w:val="vi-VN"/>
              </w:rPr>
              <w:t>hẩm</w:t>
            </w:r>
            <w:r>
              <w:rPr>
                <w:lang w:val="vi-VN"/>
              </w:rPr>
              <w:t xml:space="preserve"> tương ứng mà manager đã chọn.</w:t>
            </w:r>
          </w:p>
          <w:p w:rsidR="0085572C" w:rsidRDefault="0085572C" w:rsidP="007E0E8B">
            <w:pPr>
              <w:rPr>
                <w:lang w:val="vi-VN"/>
              </w:rPr>
            </w:pPr>
            <w:r w:rsidRPr="00366267">
              <w:rPr>
                <w:lang w:val="vi-VN"/>
              </w:rPr>
              <w:t xml:space="preserve">6. </w:t>
            </w:r>
            <w:r>
              <w:rPr>
                <w:lang w:val="vi-VN"/>
              </w:rPr>
              <w:t>Sau khi manager hoàn thành thông tin trong biểu mẫu, hệ thống kiểm tra dữ liệu gửi lên và tiến hành thêm mới đối tượng vào trong CSDL.</w:t>
            </w:r>
          </w:p>
          <w:p w:rsidR="0085572C" w:rsidRDefault="0085572C" w:rsidP="007E0E8B">
            <w:pPr>
              <w:rPr>
                <w:lang w:val="vi-VN"/>
              </w:rPr>
            </w:pPr>
            <w:r>
              <w:rPr>
                <w:lang w:val="vi-VN"/>
              </w:rPr>
              <w:t>7. Các trường hợp sửa, xóa tương tự trường hợp thêm.</w:t>
            </w:r>
          </w:p>
          <w:p w:rsidR="0085572C" w:rsidRPr="00EA4CA4" w:rsidRDefault="0085572C" w:rsidP="007E0E8B">
            <w:pPr>
              <w:rPr>
                <w:lang w:val="vi-VN"/>
              </w:rPr>
            </w:pPr>
            <w:r>
              <w:rPr>
                <w:lang w:val="vi-VN"/>
              </w:rPr>
              <w:t>8. Sau khi thêm, sửa, xóa thành công, hệ thống cập nhật lại danh sách các đối tượng thay đổi và gửi thông báo thành công cho manager.</w:t>
            </w:r>
          </w:p>
          <w:p w:rsidR="0085572C" w:rsidRPr="00366267" w:rsidRDefault="0085572C" w:rsidP="007E0E8B">
            <w:pPr>
              <w:rPr>
                <w:lang w:val="vi-VN"/>
              </w:rPr>
            </w:pPr>
          </w:p>
        </w:tc>
      </w:tr>
      <w:tr w:rsidR="0085572C" w:rsidTr="007E0E8B">
        <w:trPr>
          <w:trHeight w:val="51"/>
        </w:trPr>
        <w:tc>
          <w:tcPr>
            <w:tcW w:w="1754" w:type="dxa"/>
            <w:vMerge/>
            <w:shd w:val="clear" w:color="auto" w:fill="auto"/>
          </w:tcPr>
          <w:p w:rsidR="0085572C" w:rsidRPr="00366267" w:rsidRDefault="0085572C" w:rsidP="007E0E8B">
            <w:pPr>
              <w:rPr>
                <w:lang w:val="vi-VN"/>
              </w:rPr>
            </w:pPr>
          </w:p>
        </w:tc>
        <w:tc>
          <w:tcPr>
            <w:tcW w:w="2483" w:type="dxa"/>
            <w:shd w:val="clear" w:color="auto" w:fill="auto"/>
            <w:vAlign w:val="center"/>
          </w:tcPr>
          <w:p w:rsidR="0085572C" w:rsidRPr="001F0940" w:rsidRDefault="0085572C" w:rsidP="007E0E8B">
            <w:pPr>
              <w:jc w:val="left"/>
              <w:rPr>
                <w:lang w:val="vi-VN"/>
              </w:rPr>
            </w:pPr>
            <w:r>
              <w:t xml:space="preserve">9. </w:t>
            </w:r>
            <w:proofErr w:type="gramStart"/>
            <w:r>
              <w:rPr>
                <w:lang w:val="vi-VN"/>
              </w:rPr>
              <w:t>manager</w:t>
            </w:r>
            <w:proofErr w:type="gramEnd"/>
            <w:r>
              <w:rPr>
                <w:lang w:val="vi-VN"/>
              </w:rPr>
              <w:t xml:space="preserve"> rời hệ thống.</w:t>
            </w:r>
          </w:p>
        </w:tc>
        <w:tc>
          <w:tcPr>
            <w:tcW w:w="3814" w:type="dxa"/>
            <w:shd w:val="clear" w:color="auto" w:fill="auto"/>
          </w:tcPr>
          <w:p w:rsidR="0085572C" w:rsidRDefault="0085572C" w:rsidP="007E0E8B"/>
        </w:tc>
      </w:tr>
      <w:tr w:rsidR="0085572C" w:rsidTr="007E0E8B">
        <w:trPr>
          <w:trHeight w:val="51"/>
        </w:trPr>
        <w:tc>
          <w:tcPr>
            <w:tcW w:w="1754" w:type="dxa"/>
            <w:shd w:val="clear" w:color="auto" w:fill="auto"/>
          </w:tcPr>
          <w:p w:rsidR="0085572C" w:rsidRDefault="0085572C" w:rsidP="007E0E8B">
            <w:r>
              <w:t>Luồng sự kiện thay thế</w:t>
            </w:r>
          </w:p>
        </w:tc>
        <w:tc>
          <w:tcPr>
            <w:tcW w:w="2483" w:type="dxa"/>
            <w:shd w:val="clear" w:color="auto" w:fill="auto"/>
          </w:tcPr>
          <w:p w:rsidR="0085572C" w:rsidRDefault="0085572C" w:rsidP="007E0E8B"/>
        </w:tc>
        <w:tc>
          <w:tcPr>
            <w:tcW w:w="3814" w:type="dxa"/>
            <w:shd w:val="clear" w:color="auto" w:fill="auto"/>
            <w:vAlign w:val="center"/>
          </w:tcPr>
          <w:p w:rsidR="0085572C" w:rsidRPr="00A9211A" w:rsidRDefault="0085572C" w:rsidP="007E0E8B">
            <w:pPr>
              <w:keepNext/>
              <w:jc w:val="left"/>
              <w:rPr>
                <w:lang w:val="vi-VN"/>
              </w:rPr>
            </w:pPr>
            <w:r>
              <w:rPr>
                <w:lang w:val="vi-VN"/>
              </w:rPr>
              <w:t>Thông báo dữ liệu lỗi.</w:t>
            </w:r>
          </w:p>
        </w:tc>
      </w:tr>
    </w:tbl>
    <w:p w:rsidR="0085572C" w:rsidRDefault="0085572C" w:rsidP="0085572C">
      <w:pPr>
        <w:pStyle w:val="Caption"/>
      </w:pPr>
      <w:bookmarkStart w:id="36" w:name="_Toc533779790"/>
    </w:p>
    <w:p w:rsidR="0085572C" w:rsidRDefault="0085572C" w:rsidP="0085572C">
      <w:pPr>
        <w:pStyle w:val="Caption"/>
      </w:pPr>
      <w:bookmarkStart w:id="37" w:name="_Toc9407488"/>
      <w:r w:rsidRPr="00CA3DFA">
        <w:t>Đặc tả use case “</w:t>
      </w:r>
      <w:r>
        <w:rPr>
          <w:lang w:val="vi-VN"/>
        </w:rPr>
        <w:t>Manage Products</w:t>
      </w:r>
      <w:r w:rsidRPr="00CA3DFA">
        <w:t>”</w:t>
      </w:r>
      <w:r>
        <w:t>.</w:t>
      </w:r>
      <w:bookmarkEnd w:id="36"/>
      <w:bookmarkEnd w:id="37"/>
    </w:p>
    <w:p w:rsidR="0085572C" w:rsidRDefault="0085572C" w:rsidP="0085572C">
      <w:pPr>
        <w:rPr>
          <w:b/>
        </w:rPr>
      </w:pPr>
      <w:r w:rsidRPr="004C2223">
        <w:rPr>
          <w:b/>
        </w:rPr>
        <w:t>Biểu đồ hoạt động:</w:t>
      </w:r>
    </w:p>
    <w:p w:rsidR="0085572C" w:rsidRDefault="0085572C" w:rsidP="0085572C">
      <w:r>
        <w:object w:dxaOrig="11911" w:dyaOrig="15871">
          <v:shape id="_x0000_i1027" type="#_x0000_t75" style="width:468pt;height:626.25pt" o:ole="">
            <v:imagedata r:id="rId11" o:title=""/>
          </v:shape>
          <o:OLEObject Type="Embed" ProgID="Visio.Drawing.15" ShapeID="_x0000_i1027" DrawAspect="Content" ObjectID="_1644045127" r:id="rId12"/>
        </w:object>
      </w:r>
    </w:p>
    <w:p w:rsidR="0085572C" w:rsidRDefault="0085572C" w:rsidP="0085572C">
      <w:pPr>
        <w:pStyle w:val="Caption"/>
      </w:pPr>
      <w:bookmarkStart w:id="38" w:name="_Toc533465700"/>
      <w:bookmarkStart w:id="39" w:name="_Toc533779762"/>
      <w:bookmarkStart w:id="40" w:name="_Toc9406118"/>
      <w:bookmarkStart w:id="41" w:name="_Toc9427828"/>
      <w:bookmarkStart w:id="42" w:name="_Toc9694473"/>
      <w:r>
        <w:t>Biểu đồ hoạt động quản lý.</w:t>
      </w:r>
      <w:bookmarkEnd w:id="38"/>
      <w:bookmarkEnd w:id="39"/>
      <w:bookmarkEnd w:id="40"/>
      <w:bookmarkEnd w:id="41"/>
      <w:bookmarkEnd w:id="42"/>
    </w:p>
    <w:p w:rsidR="0085572C" w:rsidRDefault="0085572C" w:rsidP="0085572C">
      <w:r>
        <w:lastRenderedPageBreak/>
        <w:t>Biểu đồ hoạt động quản lý thể hiện hoạt động quản lý, khi admin gửi request lên server để xem, tạo, cập nhật hoặc xóa một sản phẩm hay đơn hàng, client sẽ gọi đến API tương ứng. Trong request từ client gửi lên server sẽ bao gồm:</w:t>
      </w:r>
    </w:p>
    <w:p w:rsidR="0085572C" w:rsidRDefault="0085572C" w:rsidP="0085572C">
      <w:pPr>
        <w:pStyle w:val="ListParagraph"/>
        <w:numPr>
          <w:ilvl w:val="0"/>
          <w:numId w:val="7"/>
        </w:numPr>
      </w:pPr>
      <w:r>
        <w:t>Authorization: Dùng user token để xác thực đúng người dùng đang sử dụng dịch vụ (chỉ có admin mới có quyền thực hiện các tác vụ trên).</w:t>
      </w:r>
    </w:p>
    <w:p w:rsidR="0085572C" w:rsidRDefault="0085572C" w:rsidP="0085572C">
      <w:pPr>
        <w:pStyle w:val="ListParagraph"/>
        <w:numPr>
          <w:ilvl w:val="0"/>
          <w:numId w:val="7"/>
        </w:numPr>
      </w:pPr>
      <w:r>
        <w:t>Data: Dữ liệu mà client gửi lên server để xử lý.</w:t>
      </w:r>
    </w:p>
    <w:p w:rsidR="0085572C" w:rsidRDefault="0085572C" w:rsidP="0085572C">
      <w:r>
        <w:t>Sau khi server nhận được request từ client gửi lên, server tiến hành xác thực token. Nếu token hết hạn hoặc không đúng thì server sẽ trả về lỗi 403 để báo cho người dùng biết là không có quyền để truy cập vào hệ thống.</w:t>
      </w:r>
    </w:p>
    <w:p w:rsidR="0085572C" w:rsidRDefault="0085572C" w:rsidP="0085572C">
      <w:pPr>
        <w:ind w:firstLine="720"/>
      </w:pPr>
      <w:r>
        <w:t>Nếu sau khi server xác thực thành công, request sẽ được router chuyển hướng đến các API phục vụ tương ứng với request gửi lên. Trong từng API, việc làm đầu tiên là kiểm tra quyền hạn của client, nếu client không có quyền admin sẽ ngừng xử lý và trả về lỗi cho người dùng. Tiếp đến sẽ kiểm tra dữ liệu đầu vào, nếu dữ liệu chuẩn, API sẽ tiến hành chuẩn hóa các dữ liệu từ client để thực hiện tính toán hoặc thao tác dữ với CSDL.</w:t>
      </w:r>
    </w:p>
    <w:p w:rsidR="0085572C" w:rsidRPr="0085572C" w:rsidRDefault="0085572C" w:rsidP="0085572C">
      <w:pPr>
        <w:pStyle w:val="Heading2"/>
        <w:keepLines w:val="0"/>
        <w:spacing w:before="200" w:after="240"/>
        <w:rPr>
          <w:b/>
          <w:color w:val="000000" w:themeColor="text1"/>
        </w:rPr>
      </w:pPr>
      <w:bookmarkStart w:id="43" w:name="_Toc533779721"/>
      <w:bookmarkStart w:id="44" w:name="_Toc9409075"/>
      <w:r w:rsidRPr="0085572C">
        <w:rPr>
          <w:b/>
          <w:color w:val="000000" w:themeColor="text1"/>
        </w:rPr>
        <w:t>Biểu đồ trình tự</w:t>
      </w:r>
      <w:bookmarkEnd w:id="43"/>
      <w:bookmarkEnd w:id="44"/>
    </w:p>
    <w:p w:rsidR="0085572C" w:rsidRDefault="0085572C" w:rsidP="0085572C">
      <w:pPr>
        <w:pStyle w:val="Heading3"/>
        <w:keepLines w:val="0"/>
        <w:spacing w:before="200" w:after="60"/>
        <w:rPr>
          <w:lang w:val="vi-VN"/>
        </w:rPr>
      </w:pPr>
      <w:bookmarkStart w:id="45" w:name="_Toc9409076"/>
      <w:r>
        <w:rPr>
          <w:lang w:val="vi-VN"/>
        </w:rPr>
        <w:t>Guest</w:t>
      </w:r>
      <w:bookmarkEnd w:id="45"/>
    </w:p>
    <w:p w:rsidR="0085572C" w:rsidRPr="004D42C2" w:rsidRDefault="0085572C" w:rsidP="0085572C">
      <w:pPr>
        <w:pStyle w:val="ListParagraph"/>
        <w:numPr>
          <w:ilvl w:val="0"/>
          <w:numId w:val="8"/>
        </w:numPr>
        <w:rPr>
          <w:lang w:val="vi-VN"/>
        </w:rPr>
      </w:pPr>
      <w:r>
        <w:t>Usecase View Products :</w:t>
      </w:r>
    </w:p>
    <w:p w:rsidR="0085572C" w:rsidRDefault="0085572C" w:rsidP="0085572C">
      <w:pPr>
        <w:ind w:left="360"/>
      </w:pPr>
      <w:r>
        <w:object w:dxaOrig="11911" w:dyaOrig="6225">
          <v:shape id="_x0000_i1028" type="#_x0000_t75" style="width:468pt;height:245.25pt" o:ole="">
            <v:imagedata r:id="rId13" o:title=""/>
          </v:shape>
          <o:OLEObject Type="Embed" ProgID="Visio.Drawing.15" ShapeID="_x0000_i1028" DrawAspect="Content" ObjectID="_1644045128" r:id="rId14"/>
        </w:object>
      </w:r>
    </w:p>
    <w:p w:rsidR="0085572C" w:rsidRDefault="0085572C" w:rsidP="0085572C">
      <w:pPr>
        <w:pStyle w:val="Caption"/>
      </w:pPr>
      <w:bookmarkStart w:id="46" w:name="_Toc9406119"/>
      <w:bookmarkStart w:id="47" w:name="_Toc9427829"/>
      <w:bookmarkStart w:id="48" w:name="_Toc9694474"/>
      <w:r>
        <w:lastRenderedPageBreak/>
        <w:t>Biểu đồ trình tự xem sản phẩm.</w:t>
      </w:r>
      <w:bookmarkEnd w:id="46"/>
      <w:bookmarkEnd w:id="47"/>
      <w:bookmarkEnd w:id="48"/>
    </w:p>
    <w:p w:rsidR="0085572C" w:rsidRDefault="0085572C" w:rsidP="0085572C">
      <w:pPr>
        <w:pStyle w:val="ListParagraph"/>
        <w:numPr>
          <w:ilvl w:val="0"/>
          <w:numId w:val="8"/>
        </w:numPr>
      </w:pPr>
      <w:r>
        <w:t>Usecase Search</w:t>
      </w:r>
    </w:p>
    <w:bookmarkStart w:id="49" w:name="_Toc9406120"/>
    <w:p w:rsidR="0085572C" w:rsidRDefault="0085572C" w:rsidP="0085572C">
      <w:pPr>
        <w:pStyle w:val="Caption"/>
      </w:pPr>
      <w:r>
        <w:object w:dxaOrig="11911" w:dyaOrig="6225">
          <v:shape id="_x0000_i1029" type="#_x0000_t75" style="width:468pt;height:245.25pt" o:ole="">
            <v:imagedata r:id="rId15" o:title=""/>
          </v:shape>
          <o:OLEObject Type="Embed" ProgID="Visio.Drawing.15" ShapeID="_x0000_i1029" DrawAspect="Content" ObjectID="_1644045129" r:id="rId16"/>
        </w:object>
      </w:r>
    </w:p>
    <w:p w:rsidR="0085572C" w:rsidRDefault="0085572C" w:rsidP="0085572C">
      <w:pPr>
        <w:pStyle w:val="Caption"/>
      </w:pPr>
      <w:r w:rsidRPr="00BA05F4">
        <w:t xml:space="preserve"> </w:t>
      </w:r>
      <w:bookmarkStart w:id="50" w:name="_Toc9427830"/>
      <w:bookmarkStart w:id="51" w:name="_Toc9694475"/>
      <w:r>
        <w:t>Biểu đồ trình tự tìm kiếm sản phẩm.</w:t>
      </w:r>
      <w:bookmarkEnd w:id="49"/>
      <w:bookmarkEnd w:id="50"/>
      <w:bookmarkEnd w:id="51"/>
    </w:p>
    <w:p w:rsidR="0085572C" w:rsidRPr="00BA05F4" w:rsidRDefault="0085572C" w:rsidP="0085572C">
      <w:pPr>
        <w:ind w:left="360"/>
      </w:pPr>
    </w:p>
    <w:p w:rsidR="0085572C" w:rsidRDefault="0085572C" w:rsidP="0085572C">
      <w:pPr>
        <w:pStyle w:val="Heading3"/>
        <w:keepLines w:val="0"/>
        <w:spacing w:before="200" w:after="60"/>
        <w:rPr>
          <w:lang w:val="vi-VN"/>
        </w:rPr>
      </w:pPr>
      <w:bookmarkStart w:id="52" w:name="_Toc9409077"/>
      <w:r>
        <w:rPr>
          <w:lang w:val="vi-VN"/>
        </w:rPr>
        <w:t>User</w:t>
      </w:r>
      <w:bookmarkEnd w:id="52"/>
    </w:p>
    <w:p w:rsidR="0085572C" w:rsidRPr="00D171E2" w:rsidRDefault="0085572C" w:rsidP="0085572C">
      <w:pPr>
        <w:pStyle w:val="ListParagraph"/>
        <w:numPr>
          <w:ilvl w:val="0"/>
          <w:numId w:val="8"/>
        </w:numPr>
        <w:rPr>
          <w:lang w:val="vi-VN"/>
        </w:rPr>
      </w:pPr>
      <w:r>
        <w:t>Usecase login</w:t>
      </w:r>
    </w:p>
    <w:bookmarkStart w:id="53" w:name="_Toc9406121"/>
    <w:p w:rsidR="0085572C" w:rsidRDefault="0085572C" w:rsidP="0085572C">
      <w:pPr>
        <w:pStyle w:val="Caption"/>
      </w:pPr>
      <w:r>
        <w:object w:dxaOrig="12450" w:dyaOrig="7050">
          <v:shape id="_x0000_i1030" type="#_x0000_t75" style="width:468pt;height:266.25pt" o:ole="">
            <v:imagedata r:id="rId17" o:title=""/>
          </v:shape>
          <o:OLEObject Type="Embed" ProgID="Visio.Drawing.15" ShapeID="_x0000_i1030" DrawAspect="Content" ObjectID="_1644045130" r:id="rId18"/>
        </w:object>
      </w:r>
    </w:p>
    <w:p w:rsidR="0085572C" w:rsidRDefault="0085572C" w:rsidP="0085572C">
      <w:pPr>
        <w:pStyle w:val="Caption"/>
      </w:pPr>
      <w:r w:rsidRPr="00D171E2">
        <w:t xml:space="preserve"> </w:t>
      </w:r>
      <w:bookmarkStart w:id="54" w:name="_Toc9694476"/>
      <w:r>
        <w:t>Biểu đồ trình tự đăng nhập vào hệ thống.</w:t>
      </w:r>
      <w:bookmarkEnd w:id="53"/>
      <w:bookmarkEnd w:id="54"/>
    </w:p>
    <w:p w:rsidR="0085572C" w:rsidRDefault="0085572C" w:rsidP="0085572C">
      <w:pPr>
        <w:pStyle w:val="ListParagraph"/>
        <w:numPr>
          <w:ilvl w:val="0"/>
          <w:numId w:val="8"/>
        </w:numPr>
      </w:pPr>
      <w:r>
        <w:t>Usecase rate products</w:t>
      </w:r>
    </w:p>
    <w:bookmarkStart w:id="55" w:name="_Toc9406122"/>
    <w:p w:rsidR="0085572C" w:rsidRDefault="0085572C" w:rsidP="0085572C">
      <w:pPr>
        <w:pStyle w:val="Caption"/>
      </w:pPr>
      <w:r>
        <w:object w:dxaOrig="14071" w:dyaOrig="6946">
          <v:shape id="_x0000_i1031" type="#_x0000_t75" style="width:468pt;height:230.25pt" o:ole="">
            <v:imagedata r:id="rId19" o:title=""/>
          </v:shape>
          <o:OLEObject Type="Embed" ProgID="Visio.Drawing.15" ShapeID="_x0000_i1031" DrawAspect="Content" ObjectID="_1644045131" r:id="rId20"/>
        </w:object>
      </w:r>
      <w:r w:rsidRPr="0093333E">
        <w:t xml:space="preserve"> </w:t>
      </w:r>
    </w:p>
    <w:p w:rsidR="0085572C" w:rsidRDefault="0085572C" w:rsidP="0085572C">
      <w:pPr>
        <w:pStyle w:val="Caption"/>
      </w:pPr>
      <w:bookmarkStart w:id="56" w:name="_Toc9427831"/>
      <w:bookmarkStart w:id="57" w:name="_Toc9694477"/>
      <w:r>
        <w:t>Biểu đồ trình tự người đùng đánh giá sản phẩm</w:t>
      </w:r>
      <w:bookmarkEnd w:id="55"/>
      <w:bookmarkEnd w:id="56"/>
      <w:bookmarkEnd w:id="57"/>
    </w:p>
    <w:p w:rsidR="0085572C" w:rsidRDefault="0085572C" w:rsidP="0085572C">
      <w:pPr>
        <w:pStyle w:val="ListParagraph"/>
        <w:numPr>
          <w:ilvl w:val="0"/>
          <w:numId w:val="8"/>
        </w:numPr>
      </w:pPr>
      <w:r>
        <w:t>Usecase view history purchase</w:t>
      </w:r>
    </w:p>
    <w:p w:rsidR="0085572C" w:rsidRDefault="0085572C" w:rsidP="0085572C">
      <w:pPr>
        <w:pStyle w:val="ListParagraph"/>
      </w:pPr>
      <w:r>
        <w:object w:dxaOrig="12271" w:dyaOrig="6946">
          <v:shape id="_x0000_i1032" type="#_x0000_t75" style="width:467.25pt;height:264pt" o:ole="">
            <v:imagedata r:id="rId21" o:title=""/>
          </v:shape>
          <o:OLEObject Type="Embed" ProgID="Visio.Drawing.15" ShapeID="_x0000_i1032" DrawAspect="Content" ObjectID="_1644045132" r:id="rId22"/>
        </w:object>
      </w:r>
    </w:p>
    <w:p w:rsidR="0085572C" w:rsidRDefault="0085572C" w:rsidP="0085572C">
      <w:pPr>
        <w:pStyle w:val="Caption"/>
      </w:pPr>
      <w:bookmarkStart w:id="58" w:name="_Toc9406123"/>
      <w:bookmarkStart w:id="59" w:name="_Toc9427832"/>
      <w:bookmarkStart w:id="60" w:name="_Toc9694478"/>
      <w:r>
        <w:t>Biểu đồ trình tự người đùng xem lại lịch sử mua bán.</w:t>
      </w:r>
      <w:bookmarkEnd w:id="58"/>
      <w:bookmarkEnd w:id="59"/>
      <w:bookmarkEnd w:id="60"/>
    </w:p>
    <w:p w:rsidR="0085572C" w:rsidRDefault="0085572C" w:rsidP="0085572C">
      <w:pPr>
        <w:pStyle w:val="ListParagraph"/>
      </w:pPr>
    </w:p>
    <w:p w:rsidR="0085572C" w:rsidRDefault="0085572C" w:rsidP="0085572C">
      <w:pPr>
        <w:pStyle w:val="Heading3"/>
        <w:keepLines w:val="0"/>
        <w:spacing w:before="200" w:after="60"/>
      </w:pPr>
      <w:bookmarkStart w:id="61" w:name="_Toc9409078"/>
      <w:r>
        <w:t>Manager</w:t>
      </w:r>
      <w:bookmarkEnd w:id="61"/>
    </w:p>
    <w:p w:rsidR="0085572C" w:rsidRDefault="0085572C" w:rsidP="0085572C">
      <w:pPr>
        <w:pStyle w:val="ListParagraph"/>
        <w:numPr>
          <w:ilvl w:val="0"/>
          <w:numId w:val="9"/>
        </w:numPr>
      </w:pPr>
      <w:r>
        <w:t>Usecase manage categories</w:t>
      </w:r>
    </w:p>
    <w:bookmarkStart w:id="62" w:name="_Toc9406124"/>
    <w:p w:rsidR="0085572C" w:rsidRDefault="0085572C" w:rsidP="0085572C">
      <w:pPr>
        <w:pStyle w:val="Caption"/>
      </w:pPr>
      <w:r>
        <w:object w:dxaOrig="13741" w:dyaOrig="6946">
          <v:shape id="_x0000_i1033" type="#_x0000_t75" style="width:468pt;height:237.75pt" o:ole="">
            <v:imagedata r:id="rId23" o:title=""/>
          </v:shape>
          <o:OLEObject Type="Embed" ProgID="Visio.Drawing.15" ShapeID="_x0000_i1033" DrawAspect="Content" ObjectID="_1644045133" r:id="rId24"/>
        </w:object>
      </w:r>
      <w:r w:rsidRPr="00AF1885">
        <w:t xml:space="preserve"> </w:t>
      </w:r>
    </w:p>
    <w:p w:rsidR="0085572C" w:rsidRDefault="0085572C" w:rsidP="0085572C">
      <w:pPr>
        <w:pStyle w:val="Caption"/>
      </w:pPr>
      <w:bookmarkStart w:id="63" w:name="_Toc9694479"/>
      <w:r>
        <w:t>Biểu đồ trình tự manager quản lý categories</w:t>
      </w:r>
      <w:bookmarkEnd w:id="62"/>
      <w:bookmarkEnd w:id="63"/>
    </w:p>
    <w:p w:rsidR="0085572C" w:rsidRDefault="0085572C" w:rsidP="0085572C">
      <w:pPr>
        <w:pStyle w:val="ListParagraph"/>
        <w:numPr>
          <w:ilvl w:val="0"/>
          <w:numId w:val="9"/>
        </w:numPr>
      </w:pPr>
      <w:r>
        <w:lastRenderedPageBreak/>
        <w:t>Usecase manage products</w:t>
      </w:r>
    </w:p>
    <w:p w:rsidR="0085572C" w:rsidRDefault="0085572C" w:rsidP="0085572C">
      <w:pPr>
        <w:pStyle w:val="ListParagraph"/>
        <w:jc w:val="center"/>
      </w:pPr>
      <w:r>
        <w:object w:dxaOrig="13741" w:dyaOrig="6946">
          <v:shape id="_x0000_i1034" type="#_x0000_t75" style="width:468pt;height:237.75pt" o:ole="">
            <v:imagedata r:id="rId25" o:title=""/>
          </v:shape>
          <o:OLEObject Type="Embed" ProgID="Visio.Drawing.15" ShapeID="_x0000_i1034" DrawAspect="Content" ObjectID="_1644045134" r:id="rId26"/>
        </w:object>
      </w:r>
    </w:p>
    <w:p w:rsidR="0085572C" w:rsidRDefault="0085572C" w:rsidP="0085572C">
      <w:pPr>
        <w:pStyle w:val="Caption"/>
      </w:pPr>
      <w:bookmarkStart w:id="64" w:name="_Toc9406125"/>
      <w:bookmarkStart w:id="65" w:name="_Toc9427833"/>
      <w:bookmarkStart w:id="66" w:name="_Toc9694480"/>
      <w:r>
        <w:t>Biểu đồ trình tự manager quản lý products</w:t>
      </w:r>
      <w:bookmarkEnd w:id="64"/>
      <w:bookmarkEnd w:id="65"/>
      <w:bookmarkEnd w:id="66"/>
    </w:p>
    <w:p w:rsidR="0085572C" w:rsidRDefault="0085572C" w:rsidP="0085572C">
      <w:pPr>
        <w:pStyle w:val="ListParagraph"/>
        <w:numPr>
          <w:ilvl w:val="0"/>
          <w:numId w:val="9"/>
        </w:numPr>
      </w:pPr>
      <w:r>
        <w:t>Usecase manage orders</w:t>
      </w:r>
    </w:p>
    <w:p w:rsidR="0085572C" w:rsidRDefault="0085572C" w:rsidP="0085572C">
      <w:pPr>
        <w:ind w:left="360"/>
      </w:pPr>
      <w:r>
        <w:object w:dxaOrig="13741" w:dyaOrig="6946">
          <v:shape id="_x0000_i1035" type="#_x0000_t75" style="width:468pt;height:237.75pt" o:ole="">
            <v:imagedata r:id="rId27" o:title=""/>
          </v:shape>
          <o:OLEObject Type="Embed" ProgID="Visio.Drawing.15" ShapeID="_x0000_i1035" DrawAspect="Content" ObjectID="_1644045135" r:id="rId28"/>
        </w:object>
      </w:r>
    </w:p>
    <w:p w:rsidR="0085572C" w:rsidRDefault="0085572C" w:rsidP="0085572C">
      <w:pPr>
        <w:pStyle w:val="Caption"/>
      </w:pPr>
      <w:bookmarkStart w:id="67" w:name="_Toc9406126"/>
      <w:bookmarkStart w:id="68" w:name="_Toc9427834"/>
      <w:bookmarkStart w:id="69" w:name="_Toc9694481"/>
      <w:r>
        <w:t>Biểu đồ trình tự manager quản lý orders</w:t>
      </w:r>
      <w:bookmarkEnd w:id="67"/>
      <w:bookmarkEnd w:id="68"/>
      <w:bookmarkEnd w:id="69"/>
    </w:p>
    <w:p w:rsidR="00943BBD" w:rsidRPr="00943BBD" w:rsidRDefault="00943BBD" w:rsidP="00943BBD">
      <w:pPr>
        <w:spacing w:before="0" w:after="160" w:line="259" w:lineRule="auto"/>
        <w:jc w:val="left"/>
      </w:pPr>
    </w:p>
    <w:sectPr w:rsidR="00943BBD" w:rsidRPr="00943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44EA7"/>
    <w:multiLevelType w:val="hybridMultilevel"/>
    <w:tmpl w:val="F4703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576DC"/>
    <w:multiLevelType w:val="multilevel"/>
    <w:tmpl w:val="30F488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FF43E97"/>
    <w:multiLevelType w:val="hybridMultilevel"/>
    <w:tmpl w:val="D862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266081"/>
    <w:multiLevelType w:val="multilevel"/>
    <w:tmpl w:val="5FCC7C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52984DC2"/>
    <w:multiLevelType w:val="multilevel"/>
    <w:tmpl w:val="BDF4CB40"/>
    <w:lvl w:ilvl="0">
      <w:start w:val="1"/>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52C64467"/>
    <w:multiLevelType w:val="multilevel"/>
    <w:tmpl w:val="C5249E30"/>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70D85DA9"/>
    <w:multiLevelType w:val="hybridMultilevel"/>
    <w:tmpl w:val="44F2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C4790D"/>
    <w:multiLevelType w:val="hybridMultilevel"/>
    <w:tmpl w:val="73CA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FD4D15"/>
    <w:multiLevelType w:val="hybridMultilevel"/>
    <w:tmpl w:val="96EE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4"/>
  </w:num>
  <w:num w:numId="5">
    <w:abstractNumId w:val="3"/>
  </w:num>
  <w:num w:numId="6">
    <w:abstractNumId w:val="6"/>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BD"/>
    <w:rsid w:val="00261923"/>
    <w:rsid w:val="00366267"/>
    <w:rsid w:val="0085572C"/>
    <w:rsid w:val="00943BBD"/>
    <w:rsid w:val="009736D8"/>
    <w:rsid w:val="00CE11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9F572-0DCE-4F66-96E5-F04DAB5F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72C"/>
    <w:pPr>
      <w:spacing w:before="200" w:after="120" w:line="360" w:lineRule="auto"/>
      <w:jc w:val="both"/>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unhideWhenUsed/>
    <w:qFormat/>
    <w:rsid w:val="008557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85572C"/>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BBD"/>
    <w:pPr>
      <w:ind w:left="720"/>
      <w:contextualSpacing/>
    </w:pPr>
  </w:style>
  <w:style w:type="character" w:customStyle="1" w:styleId="Heading3Char">
    <w:name w:val="Heading 3 Char"/>
    <w:basedOn w:val="DefaultParagraphFont"/>
    <w:link w:val="Heading3"/>
    <w:rsid w:val="0085572C"/>
    <w:rPr>
      <w:rFonts w:ascii="Times New Roman" w:eastAsiaTheme="majorEastAsia" w:hAnsi="Times New Roman" w:cstheme="majorBidi"/>
      <w:b/>
      <w:color w:val="000000" w:themeColor="text1"/>
      <w:sz w:val="24"/>
      <w:szCs w:val="24"/>
      <w:lang w:val="en-US"/>
    </w:rPr>
  </w:style>
  <w:style w:type="character" w:customStyle="1" w:styleId="Heading2Char">
    <w:name w:val="Heading 2 Char"/>
    <w:basedOn w:val="DefaultParagraphFont"/>
    <w:link w:val="Heading2"/>
    <w:uiPriority w:val="9"/>
    <w:rsid w:val="0085572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nhideWhenUsed/>
    <w:qFormat/>
    <w:rsid w:val="0085572C"/>
    <w:pPr>
      <w:jc w:val="center"/>
    </w:pPr>
    <w:rPr>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2.vsdx"/><Relationship Id="rId13" Type="http://schemas.openxmlformats.org/officeDocument/2006/relationships/image" Target="media/image5.emf"/><Relationship Id="rId18" Type="http://schemas.openxmlformats.org/officeDocument/2006/relationships/package" Target="embeddings/Microsoft_Visio_Drawing77.vsdx"/><Relationship Id="rId26" Type="http://schemas.openxmlformats.org/officeDocument/2006/relationships/package" Target="embeddings/Microsoft_Visio_Drawing1111.vsdx"/><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package" Target="embeddings/Microsoft_Visio_Drawing44.vsdx"/><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package" Target="embeddings/Microsoft_Visio_Drawing66.vsdx"/><Relationship Id="rId20" Type="http://schemas.openxmlformats.org/officeDocument/2006/relationships/package" Target="embeddings/Microsoft_Visio_Drawing88.vsdx"/><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Visio_Drawing11.vsdx"/><Relationship Id="rId11" Type="http://schemas.openxmlformats.org/officeDocument/2006/relationships/image" Target="media/image4.emf"/><Relationship Id="rId24" Type="http://schemas.openxmlformats.org/officeDocument/2006/relationships/package" Target="embeddings/Microsoft_Visio_Drawing1010.vsdx"/><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1212.vsdx"/><Relationship Id="rId10" Type="http://schemas.openxmlformats.org/officeDocument/2006/relationships/package" Target="embeddings/Microsoft_Visio_Drawing33.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55.vsdx"/><Relationship Id="rId22" Type="http://schemas.openxmlformats.org/officeDocument/2006/relationships/package" Target="embeddings/Microsoft_Visio_Drawing99.vsdx"/><Relationship Id="rId27" Type="http://schemas.openxmlformats.org/officeDocument/2006/relationships/image" Target="media/image12.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16</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Hai Duong</cp:lastModifiedBy>
  <cp:revision>2</cp:revision>
  <dcterms:created xsi:type="dcterms:W3CDTF">2020-02-21T07:31:00Z</dcterms:created>
  <dcterms:modified xsi:type="dcterms:W3CDTF">2020-02-24T03:25:00Z</dcterms:modified>
</cp:coreProperties>
</file>