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SYNTHETIC DEMO DOCUMENT - NO REAL PERSONS OR CASES</w:t>
      </w:r>
    </w:p>
    <w:p>
      <w:pPr>
        <w:jc w:val="center"/>
      </w:pPr>
      <w:r>
        <w:rPr>
          <w:b/>
          <w:sz w:val="34"/>
        </w:rPr>
        <w:t>School Transportation Route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Department</w:t>
            </w:r>
          </w:p>
        </w:tc>
        <w:tc>
          <w:tcPr>
            <w:tcW w:type="dxa" w:w="2520"/>
          </w:tcPr>
          <w:p>
            <w:r>
              <w:t>Public Schools - Transportation</w:t>
            </w:r>
          </w:p>
        </w:tc>
        <w:tc>
          <w:tcPr>
            <w:tcW w:type="dxa" w:w="2520"/>
          </w:tcPr>
          <w:p>
            <w:r>
              <w:t>Reference</w:t>
            </w:r>
          </w:p>
        </w:tc>
        <w:tc>
          <w:tcPr>
            <w:tcW w:type="dxa" w:w="2520"/>
          </w:tcPr>
          <w:p>
            <w:r>
              <w:t>BUS-2026-042</w:t>
            </w:r>
          </w:p>
        </w:tc>
      </w:tr>
      <w:tr>
        <w:tc>
          <w:tcPr>
            <w:tcW w:type="dxa" w:w="2520"/>
          </w:tcPr>
          <w:p>
            <w:r>
              <w:t>Status</w:t>
            </w:r>
          </w:p>
        </w:tc>
        <w:tc>
          <w:tcPr>
            <w:tcW w:type="dxa" w:w="2520"/>
          </w:tcPr>
          <w:p>
            <w:r>
              <w:t>Closed - Test Copy</w:t>
            </w:r>
          </w:p>
        </w:tc>
        <w:tc>
          <w:tcPr>
            <w:tcW w:type="dxa" w:w="2520"/>
          </w:tcPr>
          <w:p>
            <w:r>
              <w:t>Record date</w:t>
            </w:r>
          </w:p>
        </w:tc>
        <w:tc>
          <w:tcPr>
            <w:tcW w:type="dxa" w:w="2520"/>
          </w:tcPr>
          <w:p>
            <w:r>
              <w:t>2026-08-20</w:t>
            </w:r>
          </w:p>
        </w:tc>
      </w:tr>
    </w:tbl>
    <w:p>
      <w:pPr>
        <w:pStyle w:val="Heading2"/>
      </w:pPr>
      <w:r>
        <w:t>Record Summary</w:t>
      </w:r>
    </w:p>
    <w:p>
      <w:r>
        <w:t>Transportation staff prepared the route assignment for the upcoming school term. The file identifies scheduled morning and afternoon stops, route sequence, assigned bus, and estimated pickup and drop-off times.</w:t>
      </w:r>
    </w:p>
    <w:p>
      <w:r>
        <w:t>The route was reviewed after enrollment changes and two stops were adjusted to reduce travel time. Dispatch staff recorded the revised route and distributed it to the assigned driver.</w:t>
      </w:r>
    </w:p>
    <w:p>
      <w:r>
        <w:t>The file contains route sheets, stop lists, service-area notes, pickup/drop-off times, and revisions used to operate the school transportation route.</w:t>
      </w:r>
    </w:p>
    <w:p>
      <w:pPr>
        <w:pStyle w:val="Caption"/>
      </w:pPr>
      <w:r>
        <w:t>This is a synthetic born-digital test document and does not require OCR.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