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80" w:rsidRDefault="00F31CEB" w:rsidP="00114255">
      <w:pPr>
        <w:pStyle w:val="2"/>
      </w:pPr>
      <w:r>
        <w:rPr>
          <w:rFonts w:hint="eastAsia"/>
        </w:rPr>
        <w:t>自动装配</w:t>
      </w:r>
    </w:p>
    <w:p w:rsidR="00F31CEB" w:rsidRDefault="00114255" w:rsidP="00114255">
      <w:pPr>
        <w:pStyle w:val="3"/>
      </w:pPr>
      <w:r>
        <w:rPr>
          <w:rFonts w:hint="eastAsia"/>
        </w:rPr>
        <w:t>自动</w:t>
      </w:r>
      <w:r>
        <w:t>装配的概念</w:t>
      </w:r>
    </w:p>
    <w:p w:rsidR="00114255" w:rsidRDefault="00114255" w:rsidP="00114255">
      <w:r>
        <w:rPr>
          <w:rFonts w:hint="eastAsia"/>
        </w:rPr>
        <w:t>手动</w:t>
      </w:r>
      <w:r>
        <w:t>装配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value</w:t>
      </w:r>
      <w:r>
        <w:t>或</w:t>
      </w:r>
      <w:r>
        <w:t>ref</w:t>
      </w:r>
      <w:r>
        <w:t>的方式</w:t>
      </w:r>
      <w:r>
        <w:rPr>
          <w:rFonts w:hint="eastAsia"/>
        </w:rPr>
        <w:t>明确</w:t>
      </w:r>
      <w:r>
        <w:t>指定属性值</w:t>
      </w:r>
      <w:r>
        <w:rPr>
          <w:rFonts w:hint="eastAsia"/>
        </w:rPr>
        <w:t>的</w:t>
      </w:r>
      <w:r>
        <w:t>都是手动装配</w:t>
      </w:r>
    </w:p>
    <w:p w:rsidR="00114255" w:rsidRDefault="00114255" w:rsidP="00114255">
      <w:r>
        <w:rPr>
          <w:rFonts w:hint="eastAsia"/>
        </w:rPr>
        <w:t>自动</w:t>
      </w:r>
      <w:r>
        <w:t>装配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指定的装配规则</w:t>
      </w:r>
      <w:r>
        <w:t>,</w:t>
      </w:r>
      <w:r>
        <w:t>不需要明确指定</w:t>
      </w:r>
      <w:r>
        <w:t>,Spring</w:t>
      </w:r>
      <w:r>
        <w:t>自动将</w:t>
      </w:r>
      <w:r>
        <w:rPr>
          <w:rFonts w:hint="eastAsia"/>
        </w:rPr>
        <w:t>匹配</w:t>
      </w:r>
      <w:r>
        <w:t>的属性值注入</w:t>
      </w:r>
      <w:r>
        <w:t>bean</w:t>
      </w:r>
      <w:r>
        <w:t>中</w:t>
      </w:r>
    </w:p>
    <w:p w:rsidR="00114255" w:rsidRDefault="00114255" w:rsidP="00114255">
      <w:pPr>
        <w:pStyle w:val="3"/>
      </w:pPr>
      <w:r>
        <w:rPr>
          <w:rFonts w:hint="eastAsia"/>
        </w:rPr>
        <w:t>装配</w:t>
      </w:r>
      <w:r>
        <w:t>模式</w:t>
      </w:r>
    </w:p>
    <w:p w:rsidR="00114255" w:rsidRDefault="00114255" w:rsidP="00114255">
      <w:r>
        <w:rPr>
          <w:rFonts w:hint="eastAsia"/>
        </w:rPr>
        <w:t>根据</w:t>
      </w:r>
      <w:r>
        <w:t>类型自动装配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类型匹配的</w:t>
      </w:r>
      <w:r>
        <w:t>bean</w:t>
      </w:r>
      <w:r>
        <w:t>作为属性注入到另一个</w:t>
      </w:r>
      <w:r>
        <w:t>bean</w:t>
      </w:r>
      <w:r>
        <w:t>中</w:t>
      </w:r>
      <w:r w:rsidR="006E0BAA">
        <w:t xml:space="preserve">. </w:t>
      </w:r>
      <w:r w:rsidR="006E0BAA">
        <w:rPr>
          <w:rFonts w:hint="eastAsia"/>
        </w:rPr>
        <w:t>若</w:t>
      </w:r>
      <w:r w:rsidR="006E0BAA">
        <w:rPr>
          <w:rFonts w:hint="eastAsia"/>
        </w:rPr>
        <w:t>IOC</w:t>
      </w:r>
      <w:r w:rsidR="006E0BAA">
        <w:rPr>
          <w:rFonts w:hint="eastAsia"/>
        </w:rPr>
        <w:t>中</w:t>
      </w:r>
      <w:r w:rsidR="006E0BAA">
        <w:t>有多个与目标</w:t>
      </w:r>
      <w:r w:rsidR="006E0BAA">
        <w:t>bean</w:t>
      </w:r>
      <w:r w:rsidR="006E0BAA">
        <w:t>类型一致的</w:t>
      </w:r>
      <w:r w:rsidR="006E0BAA">
        <w:t>bean, Spring</w:t>
      </w:r>
      <w:r w:rsidR="006E0BAA">
        <w:t>将无法判定哪个</w:t>
      </w:r>
      <w:r w:rsidR="006E0BAA">
        <w:t>bean</w:t>
      </w:r>
      <w:r w:rsidR="006E0BAA">
        <w:t>最合适该属性</w:t>
      </w:r>
      <w:r w:rsidR="006E0BAA">
        <w:t xml:space="preserve">, </w:t>
      </w:r>
      <w:r w:rsidR="006E0BAA">
        <w:rPr>
          <w:rFonts w:hint="eastAsia"/>
        </w:rPr>
        <w:t>所以</w:t>
      </w:r>
      <w:r w:rsidR="006E0BAA">
        <w:t>这种情况不能</w:t>
      </w:r>
      <w:r w:rsidR="006E0BAA">
        <w:rPr>
          <w:rFonts w:hint="eastAsia"/>
        </w:rPr>
        <w:t>执行</w:t>
      </w:r>
      <w:r w:rsidR="006E0BAA">
        <w:t>自动装配</w:t>
      </w:r>
      <w:r w:rsidR="006E0BAA">
        <w:t>.</w:t>
      </w:r>
    </w:p>
    <w:p w:rsidR="006E0BAA" w:rsidRDefault="006E0BAA" w:rsidP="00114255">
      <w:r>
        <w:rPr>
          <w:rFonts w:hint="eastAsia"/>
        </w:rPr>
        <w:t>根据</w:t>
      </w:r>
      <w:r>
        <w:t>名称自动装配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t>将目标</w:t>
      </w:r>
      <w:r>
        <w:t>bean</w:t>
      </w:r>
      <w:r>
        <w:t>的名称和属性名设置的完全相同</w:t>
      </w:r>
    </w:p>
    <w:p w:rsidR="006E0BAA" w:rsidRDefault="006E0BAA" w:rsidP="00114255">
      <w:r>
        <w:rPr>
          <w:rFonts w:hint="eastAsia"/>
        </w:rPr>
        <w:t>通过</w:t>
      </w:r>
      <w:r>
        <w:t>构造器自动装配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bean</w:t>
      </w:r>
      <w:r>
        <w:t>中存在多个构造器时</w:t>
      </w:r>
      <w:r>
        <w:t xml:space="preserve">, </w:t>
      </w:r>
      <w:r>
        <w:rPr>
          <w:rFonts w:hint="eastAsia"/>
        </w:rPr>
        <w:t>这种</w:t>
      </w:r>
      <w:r>
        <w:t>自动装配方式会很复杂</w:t>
      </w:r>
      <w:r>
        <w:t xml:space="preserve">, </w:t>
      </w:r>
      <w:r>
        <w:rPr>
          <w:rFonts w:hint="eastAsia"/>
        </w:rPr>
        <w:t>不推荐</w:t>
      </w:r>
      <w:r>
        <w:t>使用</w:t>
      </w:r>
    </w:p>
    <w:p w:rsidR="006E0BAA" w:rsidRDefault="006E0BAA" w:rsidP="006E0BAA">
      <w:pPr>
        <w:pStyle w:val="3"/>
      </w:pPr>
      <w:r>
        <w:rPr>
          <w:rFonts w:hint="eastAsia"/>
        </w:rPr>
        <w:t>选用</w:t>
      </w:r>
      <w:r>
        <w:t>建议</w:t>
      </w:r>
    </w:p>
    <w:p w:rsidR="006E0BAA" w:rsidRPr="006E0BAA" w:rsidRDefault="003F0E70" w:rsidP="00114255">
      <w:pPr>
        <w:rPr>
          <w:rFonts w:hint="eastAsia"/>
        </w:rPr>
      </w:pPr>
      <w:r>
        <w:rPr>
          <w:rFonts w:hint="eastAsia"/>
        </w:rPr>
        <w:t>相对于使用注解</w:t>
      </w:r>
      <w:r>
        <w:t>的方式实现自动装配</w:t>
      </w:r>
      <w:r>
        <w:t xml:space="preserve">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文档</w:t>
      </w:r>
      <w:r>
        <w:t>中进行的自动装配略显笨拙</w:t>
      </w:r>
      <w:r>
        <w:t xml:space="preserve">, </w:t>
      </w:r>
      <w:r>
        <w:rPr>
          <w:rFonts w:hint="eastAsia"/>
        </w:rPr>
        <w:t>在</w:t>
      </w:r>
      <w:r>
        <w:t>项目中更多的使用注解的方式</w:t>
      </w:r>
      <w:r>
        <w:rPr>
          <w:rFonts w:hint="eastAsia"/>
        </w:rPr>
        <w:t>实现</w:t>
      </w:r>
      <w:r>
        <w:t>.</w:t>
      </w:r>
      <w:bookmarkStart w:id="0" w:name="_GoBack"/>
      <w:bookmarkEnd w:id="0"/>
    </w:p>
    <w:sectPr w:rsidR="006E0BAA" w:rsidRPr="006E0BAA" w:rsidSect="00094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13" w:rsidRDefault="00251813" w:rsidP="00F31CEB">
      <w:r>
        <w:separator/>
      </w:r>
    </w:p>
  </w:endnote>
  <w:endnote w:type="continuationSeparator" w:id="0">
    <w:p w:rsidR="00251813" w:rsidRDefault="00251813" w:rsidP="00F3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13" w:rsidRDefault="00251813" w:rsidP="00F31CEB">
      <w:r>
        <w:separator/>
      </w:r>
    </w:p>
  </w:footnote>
  <w:footnote w:type="continuationSeparator" w:id="0">
    <w:p w:rsidR="00251813" w:rsidRDefault="00251813" w:rsidP="00F3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41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11"/>
    <w:rsid w:val="00041711"/>
    <w:rsid w:val="000948EC"/>
    <w:rsid w:val="00114255"/>
    <w:rsid w:val="00241EC0"/>
    <w:rsid w:val="00251813"/>
    <w:rsid w:val="003F0E70"/>
    <w:rsid w:val="005556CF"/>
    <w:rsid w:val="006E0BAA"/>
    <w:rsid w:val="00910A56"/>
    <w:rsid w:val="00951AB6"/>
    <w:rsid w:val="00BC0C80"/>
    <w:rsid w:val="00C21F3A"/>
    <w:rsid w:val="00DC2A36"/>
    <w:rsid w:val="00F110C1"/>
    <w:rsid w:val="00F243EE"/>
    <w:rsid w:val="00F31CEB"/>
    <w:rsid w:val="00F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E603B-E5C0-464E-8855-E6483A3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0C1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11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C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0C1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C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418"/>
    <w:rPr>
      <w:rFonts w:eastAsia="微软雅黑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51A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AB6"/>
    <w:rPr>
      <w:rFonts w:eastAsia="微软雅黑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1CEB"/>
    <w:rPr>
      <w:rFonts w:eastAsia="微软雅黑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1CEB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2155-38CD-40A6-A5EF-E3903BCA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2019-08-21T16:37:00Z</dcterms:created>
  <dcterms:modified xsi:type="dcterms:W3CDTF">2020-07-24T15:42:00Z</dcterms:modified>
</cp:coreProperties>
</file>