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D0176D" w14:textId="24805144" w:rsidR="00E124B3" w:rsidRDefault="00A75274" w:rsidP="00E124B3">
      <w:pPr>
        <w:pStyle w:val="1"/>
      </w:pPr>
      <w:r>
        <w:rPr>
          <w:rFonts w:hint="eastAsia"/>
        </w:rPr>
        <w:t>1.</w:t>
      </w:r>
      <w:r w:rsidR="00E124B3">
        <w:rPr>
          <w:rFonts w:hint="eastAsia"/>
        </w:rPr>
        <w:t>短信</w:t>
      </w:r>
      <w:r w:rsidR="00613D51">
        <w:rPr>
          <w:rFonts w:hint="eastAsia"/>
        </w:rPr>
        <w:t>配置</w:t>
      </w:r>
      <w:r w:rsidR="00E124B3">
        <w:rPr>
          <w:rFonts w:hint="eastAsia"/>
        </w:rPr>
        <w:t>指令</w:t>
      </w:r>
    </w:p>
    <w:p w14:paraId="5E1F86C4" w14:textId="77777777" w:rsidR="00E124B3" w:rsidRPr="00613D51" w:rsidRDefault="00E124B3" w:rsidP="00613D51">
      <w:pPr>
        <w:pStyle w:val="2"/>
      </w:pPr>
      <w:r w:rsidRPr="00613D51">
        <w:rPr>
          <w:rFonts w:hint="eastAsia"/>
        </w:rPr>
        <w:t>1</w:t>
      </w:r>
      <w:r w:rsidRPr="00613D51">
        <w:t xml:space="preserve"> &lt;SPYT</w:t>
      </w:r>
      <w:r w:rsidRPr="00613D51">
        <w:rPr>
          <w:rFonts w:hint="eastAsia"/>
        </w:rPr>
        <w:t>&gt;配置终端服务器地址和端口</w:t>
      </w:r>
    </w:p>
    <w:p w14:paraId="7A81E2B1" w14:textId="77777777" w:rsidR="00E124B3" w:rsidRDefault="00E124B3" w:rsidP="00E124B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1755">
        <w:rPr>
          <w:rFonts w:ascii="宋体" w:eastAsia="宋体" w:hAnsi="宋体" w:cs="宋体"/>
          <w:kern w:val="0"/>
          <w:sz w:val="24"/>
          <w:szCs w:val="24"/>
        </w:rPr>
        <w:t>&lt;SPYT*P:TFGPS*T:</w:t>
      </w:r>
      <w:r w:rsidRPr="0089175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275C2EC" wp14:editId="5AC3BAF0">
            <wp:extent cx="191135" cy="140970"/>
            <wp:effectExtent l="0" t="0" r="0" b="0"/>
            <wp:docPr id="2" name="图片 2" descr="C:\Users\lenovo\AppData\Loc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1755">
        <w:rPr>
          <w:rFonts w:ascii="宋体" w:eastAsia="宋体" w:hAnsi="宋体" w:cs="宋体"/>
          <w:kern w:val="0"/>
          <w:sz w:val="24"/>
          <w:szCs w:val="24"/>
        </w:rPr>
        <w:t>106.003.045.252,8988*t:</w:t>
      </w:r>
      <w:r w:rsidRPr="0089175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1E775E9" wp14:editId="47A334A0">
            <wp:extent cx="191135" cy="140970"/>
            <wp:effectExtent l="0" t="0" r="0" b="0"/>
            <wp:docPr id="1" name="图片 1" descr="C:\Users\lenovo\AppData\Loc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AppData\Loc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1755">
        <w:rPr>
          <w:rFonts w:ascii="宋体" w:eastAsia="宋体" w:hAnsi="宋体" w:cs="宋体"/>
          <w:kern w:val="0"/>
          <w:sz w:val="24"/>
          <w:szCs w:val="24"/>
        </w:rPr>
        <w:t>106.003.045.252,0000*A:CMNET*N:18310842967*h:1&gt;</w:t>
      </w:r>
      <w:r w:rsidRPr="00891755">
        <w:rPr>
          <w:rFonts w:ascii="宋体" w:eastAsia="宋体" w:hAnsi="宋体" w:cs="宋体"/>
          <w:kern w:val="0"/>
          <w:sz w:val="24"/>
          <w:szCs w:val="24"/>
        </w:rPr>
        <w:br/>
        <w:t xml:space="preserve">　SPYT：配置短信识别号，固定字符</w:t>
      </w:r>
      <w:r w:rsidRPr="00891755">
        <w:rPr>
          <w:rFonts w:ascii="宋体" w:eastAsia="宋体" w:hAnsi="宋体" w:cs="宋体"/>
          <w:kern w:val="0"/>
          <w:sz w:val="24"/>
          <w:szCs w:val="24"/>
        </w:rPr>
        <w:br/>
        <w:t xml:space="preserve">　YTGPS：配置短信的密码，固定字符</w:t>
      </w:r>
      <w:r w:rsidRPr="00891755">
        <w:rPr>
          <w:rFonts w:ascii="宋体" w:eastAsia="宋体" w:hAnsi="宋体" w:cs="宋体"/>
          <w:kern w:val="0"/>
          <w:sz w:val="24"/>
          <w:szCs w:val="24"/>
        </w:rPr>
        <w:br/>
        <w:t xml:space="preserve">　T: TCP IP及端口号，IP为固定3位数，IP之间用“.”分隔，IP</w:t>
      </w:r>
      <w:r w:rsidRPr="00891755">
        <w:rPr>
          <w:rFonts w:ascii="宋体" w:eastAsia="宋体" w:hAnsi="宋体" w:cs="宋体"/>
          <w:kern w:val="0"/>
          <w:sz w:val="24"/>
          <w:szCs w:val="24"/>
        </w:rPr>
        <w:br/>
        <w:t xml:space="preserve">　 与端口号之间用“，”号分隔。</w:t>
      </w:r>
      <w:r w:rsidRPr="00891755">
        <w:rPr>
          <w:rFonts w:ascii="宋体" w:eastAsia="宋体" w:hAnsi="宋体" w:cs="宋体"/>
          <w:kern w:val="0"/>
          <w:sz w:val="24"/>
          <w:szCs w:val="24"/>
        </w:rPr>
        <w:br/>
        <w:t xml:space="preserve">　t: 副IP端口号，IP为固定3位数，IP之间用“.”分隔，IP</w:t>
      </w:r>
      <w:r w:rsidRPr="00891755">
        <w:rPr>
          <w:rFonts w:ascii="宋体" w:eastAsia="宋体" w:hAnsi="宋体" w:cs="宋体"/>
          <w:kern w:val="0"/>
          <w:sz w:val="24"/>
          <w:szCs w:val="24"/>
        </w:rPr>
        <w:br/>
        <w:t xml:space="preserve">　 与端口号之间用“，”号分隔。 </w:t>
      </w:r>
    </w:p>
    <w:p w14:paraId="63E2AA2B" w14:textId="77777777" w:rsidR="00E124B3" w:rsidRDefault="00E124B3" w:rsidP="00E124B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·N</w:t>
      </w:r>
      <w:r>
        <w:rPr>
          <w:rFonts w:ascii="宋体" w:eastAsia="宋体" w:hAnsi="宋体" w:cs="宋体"/>
          <w:kern w:val="0"/>
          <w:sz w:val="24"/>
          <w:szCs w:val="24"/>
        </w:rPr>
        <w:t>:</w:t>
      </w:r>
      <w:r>
        <w:rPr>
          <w:rFonts w:ascii="宋体" w:eastAsia="宋体" w:hAnsi="宋体" w:cs="宋体" w:hint="eastAsia"/>
          <w:kern w:val="0"/>
          <w:sz w:val="24"/>
          <w:szCs w:val="24"/>
        </w:rPr>
        <w:t>设备终端号</w:t>
      </w:r>
    </w:p>
    <w:p w14:paraId="09A715DB" w14:textId="77777777" w:rsidR="00E124B3" w:rsidRPr="00891755" w:rsidRDefault="00E124B3" w:rsidP="00E124B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9FE2B0D" w14:textId="77777777" w:rsidR="00E124B3" w:rsidRPr="00891755" w:rsidRDefault="00E124B3" w:rsidP="00E124B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1755">
        <w:rPr>
          <w:rFonts w:ascii="宋体" w:eastAsia="宋体" w:hAnsi="宋体" w:cs="宋体"/>
          <w:kern w:val="0"/>
          <w:sz w:val="24"/>
          <w:szCs w:val="24"/>
        </w:rPr>
        <w:t>&lt;SPYT*</w:t>
      </w:r>
      <w:proofErr w:type="gramStart"/>
      <w:r w:rsidRPr="00891755">
        <w:rPr>
          <w:rFonts w:ascii="宋体" w:eastAsia="宋体" w:hAnsi="宋体" w:cs="宋体"/>
          <w:kern w:val="0"/>
          <w:sz w:val="24"/>
          <w:szCs w:val="24"/>
        </w:rPr>
        <w:t>P:YTGPS</w:t>
      </w:r>
      <w:proofErr w:type="gramEnd"/>
      <w:r w:rsidRPr="00891755">
        <w:rPr>
          <w:rFonts w:ascii="宋体" w:eastAsia="宋体" w:hAnsi="宋体" w:cs="宋体"/>
          <w:kern w:val="0"/>
          <w:sz w:val="24"/>
          <w:szCs w:val="24"/>
        </w:rPr>
        <w:t>*T:</w:t>
      </w:r>
      <w:r w:rsidRPr="0089175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B26B4D1" wp14:editId="76F395D5">
            <wp:extent cx="191135" cy="140970"/>
            <wp:effectExtent l="0" t="0" r="0" b="0"/>
            <wp:docPr id="4" name="图片 4" descr="C:\Users\lenovo\AppData\Loc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AppData\Loc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1755">
        <w:rPr>
          <w:rFonts w:ascii="宋体" w:eastAsia="宋体" w:hAnsi="宋体" w:cs="宋体"/>
          <w:kern w:val="0"/>
          <w:sz w:val="24"/>
          <w:szCs w:val="24"/>
        </w:rPr>
        <w:t>106.003.044.048,0000*U:</w:t>
      </w:r>
      <w:r w:rsidRPr="0089175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9C7F965" wp14:editId="07B7A2FD">
            <wp:extent cx="191135" cy="140970"/>
            <wp:effectExtent l="0" t="0" r="0" b="0"/>
            <wp:docPr id="3" name="图片 3" descr="C:\Users\lenovo\AppData\Loc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\AppData\Loc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1755">
        <w:rPr>
          <w:rFonts w:ascii="宋体" w:eastAsia="宋体" w:hAnsi="宋体" w:cs="宋体"/>
          <w:kern w:val="0"/>
          <w:sz w:val="24"/>
          <w:szCs w:val="24"/>
        </w:rPr>
        <w:t>106.003.044.048,8289*A:CMNET*N:14010001004&gt;</w:t>
      </w:r>
    </w:p>
    <w:p w14:paraId="56C69047" w14:textId="77777777" w:rsidR="00E124B3" w:rsidRDefault="00E124B3" w:rsidP="00E124B3"/>
    <w:p w14:paraId="1A99C59E" w14:textId="430B45D4" w:rsidR="00E124B3" w:rsidRPr="00613D51" w:rsidRDefault="00E124B3" w:rsidP="00E124B3">
      <w:pPr>
        <w:rPr>
          <w:color w:val="FF0000"/>
        </w:rPr>
      </w:pPr>
      <w:r w:rsidRPr="00613D51">
        <w:rPr>
          <w:rFonts w:hint="eastAsia"/>
          <w:color w:val="FF0000"/>
        </w:rPr>
        <w:t>现有测试服务器地址</w:t>
      </w:r>
      <w:r w:rsidRPr="00613D51">
        <w:rPr>
          <w:color w:val="FF0000"/>
        </w:rPr>
        <w:t>114.11</w:t>
      </w:r>
      <w:r w:rsidR="005F77B6" w:rsidRPr="00613D51">
        <w:rPr>
          <w:rFonts w:hint="eastAsia"/>
          <w:color w:val="FF0000"/>
        </w:rPr>
        <w:t>6</w:t>
      </w:r>
      <w:r w:rsidRPr="00613D51">
        <w:rPr>
          <w:color w:val="FF0000"/>
        </w:rPr>
        <w:t>.</w:t>
      </w:r>
      <w:r w:rsidR="005F77B6" w:rsidRPr="00613D51">
        <w:rPr>
          <w:rFonts w:hint="eastAsia"/>
          <w:color w:val="FF0000"/>
        </w:rPr>
        <w:t>38.81</w:t>
      </w:r>
      <w:r w:rsidRPr="00613D51">
        <w:rPr>
          <w:color w:val="FF0000"/>
        </w:rPr>
        <w:t xml:space="preserve">  </w:t>
      </w:r>
      <w:r w:rsidRPr="00613D51">
        <w:rPr>
          <w:rFonts w:hint="eastAsia"/>
          <w:color w:val="FF0000"/>
        </w:rPr>
        <w:t>目前开放TCP端口32769</w:t>
      </w:r>
      <w:r w:rsidRPr="00613D51">
        <w:rPr>
          <w:color w:val="FF0000"/>
        </w:rPr>
        <w:t xml:space="preserve"> </w:t>
      </w:r>
      <w:r w:rsidRPr="00613D51">
        <w:rPr>
          <w:rFonts w:hint="eastAsia"/>
          <w:color w:val="FF0000"/>
        </w:rPr>
        <w:t>设备号：14100001304</w:t>
      </w:r>
    </w:p>
    <w:p w14:paraId="22829BC7" w14:textId="53F40769" w:rsidR="005F77B6" w:rsidRPr="00613D51" w:rsidRDefault="005F77B6" w:rsidP="00E124B3">
      <w:pPr>
        <w:rPr>
          <w:color w:val="FF0000"/>
        </w:rPr>
      </w:pPr>
      <w:r w:rsidRPr="00613D51">
        <w:rPr>
          <w:rFonts w:hint="eastAsia"/>
          <w:color w:val="FF0000"/>
        </w:rPr>
        <w:t>目前短信配置：</w:t>
      </w:r>
    </w:p>
    <w:p w14:paraId="43D758C5" w14:textId="03071DB4" w:rsidR="00E124B3" w:rsidRPr="00613D51" w:rsidRDefault="005F77B6" w:rsidP="00E124B3">
      <w:pPr>
        <w:rPr>
          <w:color w:val="FF0000"/>
        </w:rPr>
      </w:pPr>
      <w:r w:rsidRPr="00613D51">
        <w:rPr>
          <w:rFonts w:ascii="宋体" w:eastAsia="宋体" w:hAnsi="宋体" w:cs="宋体"/>
          <w:color w:val="FF0000"/>
          <w:kern w:val="0"/>
          <w:sz w:val="24"/>
          <w:szCs w:val="24"/>
        </w:rPr>
        <w:t>&lt;SPYT*</w:t>
      </w:r>
      <w:proofErr w:type="gramStart"/>
      <w:r w:rsidRPr="00613D51">
        <w:rPr>
          <w:rFonts w:ascii="宋体" w:eastAsia="宋体" w:hAnsi="宋体" w:cs="宋体"/>
          <w:color w:val="FF0000"/>
          <w:kern w:val="0"/>
          <w:sz w:val="24"/>
          <w:szCs w:val="24"/>
        </w:rPr>
        <w:t>P:YTGPS</w:t>
      </w:r>
      <w:proofErr w:type="gramEnd"/>
      <w:r w:rsidRPr="00613D51">
        <w:rPr>
          <w:rFonts w:ascii="宋体" w:eastAsia="宋体" w:hAnsi="宋体" w:cs="宋体"/>
          <w:color w:val="FF0000"/>
          <w:kern w:val="0"/>
          <w:sz w:val="24"/>
          <w:szCs w:val="24"/>
        </w:rPr>
        <w:t>*T:114.116.038.081,32769*U:106.003.044.048,0000*A:CMNET*N:14100001304&gt;</w:t>
      </w:r>
    </w:p>
    <w:p w14:paraId="37754A12" w14:textId="77777777" w:rsidR="00E124B3" w:rsidRDefault="00E124B3" w:rsidP="00613D51">
      <w:pPr>
        <w:pStyle w:val="2"/>
      </w:pPr>
      <w:r>
        <w:rPr>
          <w:rFonts w:hint="eastAsia"/>
        </w:rPr>
        <w:t>2</w:t>
      </w:r>
      <w:r w:rsidRPr="00C36353">
        <w:t>&lt;CKYT&gt;</w:t>
      </w:r>
      <w:r>
        <w:rPr>
          <w:rFonts w:hint="eastAsia"/>
        </w:rPr>
        <w:t>查询设备参数</w:t>
      </w:r>
    </w:p>
    <w:p w14:paraId="29A7597A" w14:textId="77777777" w:rsidR="00E124B3" w:rsidRPr="001662C3" w:rsidRDefault="00E124B3" w:rsidP="00E124B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设备应答：</w:t>
      </w:r>
      <w:r w:rsidRPr="001662C3">
        <w:rPr>
          <w:rFonts w:ascii="宋体" w:eastAsia="宋体" w:hAnsi="宋体" w:cs="宋体"/>
          <w:kern w:val="0"/>
          <w:sz w:val="24"/>
          <w:szCs w:val="24"/>
        </w:rPr>
        <w:t>&lt;YT*T:</w:t>
      </w:r>
      <w:r w:rsidRPr="001662C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A482567" wp14:editId="5CCFB144">
            <wp:extent cx="191135" cy="140970"/>
            <wp:effectExtent l="0" t="0" r="0" b="0"/>
            <wp:docPr id="5" name="图片 5" descr="C:\Users\lenovo\AppData\Loc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enovo\AppData\Loc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62C3">
        <w:rPr>
          <w:rFonts w:ascii="宋体" w:eastAsia="宋体" w:hAnsi="宋体" w:cs="宋体"/>
          <w:kern w:val="0"/>
          <w:sz w:val="24"/>
          <w:szCs w:val="24"/>
        </w:rPr>
        <w:t>106.3.44.48,8988*</w:t>
      </w:r>
      <w:proofErr w:type="gramStart"/>
      <w:r w:rsidRPr="001662C3">
        <w:rPr>
          <w:rFonts w:ascii="宋体" w:eastAsia="宋体" w:hAnsi="宋体" w:cs="宋体"/>
          <w:kern w:val="0"/>
          <w:sz w:val="24"/>
          <w:szCs w:val="24"/>
        </w:rPr>
        <w:t>A:CMNET</w:t>
      </w:r>
      <w:proofErr w:type="gramEnd"/>
      <w:r w:rsidRPr="001662C3">
        <w:rPr>
          <w:rFonts w:ascii="宋体" w:eastAsia="宋体" w:hAnsi="宋体" w:cs="宋体"/>
          <w:kern w:val="0"/>
          <w:sz w:val="24"/>
          <w:szCs w:val="24"/>
        </w:rPr>
        <w:t>*N:14100001304*p:TAB99888*GP:OK*CG:1*CQ:31*C:30*F:2*CS:0*BD:11*y:0,YT-T9E-GGBEV4.3-181005,C2B&gt;</w:t>
      </w:r>
    </w:p>
    <w:p w14:paraId="142054FF" w14:textId="77777777" w:rsidR="00E124B3" w:rsidRDefault="00E124B3" w:rsidP="00E124B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7696C8A" w14:textId="77777777" w:rsidR="00E124B3" w:rsidRPr="009D6A55" w:rsidRDefault="00E124B3" w:rsidP="00E124B3">
      <w:pPr>
        <w:widowControl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6A55">
        <w:rPr>
          <w:rFonts w:ascii="宋体" w:eastAsia="宋体" w:hAnsi="宋体" w:cs="宋体"/>
          <w:kern w:val="0"/>
          <w:sz w:val="24"/>
          <w:szCs w:val="24"/>
        </w:rPr>
        <w:t>GP：GPS是否定位</w:t>
      </w:r>
      <w:r w:rsidRPr="009D6A55">
        <w:rPr>
          <w:rFonts w:ascii="宋体" w:eastAsia="宋体" w:hAnsi="宋体" w:cs="宋体"/>
          <w:kern w:val="0"/>
          <w:sz w:val="24"/>
          <w:szCs w:val="24"/>
        </w:rPr>
        <w:br/>
        <w:t>CQ就是信号，csQ</w:t>
      </w:r>
      <w:r w:rsidRPr="009D6A55">
        <w:rPr>
          <w:rFonts w:ascii="宋体" w:eastAsia="宋体" w:hAnsi="宋体" w:cs="宋体"/>
          <w:kern w:val="0"/>
          <w:sz w:val="24"/>
          <w:szCs w:val="24"/>
        </w:rPr>
        <w:br/>
        <w:t>C就是ACC开的时候数据传输的时间</w:t>
      </w:r>
      <w:r w:rsidRPr="009D6A55">
        <w:rPr>
          <w:rFonts w:ascii="宋体" w:eastAsia="宋体" w:hAnsi="宋体" w:cs="宋体"/>
          <w:kern w:val="0"/>
          <w:sz w:val="24"/>
          <w:szCs w:val="24"/>
        </w:rPr>
        <w:br/>
        <w:t>BD就是北斗卫星数</w:t>
      </w:r>
      <w:r w:rsidRPr="009D6A55">
        <w:rPr>
          <w:rFonts w:ascii="宋体" w:eastAsia="宋体" w:hAnsi="宋体" w:cs="宋体"/>
          <w:kern w:val="0"/>
          <w:sz w:val="24"/>
          <w:szCs w:val="24"/>
        </w:rPr>
        <w:br/>
        <w:t>其他不用管</w:t>
      </w:r>
    </w:p>
    <w:p w14:paraId="5C6DAEBC" w14:textId="5EA22CE3" w:rsidR="003B7718" w:rsidRDefault="00B976F4" w:rsidP="00B976F4">
      <w:pPr>
        <w:pStyle w:val="2"/>
      </w:pPr>
      <w:r>
        <w:rPr>
          <w:rFonts w:hint="eastAsia"/>
        </w:rPr>
        <w:t>3&lt;</w:t>
      </w:r>
      <w:r>
        <w:t>RECYT&gt;</w:t>
      </w:r>
      <w:r>
        <w:rPr>
          <w:rFonts w:hint="eastAsia"/>
        </w:rPr>
        <w:t>设备重置</w:t>
      </w:r>
    </w:p>
    <w:p w14:paraId="2E76241D" w14:textId="68D0C026" w:rsidR="002631A0" w:rsidRDefault="00B976F4">
      <w:r>
        <w:rPr>
          <w:rFonts w:hint="eastAsia"/>
        </w:rPr>
        <w:t>设备应答：Reset</w:t>
      </w:r>
      <w:r>
        <w:t xml:space="preserve"> to factory OK</w:t>
      </w:r>
    </w:p>
    <w:p w14:paraId="2B686EA3" w14:textId="4E720924" w:rsidR="00B976F4" w:rsidRDefault="00B976F4">
      <w:pPr>
        <w:rPr>
          <w:rFonts w:hint="eastAsia"/>
        </w:rPr>
      </w:pPr>
      <w:r>
        <w:rPr>
          <w:rFonts w:hint="eastAsia"/>
        </w:rPr>
        <w:t>表明设备已经重置，设备会重新开始与服务器建立连接，并上传当前设备位置参数。</w:t>
      </w:r>
      <w:bookmarkStart w:id="0" w:name="_GoBack"/>
      <w:bookmarkEnd w:id="0"/>
    </w:p>
    <w:p w14:paraId="3BCD9870" w14:textId="2E52C628" w:rsidR="00FB2F2A" w:rsidRDefault="00A75274" w:rsidP="00FB2F2A">
      <w:pPr>
        <w:pStyle w:val="1"/>
      </w:pPr>
      <w:r>
        <w:rPr>
          <w:rFonts w:hint="eastAsia"/>
        </w:rPr>
        <w:lastRenderedPageBreak/>
        <w:t>2.</w:t>
      </w:r>
      <w:r w:rsidR="00FB2F2A">
        <w:rPr>
          <w:rFonts w:hint="eastAsia"/>
        </w:rPr>
        <w:t>终端与服务器通信流程</w:t>
      </w:r>
    </w:p>
    <w:p w14:paraId="595DE3BE" w14:textId="77777777" w:rsidR="00FB2F2A" w:rsidRDefault="00FB2F2A" w:rsidP="00FB2F2A">
      <w:r>
        <w:rPr>
          <w:rFonts w:hint="eastAsia"/>
        </w:rPr>
        <w:t xml:space="preserve">TCP连接——&gt;注册——&gt;鉴权——&gt;位置数据（30s/次） </w:t>
      </w:r>
      <w:r>
        <w:t>,</w:t>
      </w:r>
      <w:r>
        <w:rPr>
          <w:rFonts w:hint="eastAsia"/>
        </w:rPr>
        <w:t>设备与服务器一旦断开连接，流程重新走一边</w:t>
      </w:r>
    </w:p>
    <w:p w14:paraId="3402151A" w14:textId="77777777" w:rsidR="00E57508" w:rsidRDefault="00FB2F2A" w:rsidP="00E57508">
      <w:pPr>
        <w:rPr>
          <w:rStyle w:val="10"/>
        </w:rPr>
      </w:pPr>
      <w:r>
        <w:rPr>
          <w:noProof/>
        </w:rPr>
        <w:drawing>
          <wp:inline distT="0" distB="0" distL="0" distR="0" wp14:anchorId="251A3EBC" wp14:editId="7AE57129">
            <wp:extent cx="5274310" cy="499046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IM截图2018103014272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9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796CF" w14:textId="77777777" w:rsidR="00E57508" w:rsidRDefault="00E57508" w:rsidP="00E57508">
      <w:pPr>
        <w:rPr>
          <w:rStyle w:val="10"/>
        </w:rPr>
      </w:pPr>
    </w:p>
    <w:p w14:paraId="167EB6F2" w14:textId="77777777" w:rsidR="00E57508" w:rsidRDefault="00E57508" w:rsidP="00E57508">
      <w:pPr>
        <w:rPr>
          <w:rStyle w:val="10"/>
        </w:rPr>
      </w:pPr>
    </w:p>
    <w:p w14:paraId="44A8FE1D" w14:textId="77777777" w:rsidR="00E57508" w:rsidRDefault="00E57508" w:rsidP="00E57508">
      <w:pPr>
        <w:rPr>
          <w:rStyle w:val="10"/>
        </w:rPr>
      </w:pPr>
    </w:p>
    <w:p w14:paraId="2E2F3333" w14:textId="77777777" w:rsidR="00E57508" w:rsidRDefault="00E57508" w:rsidP="00E57508">
      <w:pPr>
        <w:rPr>
          <w:rStyle w:val="10"/>
        </w:rPr>
      </w:pPr>
    </w:p>
    <w:p w14:paraId="476278A6" w14:textId="22298710" w:rsidR="00CF48E7" w:rsidRDefault="00A75274" w:rsidP="00E57508">
      <w:r>
        <w:rPr>
          <w:rStyle w:val="10"/>
          <w:rFonts w:hint="eastAsia"/>
        </w:rPr>
        <w:t>3.</w:t>
      </w:r>
      <w:r w:rsidR="00CF48E7" w:rsidRPr="00402ADF">
        <w:rPr>
          <w:rStyle w:val="10"/>
          <w:rFonts w:hint="eastAsia"/>
        </w:rPr>
        <w:t>设备与服务器通信的消息</w:t>
      </w:r>
      <w:r w:rsidR="00402ADF">
        <w:rPr>
          <w:rFonts w:hint="eastAsia"/>
        </w:rPr>
        <w:t>(</w:t>
      </w:r>
      <w:r w:rsidR="00402ADF" w:rsidRPr="00402ADF">
        <w:rPr>
          <w:rFonts w:hint="eastAsia"/>
        </w:rPr>
        <w:t>具体参考pdf</w:t>
      </w:r>
      <w:r w:rsidR="00402ADF" w:rsidRPr="00402ADF">
        <w:t>文档</w:t>
      </w:r>
      <w:r w:rsidR="00402ADF">
        <w:t>)</w:t>
      </w:r>
    </w:p>
    <w:p w14:paraId="411377EE" w14:textId="77777777" w:rsidR="00056556" w:rsidRDefault="00056556" w:rsidP="00402ADF">
      <w:pPr>
        <w:pStyle w:val="a5"/>
      </w:pPr>
    </w:p>
    <w:p w14:paraId="6F17C2C8" w14:textId="77777777" w:rsidR="00056556" w:rsidRDefault="00402ADF" w:rsidP="00402ADF">
      <w:r w:rsidRPr="00056556">
        <w:rPr>
          <w:rStyle w:val="30"/>
          <w:rFonts w:hint="eastAsia"/>
        </w:rPr>
        <w:t>消息组成</w:t>
      </w:r>
      <w:r>
        <w:rPr>
          <w:rFonts w:hint="eastAsia"/>
        </w:rPr>
        <w:t>：</w:t>
      </w:r>
    </w:p>
    <w:p w14:paraId="0B4A61E0" w14:textId="77777777" w:rsidR="00E3730C" w:rsidRDefault="00E3730C" w:rsidP="00402ADF"/>
    <w:p w14:paraId="2BD3D4FF" w14:textId="589C6BB3" w:rsidR="00CF48E7" w:rsidRPr="00402ADF" w:rsidRDefault="00402ADF" w:rsidP="00CF48E7">
      <w:proofErr w:type="gramStart"/>
      <w:r>
        <w:rPr>
          <w:rFonts w:hint="eastAsia"/>
        </w:rPr>
        <w:t>标示位</w:t>
      </w:r>
      <w:proofErr w:type="gramEnd"/>
      <w:r>
        <w:rPr>
          <w:rFonts w:hint="eastAsia"/>
        </w:rPr>
        <w:t xml:space="preserve"> 消息头 消息体 校验码 标示位</w:t>
      </w:r>
    </w:p>
    <w:p w14:paraId="1DFD29DA" w14:textId="38A9E6F6" w:rsidR="00402ADF" w:rsidRDefault="00402ADF" w:rsidP="00056556">
      <w:pPr>
        <w:pStyle w:val="3"/>
      </w:pPr>
      <w:r>
        <w:rPr>
          <w:rFonts w:hint="eastAsia"/>
        </w:rPr>
        <w:t>标示位： 0x</w:t>
      </w:r>
      <w:r>
        <w:t>7e</w:t>
      </w:r>
    </w:p>
    <w:p w14:paraId="7468AC6B" w14:textId="3B191D09" w:rsidR="00FB2F2A" w:rsidRDefault="00FB2F2A" w:rsidP="00FB2F2A"/>
    <w:p w14:paraId="4D7BAB8D" w14:textId="21544363" w:rsidR="00402ADF" w:rsidRDefault="00402ADF" w:rsidP="00056556">
      <w:pPr>
        <w:pStyle w:val="3"/>
      </w:pPr>
      <w:r>
        <w:rPr>
          <w:rFonts w:hint="eastAsia"/>
        </w:rPr>
        <w:t>消息头：</w:t>
      </w:r>
    </w:p>
    <w:p w14:paraId="6EAB812D" w14:textId="73E3BD52" w:rsidR="00FB2F2A" w:rsidRDefault="00402ADF" w:rsidP="00FB2F2A">
      <w:r>
        <w:rPr>
          <w:noProof/>
        </w:rPr>
        <w:drawing>
          <wp:inline distT="0" distB="0" distL="0" distR="0" wp14:anchorId="330CF838" wp14:editId="094F9F34">
            <wp:extent cx="5274310" cy="2278380"/>
            <wp:effectExtent l="0" t="0" r="254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IM截图2018111215312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2F851" w14:textId="1CCF88E0" w:rsidR="00402ADF" w:rsidRDefault="00402ADF" w:rsidP="00FB2F2A">
      <w:r>
        <w:rPr>
          <w:rFonts w:hint="eastAsia"/>
        </w:rPr>
        <w:t>消息体属性即消息体长度，消息</w:t>
      </w:r>
      <w:proofErr w:type="gramStart"/>
      <w:r>
        <w:rPr>
          <w:rFonts w:hint="eastAsia"/>
        </w:rPr>
        <w:t>包封装项无</w:t>
      </w:r>
      <w:proofErr w:type="gramEnd"/>
    </w:p>
    <w:p w14:paraId="60C2B637" w14:textId="77777777" w:rsidR="00056556" w:rsidRDefault="00056556" w:rsidP="00FB2F2A"/>
    <w:p w14:paraId="4FE1E176" w14:textId="28D548B4" w:rsidR="00056556" w:rsidRDefault="00056556" w:rsidP="00056556">
      <w:pPr>
        <w:pStyle w:val="3"/>
      </w:pPr>
      <w:r>
        <w:t>校验码</w:t>
      </w:r>
      <w:r>
        <w:rPr>
          <w:rFonts w:hint="eastAsia"/>
        </w:rPr>
        <w:t>：</w:t>
      </w:r>
    </w:p>
    <w:p w14:paraId="1952EA60" w14:textId="72119417" w:rsidR="00056556" w:rsidRDefault="00056556" w:rsidP="00056556">
      <w:proofErr w:type="gramStart"/>
      <w:r>
        <w:t>校验码指从</w:t>
      </w:r>
      <w:proofErr w:type="gramEnd"/>
      <w:r>
        <w:t>消息头开始，同后一字节异或，直到</w:t>
      </w:r>
      <w:proofErr w:type="gramStart"/>
      <w:r>
        <w:t>校验码前一</w:t>
      </w:r>
      <w:proofErr w:type="gramEnd"/>
      <w:r>
        <w:t>个字节，占用一个字节。</w:t>
      </w:r>
    </w:p>
    <w:p w14:paraId="276B3164" w14:textId="565286B2" w:rsidR="00056556" w:rsidRDefault="00056556" w:rsidP="00056556"/>
    <w:p w14:paraId="37062B70" w14:textId="08ACFAE3" w:rsidR="00056556" w:rsidRDefault="00056556" w:rsidP="00056556">
      <w:pPr>
        <w:pStyle w:val="3"/>
      </w:pPr>
      <w:r>
        <w:rPr>
          <w:rFonts w:hint="eastAsia"/>
        </w:rPr>
        <w:t>涉及消息ID</w:t>
      </w:r>
      <w:r>
        <w:t>(</w:t>
      </w:r>
      <w:r>
        <w:rPr>
          <w:rFonts w:hint="eastAsia"/>
        </w:rPr>
        <w:t>相关消息体查看PDF文档</w:t>
      </w:r>
      <w:r>
        <w:t>)</w:t>
      </w:r>
    </w:p>
    <w:p w14:paraId="7C452412" w14:textId="77777777" w:rsidR="00056556" w:rsidRDefault="00056556" w:rsidP="00056556">
      <w:r>
        <w:tab/>
        <w:t xml:space="preserve"> * 终端通用应答：0x0001</w:t>
      </w:r>
    </w:p>
    <w:p w14:paraId="0385C732" w14:textId="77777777" w:rsidR="00056556" w:rsidRDefault="00056556" w:rsidP="00056556">
      <w:r>
        <w:tab/>
        <w:t xml:space="preserve"> * 平台通用应答：0x8001</w:t>
      </w:r>
    </w:p>
    <w:p w14:paraId="3E3777FF" w14:textId="77777777" w:rsidR="00056556" w:rsidRDefault="00056556" w:rsidP="00056556">
      <w:r>
        <w:tab/>
        <w:t xml:space="preserve"> * 终端心跳:0x0002</w:t>
      </w:r>
    </w:p>
    <w:p w14:paraId="71033944" w14:textId="77777777" w:rsidR="00056556" w:rsidRDefault="00056556" w:rsidP="00056556">
      <w:r>
        <w:tab/>
        <w:t xml:space="preserve"> * 终端注册:0x0100</w:t>
      </w:r>
    </w:p>
    <w:p w14:paraId="23B8D86C" w14:textId="77777777" w:rsidR="00056556" w:rsidRDefault="00056556" w:rsidP="00056556">
      <w:r>
        <w:tab/>
        <w:t xml:space="preserve"> * 终端注册应答:0x8100</w:t>
      </w:r>
    </w:p>
    <w:p w14:paraId="05535E50" w14:textId="77777777" w:rsidR="00056556" w:rsidRDefault="00056556" w:rsidP="00056556">
      <w:r>
        <w:tab/>
        <w:t xml:space="preserve"> * 应答鉴权 0x0102</w:t>
      </w:r>
    </w:p>
    <w:p w14:paraId="6A55C394" w14:textId="77777777" w:rsidR="00056556" w:rsidRDefault="00056556" w:rsidP="00056556">
      <w:r>
        <w:tab/>
        <w:t xml:space="preserve"> * 终端注销:0x0003</w:t>
      </w:r>
    </w:p>
    <w:p w14:paraId="773CFE85" w14:textId="77777777" w:rsidR="00056556" w:rsidRDefault="00056556" w:rsidP="00056556">
      <w:r>
        <w:tab/>
        <w:t xml:space="preserve"> * 终端鉴权：0x0102</w:t>
      </w:r>
    </w:p>
    <w:p w14:paraId="79FD3AE2" w14:textId="77777777" w:rsidR="00056556" w:rsidRDefault="00056556" w:rsidP="00056556">
      <w:r>
        <w:tab/>
        <w:t xml:space="preserve"> * 查询终端参数：0x8104</w:t>
      </w:r>
    </w:p>
    <w:p w14:paraId="02C8F900" w14:textId="77777777" w:rsidR="00056556" w:rsidRDefault="00056556" w:rsidP="00056556">
      <w:r>
        <w:tab/>
        <w:t xml:space="preserve"> * 查询终端指定参数：0x8106</w:t>
      </w:r>
    </w:p>
    <w:p w14:paraId="73052314" w14:textId="77777777" w:rsidR="00056556" w:rsidRDefault="00056556" w:rsidP="00056556">
      <w:r>
        <w:tab/>
        <w:t xml:space="preserve"> * 查询终端参数应答:0x0104</w:t>
      </w:r>
    </w:p>
    <w:p w14:paraId="271FAB4F" w14:textId="77777777" w:rsidR="00056556" w:rsidRDefault="00056556" w:rsidP="00056556">
      <w:r>
        <w:lastRenderedPageBreak/>
        <w:tab/>
        <w:t xml:space="preserve"> * 位置信息汇报:0x0200</w:t>
      </w:r>
    </w:p>
    <w:p w14:paraId="04FBB59E" w14:textId="77777777" w:rsidR="00056556" w:rsidRDefault="00056556" w:rsidP="00056556">
      <w:r>
        <w:tab/>
        <w:t xml:space="preserve"> * 位置信息查询：0x8201</w:t>
      </w:r>
    </w:p>
    <w:p w14:paraId="47731F8D" w14:textId="77777777" w:rsidR="00056556" w:rsidRDefault="00056556" w:rsidP="00056556">
      <w:r>
        <w:tab/>
        <w:t xml:space="preserve"> * 位置信息查询消息应答：0x0201</w:t>
      </w:r>
    </w:p>
    <w:p w14:paraId="6F217B07" w14:textId="268E440F" w:rsidR="00056556" w:rsidRPr="00056556" w:rsidRDefault="00056556" w:rsidP="00056556">
      <w:r>
        <w:tab/>
        <w:t xml:space="preserve"> * 位置信息批量上传：0x0704</w:t>
      </w:r>
    </w:p>
    <w:p w14:paraId="4487994D" w14:textId="7A5BEF42" w:rsidR="00FB2F2A" w:rsidRDefault="00A75274" w:rsidP="00FB2F2A">
      <w:pPr>
        <w:pStyle w:val="1"/>
      </w:pPr>
      <w:r>
        <w:rPr>
          <w:rFonts w:hint="eastAsia"/>
        </w:rPr>
        <w:t>4.</w:t>
      </w:r>
      <w:r w:rsidR="00FB2F2A">
        <w:rPr>
          <w:rFonts w:hint="eastAsia"/>
        </w:rPr>
        <w:t>服务器与</w:t>
      </w:r>
      <w:r w:rsidR="00B2395B">
        <w:rPr>
          <w:rFonts w:hint="eastAsia"/>
        </w:rPr>
        <w:t>C#端</w:t>
      </w:r>
      <w:r w:rsidR="00FB2F2A">
        <w:rPr>
          <w:rFonts w:hint="eastAsia"/>
        </w:rPr>
        <w:t>系统通信</w:t>
      </w:r>
    </w:p>
    <w:p w14:paraId="19FDFB8C" w14:textId="77777777" w:rsidR="00551B85" w:rsidRDefault="00551B85" w:rsidP="00551B85">
      <w:r>
        <w:rPr>
          <w:rFonts w:hint="eastAsia"/>
        </w:rPr>
        <w:t>服务器建立web服务，使用redies缓存设备终端接收到的GPS数据。</w:t>
      </w:r>
    </w:p>
    <w:p w14:paraId="3FA7F264" w14:textId="77777777" w:rsidR="00551B85" w:rsidRDefault="00551B85" w:rsidP="00551B85">
      <w:r>
        <w:rPr>
          <w:rFonts w:hint="eastAsia"/>
        </w:rPr>
        <w:t>C#端系统模拟访问web服务，获取web返回的json数据</w:t>
      </w:r>
    </w:p>
    <w:p w14:paraId="33F6B156" w14:textId="4F03C02A" w:rsidR="00551B85" w:rsidRDefault="00551B85" w:rsidP="00551B85"/>
    <w:p w14:paraId="5DEFFC2C" w14:textId="77777777" w:rsidR="00287F63" w:rsidRPr="00551B85" w:rsidRDefault="00287F63" w:rsidP="00551B85"/>
    <w:p w14:paraId="4A67F1EE" w14:textId="74D4BA0C" w:rsidR="009D4103" w:rsidRDefault="009D4103" w:rsidP="00273309">
      <w:r>
        <w:rPr>
          <w:rFonts w:hint="eastAsia"/>
        </w:rPr>
        <w:t>服务器环境：</w:t>
      </w:r>
      <w:hyperlink r:id="rId9" w:anchor="/ims/manager/imageList/publicImage?imageId=42f34d95-a538-4d17-be48-e690b48c1643" w:tgtFrame="_blank" w:tooltip="CentOS 6.3 64bit" w:history="1">
        <w:r w:rsidR="008C18AA" w:rsidRPr="00E06F9A">
          <w:rPr>
            <w:rFonts w:hint="eastAsia"/>
          </w:rPr>
          <w:t>CentOS 6.3 64bit</w:t>
        </w:r>
      </w:hyperlink>
    </w:p>
    <w:p w14:paraId="200AD2FD" w14:textId="7A84BC63" w:rsidR="00273309" w:rsidRDefault="009D4103" w:rsidP="00273309">
      <w:r>
        <w:rPr>
          <w:rFonts w:hint="eastAsia"/>
        </w:rPr>
        <w:t>Java</w:t>
      </w:r>
      <w:r>
        <w:t xml:space="preserve"> jdk   1.8.0</w:t>
      </w:r>
    </w:p>
    <w:p w14:paraId="554CB302" w14:textId="0B106EAC" w:rsidR="00273309" w:rsidRDefault="009D4103" w:rsidP="00273309">
      <w:r>
        <w:t xml:space="preserve">Redis     </w:t>
      </w:r>
      <w:r w:rsidRPr="009D4103">
        <w:t>redis-5.0.0</w:t>
      </w:r>
      <w:r w:rsidR="003A4312">
        <w:t xml:space="preserve">    </w:t>
      </w:r>
      <w:r w:rsidR="003A4312">
        <w:rPr>
          <w:rFonts w:hint="eastAsia"/>
        </w:rPr>
        <w:t xml:space="preserve">存放目录 </w:t>
      </w:r>
      <w:r w:rsidR="0071314B">
        <w:t xml:space="preserve"> </w:t>
      </w:r>
      <w:r w:rsidR="003A4312">
        <w:rPr>
          <w:rFonts w:hint="eastAsia"/>
        </w:rPr>
        <w:t>/home</w:t>
      </w:r>
      <w:r w:rsidR="003A4312">
        <w:t>/redis/</w:t>
      </w:r>
    </w:p>
    <w:p w14:paraId="7A5593D8" w14:textId="68169520" w:rsidR="003A4312" w:rsidRDefault="009D4103" w:rsidP="003A4312">
      <w:r>
        <w:t xml:space="preserve">tomcat    </w:t>
      </w:r>
      <w:r w:rsidRPr="009D4103">
        <w:t>apache-tomcat-8.5.34</w:t>
      </w:r>
      <w:r w:rsidR="003A4312">
        <w:t xml:space="preserve">  </w:t>
      </w:r>
      <w:r w:rsidR="0071314B">
        <w:t xml:space="preserve"> </w:t>
      </w:r>
      <w:r w:rsidR="003A4312">
        <w:rPr>
          <w:rFonts w:hint="eastAsia"/>
        </w:rPr>
        <w:t>/home</w:t>
      </w:r>
      <w:r w:rsidR="003A4312">
        <w:t>/tomcat/</w:t>
      </w:r>
    </w:p>
    <w:p w14:paraId="08A7E875" w14:textId="7D31CB6A" w:rsidR="00273309" w:rsidRPr="003A4312" w:rsidRDefault="00273309" w:rsidP="00273309"/>
    <w:p w14:paraId="1E33CCE0" w14:textId="44476C77" w:rsidR="000D4577" w:rsidRDefault="000D4577" w:rsidP="00273309"/>
    <w:p w14:paraId="0B01E3D7" w14:textId="77777777" w:rsidR="00624193" w:rsidRDefault="00624193" w:rsidP="00273309">
      <w:pPr>
        <w:rPr>
          <w:color w:val="FF0000"/>
        </w:rPr>
      </w:pPr>
      <w:r>
        <w:rPr>
          <w:rFonts w:hint="eastAsia"/>
          <w:color w:val="FF0000"/>
        </w:rPr>
        <w:t>服务器IP</w:t>
      </w:r>
      <w:r>
        <w:rPr>
          <w:color w:val="FF0000"/>
        </w:rPr>
        <w:t>:</w:t>
      </w:r>
      <w:r w:rsidRPr="00613D51">
        <w:rPr>
          <w:color w:val="FF0000"/>
        </w:rPr>
        <w:t>114.11</w:t>
      </w:r>
      <w:r w:rsidRPr="00613D51">
        <w:rPr>
          <w:rFonts w:hint="eastAsia"/>
          <w:color w:val="FF0000"/>
        </w:rPr>
        <w:t>6</w:t>
      </w:r>
      <w:r w:rsidRPr="00613D51">
        <w:rPr>
          <w:color w:val="FF0000"/>
        </w:rPr>
        <w:t>.</w:t>
      </w:r>
      <w:r w:rsidRPr="00613D51">
        <w:rPr>
          <w:rFonts w:hint="eastAsia"/>
          <w:color w:val="FF0000"/>
        </w:rPr>
        <w:t>38.81</w:t>
      </w:r>
      <w:r>
        <w:rPr>
          <w:color w:val="FF0000"/>
        </w:rPr>
        <w:t xml:space="preserve"> SSH</w:t>
      </w:r>
      <w:r>
        <w:rPr>
          <w:rFonts w:hint="eastAsia"/>
          <w:color w:val="FF0000"/>
        </w:rPr>
        <w:t>端口22</w:t>
      </w:r>
      <w:r>
        <w:rPr>
          <w:color w:val="FF0000"/>
        </w:rPr>
        <w:t xml:space="preserve"> </w:t>
      </w:r>
    </w:p>
    <w:p w14:paraId="42E6C7E9" w14:textId="482F9DAE" w:rsidR="0095499D" w:rsidRDefault="006D0303" w:rsidP="00273309">
      <w:pPr>
        <w:rPr>
          <w:color w:val="FF0000"/>
        </w:rPr>
      </w:pPr>
      <w:r>
        <w:rPr>
          <w:color w:val="FF0000"/>
        </w:rPr>
        <w:t>U</w:t>
      </w:r>
      <w:r w:rsidR="00624193">
        <w:rPr>
          <w:rFonts w:hint="eastAsia"/>
          <w:color w:val="FF0000"/>
        </w:rPr>
        <w:t>ser</w:t>
      </w:r>
      <w:r>
        <w:rPr>
          <w:color w:val="FF0000"/>
        </w:rPr>
        <w:tab/>
      </w:r>
      <w:r>
        <w:rPr>
          <w:color w:val="FF0000"/>
        </w:rPr>
        <w:tab/>
      </w:r>
      <w:r w:rsidR="00624193">
        <w:rPr>
          <w:color w:val="FF0000"/>
        </w:rPr>
        <w:t>:</w:t>
      </w:r>
      <w:r>
        <w:rPr>
          <w:color w:val="FF0000"/>
        </w:rPr>
        <w:tab/>
      </w:r>
      <w:r>
        <w:rPr>
          <w:color w:val="FF0000"/>
        </w:rPr>
        <w:tab/>
      </w:r>
      <w:r w:rsidR="00624193">
        <w:rPr>
          <w:color w:val="FF0000"/>
        </w:rPr>
        <w:t xml:space="preserve">root </w:t>
      </w:r>
    </w:p>
    <w:p w14:paraId="580A46A8" w14:textId="6BC32417" w:rsidR="003A4312" w:rsidRPr="0056298C" w:rsidRDefault="00624193" w:rsidP="00273309">
      <w:pPr>
        <w:rPr>
          <w:color w:val="FF0000"/>
        </w:rPr>
      </w:pPr>
      <w:r>
        <w:rPr>
          <w:color w:val="FF0000"/>
        </w:rPr>
        <w:t>password:</w:t>
      </w:r>
      <w:r w:rsidR="006D0303">
        <w:rPr>
          <w:color w:val="FF0000"/>
        </w:rPr>
        <w:tab/>
      </w:r>
      <w:r>
        <w:rPr>
          <w:color w:val="FF0000"/>
        </w:rPr>
        <w:t>haigo629!</w:t>
      </w:r>
    </w:p>
    <w:p w14:paraId="26D8F1DB" w14:textId="77777777" w:rsidR="0056298C" w:rsidRDefault="0056298C" w:rsidP="00273309"/>
    <w:p w14:paraId="334042BB" w14:textId="77777777" w:rsidR="00551B85" w:rsidRDefault="002F774E" w:rsidP="00273309">
      <w:r>
        <w:rPr>
          <w:rFonts w:hint="eastAsia"/>
        </w:rPr>
        <w:t>进入控制台命令：</w:t>
      </w:r>
    </w:p>
    <w:p w14:paraId="27B6FEA5" w14:textId="0428FB60" w:rsidR="002F774E" w:rsidRDefault="002F774E" w:rsidP="00273309">
      <w:r>
        <w:rPr>
          <w:rFonts w:hint="eastAsia"/>
        </w:rPr>
        <w:t>先进入tomcat</w:t>
      </w:r>
      <w:r>
        <w:t xml:space="preserve">  </w:t>
      </w:r>
      <w:r>
        <w:rPr>
          <w:rFonts w:hint="eastAsia"/>
        </w:rPr>
        <w:t>log目录</w:t>
      </w:r>
    </w:p>
    <w:p w14:paraId="3F2A4A9B" w14:textId="23BF8204" w:rsidR="002F774E" w:rsidRDefault="002F774E" w:rsidP="002F774E">
      <w:pPr>
        <w:ind w:firstLineChars="50" w:firstLine="105"/>
      </w:pPr>
      <w:r>
        <w:t>t</w:t>
      </w:r>
      <w:r>
        <w:rPr>
          <w:rFonts w:hint="eastAsia"/>
        </w:rPr>
        <w:t>ail</w:t>
      </w:r>
      <w:r>
        <w:t xml:space="preserve"> -f catalina.out</w:t>
      </w:r>
    </w:p>
    <w:p w14:paraId="09738CB6" w14:textId="2C631AB1" w:rsidR="002631A0" w:rsidRDefault="00A75274" w:rsidP="002631A0">
      <w:pPr>
        <w:pStyle w:val="1"/>
      </w:pPr>
      <w:r>
        <w:rPr>
          <w:rFonts w:hint="eastAsia"/>
        </w:rPr>
        <w:t>5.</w:t>
      </w:r>
      <w:r w:rsidR="002631A0">
        <w:rPr>
          <w:rFonts w:hint="eastAsia"/>
        </w:rPr>
        <w:t>服务器平台</w:t>
      </w:r>
    </w:p>
    <w:p w14:paraId="1C228A30" w14:textId="6CD8E005" w:rsidR="002631A0" w:rsidRDefault="002631A0" w:rsidP="002631A0">
      <w:pPr>
        <w:pStyle w:val="2"/>
      </w:pPr>
      <w:r>
        <w:rPr>
          <w:rFonts w:hint="eastAsia"/>
        </w:rPr>
        <w:t>1打开服务。</w:t>
      </w:r>
    </w:p>
    <w:p w14:paraId="5717002C" w14:textId="5DE69558" w:rsidR="002631A0" w:rsidRDefault="002631A0" w:rsidP="002631A0">
      <w:r>
        <w:rPr>
          <w:rFonts w:hint="eastAsia"/>
        </w:rPr>
        <w:t>访问</w:t>
      </w:r>
      <w:hyperlink r:id="rId10" w:history="1">
        <w:r w:rsidRPr="00241FCC">
          <w:rPr>
            <w:rStyle w:val="a3"/>
          </w:rPr>
          <w:t>http://114.116.38.81/testGps/，</w:t>
        </w:r>
        <w:r w:rsidRPr="003C5541">
          <w:t>点击</w:t>
        </w:r>
      </w:hyperlink>
      <w:r>
        <w:rPr>
          <w:rFonts w:hint="eastAsia"/>
        </w:rPr>
        <w:t xml:space="preserve"> </w:t>
      </w:r>
      <w:hyperlink r:id="rId11" w:history="1">
        <w:r w:rsidRPr="002631A0">
          <w:rPr>
            <w:rFonts w:hint="eastAsia"/>
          </w:rPr>
          <w:t>启动TCP，监听数据</w:t>
        </w:r>
      </w:hyperlink>
      <w:r w:rsidR="003C5541">
        <w:t xml:space="preserve">  </w:t>
      </w:r>
      <w:r w:rsidR="003C5541">
        <w:rPr>
          <w:rFonts w:hint="eastAsia"/>
        </w:rPr>
        <w:t>启动TCP服务</w:t>
      </w:r>
    </w:p>
    <w:p w14:paraId="71FC458E" w14:textId="39FAB2E4" w:rsidR="003C5541" w:rsidRDefault="003C5541" w:rsidP="003C5541">
      <w:pPr>
        <w:pStyle w:val="2"/>
      </w:pPr>
      <w:r>
        <w:rPr>
          <w:rFonts w:hint="eastAsia"/>
        </w:rPr>
        <w:t>2获取所有设备位置数据</w:t>
      </w:r>
    </w:p>
    <w:p w14:paraId="61ADB1E3" w14:textId="251C36D5" w:rsidR="003C5541" w:rsidRDefault="003C5541" w:rsidP="003C5541">
      <w:pPr>
        <w:rPr>
          <w:highlight w:val="white"/>
        </w:rPr>
      </w:pPr>
      <w:r>
        <w:rPr>
          <w:rFonts w:hint="eastAsia"/>
          <w:highlight w:val="white"/>
        </w:rPr>
        <w:t>代码访问：</w:t>
      </w:r>
      <w:hyperlink r:id="rId12" w:history="1">
        <w:r w:rsidRPr="00241FCC">
          <w:rPr>
            <w:rStyle w:val="a3"/>
            <w:highlight w:val="white"/>
          </w:rPr>
          <w:t>http://114.116.38.81/testGps/demo?action=queryAll</w:t>
        </w:r>
      </w:hyperlink>
    </w:p>
    <w:p w14:paraId="27A128F7" w14:textId="584A535E" w:rsidR="003C5541" w:rsidRDefault="003C5541" w:rsidP="003C5541">
      <w:r>
        <w:rPr>
          <w:rFonts w:hint="eastAsia"/>
        </w:rPr>
        <w:t>返回j</w:t>
      </w:r>
      <w:r>
        <w:t>son</w:t>
      </w:r>
      <w:r>
        <w:rPr>
          <w:rFonts w:hint="eastAsia"/>
        </w:rPr>
        <w:t>数据{d</w:t>
      </w:r>
      <w:r>
        <w:t>ata</w:t>
      </w:r>
      <w:r>
        <w:rPr>
          <w:rFonts w:hint="eastAsia"/>
        </w:rPr>
        <w:t>：{devID</w:t>
      </w:r>
      <w:r w:rsidR="007C437E">
        <w:rPr>
          <w:rFonts w:hint="eastAsia"/>
        </w:rPr>
        <w:t>1</w:t>
      </w:r>
      <w:r>
        <w:rPr>
          <w:rFonts w:hint="eastAsia"/>
        </w:rPr>
        <w:t>：{lat</w:t>
      </w:r>
      <w:r w:rsidR="007C437E">
        <w:rPr>
          <w:rFonts w:hint="eastAsia"/>
        </w:rPr>
        <w:t>1</w:t>
      </w:r>
      <w:r>
        <w:t>:</w:t>
      </w:r>
      <w:proofErr w:type="gramStart"/>
      <w:r>
        <w:t>”</w:t>
      </w:r>
      <w:proofErr w:type="gramEnd"/>
      <w:r>
        <w:t>”,lng</w:t>
      </w:r>
      <w:r w:rsidR="007C437E">
        <w:rPr>
          <w:rFonts w:hint="eastAsia"/>
        </w:rPr>
        <w:t>1</w:t>
      </w:r>
      <w:r>
        <w:t>:””</w:t>
      </w:r>
      <w:r>
        <w:rPr>
          <w:rFonts w:hint="eastAsia"/>
        </w:rPr>
        <w:t>}}，{devID</w:t>
      </w:r>
      <w:r w:rsidR="007C437E">
        <w:rPr>
          <w:rFonts w:hint="eastAsia"/>
        </w:rPr>
        <w:t>2</w:t>
      </w:r>
      <w:r>
        <w:rPr>
          <w:rFonts w:hint="eastAsia"/>
        </w:rPr>
        <w:t>：{lat</w:t>
      </w:r>
      <w:r w:rsidR="007C437E">
        <w:rPr>
          <w:rFonts w:hint="eastAsia"/>
        </w:rPr>
        <w:t>2</w:t>
      </w:r>
      <w:r>
        <w:t>:””,lng</w:t>
      </w:r>
      <w:r w:rsidR="007C437E">
        <w:rPr>
          <w:rFonts w:hint="eastAsia"/>
        </w:rPr>
        <w:t>2</w:t>
      </w:r>
      <w:r>
        <w:t>:””</w:t>
      </w:r>
      <w:r>
        <w:rPr>
          <w:rFonts w:hint="eastAsia"/>
        </w:rPr>
        <w:t>}}，{devID</w:t>
      </w:r>
      <w:r w:rsidR="007C437E">
        <w:rPr>
          <w:rFonts w:hint="eastAsia"/>
        </w:rPr>
        <w:t>3</w:t>
      </w:r>
      <w:r>
        <w:rPr>
          <w:rFonts w:hint="eastAsia"/>
        </w:rPr>
        <w:t>：{lat</w:t>
      </w:r>
      <w:r w:rsidR="007C437E">
        <w:rPr>
          <w:rFonts w:hint="eastAsia"/>
        </w:rPr>
        <w:t>3</w:t>
      </w:r>
      <w:r>
        <w:t>:””,lng</w:t>
      </w:r>
      <w:r w:rsidR="007C437E">
        <w:rPr>
          <w:rFonts w:hint="eastAsia"/>
        </w:rPr>
        <w:t>3</w:t>
      </w:r>
      <w:r>
        <w:t>:””</w:t>
      </w:r>
      <w:r>
        <w:rPr>
          <w:rFonts w:hint="eastAsia"/>
        </w:rPr>
        <w:t>}}}</w:t>
      </w:r>
    </w:p>
    <w:p w14:paraId="40CDCA03" w14:textId="77777777" w:rsidR="00FF72FE" w:rsidRDefault="00FF72FE" w:rsidP="003C5541"/>
    <w:p w14:paraId="32F05929" w14:textId="34DB516A" w:rsidR="003C5541" w:rsidRDefault="003C5541" w:rsidP="003C5541">
      <w:r>
        <w:rPr>
          <w:rFonts w:hint="eastAsia"/>
        </w:rPr>
        <w:t>示例数据：</w:t>
      </w:r>
    </w:p>
    <w:p w14:paraId="64006DC6" w14:textId="546D3C63" w:rsidR="00D23D5A" w:rsidRPr="00A70E46" w:rsidRDefault="003C5541" w:rsidP="003C5541">
      <w:pP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//"{\"data\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":[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{\"014100001304\":{\"lng\":118.767608,\"lat\":31.831724}}]}"</w:t>
      </w:r>
    </w:p>
    <w:sectPr w:rsidR="00D23D5A" w:rsidRPr="00A70E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4F78CC" w14:textId="77777777" w:rsidR="006F25E4" w:rsidRDefault="006F25E4" w:rsidP="009D4103">
      <w:r>
        <w:separator/>
      </w:r>
    </w:p>
  </w:endnote>
  <w:endnote w:type="continuationSeparator" w:id="0">
    <w:p w14:paraId="76D3CA18" w14:textId="77777777" w:rsidR="006F25E4" w:rsidRDefault="006F25E4" w:rsidP="009D41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B301BC" w14:textId="77777777" w:rsidR="006F25E4" w:rsidRDefault="006F25E4" w:rsidP="009D4103">
      <w:r>
        <w:separator/>
      </w:r>
    </w:p>
  </w:footnote>
  <w:footnote w:type="continuationSeparator" w:id="0">
    <w:p w14:paraId="3139CF76" w14:textId="77777777" w:rsidR="006F25E4" w:rsidRDefault="006F25E4" w:rsidP="009D41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186"/>
    <w:rsid w:val="00056556"/>
    <w:rsid w:val="000D4577"/>
    <w:rsid w:val="00143853"/>
    <w:rsid w:val="002550C7"/>
    <w:rsid w:val="002631A0"/>
    <w:rsid w:val="00273309"/>
    <w:rsid w:val="00287F63"/>
    <w:rsid w:val="002D79AC"/>
    <w:rsid w:val="002F774E"/>
    <w:rsid w:val="003A4312"/>
    <w:rsid w:val="003B6AF1"/>
    <w:rsid w:val="003C5541"/>
    <w:rsid w:val="00402ADF"/>
    <w:rsid w:val="00551B85"/>
    <w:rsid w:val="0056298C"/>
    <w:rsid w:val="00596735"/>
    <w:rsid w:val="005F77B6"/>
    <w:rsid w:val="00613D51"/>
    <w:rsid w:val="00624193"/>
    <w:rsid w:val="006D0303"/>
    <w:rsid w:val="006F25E4"/>
    <w:rsid w:val="00700EBB"/>
    <w:rsid w:val="0071314B"/>
    <w:rsid w:val="007931B0"/>
    <w:rsid w:val="007C437E"/>
    <w:rsid w:val="00892761"/>
    <w:rsid w:val="008C18AA"/>
    <w:rsid w:val="00925024"/>
    <w:rsid w:val="0095499D"/>
    <w:rsid w:val="009D4103"/>
    <w:rsid w:val="00A70E46"/>
    <w:rsid w:val="00A751C1"/>
    <w:rsid w:val="00A75274"/>
    <w:rsid w:val="00B2395B"/>
    <w:rsid w:val="00B976F4"/>
    <w:rsid w:val="00CF48E7"/>
    <w:rsid w:val="00D23D5A"/>
    <w:rsid w:val="00D47186"/>
    <w:rsid w:val="00E06F9A"/>
    <w:rsid w:val="00E124B3"/>
    <w:rsid w:val="00E3730C"/>
    <w:rsid w:val="00E57508"/>
    <w:rsid w:val="00FA7BE6"/>
    <w:rsid w:val="00FB2F2A"/>
    <w:rsid w:val="00FF3411"/>
    <w:rsid w:val="00FF7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607F56"/>
  <w15:chartTrackingRefBased/>
  <w15:docId w15:val="{7F6F38F3-0384-4A71-B2D8-B0309D8BE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124B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124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13D5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565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124B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13D5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2631A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631A0"/>
    <w:rPr>
      <w:color w:val="605E5C"/>
      <w:shd w:val="clear" w:color="auto" w:fill="E1DFDD"/>
    </w:rPr>
  </w:style>
  <w:style w:type="paragraph" w:styleId="a5">
    <w:name w:val="No Spacing"/>
    <w:uiPriority w:val="1"/>
    <w:qFormat/>
    <w:rsid w:val="00402ADF"/>
    <w:pPr>
      <w:widowControl w:val="0"/>
      <w:jc w:val="both"/>
    </w:pPr>
  </w:style>
  <w:style w:type="character" w:customStyle="1" w:styleId="30">
    <w:name w:val="标题 3 字符"/>
    <w:basedOn w:val="a0"/>
    <w:link w:val="3"/>
    <w:uiPriority w:val="9"/>
    <w:rsid w:val="00056556"/>
    <w:rPr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9D41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D4103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D41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D410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://114.116.38.81/testGps/demo?action=queryAl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114.116.38.81/testGps/demo?action=tcpStart" TargetMode="External"/><Relationship Id="rId5" Type="http://schemas.openxmlformats.org/officeDocument/2006/relationships/endnotes" Target="endnotes.xml"/><Relationship Id="rId10" Type="http://schemas.openxmlformats.org/officeDocument/2006/relationships/hyperlink" Target="http://114.116.38.81/testGps/&#65292;&#28857;&#20987;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console.huaweicloud.com/ecm/?agencyId=b0cf142adedb4a9a9862d33997cd0ed9&amp;region=cn-north-1&amp;locale=zh-c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351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42</cp:revision>
  <dcterms:created xsi:type="dcterms:W3CDTF">2018-11-12T07:00:00Z</dcterms:created>
  <dcterms:modified xsi:type="dcterms:W3CDTF">2018-11-19T02:25:00Z</dcterms:modified>
</cp:coreProperties>
</file>