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TRƯỜNG THCS TRẦN PHÚ</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ĐỀ KIỂM TRA ĐÁNH GIÁ CUỐI HỌC KÌ II - NĂM HỌC 2025 - 2026</w:t>
              <w:br/>
            </w:r>
            <w:r>
              <w:rPr>
                <w:rFonts w:ascii="Times New Roman" w:hAnsi="Times New Roman"/>
                <w:b/>
                <w:color w:val="1A365D"/>
                <w:sz w:val="23"/>
              </w:rPr>
              <w:t>MÔN: LỊCH SỬ VÀ ĐỊA LÍ - KHỐI 7 (BỘ SÁCH CÁNH DIỀU)</w:t>
              <w:br/>
            </w:r>
            <w:r>
              <w:rPr>
                <w:rFonts w:ascii="Times New Roman" w:hAnsi="Times New Roman"/>
                <w:i/>
                <w:sz w:val="20"/>
              </w:rPr>
              <w:t>Thời gian làm bài: 60 phút</w:t>
              <w:br/>
              <w:t>(Không kể thời gian phát đề)</w:t>
              <w:br/>
            </w:r>
            <w:r>
              <w:rPr>
                <w:rFonts w:ascii="Times New Roman" w:hAnsi="Times New Roman"/>
                <w:b/>
                <w:sz w:val="21"/>
              </w:rPr>
              <w:t>MÃ ĐỀ THI: 702</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A. PHÂN MÔN LỊCH SỬ (5,0 ĐIỂM)</w:t>
      </w:r>
    </w:p>
    <w:p>
      <w:pPr>
        <w:spacing w:after="80"/>
      </w:pPr>
      <w:r>
        <w:rPr>
          <w:rFonts w:ascii="Times New Roman" w:hAnsi="Times New Roman"/>
          <w:i/>
          <w:color w:val="2D3748"/>
          <w:sz w:val="22"/>
        </w:rPr>
        <w:t>Phần 1: Trắc nghiệm khách quan (2,0 điểm - 8 câu)</w:t>
      </w:r>
    </w:p>
    <w:p>
      <w:pPr>
        <w:spacing w:before="80" w:after="40"/>
        <w:ind w:left="216"/>
      </w:pPr>
      <w:r>
        <w:rPr>
          <w:rFonts w:ascii="Times New Roman" w:hAnsi="Times New Roman"/>
          <w:b/>
          <w:sz w:val="23"/>
        </w:rPr>
        <w:t xml:space="preserve">Câu 1: </w:t>
      </w:r>
      <w:r>
        <w:rPr>
          <w:rFonts w:ascii="Times New Roman" w:hAnsi="Times New Roman"/>
          <w:sz w:val="23"/>
        </w:rPr>
        <w:t>Chiến thắng vĩ đại nào vào năm 1288 đã đè bẹp hoàn toàn ý chí xâm lược Đại Việt lần thứ ba của đế chế Mông - Nguyên?</w:t>
      </w:r>
    </w:p>
    <w:p>
      <w:pPr>
        <w:spacing w:after="60"/>
        <w:ind w:left="504"/>
      </w:pPr>
      <w:r>
        <w:rPr>
          <w:rFonts w:ascii="Times New Roman" w:hAnsi="Times New Roman"/>
          <w:b/>
          <w:sz w:val="23"/>
        </w:rPr>
        <w:t xml:space="preserve">A. </w:t>
      </w:r>
      <w:r>
        <w:rPr>
          <w:rFonts w:ascii="Times New Roman" w:hAnsi="Times New Roman"/>
          <w:sz w:val="23"/>
        </w:rPr>
        <w:t xml:space="preserve">Chiến thắng Bạch Đằng.    </w:t>
        <w:tab/>
      </w:r>
      <w:r>
        <w:rPr>
          <w:rFonts w:ascii="Times New Roman" w:hAnsi="Times New Roman"/>
          <w:b/>
          <w:sz w:val="23"/>
        </w:rPr>
        <w:t xml:space="preserve">B. </w:t>
      </w:r>
      <w:r>
        <w:rPr>
          <w:rFonts w:ascii="Times New Roman" w:hAnsi="Times New Roman"/>
          <w:sz w:val="23"/>
        </w:rPr>
        <w:t xml:space="preserve">Chiến thắng Đông Bộ Đầu.    </w:t>
        <w:tab/>
      </w:r>
      <w:r>
        <w:rPr>
          <w:rFonts w:ascii="Times New Roman" w:hAnsi="Times New Roman"/>
          <w:b/>
          <w:sz w:val="23"/>
        </w:rPr>
        <w:t xml:space="preserve">C. </w:t>
      </w:r>
      <w:r>
        <w:rPr>
          <w:rFonts w:ascii="Times New Roman" w:hAnsi="Times New Roman"/>
          <w:sz w:val="23"/>
        </w:rPr>
        <w:t xml:space="preserve">Chiến thắng Như Nguyệt.    </w:t>
        <w:tab/>
      </w:r>
      <w:r>
        <w:rPr>
          <w:rFonts w:ascii="Times New Roman" w:hAnsi="Times New Roman"/>
          <w:b/>
          <w:sz w:val="23"/>
        </w:rPr>
        <w:t xml:space="preserve">D. </w:t>
      </w:r>
      <w:r>
        <w:rPr>
          <w:rFonts w:ascii="Times New Roman" w:hAnsi="Times New Roman"/>
          <w:sz w:val="23"/>
        </w:rPr>
        <w:t>Chiến thắng Ngọc Hồi - Đống Đa.</w:t>
      </w:r>
    </w:p>
    <w:p>
      <w:pPr>
        <w:spacing w:before="80" w:after="40"/>
        <w:ind w:left="216"/>
      </w:pPr>
      <w:r>
        <w:rPr>
          <w:rFonts w:ascii="Times New Roman" w:hAnsi="Times New Roman"/>
          <w:b/>
          <w:sz w:val="23"/>
        </w:rPr>
        <w:t xml:space="preserve">Câu 2: </w:t>
      </w:r>
      <w:r>
        <w:rPr>
          <w:rFonts w:ascii="Times New Roman" w:hAnsi="Times New Roman"/>
          <w:sz w:val="23"/>
        </w:rPr>
        <w:t>Câu nói nổi tiếng: 'Nếu bệ hạ muốn hàng giặc, xin trước hãy chém đầu thần rồi hãy hàng' là của vị anh hùng dân tộc nào?</w:t>
      </w:r>
    </w:p>
    <w:p>
      <w:pPr>
        <w:spacing w:after="60"/>
        <w:ind w:left="504"/>
      </w:pPr>
      <w:r>
        <w:rPr>
          <w:rFonts w:ascii="Times New Roman" w:hAnsi="Times New Roman"/>
          <w:b/>
          <w:sz w:val="23"/>
        </w:rPr>
        <w:t xml:space="preserve">A. </w:t>
      </w:r>
      <w:r>
        <w:rPr>
          <w:rFonts w:ascii="Times New Roman" w:hAnsi="Times New Roman"/>
          <w:sz w:val="23"/>
        </w:rPr>
        <w:t xml:space="preserve">Trần Hưng Đạo (Trần Quốc Tuấn).    </w:t>
        <w:tab/>
      </w:r>
      <w:r>
        <w:rPr>
          <w:rFonts w:ascii="Times New Roman" w:hAnsi="Times New Roman"/>
          <w:b/>
          <w:sz w:val="23"/>
        </w:rPr>
        <w:t xml:space="preserve">B. </w:t>
      </w:r>
      <w:r>
        <w:rPr>
          <w:rFonts w:ascii="Times New Roman" w:hAnsi="Times New Roman"/>
          <w:sz w:val="23"/>
        </w:rPr>
        <w:t xml:space="preserve">Trần Thủ Độ.    </w:t>
        <w:tab/>
      </w:r>
      <w:r>
        <w:rPr>
          <w:rFonts w:ascii="Times New Roman" w:hAnsi="Times New Roman"/>
          <w:b/>
          <w:sz w:val="23"/>
        </w:rPr>
        <w:t xml:space="preserve">C. </w:t>
      </w:r>
      <w:r>
        <w:rPr>
          <w:rFonts w:ascii="Times New Roman" w:hAnsi="Times New Roman"/>
          <w:sz w:val="23"/>
        </w:rPr>
        <w:t xml:space="preserve">Trần Quang Khải.    </w:t>
        <w:tab/>
      </w:r>
      <w:r>
        <w:rPr>
          <w:rFonts w:ascii="Times New Roman" w:hAnsi="Times New Roman"/>
          <w:b/>
          <w:sz w:val="23"/>
        </w:rPr>
        <w:t xml:space="preserve">D. </w:t>
      </w:r>
      <w:r>
        <w:rPr>
          <w:rFonts w:ascii="Times New Roman" w:hAnsi="Times New Roman"/>
          <w:sz w:val="23"/>
        </w:rPr>
        <w:t>Trần Quốc Toản.</w:t>
      </w:r>
    </w:p>
    <w:p>
      <w:pPr>
        <w:spacing w:before="80" w:after="40"/>
        <w:ind w:left="216"/>
      </w:pPr>
      <w:r>
        <w:rPr>
          <w:rFonts w:ascii="Times New Roman" w:hAnsi="Times New Roman"/>
          <w:b/>
          <w:sz w:val="23"/>
        </w:rPr>
        <w:t xml:space="preserve">Câu 3: </w:t>
      </w:r>
      <w:r>
        <w:rPr>
          <w:rFonts w:ascii="Times New Roman" w:hAnsi="Times New Roman"/>
          <w:sz w:val="23"/>
        </w:rPr>
        <w:t>Vị vua đầu tiên sáng lập nên triều đại nhà Tiền Lê sau khi dẹp loạn và đánh bại quân Tống năm 981 là ai?</w:t>
      </w:r>
    </w:p>
    <w:p>
      <w:pPr>
        <w:spacing w:after="60"/>
        <w:ind w:left="504"/>
      </w:pPr>
      <w:r>
        <w:rPr>
          <w:rFonts w:ascii="Times New Roman" w:hAnsi="Times New Roman"/>
          <w:b/>
          <w:sz w:val="23"/>
        </w:rPr>
        <w:t xml:space="preserve">A. </w:t>
      </w:r>
      <w:r>
        <w:rPr>
          <w:rFonts w:ascii="Times New Roman" w:hAnsi="Times New Roman"/>
          <w:sz w:val="23"/>
        </w:rPr>
        <w:t xml:space="preserve">Lê Hoàn (Lê Đại Hành).    </w:t>
        <w:tab/>
      </w:r>
      <w:r>
        <w:rPr>
          <w:rFonts w:ascii="Times New Roman" w:hAnsi="Times New Roman"/>
          <w:b/>
          <w:sz w:val="23"/>
        </w:rPr>
        <w:t xml:space="preserve">B. </w:t>
      </w:r>
      <w:r>
        <w:rPr>
          <w:rFonts w:ascii="Times New Roman" w:hAnsi="Times New Roman"/>
          <w:sz w:val="23"/>
        </w:rPr>
        <w:t xml:space="preserve">Lê Thái Tổ (Lê Lợi).    </w:t>
        <w:tab/>
      </w:r>
      <w:r>
        <w:rPr>
          <w:rFonts w:ascii="Times New Roman" w:hAnsi="Times New Roman"/>
          <w:b/>
          <w:sz w:val="23"/>
        </w:rPr>
        <w:t xml:space="preserve">C. </w:t>
      </w:r>
      <w:r>
        <w:rPr>
          <w:rFonts w:ascii="Times New Roman" w:hAnsi="Times New Roman"/>
          <w:sz w:val="23"/>
        </w:rPr>
        <w:t xml:space="preserve">Lê Thánh Tông.    </w:t>
        <w:tab/>
      </w:r>
      <w:r>
        <w:rPr>
          <w:rFonts w:ascii="Times New Roman" w:hAnsi="Times New Roman"/>
          <w:b/>
          <w:sz w:val="23"/>
        </w:rPr>
        <w:t xml:space="preserve">D. </w:t>
      </w:r>
      <w:r>
        <w:rPr>
          <w:rFonts w:ascii="Times New Roman" w:hAnsi="Times New Roman"/>
          <w:sz w:val="23"/>
        </w:rPr>
        <w:t>Đinh Bộ Lĩnh.</w:t>
      </w:r>
    </w:p>
    <w:p>
      <w:pPr>
        <w:spacing w:before="80" w:after="40"/>
        <w:ind w:left="216"/>
      </w:pPr>
      <w:r>
        <w:rPr>
          <w:rFonts w:ascii="Times New Roman" w:hAnsi="Times New Roman"/>
          <w:b/>
          <w:sz w:val="23"/>
        </w:rPr>
        <w:t xml:space="preserve">Câu 4: </w:t>
      </w:r>
      <w:r>
        <w:rPr>
          <w:rFonts w:ascii="Times New Roman" w:hAnsi="Times New Roman"/>
          <w:sz w:val="23"/>
        </w:rPr>
        <w:t>Năm 1400, Hồ Quý Ly lên ngôi lập ra triều Hồ, ông đã đổi quốc hiệu Đại Việt thành tên gì?</w:t>
      </w:r>
    </w:p>
    <w:p>
      <w:pPr>
        <w:spacing w:after="60"/>
        <w:ind w:left="504"/>
      </w:pPr>
      <w:r>
        <w:rPr>
          <w:rFonts w:ascii="Times New Roman" w:hAnsi="Times New Roman"/>
          <w:b/>
          <w:sz w:val="23"/>
        </w:rPr>
        <w:t xml:space="preserve">A. </w:t>
      </w:r>
      <w:r>
        <w:rPr>
          <w:rFonts w:ascii="Times New Roman" w:hAnsi="Times New Roman"/>
          <w:sz w:val="23"/>
        </w:rPr>
        <w:t xml:space="preserve">Đại Ngu.    </w:t>
        <w:tab/>
      </w:r>
      <w:r>
        <w:rPr>
          <w:rFonts w:ascii="Times New Roman" w:hAnsi="Times New Roman"/>
          <w:b/>
          <w:sz w:val="23"/>
        </w:rPr>
        <w:t xml:space="preserve">B. </w:t>
      </w:r>
      <w:r>
        <w:rPr>
          <w:rFonts w:ascii="Times New Roman" w:hAnsi="Times New Roman"/>
          <w:sz w:val="23"/>
        </w:rPr>
        <w:t xml:space="preserve">Vạn Xuân.    </w:t>
        <w:tab/>
      </w:r>
      <w:r>
        <w:rPr>
          <w:rFonts w:ascii="Times New Roman" w:hAnsi="Times New Roman"/>
          <w:b/>
          <w:sz w:val="23"/>
        </w:rPr>
        <w:t xml:space="preserve">C. </w:t>
      </w:r>
      <w:r>
        <w:rPr>
          <w:rFonts w:ascii="Times New Roman" w:hAnsi="Times New Roman"/>
          <w:sz w:val="23"/>
        </w:rPr>
        <w:t xml:space="preserve">Đại Cồ Việt.    </w:t>
        <w:tab/>
      </w:r>
      <w:r>
        <w:rPr>
          <w:rFonts w:ascii="Times New Roman" w:hAnsi="Times New Roman"/>
          <w:b/>
          <w:sz w:val="23"/>
        </w:rPr>
        <w:t xml:space="preserve">D. </w:t>
      </w:r>
      <w:r>
        <w:rPr>
          <w:rFonts w:ascii="Times New Roman" w:hAnsi="Times New Roman"/>
          <w:sz w:val="23"/>
        </w:rPr>
        <w:t>Việt Nam.</w:t>
      </w:r>
    </w:p>
    <w:p>
      <w:pPr>
        <w:spacing w:before="80" w:after="40"/>
        <w:ind w:left="216"/>
      </w:pPr>
      <w:r>
        <w:rPr>
          <w:rFonts w:ascii="Times New Roman" w:hAnsi="Times New Roman"/>
          <w:b/>
          <w:sz w:val="23"/>
        </w:rPr>
        <w:t xml:space="preserve">Câu 5: </w:t>
      </w:r>
      <w:r>
        <w:rPr>
          <w:rFonts w:ascii="Times New Roman" w:hAnsi="Times New Roman"/>
          <w:sz w:val="23"/>
        </w:rPr>
        <w:t>Cuộc khởi nghĩa Lam Sơn (1418 - 1427) bùng nổ nhằm đánh đuổi thế lực phong kiến xâm lược nào?</w:t>
      </w:r>
    </w:p>
    <w:p>
      <w:pPr>
        <w:spacing w:after="60"/>
        <w:ind w:left="504"/>
      </w:pPr>
      <w:r>
        <w:rPr>
          <w:rFonts w:ascii="Times New Roman" w:hAnsi="Times New Roman"/>
          <w:b/>
          <w:sz w:val="23"/>
        </w:rPr>
        <w:t xml:space="preserve">A. </w:t>
      </w:r>
      <w:r>
        <w:rPr>
          <w:rFonts w:ascii="Times New Roman" w:hAnsi="Times New Roman"/>
          <w:sz w:val="23"/>
        </w:rPr>
        <w:t xml:space="preserve">Quân xâm lược nhà Minh.    </w:t>
        <w:tab/>
      </w:r>
      <w:r>
        <w:rPr>
          <w:rFonts w:ascii="Times New Roman" w:hAnsi="Times New Roman"/>
          <w:b/>
          <w:sz w:val="23"/>
        </w:rPr>
        <w:t xml:space="preserve">B. </w:t>
      </w:r>
      <w:r>
        <w:rPr>
          <w:rFonts w:ascii="Times New Roman" w:hAnsi="Times New Roman"/>
          <w:sz w:val="23"/>
        </w:rPr>
        <w:t xml:space="preserve">Quân xâm lược nhà Thanh.    </w:t>
        <w:tab/>
      </w:r>
      <w:r>
        <w:rPr>
          <w:rFonts w:ascii="Times New Roman" w:hAnsi="Times New Roman"/>
          <w:b/>
          <w:sz w:val="23"/>
        </w:rPr>
        <w:t xml:space="preserve">C. </w:t>
      </w:r>
      <w:r>
        <w:rPr>
          <w:rFonts w:ascii="Times New Roman" w:hAnsi="Times New Roman"/>
          <w:sz w:val="23"/>
        </w:rPr>
        <w:t xml:space="preserve">Quân Mông Cổ.    </w:t>
        <w:tab/>
      </w:r>
      <w:r>
        <w:rPr>
          <w:rFonts w:ascii="Times New Roman" w:hAnsi="Times New Roman"/>
          <w:b/>
          <w:sz w:val="23"/>
        </w:rPr>
        <w:t xml:space="preserve">D. </w:t>
      </w:r>
      <w:r>
        <w:rPr>
          <w:rFonts w:ascii="Times New Roman" w:hAnsi="Times New Roman"/>
          <w:sz w:val="23"/>
        </w:rPr>
        <w:t>Quân Tống.</w:t>
      </w:r>
    </w:p>
    <w:p>
      <w:pPr>
        <w:spacing w:before="80" w:after="40"/>
        <w:ind w:left="216"/>
      </w:pPr>
      <w:r>
        <w:rPr>
          <w:rFonts w:ascii="Times New Roman" w:hAnsi="Times New Roman"/>
          <w:b/>
          <w:sz w:val="23"/>
        </w:rPr>
        <w:t xml:space="preserve">Câu 6: </w:t>
      </w:r>
      <w:r>
        <w:rPr>
          <w:rFonts w:ascii="Times New Roman" w:hAnsi="Times New Roman"/>
          <w:sz w:val="23"/>
        </w:rPr>
        <w:t>Ai là tác giả của áng thiên cổ hùng văn 'Bình Ngô đại cáo' tuyên bố nền độc lập tự chủ của Đại Việt sau khởi nghĩa Lam Sơn?</w:t>
      </w:r>
    </w:p>
    <w:p>
      <w:pPr>
        <w:spacing w:after="60"/>
        <w:ind w:left="504"/>
      </w:pPr>
      <w:r>
        <w:rPr>
          <w:rFonts w:ascii="Times New Roman" w:hAnsi="Times New Roman"/>
          <w:b/>
          <w:sz w:val="23"/>
        </w:rPr>
        <w:t xml:space="preserve">A. </w:t>
      </w:r>
      <w:r>
        <w:rPr>
          <w:rFonts w:ascii="Times New Roman" w:hAnsi="Times New Roman"/>
          <w:sz w:val="23"/>
        </w:rPr>
        <w:t xml:space="preserve">Nguyễn Trãi.    </w:t>
        <w:tab/>
      </w:r>
      <w:r>
        <w:rPr>
          <w:rFonts w:ascii="Times New Roman" w:hAnsi="Times New Roman"/>
          <w:b/>
          <w:sz w:val="23"/>
        </w:rPr>
        <w:t xml:space="preserve">B. </w:t>
      </w:r>
      <w:r>
        <w:rPr>
          <w:rFonts w:ascii="Times New Roman" w:hAnsi="Times New Roman"/>
          <w:sz w:val="23"/>
        </w:rPr>
        <w:t xml:space="preserve">Lê Lợi.    </w:t>
        <w:tab/>
      </w:r>
      <w:r>
        <w:rPr>
          <w:rFonts w:ascii="Times New Roman" w:hAnsi="Times New Roman"/>
          <w:b/>
          <w:sz w:val="23"/>
        </w:rPr>
        <w:t xml:space="preserve">C. </w:t>
      </w:r>
      <w:r>
        <w:rPr>
          <w:rFonts w:ascii="Times New Roman" w:hAnsi="Times New Roman"/>
          <w:sz w:val="23"/>
        </w:rPr>
        <w:t xml:space="preserve">Lê Văn Hưu.    </w:t>
        <w:tab/>
      </w:r>
      <w:r>
        <w:rPr>
          <w:rFonts w:ascii="Times New Roman" w:hAnsi="Times New Roman"/>
          <w:b/>
          <w:sz w:val="23"/>
        </w:rPr>
        <w:t xml:space="preserve">D. </w:t>
      </w:r>
      <w:r>
        <w:rPr>
          <w:rFonts w:ascii="Times New Roman" w:hAnsi="Times New Roman"/>
          <w:sz w:val="23"/>
        </w:rPr>
        <w:t>Chu Văn An.</w:t>
      </w:r>
    </w:p>
    <w:p>
      <w:pPr>
        <w:spacing w:before="80" w:after="40"/>
        <w:ind w:left="216"/>
      </w:pPr>
      <w:r>
        <w:rPr>
          <w:rFonts w:ascii="Times New Roman" w:hAnsi="Times New Roman"/>
          <w:b/>
          <w:sz w:val="23"/>
        </w:rPr>
        <w:t xml:space="preserve">Câu 7: </w:t>
      </w:r>
      <w:r>
        <w:rPr>
          <w:rFonts w:ascii="Times New Roman" w:hAnsi="Times New Roman"/>
          <w:sz w:val="23"/>
        </w:rPr>
        <w:t>Thời Lê sơ, tôn giáo nào được đề cao chiếm vị trí độc tôn trong hệ tư tưởng và giáo dục thi cử?</w:t>
      </w:r>
    </w:p>
    <w:p>
      <w:pPr>
        <w:spacing w:after="60"/>
        <w:ind w:left="504"/>
      </w:pPr>
      <w:r>
        <w:rPr>
          <w:rFonts w:ascii="Times New Roman" w:hAnsi="Times New Roman"/>
          <w:b/>
          <w:sz w:val="23"/>
        </w:rPr>
        <w:t xml:space="preserve">A. </w:t>
      </w:r>
      <w:r>
        <w:rPr>
          <w:rFonts w:ascii="Times New Roman" w:hAnsi="Times New Roman"/>
          <w:sz w:val="23"/>
        </w:rPr>
        <w:t xml:space="preserve">Nho giáo.    </w:t>
        <w:tab/>
      </w:r>
      <w:r>
        <w:rPr>
          <w:rFonts w:ascii="Times New Roman" w:hAnsi="Times New Roman"/>
          <w:b/>
          <w:sz w:val="23"/>
        </w:rPr>
        <w:t xml:space="preserve">B. </w:t>
      </w:r>
      <w:r>
        <w:rPr>
          <w:rFonts w:ascii="Times New Roman" w:hAnsi="Times New Roman"/>
          <w:sz w:val="23"/>
        </w:rPr>
        <w:t xml:space="preserve">Phật giáo.    </w:t>
        <w:tab/>
      </w:r>
      <w:r>
        <w:rPr>
          <w:rFonts w:ascii="Times New Roman" w:hAnsi="Times New Roman"/>
          <w:b/>
          <w:sz w:val="23"/>
        </w:rPr>
        <w:t xml:space="preserve">C. </w:t>
      </w:r>
      <w:r>
        <w:rPr>
          <w:rFonts w:ascii="Times New Roman" w:hAnsi="Times New Roman"/>
          <w:sz w:val="23"/>
        </w:rPr>
        <w:t xml:space="preserve">Đạo giáo.    </w:t>
        <w:tab/>
      </w:r>
      <w:r>
        <w:rPr>
          <w:rFonts w:ascii="Times New Roman" w:hAnsi="Times New Roman"/>
          <w:b/>
          <w:sz w:val="23"/>
        </w:rPr>
        <w:t xml:space="preserve">D. </w:t>
      </w:r>
      <w:r>
        <w:rPr>
          <w:rFonts w:ascii="Times New Roman" w:hAnsi="Times New Roman"/>
          <w:sz w:val="23"/>
        </w:rPr>
        <w:t>Kitô giáo.</w:t>
      </w:r>
    </w:p>
    <w:p>
      <w:pPr>
        <w:spacing w:before="80" w:after="40"/>
        <w:ind w:left="216"/>
      </w:pPr>
      <w:r>
        <w:rPr>
          <w:rFonts w:ascii="Times New Roman" w:hAnsi="Times New Roman"/>
          <w:b/>
          <w:sz w:val="23"/>
        </w:rPr>
        <w:t xml:space="preserve">Câu 8: </w:t>
      </w:r>
      <w:r>
        <w:rPr>
          <w:rFonts w:ascii="Times New Roman" w:hAnsi="Times New Roman"/>
          <w:sz w:val="23"/>
        </w:rPr>
        <w:t>Bộ luật thành văn hoàn chỉnh và tiến bộ nhất thời phong kiến Việt Nam được ban hành dưới thời vua Lê Thánh Tông là:</w:t>
      </w:r>
    </w:p>
    <w:p>
      <w:pPr>
        <w:spacing w:after="40"/>
        <w:ind w:left="504"/>
      </w:pPr>
      <w:r>
        <w:rPr>
          <w:rFonts w:ascii="Times New Roman" w:hAnsi="Times New Roman"/>
          <w:b/>
          <w:sz w:val="23"/>
        </w:rPr>
        <w:t xml:space="preserve">A. </w:t>
      </w:r>
      <w:r>
        <w:rPr>
          <w:rFonts w:ascii="Times New Roman" w:hAnsi="Times New Roman"/>
          <w:sz w:val="23"/>
        </w:rPr>
        <w:t xml:space="preserve">Quốc triều hình luật (Luật Hồng Đức).          </w:t>
      </w:r>
      <w:r>
        <w:rPr>
          <w:rFonts w:ascii="Times New Roman" w:hAnsi="Times New Roman"/>
          <w:b/>
          <w:sz w:val="23"/>
        </w:rPr>
        <w:t xml:space="preserve">B. </w:t>
      </w:r>
      <w:r>
        <w:rPr>
          <w:rFonts w:ascii="Times New Roman" w:hAnsi="Times New Roman"/>
          <w:sz w:val="23"/>
        </w:rPr>
        <w:t xml:space="preserve">Hình thư thời Lý.                              </w:t>
      </w:r>
    </w:p>
    <w:p>
      <w:pPr>
        <w:spacing w:after="40"/>
        <w:ind w:left="504"/>
      </w:pPr>
      <w:r>
        <w:rPr>
          <w:rFonts w:ascii="Times New Roman" w:hAnsi="Times New Roman"/>
          <w:b/>
          <w:sz w:val="23"/>
        </w:rPr>
        <w:t xml:space="preserve">C. </w:t>
      </w:r>
      <w:r>
        <w:rPr>
          <w:rFonts w:ascii="Times New Roman" w:hAnsi="Times New Roman"/>
          <w:sz w:val="23"/>
        </w:rPr>
        <w:t xml:space="preserve">Hoàng Việt luật lệ (Luật Gia Long).            </w:t>
      </w:r>
      <w:r>
        <w:rPr>
          <w:rFonts w:ascii="Times New Roman" w:hAnsi="Times New Roman"/>
          <w:b/>
          <w:sz w:val="23"/>
        </w:rPr>
        <w:t xml:space="preserve">D. </w:t>
      </w:r>
      <w:r>
        <w:rPr>
          <w:rFonts w:ascii="Times New Roman" w:hAnsi="Times New Roman"/>
          <w:sz w:val="23"/>
        </w:rPr>
        <w:t xml:space="preserve">Hình luật thời Trần.                           </w:t>
      </w:r>
    </w:p>
    <w:p>
      <w:r>
        <w:rPr>
          <w:b/>
        </w:rPr>
        <w:t>Phần 2: Tự luận Lịch sử (3,0 điểm)</w:t>
      </w:r>
    </w:p>
    <w:p>
      <w:pPr>
        <w:spacing w:before="100" w:after="60"/>
        <w:ind w:left="216"/>
      </w:pPr>
      <w:r>
        <w:rPr>
          <w:rFonts w:ascii="Times New Roman" w:hAnsi="Times New Roman"/>
          <w:b/>
          <w:sz w:val="23"/>
        </w:rPr>
        <w:t xml:space="preserve">Câu 9 (2,0 điểm): </w:t>
      </w:r>
      <w:r>
        <w:rPr>
          <w:rFonts w:ascii="Times New Roman" w:hAnsi="Times New Roman"/>
          <w:sz w:val="23"/>
        </w:rPr>
        <w:t>Phân tích nguyên nhân thắng lợi của ba lần kháng chiến chống quân xâm lược Mông - Nguyên dưới thời Trần (thế kỉ XIII). Nghệ thuật quân sự 'vườn không nhà trống' được quân dân nhà Trần vận dụng sáng tạo như thế nào?</w:t>
      </w:r>
    </w:p>
    <w:p>
      <w:pPr>
        <w:spacing w:before="100" w:after="60"/>
        <w:ind w:left="216"/>
      </w:pPr>
      <w:r>
        <w:rPr>
          <w:rFonts w:ascii="Times New Roman" w:hAnsi="Times New Roman"/>
          <w:b/>
          <w:sz w:val="23"/>
        </w:rPr>
        <w:t xml:space="preserve">Câu 10 (1,0 điểm): </w:t>
      </w:r>
      <w:r>
        <w:rPr>
          <w:rFonts w:ascii="Times New Roman" w:hAnsi="Times New Roman"/>
          <w:sz w:val="23"/>
        </w:rPr>
        <w:t>Đánh giá công lao của vua Lê Thánh Tông đối với sự phát triển rực rỡ của đất nước trên các lĩnh vực kinh tế, văn hóa và giáo dục.</w:t>
      </w:r>
    </w:p>
    <w:p>
      <w:pPr>
        <w:spacing w:before="200" w:after="60"/>
      </w:pPr>
      <w:r>
        <w:rPr>
          <w:rFonts w:ascii="Times New Roman" w:hAnsi="Times New Roman"/>
          <w:b/>
          <w:color w:val="1A365D"/>
          <w:sz w:val="24"/>
        </w:rPr>
        <w:t>B. PHÂN MÔN ĐỊA LÍ (5,0 ĐIỂM)</w:t>
      </w:r>
    </w:p>
    <w:p>
      <w:pPr>
        <w:spacing w:after="80"/>
      </w:pPr>
      <w:r>
        <w:rPr>
          <w:rFonts w:ascii="Times New Roman" w:hAnsi="Times New Roman"/>
          <w:i/>
          <w:color w:val="2D3748"/>
          <w:sz w:val="22"/>
        </w:rPr>
        <w:t>Phần 1: Trắc nghiệm khách quan (2,0 điểm - 8 câu)</w:t>
      </w:r>
    </w:p>
    <w:p>
      <w:pPr>
        <w:spacing w:before="80" w:after="40"/>
        <w:ind w:left="216"/>
      </w:pPr>
      <w:r>
        <w:rPr>
          <w:rFonts w:ascii="Times New Roman" w:hAnsi="Times New Roman"/>
          <w:b/>
          <w:sz w:val="23"/>
        </w:rPr>
        <w:t xml:space="preserve">Câu 11: </w:t>
      </w:r>
      <w:r>
        <w:rPr>
          <w:rFonts w:ascii="Times New Roman" w:hAnsi="Times New Roman"/>
          <w:sz w:val="23"/>
        </w:rPr>
        <w:t>Châu Mỹ được ngăn cách với châu Á bởi eo biển nào sau đây?</w:t>
      </w:r>
    </w:p>
    <w:p>
      <w:pPr>
        <w:spacing w:after="60"/>
        <w:ind w:left="504"/>
      </w:pPr>
      <w:r>
        <w:rPr>
          <w:rFonts w:ascii="Times New Roman" w:hAnsi="Times New Roman"/>
          <w:b/>
          <w:sz w:val="23"/>
        </w:rPr>
        <w:t xml:space="preserve">A. </w:t>
      </w:r>
      <w:r>
        <w:rPr>
          <w:rFonts w:ascii="Times New Roman" w:hAnsi="Times New Roman"/>
          <w:sz w:val="23"/>
        </w:rPr>
        <w:t xml:space="preserve">Eo biển Bê-rinh (Bering).    </w:t>
        <w:tab/>
      </w:r>
      <w:r>
        <w:rPr>
          <w:rFonts w:ascii="Times New Roman" w:hAnsi="Times New Roman"/>
          <w:b/>
          <w:sz w:val="23"/>
        </w:rPr>
        <w:t xml:space="preserve">B. </w:t>
      </w:r>
      <w:r>
        <w:rPr>
          <w:rFonts w:ascii="Times New Roman" w:hAnsi="Times New Roman"/>
          <w:sz w:val="23"/>
        </w:rPr>
        <w:t xml:space="preserve">Eo biển Ma-ghen-lăng.    </w:t>
        <w:tab/>
      </w:r>
      <w:r>
        <w:rPr>
          <w:rFonts w:ascii="Times New Roman" w:hAnsi="Times New Roman"/>
          <w:b/>
          <w:sz w:val="23"/>
        </w:rPr>
        <w:t xml:space="preserve">C. </w:t>
      </w:r>
      <w:r>
        <w:rPr>
          <w:rFonts w:ascii="Times New Roman" w:hAnsi="Times New Roman"/>
          <w:sz w:val="23"/>
        </w:rPr>
        <w:t xml:space="preserve">Eo biển Ma-lắc-ca.    </w:t>
        <w:tab/>
      </w:r>
      <w:r>
        <w:rPr>
          <w:rFonts w:ascii="Times New Roman" w:hAnsi="Times New Roman"/>
          <w:b/>
          <w:sz w:val="23"/>
        </w:rPr>
        <w:t xml:space="preserve">D. </w:t>
      </w:r>
      <w:r>
        <w:rPr>
          <w:rFonts w:ascii="Times New Roman" w:hAnsi="Times New Roman"/>
          <w:sz w:val="23"/>
        </w:rPr>
        <w:t>Eo biển Gibratar.</w:t>
      </w:r>
    </w:p>
    <w:p>
      <w:pPr>
        <w:spacing w:before="80" w:after="40"/>
        <w:ind w:left="216"/>
      </w:pPr>
      <w:r>
        <w:rPr>
          <w:rFonts w:ascii="Times New Roman" w:hAnsi="Times New Roman"/>
          <w:b/>
          <w:sz w:val="23"/>
        </w:rPr>
        <w:t xml:space="preserve">Câu 12: </w:t>
      </w:r>
      <w:r>
        <w:rPr>
          <w:rFonts w:ascii="Times New Roman" w:hAnsi="Times New Roman"/>
          <w:sz w:val="23"/>
        </w:rPr>
        <w:t>Hệ thống núi trẻ đồ sộ, hiểm trở chạy dọc phía Tây Bắc Mỹ là dãy núi nào?</w:t>
      </w:r>
    </w:p>
    <w:p>
      <w:pPr>
        <w:spacing w:after="40"/>
        <w:ind w:left="504"/>
      </w:pPr>
      <w:r>
        <w:rPr>
          <w:rFonts w:ascii="Times New Roman" w:hAnsi="Times New Roman"/>
          <w:b/>
          <w:sz w:val="23"/>
        </w:rPr>
        <w:t xml:space="preserve">A. </w:t>
      </w:r>
      <w:r>
        <w:rPr>
          <w:rFonts w:ascii="Times New Roman" w:hAnsi="Times New Roman"/>
          <w:sz w:val="23"/>
        </w:rPr>
        <w:t xml:space="preserve">Dãy Coóc-đi-e (Cordillera) / Rốc-ki (Rocky).   </w:t>
      </w:r>
      <w:r>
        <w:rPr>
          <w:rFonts w:ascii="Times New Roman" w:hAnsi="Times New Roman"/>
          <w:b/>
          <w:sz w:val="23"/>
        </w:rPr>
        <w:t xml:space="preserve">B. </w:t>
      </w:r>
      <w:r>
        <w:rPr>
          <w:rFonts w:ascii="Times New Roman" w:hAnsi="Times New Roman"/>
          <w:sz w:val="23"/>
        </w:rPr>
        <w:t xml:space="preserve">Dãy An-pơ (Alps).                              </w:t>
      </w:r>
    </w:p>
    <w:p>
      <w:pPr>
        <w:spacing w:after="40"/>
        <w:ind w:left="504"/>
      </w:pPr>
      <w:r>
        <w:rPr>
          <w:rFonts w:ascii="Times New Roman" w:hAnsi="Times New Roman"/>
          <w:b/>
          <w:sz w:val="23"/>
        </w:rPr>
        <w:t xml:space="preserve">C. </w:t>
      </w:r>
      <w:r>
        <w:rPr>
          <w:rFonts w:ascii="Times New Roman" w:hAnsi="Times New Roman"/>
          <w:sz w:val="23"/>
        </w:rPr>
        <w:t xml:space="preserve">Dãy An-đét (Andes).                            </w:t>
      </w:r>
      <w:r>
        <w:rPr>
          <w:rFonts w:ascii="Times New Roman" w:hAnsi="Times New Roman"/>
          <w:b/>
          <w:sz w:val="23"/>
        </w:rPr>
        <w:t xml:space="preserve">D. </w:t>
      </w:r>
      <w:r>
        <w:rPr>
          <w:rFonts w:ascii="Times New Roman" w:hAnsi="Times New Roman"/>
          <w:sz w:val="23"/>
        </w:rPr>
        <w:t xml:space="preserve">Dãy Hia-ma-lay-a.                              </w:t>
      </w:r>
    </w:p>
    <w:p>
      <w:pPr>
        <w:spacing w:before="80" w:after="40"/>
        <w:ind w:left="216"/>
      </w:pPr>
      <w:r>
        <w:rPr>
          <w:rFonts w:ascii="Times New Roman" w:hAnsi="Times New Roman"/>
          <w:b/>
          <w:sz w:val="23"/>
        </w:rPr>
        <w:t xml:space="preserve">Câu 13: </w:t>
      </w:r>
      <w:r>
        <w:rPr>
          <w:rFonts w:ascii="Times New Roman" w:hAnsi="Times New Roman"/>
          <w:sz w:val="23"/>
        </w:rPr>
        <w:t>Rừng nhiệt đới A-ma-dôn (Amazon) - 'lá phổi xanh của Trái Đất' phân bố chủ yếu ở khu vực nào?</w:t>
      </w:r>
    </w:p>
    <w:p>
      <w:pPr>
        <w:spacing w:after="60"/>
        <w:ind w:left="504"/>
      </w:pPr>
      <w:r>
        <w:rPr>
          <w:rFonts w:ascii="Times New Roman" w:hAnsi="Times New Roman"/>
          <w:b/>
          <w:sz w:val="23"/>
        </w:rPr>
        <w:t xml:space="preserve">A. </w:t>
      </w:r>
      <w:r>
        <w:rPr>
          <w:rFonts w:ascii="Times New Roman" w:hAnsi="Times New Roman"/>
          <w:sz w:val="23"/>
        </w:rPr>
        <w:t xml:space="preserve">Nam Mỹ (lưu vực sông A-ma-dôn).    </w:t>
        <w:tab/>
      </w:r>
      <w:r>
        <w:rPr>
          <w:rFonts w:ascii="Times New Roman" w:hAnsi="Times New Roman"/>
          <w:b/>
          <w:sz w:val="23"/>
        </w:rPr>
        <w:t xml:space="preserve">B. </w:t>
      </w:r>
      <w:r>
        <w:rPr>
          <w:rFonts w:ascii="Times New Roman" w:hAnsi="Times New Roman"/>
          <w:sz w:val="23"/>
        </w:rPr>
        <w:t xml:space="preserve">Bắc Mỹ.    </w:t>
        <w:tab/>
      </w:r>
      <w:r>
        <w:rPr>
          <w:rFonts w:ascii="Times New Roman" w:hAnsi="Times New Roman"/>
          <w:b/>
          <w:sz w:val="23"/>
        </w:rPr>
        <w:t xml:space="preserve">C. </w:t>
      </w:r>
      <w:r>
        <w:rPr>
          <w:rFonts w:ascii="Times New Roman" w:hAnsi="Times New Roman"/>
          <w:sz w:val="23"/>
        </w:rPr>
        <w:t xml:space="preserve">Tây Âu.    </w:t>
        <w:tab/>
      </w:r>
      <w:r>
        <w:rPr>
          <w:rFonts w:ascii="Times New Roman" w:hAnsi="Times New Roman"/>
          <w:b/>
          <w:sz w:val="23"/>
        </w:rPr>
        <w:t xml:space="preserve">D. </w:t>
      </w:r>
      <w:r>
        <w:rPr>
          <w:rFonts w:ascii="Times New Roman" w:hAnsi="Times New Roman"/>
          <w:sz w:val="23"/>
        </w:rPr>
        <w:t>Trung Phi.</w:t>
      </w:r>
    </w:p>
    <w:p>
      <w:pPr>
        <w:spacing w:before="80" w:after="40"/>
        <w:ind w:left="216"/>
      </w:pPr>
      <w:r>
        <w:rPr>
          <w:rFonts w:ascii="Times New Roman" w:hAnsi="Times New Roman"/>
          <w:b/>
          <w:sz w:val="23"/>
        </w:rPr>
        <w:t xml:space="preserve">Câu 14: </w:t>
      </w:r>
      <w:r>
        <w:rPr>
          <w:rFonts w:ascii="Times New Roman" w:hAnsi="Times New Roman"/>
          <w:sz w:val="23"/>
        </w:rPr>
        <w:t>Các đô thị có quy mô dân số trên 10 triệu người (siêu đô thị) ở Bắc Mỹ gồm những thành phố nào?</w:t>
      </w:r>
    </w:p>
    <w:p>
      <w:pPr>
        <w:spacing w:after="40"/>
        <w:ind w:left="504"/>
      </w:pPr>
      <w:r>
        <w:rPr>
          <w:rFonts w:ascii="Times New Roman" w:hAnsi="Times New Roman"/>
          <w:b/>
          <w:sz w:val="23"/>
        </w:rPr>
        <w:t xml:space="preserve">A. </w:t>
      </w:r>
      <w:r>
        <w:rPr>
          <w:rFonts w:ascii="Times New Roman" w:hAnsi="Times New Roman"/>
          <w:sz w:val="23"/>
        </w:rPr>
        <w:t xml:space="preserve">Niu Oóc (New York), Lốt An-giơ-lét (Los Angeles).  </w:t>
      </w:r>
      <w:r>
        <w:rPr>
          <w:rFonts w:ascii="Times New Roman" w:hAnsi="Times New Roman"/>
          <w:b/>
          <w:sz w:val="23"/>
        </w:rPr>
        <w:t xml:space="preserve">B. </w:t>
      </w:r>
      <w:r>
        <w:rPr>
          <w:rFonts w:ascii="Times New Roman" w:hAnsi="Times New Roman"/>
          <w:sz w:val="23"/>
        </w:rPr>
        <w:t xml:space="preserve">Oa-sinh-tơn, Xan Phran-xi-xcô.                 </w:t>
      </w:r>
    </w:p>
    <w:p>
      <w:pPr>
        <w:spacing w:after="40"/>
        <w:ind w:left="504"/>
      </w:pPr>
      <w:r>
        <w:rPr>
          <w:rFonts w:ascii="Times New Roman" w:hAnsi="Times New Roman"/>
          <w:b/>
          <w:sz w:val="23"/>
        </w:rPr>
        <w:t xml:space="preserve">C. </w:t>
      </w:r>
      <w:r>
        <w:rPr>
          <w:rFonts w:ascii="Times New Roman" w:hAnsi="Times New Roman"/>
          <w:sz w:val="23"/>
        </w:rPr>
        <w:t xml:space="preserve">Môn-trê-an, Ôt-ta-oa.                          </w:t>
      </w:r>
      <w:r>
        <w:rPr>
          <w:rFonts w:ascii="Times New Roman" w:hAnsi="Times New Roman"/>
          <w:b/>
          <w:sz w:val="23"/>
        </w:rPr>
        <w:t xml:space="preserve">D. </w:t>
      </w:r>
      <w:r>
        <w:rPr>
          <w:rFonts w:ascii="Times New Roman" w:hAnsi="Times New Roman"/>
          <w:sz w:val="23"/>
        </w:rPr>
        <w:t xml:space="preserve">Chi-ca-gô, Hiu-xtơn.                           </w:t>
      </w:r>
    </w:p>
    <w:p>
      <w:pPr>
        <w:spacing w:before="80" w:after="40"/>
        <w:ind w:left="216"/>
      </w:pPr>
      <w:r>
        <w:rPr>
          <w:rFonts w:ascii="Times New Roman" w:hAnsi="Times New Roman"/>
          <w:b/>
          <w:sz w:val="23"/>
        </w:rPr>
        <w:t xml:space="preserve">Câu 15: </w:t>
      </w:r>
      <w:r>
        <w:rPr>
          <w:rFonts w:ascii="Times New Roman" w:hAnsi="Times New Roman"/>
          <w:sz w:val="23"/>
        </w:rPr>
        <w:t>Đặc điểm nổi bật nhất của khí hậu châu Nam Cực là gì?</w:t>
      </w:r>
    </w:p>
    <w:p>
      <w:pPr>
        <w:spacing w:after="40"/>
        <w:ind w:left="504"/>
      </w:pPr>
      <w:r>
        <w:rPr>
          <w:rFonts w:ascii="Times New Roman" w:hAnsi="Times New Roman"/>
          <w:b/>
          <w:sz w:val="23"/>
        </w:rPr>
        <w:t xml:space="preserve">A. </w:t>
      </w:r>
      <w:r>
        <w:rPr>
          <w:rFonts w:ascii="Times New Roman" w:hAnsi="Times New Roman"/>
          <w:sz w:val="23"/>
        </w:rPr>
        <w:t>Khí hậu lạnh giá khắc nghiệt bậc nhất địa cầu quanh năm, nhiều bão tuyết.</w:t>
      </w:r>
    </w:p>
    <w:p>
      <w:pPr>
        <w:spacing w:after="40"/>
        <w:ind w:left="504"/>
      </w:pPr>
      <w:r>
        <w:rPr>
          <w:rFonts w:ascii="Times New Roman" w:hAnsi="Times New Roman"/>
          <w:b/>
          <w:sz w:val="23"/>
        </w:rPr>
        <w:t xml:space="preserve">B. </w:t>
      </w:r>
      <w:r>
        <w:rPr>
          <w:rFonts w:ascii="Times New Roman" w:hAnsi="Times New Roman"/>
          <w:sz w:val="23"/>
        </w:rPr>
        <w:t>Nhiệt đới gió mùa nóng ẩm quanh năm.</w:t>
      </w:r>
    </w:p>
    <w:p>
      <w:pPr>
        <w:spacing w:after="40"/>
        <w:ind w:left="504"/>
      </w:pPr>
      <w:r>
        <w:rPr>
          <w:rFonts w:ascii="Times New Roman" w:hAnsi="Times New Roman"/>
          <w:b/>
          <w:sz w:val="23"/>
        </w:rPr>
        <w:t xml:space="preserve">C. </w:t>
      </w:r>
      <w:r>
        <w:rPr>
          <w:rFonts w:ascii="Times New Roman" w:hAnsi="Times New Roman"/>
          <w:sz w:val="23"/>
        </w:rPr>
        <w:t>Khí hậu ôn đới hải dương mưa nhiều.</w:t>
      </w:r>
    </w:p>
    <w:p>
      <w:pPr>
        <w:spacing w:after="40"/>
        <w:ind w:left="504"/>
      </w:pPr>
      <w:r>
        <w:rPr>
          <w:rFonts w:ascii="Times New Roman" w:hAnsi="Times New Roman"/>
          <w:b/>
          <w:sz w:val="23"/>
        </w:rPr>
        <w:t xml:space="preserve">D. </w:t>
      </w:r>
      <w:r>
        <w:rPr>
          <w:rFonts w:ascii="Times New Roman" w:hAnsi="Times New Roman"/>
          <w:sz w:val="23"/>
        </w:rPr>
        <w:t>Khí hậu hoang mạc khô nóng cát bay.</w:t>
      </w:r>
    </w:p>
    <w:p>
      <w:pPr>
        <w:spacing w:before="80" w:after="40"/>
        <w:ind w:left="216"/>
      </w:pPr>
      <w:r>
        <w:rPr>
          <w:rFonts w:ascii="Times New Roman" w:hAnsi="Times New Roman"/>
          <w:b/>
          <w:sz w:val="23"/>
        </w:rPr>
        <w:t xml:space="preserve">Câu 16: </w:t>
      </w:r>
      <w:r>
        <w:rPr>
          <w:rFonts w:ascii="Times New Roman" w:hAnsi="Times New Roman"/>
          <w:sz w:val="23"/>
        </w:rPr>
        <w:t>Động vật đặc trưng thích nghi cao với băng giá ở châu Nam Cực là loài nào?</w:t>
      </w:r>
    </w:p>
    <w:p>
      <w:pPr>
        <w:spacing w:after="60"/>
        <w:ind w:left="504"/>
      </w:pPr>
      <w:r>
        <w:rPr>
          <w:rFonts w:ascii="Times New Roman" w:hAnsi="Times New Roman"/>
          <w:b/>
          <w:sz w:val="23"/>
        </w:rPr>
        <w:t xml:space="preserve">A. </w:t>
      </w:r>
      <w:r>
        <w:rPr>
          <w:rFonts w:ascii="Times New Roman" w:hAnsi="Times New Roman"/>
          <w:sz w:val="23"/>
        </w:rPr>
        <w:t xml:space="preserve">Chim cánh cụt.    </w:t>
        <w:tab/>
      </w:r>
      <w:r>
        <w:rPr>
          <w:rFonts w:ascii="Times New Roman" w:hAnsi="Times New Roman"/>
          <w:b/>
          <w:sz w:val="23"/>
        </w:rPr>
        <w:t xml:space="preserve">B. </w:t>
      </w:r>
      <w:r>
        <w:rPr>
          <w:rFonts w:ascii="Times New Roman" w:hAnsi="Times New Roman"/>
          <w:sz w:val="23"/>
        </w:rPr>
        <w:t xml:space="preserve">Gấu trắng Bắc Cực.    </w:t>
        <w:tab/>
      </w:r>
      <w:r>
        <w:rPr>
          <w:rFonts w:ascii="Times New Roman" w:hAnsi="Times New Roman"/>
          <w:b/>
          <w:sz w:val="23"/>
        </w:rPr>
        <w:t xml:space="preserve">C. </w:t>
      </w:r>
      <w:r>
        <w:rPr>
          <w:rFonts w:ascii="Times New Roman" w:hAnsi="Times New Roman"/>
          <w:sz w:val="23"/>
        </w:rPr>
        <w:t xml:space="preserve">Hươu cao cổ.    </w:t>
        <w:tab/>
      </w:r>
      <w:r>
        <w:rPr>
          <w:rFonts w:ascii="Times New Roman" w:hAnsi="Times New Roman"/>
          <w:b/>
          <w:sz w:val="23"/>
        </w:rPr>
        <w:t xml:space="preserve">D. </w:t>
      </w:r>
      <w:r>
        <w:rPr>
          <w:rFonts w:ascii="Times New Roman" w:hAnsi="Times New Roman"/>
          <w:sz w:val="23"/>
        </w:rPr>
        <w:t>Chuột túi Căng-gu-ru.</w:t>
      </w:r>
    </w:p>
    <w:p>
      <w:pPr>
        <w:spacing w:before="80" w:after="40"/>
        <w:ind w:left="216"/>
      </w:pPr>
      <w:r>
        <w:rPr>
          <w:rFonts w:ascii="Times New Roman" w:hAnsi="Times New Roman"/>
          <w:b/>
          <w:sz w:val="23"/>
        </w:rPr>
        <w:t xml:space="preserve">Câu 17: </w:t>
      </w:r>
      <w:r>
        <w:rPr>
          <w:rFonts w:ascii="Times New Roman" w:hAnsi="Times New Roman"/>
          <w:sz w:val="23"/>
        </w:rPr>
        <w:t>Nguyên nhân chính dẫn đến tình trạng suy giảm nghiêm trọng diện tích rừng A-ma-dôn hiện nay là do:</w:t>
      </w:r>
    </w:p>
    <w:p>
      <w:pPr>
        <w:spacing w:after="40"/>
        <w:ind w:left="504"/>
      </w:pPr>
      <w:r>
        <w:rPr>
          <w:rFonts w:ascii="Times New Roman" w:hAnsi="Times New Roman"/>
          <w:b/>
          <w:sz w:val="23"/>
        </w:rPr>
        <w:t xml:space="preserve">A. </w:t>
      </w:r>
      <w:r>
        <w:rPr>
          <w:rFonts w:ascii="Times New Roman" w:hAnsi="Times New Roman"/>
          <w:sz w:val="23"/>
        </w:rPr>
        <w:t>Chặt phá rừng lấy đất canh tác, chăn nuôi gia súc và cháy rừng nhân tạo.</w:t>
      </w:r>
    </w:p>
    <w:p>
      <w:pPr>
        <w:spacing w:after="40"/>
        <w:ind w:left="504"/>
      </w:pPr>
      <w:r>
        <w:rPr>
          <w:rFonts w:ascii="Times New Roman" w:hAnsi="Times New Roman"/>
          <w:b/>
          <w:sz w:val="23"/>
        </w:rPr>
        <w:t xml:space="preserve">B. </w:t>
      </w:r>
      <w:r>
        <w:rPr>
          <w:rFonts w:ascii="Times New Roman" w:hAnsi="Times New Roman"/>
          <w:sz w:val="23"/>
        </w:rPr>
        <w:t>Hiện tượng biến đổi khí hậu làm tuyết tan.</w:t>
      </w:r>
    </w:p>
    <w:p>
      <w:pPr>
        <w:spacing w:after="40"/>
        <w:ind w:left="504"/>
      </w:pPr>
      <w:r>
        <w:rPr>
          <w:rFonts w:ascii="Times New Roman" w:hAnsi="Times New Roman"/>
          <w:b/>
          <w:sz w:val="23"/>
        </w:rPr>
        <w:t xml:space="preserve">C. </w:t>
      </w:r>
      <w:r>
        <w:rPr>
          <w:rFonts w:ascii="Times New Roman" w:hAnsi="Times New Roman"/>
          <w:sz w:val="23"/>
        </w:rPr>
        <w:t>Trồng quá nhiều cây công nghiệp che bóng.</w:t>
      </w:r>
    </w:p>
    <w:p>
      <w:pPr>
        <w:spacing w:after="40"/>
        <w:ind w:left="504"/>
      </w:pPr>
      <w:r>
        <w:rPr>
          <w:rFonts w:ascii="Times New Roman" w:hAnsi="Times New Roman"/>
          <w:b/>
          <w:sz w:val="23"/>
        </w:rPr>
        <w:t xml:space="preserve">D. </w:t>
      </w:r>
      <w:r>
        <w:rPr>
          <w:rFonts w:ascii="Times New Roman" w:hAnsi="Times New Roman"/>
          <w:sz w:val="23"/>
        </w:rPr>
        <w:t>Lũ lụt tràn qua cuốn trôi cây cối.</w:t>
      </w:r>
    </w:p>
    <w:p>
      <w:pPr>
        <w:spacing w:before="80" w:after="40"/>
        <w:ind w:left="216"/>
      </w:pPr>
      <w:r>
        <w:rPr>
          <w:rFonts w:ascii="Times New Roman" w:hAnsi="Times New Roman"/>
          <w:b/>
          <w:sz w:val="23"/>
        </w:rPr>
        <w:t xml:space="preserve">Câu 18: </w:t>
      </w:r>
      <w:r>
        <w:rPr>
          <w:rFonts w:ascii="Times New Roman" w:hAnsi="Times New Roman"/>
          <w:sz w:val="23"/>
        </w:rPr>
        <w:t>Hiệp ước Nam Cực được kí kết năm 1959 nhằm mục đích cao nhất là gì?</w:t>
      </w:r>
    </w:p>
    <w:p>
      <w:pPr>
        <w:spacing w:after="40"/>
        <w:ind w:left="504"/>
      </w:pPr>
      <w:r>
        <w:rPr>
          <w:rFonts w:ascii="Times New Roman" w:hAnsi="Times New Roman"/>
          <w:b/>
          <w:sz w:val="23"/>
        </w:rPr>
        <w:t xml:space="preserve">A. </w:t>
      </w:r>
      <w:r>
        <w:rPr>
          <w:rFonts w:ascii="Times New Roman" w:hAnsi="Times New Roman"/>
          <w:sz w:val="23"/>
        </w:rPr>
        <w:t>Duy trì Nam Cực vì mục đích hòa bình, tự do nghiên cứu khoa học, phi quân sự hóa.</w:t>
      </w:r>
    </w:p>
    <w:p>
      <w:pPr>
        <w:spacing w:after="40"/>
        <w:ind w:left="504"/>
      </w:pPr>
      <w:r>
        <w:rPr>
          <w:rFonts w:ascii="Times New Roman" w:hAnsi="Times New Roman"/>
          <w:b/>
          <w:sz w:val="23"/>
        </w:rPr>
        <w:t xml:space="preserve">B. </w:t>
      </w:r>
      <w:r>
        <w:rPr>
          <w:rFonts w:ascii="Times New Roman" w:hAnsi="Times New Roman"/>
          <w:sz w:val="23"/>
        </w:rPr>
        <w:t>Phân chia chủ quyền lãnh thổ giữa các nước lớn.</w:t>
      </w:r>
    </w:p>
    <w:p>
      <w:pPr>
        <w:spacing w:after="40"/>
        <w:ind w:left="504"/>
      </w:pPr>
      <w:r>
        <w:rPr>
          <w:rFonts w:ascii="Times New Roman" w:hAnsi="Times New Roman"/>
          <w:b/>
          <w:sz w:val="23"/>
        </w:rPr>
        <w:t xml:space="preserve">C. </w:t>
      </w:r>
      <w:r>
        <w:rPr>
          <w:rFonts w:ascii="Times New Roman" w:hAnsi="Times New Roman"/>
          <w:sz w:val="23"/>
        </w:rPr>
        <w:t>Khai thác triệt để dầu mỏ và than đá tại đây.</w:t>
      </w:r>
    </w:p>
    <w:p>
      <w:pPr>
        <w:spacing w:after="40"/>
        <w:ind w:left="504"/>
      </w:pPr>
      <w:r>
        <w:rPr>
          <w:rFonts w:ascii="Times New Roman" w:hAnsi="Times New Roman"/>
          <w:b/>
          <w:sz w:val="23"/>
        </w:rPr>
        <w:t xml:space="preserve">D. </w:t>
      </w:r>
      <w:r>
        <w:rPr>
          <w:rFonts w:ascii="Times New Roman" w:hAnsi="Times New Roman"/>
          <w:sz w:val="23"/>
        </w:rPr>
        <w:t>Xây dựng các căn cứ thử nghiệm vũ khí hạt nhân.</w:t>
      </w:r>
    </w:p>
    <w:p>
      <w:r>
        <w:rPr>
          <w:b/>
        </w:rPr>
        <w:t>Phần 2: Tự luận Địa lí (3,0 điểm)</w:t>
      </w:r>
    </w:p>
    <w:p>
      <w:pPr>
        <w:spacing w:before="100" w:after="60"/>
        <w:ind w:left="216"/>
      </w:pPr>
      <w:r>
        <w:rPr>
          <w:rFonts w:ascii="Times New Roman" w:hAnsi="Times New Roman"/>
          <w:b/>
          <w:sz w:val="23"/>
        </w:rPr>
        <w:t xml:space="preserve">Câu 19 (2,0 điểm): </w:t>
      </w:r>
      <w:r>
        <w:rPr>
          <w:rFonts w:ascii="Times New Roman" w:hAnsi="Times New Roman"/>
          <w:sz w:val="23"/>
        </w:rPr>
        <w:t>Tại sao việc bảo vệ rừng nhiệt đới A-ma-dôn lại là vấn đề cấp bách mang tính toàn cầu chứ không riêng của các nước Nam Mỹ? Nêu những hệ quả nghiêm trọng nếu rừng A-ma-dôn tiếp tục bị tàn phá.</w:t>
      </w:r>
    </w:p>
    <w:p>
      <w:pPr>
        <w:spacing w:before="100" w:after="60"/>
        <w:ind w:left="216"/>
      </w:pPr>
      <w:r>
        <w:rPr>
          <w:rFonts w:ascii="Times New Roman" w:hAnsi="Times New Roman"/>
          <w:b/>
          <w:sz w:val="23"/>
        </w:rPr>
        <w:t xml:space="preserve">Câu 20 (1,0 điểm): </w:t>
      </w:r>
      <w:r>
        <w:rPr>
          <w:rFonts w:ascii="Times New Roman" w:hAnsi="Times New Roman"/>
          <w:sz w:val="23"/>
        </w:rPr>
        <w:t>Giải thích vì sao châu Nam Cực được mệnh danh là 'cực lạnh của Trái Đất' và 'sa mạc lạnh'?</w:t>
      </w: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69"/>
          </w:tcPr>
          <w:p/>
        </w:tc>
        <w:tc>
          <w:tcPr>
            <w:tcW w:type="dxa" w:w="969"/>
          </w:tcPr>
          <w:p/>
        </w:tc>
        <w:tc>
          <w:tcPr>
            <w:tcW w:type="dxa" w:w="969"/>
          </w:tcPr>
          <w:p/>
        </w:tc>
        <w:tc>
          <w:tcPr>
            <w:tcW w:type="dxa" w:w="969"/>
          </w:tcP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69"/>
          </w:tcPr>
          <w:p/>
        </w:tc>
        <w:tc>
          <w:tcPr>
            <w:tcW w:type="dxa" w:w="969"/>
          </w:tcPr>
          <w:p/>
        </w:tc>
        <w:tc>
          <w:tcPr>
            <w:tcW w:type="dxa" w:w="969"/>
          </w:tcPr>
          <w:p/>
        </w:tc>
        <w:tc>
          <w:tcPr>
            <w:tcW w:type="dxa" w:w="969"/>
          </w:tcPr>
          <w:p/>
        </w:tc>
      </w:tr>
    </w:tbl>
    <w:p>
      <w:pPr>
        <w:spacing w:before="160"/>
      </w:pPr>
      <w:r>
        <w:rPr>
          <w:rFonts w:ascii="Times New Roman" w:hAnsi="Times New Roman"/>
          <w:b/>
          <w:sz w:val="24"/>
        </w:rPr>
        <w:t>II. HƯỚNG DẪN CHẤM TỰ LUẬN VÀ THANG ĐIỂM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3230"/>
        <w:gridCol w:w="3230"/>
        <w:gridCol w:w="3230"/>
      </w:tblGrid>
      <w:tr>
        <w:tc>
          <w:tcPr>
            <w:tcW w:type="dxa" w:w="1440"/>
            <w:shd w:fill="F1F5F9"/>
          </w:tcPr>
          <w:p>
            <w:pPr>
              <w:jc w:val="center"/>
            </w:pPr>
            <w:r>
              <w:rPr>
                <w:rFonts w:ascii="Times New Roman" w:hAnsi="Times New Roman"/>
                <w:b/>
                <w:sz w:val="21"/>
              </w:rPr>
              <w:t>Câu</w:t>
            </w:r>
          </w:p>
        </w:tc>
        <w:tc>
          <w:tcPr>
            <w:tcW w:type="dxa" w:w="7200"/>
            <w:shd w:fill="F1F5F9"/>
          </w:tcPr>
          <w:p>
            <w:pPr>
              <w:jc w:val="center"/>
            </w:pPr>
            <w:r>
              <w:rPr>
                <w:rFonts w:ascii="Times New Roman" w:hAnsi="Times New Roman"/>
                <w:b/>
                <w:sz w:val="21"/>
              </w:rPr>
              <w:t>Nội dung đáp ứng yêu cầu cần đạt</w:t>
            </w:r>
          </w:p>
        </w:tc>
        <w:tc>
          <w:tcPr>
            <w:tcW w:type="dxa" w:w="1440"/>
            <w:shd w:fill="F1F5F9"/>
          </w:tcPr>
          <w:p>
            <w:pPr>
              <w:jc w:val="center"/>
            </w:pPr>
            <w:r>
              <w:rPr>
                <w:rFonts w:ascii="Times New Roman" w:hAnsi="Times New Roman"/>
                <w:b/>
                <w:sz w:val="21"/>
              </w:rPr>
              <w:t>Điểm</w:t>
            </w:r>
          </w:p>
        </w:tc>
      </w:tr>
      <w:tr>
        <w:tc>
          <w:tcPr>
            <w:tcW w:type="dxa" w:w="1440"/>
            <w:tcMar>
              <w:top w:w="60" w:type="dxa"/>
              <w:bottom w:w="60" w:type="dxa"/>
              <w:left w:w="60" w:type="dxa"/>
              <w:right w:w="60" w:type="dxa"/>
            </w:tcMar>
          </w:tcPr>
          <w:p>
            <w:pPr>
              <w:jc w:val="center"/>
            </w:pPr>
            <w:r>
              <w:rPr>
                <w:rFonts w:ascii="Times New Roman" w:hAnsi="Times New Roman"/>
                <w:b/>
                <w:sz w:val="21"/>
              </w:rPr>
              <w:t>Câu 9</w:t>
              <w:br/>
              <w:t>(2,0 đ)</w:t>
            </w:r>
          </w:p>
        </w:tc>
        <w:tc>
          <w:tcPr>
            <w:tcW w:type="dxa" w:w="7200"/>
            <w:tcMar>
              <w:top w:w="60" w:type="dxa"/>
              <w:bottom w:w="60" w:type="dxa"/>
              <w:left w:w="80" w:type="dxa"/>
              <w:right w:w="80" w:type="dxa"/>
            </w:tcMar>
          </w:tcPr>
          <w:p>
            <w:r>
              <w:rPr>
                <w:rFonts w:ascii="Times New Roman" w:hAnsi="Times New Roman"/>
                <w:sz w:val="21"/>
              </w:rPr>
              <w:t>- Nguyên nhân thắng lợi: Sự đoàn kết thống nhất toàn dân (vua tôi đồng lòng, anh em hòa mục); tài chỉ huy mưu lược kiệt xuất của các danh tướng nhà Trần (Trần Hưng Đạo, Trần Quang Khải...); đường lối chiến lược quân sự đúng đắn. (1,0đ)</w:t>
              <w:br/>
              <w:t>- Nghệ thuật 'vườn không nhà trống': Khi thế giặc mạnh, quân ta chủ động rút lui, sơ tán người và của cải, triệt phá lương thảo khiến giặc rơi vào cảnh thiếu đói, mệt mỏi, suy sụp tinh thần, sau đó ta phản công chớp nhoáng tiêu diệt đầu não quân giặc. (1,0đ)</w:t>
            </w:r>
          </w:p>
        </w:tc>
        <w:tc>
          <w:tcPr>
            <w:tcW w:type="dxa" w:w="1440"/>
            <w:tcMar>
              <w:top w:w="60" w:type="dxa"/>
              <w:bottom w:w="60" w:type="dxa"/>
              <w:left w:w="60" w:type="dxa"/>
              <w:right w:w="60" w:type="dxa"/>
            </w:tcMar>
          </w:tcPr>
          <w:p>
            <w:pPr>
              <w:jc w:val="center"/>
            </w:pPr>
            <w:r>
              <w:rPr>
                <w:rFonts w:ascii="Times New Roman" w:hAnsi="Times New Roman"/>
                <w:b/>
                <w:sz w:val="21"/>
              </w:rPr>
              <w:t>2,0 điểm</w:t>
            </w:r>
          </w:p>
        </w:tc>
      </w:tr>
      <w:tr>
        <w:tc>
          <w:tcPr>
            <w:tcW w:type="dxa" w:w="1440"/>
            <w:tcMar>
              <w:top w:w="60" w:type="dxa"/>
              <w:bottom w:w="60" w:type="dxa"/>
              <w:left w:w="60" w:type="dxa"/>
              <w:right w:w="60" w:type="dxa"/>
            </w:tcMar>
          </w:tcPr>
          <w:p>
            <w:pPr>
              <w:jc w:val="center"/>
            </w:pPr>
            <w:r>
              <w:rPr>
                <w:rFonts w:ascii="Times New Roman" w:hAnsi="Times New Roman"/>
                <w:b/>
                <w:sz w:val="21"/>
              </w:rPr>
              <w:t>Câu 10</w:t>
              <w:br/>
              <w:t>(1,0 đ)</w:t>
            </w:r>
          </w:p>
        </w:tc>
        <w:tc>
          <w:tcPr>
            <w:tcW w:type="dxa" w:w="7200"/>
            <w:tcMar>
              <w:top w:w="60" w:type="dxa"/>
              <w:bottom w:w="60" w:type="dxa"/>
              <w:left w:w="80" w:type="dxa"/>
              <w:right w:w="80" w:type="dxa"/>
            </w:tcMar>
          </w:tcPr>
          <w:p>
            <w:r>
              <w:rPr>
                <w:rFonts w:ascii="Times New Roman" w:hAnsi="Times New Roman"/>
                <w:sz w:val="21"/>
              </w:rPr>
              <w:t>- Vua Lê Thánh Tông ban hành Luật Hồng Đức, chấn chỉnh bộ máy quan lại liêm chính, khuyến khích nông nghiệp mở rộng đồn điền. (0,5đ)</w:t>
              <w:br/>
              <w:t>- Mở mang trường học, tổ chức nhiều kì thi chọn nhân tài; sáng lập Hội Tao Đàn, để lại nhiều di sản văn hóa thơ phú rực rỡ, đưa Đại Việt đạt đỉnh cao thịnh trị thời phong kiến. (0,5đ)</w:t>
            </w:r>
          </w:p>
        </w:tc>
        <w:tc>
          <w:tcPr>
            <w:tcW w:type="dxa" w:w="1440"/>
            <w:tcMar>
              <w:top w:w="60" w:type="dxa"/>
              <w:bottom w:w="60" w:type="dxa"/>
              <w:left w:w="60" w:type="dxa"/>
              <w:right w:w="60" w:type="dxa"/>
            </w:tcMar>
          </w:tcPr>
          <w:p>
            <w:pPr>
              <w:jc w:val="center"/>
            </w:pPr>
            <w:r>
              <w:rPr>
                <w:rFonts w:ascii="Times New Roman" w:hAnsi="Times New Roman"/>
                <w:b/>
                <w:sz w:val="21"/>
              </w:rPr>
              <w:t>1,0 điểm</w:t>
            </w:r>
          </w:p>
        </w:tc>
      </w:tr>
      <w:tr>
        <w:tc>
          <w:tcPr>
            <w:tcW w:type="dxa" w:w="1440"/>
            <w:tcMar>
              <w:top w:w="60" w:type="dxa"/>
              <w:bottom w:w="60" w:type="dxa"/>
              <w:left w:w="60" w:type="dxa"/>
              <w:right w:w="60" w:type="dxa"/>
            </w:tcMar>
          </w:tcPr>
          <w:p>
            <w:pPr>
              <w:jc w:val="center"/>
            </w:pPr>
            <w:r>
              <w:rPr>
                <w:rFonts w:ascii="Times New Roman" w:hAnsi="Times New Roman"/>
                <w:b/>
                <w:sz w:val="21"/>
              </w:rPr>
              <w:t>Câu 19</w:t>
              <w:br/>
              <w:t>(2,0 đ)</w:t>
            </w:r>
          </w:p>
        </w:tc>
        <w:tc>
          <w:tcPr>
            <w:tcW w:type="dxa" w:w="7200"/>
            <w:tcMar>
              <w:top w:w="60" w:type="dxa"/>
              <w:bottom w:w="60" w:type="dxa"/>
              <w:left w:w="80" w:type="dxa"/>
              <w:right w:w="80" w:type="dxa"/>
            </w:tcMar>
          </w:tcPr>
          <w:p>
            <w:r>
              <w:rPr>
                <w:rFonts w:ascii="Times New Roman" w:hAnsi="Times New Roman"/>
                <w:sz w:val="21"/>
              </w:rPr>
              <w:t>- Tầm quan trọng toàn cầu: A-ma-dôn cung cấp khoảng 20% lượng dưỡng khí (oxy) cho khí quyển, hấp thụ lượng lớn khí CO2 giúp điều hòa khí hậu toàn cầu; là kho dự trữ sinh học đa dạng nhất thế giới với hàng triệu loài sinh vật. (1,0đ)</w:t>
              <w:br/>
              <w:t>- Hậu quả khi bị tàn phá: Gia tăng hiệu ứng nhà kính, thúc đẩy biến đổi khí hậu và nước biển dâng; mất cân bằng sinh thái, tuyệt chủng nhiều nguồn gen quý hiếm, sạt lở xói mòn đất và suy giảm nguồn nước ngọt. (1,0đ)</w:t>
            </w:r>
          </w:p>
        </w:tc>
        <w:tc>
          <w:tcPr>
            <w:tcW w:type="dxa" w:w="1440"/>
            <w:tcMar>
              <w:top w:w="60" w:type="dxa"/>
              <w:bottom w:w="60" w:type="dxa"/>
              <w:left w:w="60" w:type="dxa"/>
              <w:right w:w="60" w:type="dxa"/>
            </w:tcMar>
          </w:tcPr>
          <w:p>
            <w:pPr>
              <w:jc w:val="center"/>
            </w:pPr>
            <w:r>
              <w:rPr>
                <w:rFonts w:ascii="Times New Roman" w:hAnsi="Times New Roman"/>
                <w:b/>
                <w:sz w:val="21"/>
              </w:rPr>
              <w:t>2,0 điểm</w:t>
            </w:r>
          </w:p>
        </w:tc>
      </w:tr>
      <w:tr>
        <w:tc>
          <w:tcPr>
            <w:tcW w:type="dxa" w:w="1440"/>
            <w:tcMar>
              <w:top w:w="60" w:type="dxa"/>
              <w:bottom w:w="60" w:type="dxa"/>
              <w:left w:w="60" w:type="dxa"/>
              <w:right w:w="60" w:type="dxa"/>
            </w:tcMar>
          </w:tcPr>
          <w:p>
            <w:pPr>
              <w:jc w:val="center"/>
            </w:pPr>
            <w:r>
              <w:rPr>
                <w:rFonts w:ascii="Times New Roman" w:hAnsi="Times New Roman"/>
                <w:b/>
                <w:sz w:val="21"/>
              </w:rPr>
              <w:t>Câu 20</w:t>
              <w:br/>
              <w:t>(1,0 đ)</w:t>
            </w:r>
          </w:p>
        </w:tc>
        <w:tc>
          <w:tcPr>
            <w:tcW w:type="dxa" w:w="7200"/>
            <w:tcMar>
              <w:top w:w="60" w:type="dxa"/>
              <w:bottom w:w="60" w:type="dxa"/>
              <w:left w:w="80" w:type="dxa"/>
              <w:right w:w="80" w:type="dxa"/>
            </w:tcMar>
          </w:tcPr>
          <w:p>
            <w:r>
              <w:rPr>
                <w:rFonts w:ascii="Times New Roman" w:hAnsi="Times New Roman"/>
                <w:sz w:val="21"/>
              </w:rPr>
              <w:t>- Cực lạnh: Vị trí vùng cực nhận được góc chiếu Mặt Trời cực nhỏ quanh năm; bề mặt phủ lớp băng tuyết dày phản xạ hầu hết nhiệt lượng Mặt Trời; độ cao trung bình lớn (&gt;2000m). (0,5đ)</w:t>
              <w:br/>
              <w:t>- Sa mạc lạnh: Do áp cao ngự trị thường xuyên, không khí cực khô, lượng mưa tuyết hàng năm rất thấp (&lt;200mm/năm), môi trường sống vô cùng khắc nghiệt không cây cỏ nào sống được. (0,5đ)</w:t>
            </w:r>
          </w:p>
        </w:tc>
        <w:tc>
          <w:tcPr>
            <w:tcW w:type="dxa" w:w="1440"/>
            <w:tcMar>
              <w:top w:w="60" w:type="dxa"/>
              <w:bottom w:w="60" w:type="dxa"/>
              <w:left w:w="60" w:type="dxa"/>
              <w:right w:w="60" w:type="dxa"/>
            </w:tcMar>
          </w:tcPr>
          <w:p>
            <w:pPr>
              <w:jc w:val="center"/>
            </w:pPr>
            <w:r>
              <w:rPr>
                <w:rFonts w:ascii="Times New Roman" w:hAnsi="Times New Roman"/>
                <w:b/>
                <w:sz w:val="21"/>
              </w:rPr>
              <w:t>1,0 điểm</w:t>
            </w:r>
          </w:p>
        </w:tc>
      </w:tr>
    </w:tbl>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