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69" w:rsidRDefault="003E31FF">
      <w:r>
        <w:rPr>
          <w:rFonts w:hint="eastAsia"/>
        </w:rPr>
        <w:t>氨基酸名字及缩写：</w:t>
      </w:r>
    </w:p>
    <w:p w:rsidR="003E31FF" w:rsidRDefault="001332DB">
      <w:r>
        <w:rPr>
          <w:noProof/>
        </w:rPr>
        <w:drawing>
          <wp:inline distT="0" distB="0" distL="0" distR="0" wp14:anchorId="71EF3815" wp14:editId="76877B96">
            <wp:extent cx="2044805" cy="420391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FF" w:rsidRDefault="003E31FF"/>
    <w:p w:rsidR="001332DB" w:rsidRDefault="001332DB">
      <w:pPr>
        <w:rPr>
          <w:rFonts w:hint="eastAsia"/>
        </w:rPr>
      </w:pPr>
      <w:r>
        <w:rPr>
          <w:rFonts w:hint="eastAsia"/>
        </w:rPr>
        <w:t>氨基酸密码子对应表：</w:t>
      </w:r>
    </w:p>
    <w:p w:rsidR="001332DB" w:rsidRDefault="001332DB">
      <w:pPr>
        <w:rPr>
          <w:rFonts w:hint="eastAsia"/>
        </w:rPr>
      </w:pPr>
      <w:r>
        <w:rPr>
          <w:noProof/>
        </w:rPr>
        <w:drawing>
          <wp:inline distT="0" distB="0" distL="0" distR="0" wp14:anchorId="1711AF5D" wp14:editId="109B9400">
            <wp:extent cx="5016758" cy="325136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A9" w:rsidRDefault="00BE3BA9" w:rsidP="00BE3BA9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BE3BA9" w:rsidRDefault="00BE3BA9" w:rsidP="00BE3BA9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BE3BA9" w:rsidRPr="00BE3BA9" w:rsidRDefault="00BE3BA9" w:rsidP="00BE3BA9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BE3BA9">
        <w:rPr>
          <w:rFonts w:ascii="Arial" w:hAnsi="Arial" w:cs="Arial" w:hint="eastAsia"/>
          <w:b/>
          <w:bCs/>
          <w:iCs/>
          <w:color w:val="000000"/>
          <w:sz w:val="20"/>
          <w:szCs w:val="20"/>
        </w:rPr>
        <w:lastRenderedPageBreak/>
        <w:t>检索式可参考：</w:t>
      </w:r>
    </w:p>
    <w:p w:rsidR="00E660A1" w:rsidRDefault="00BE3BA9" w:rsidP="00BE3BA9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(KIT OR "proto-oncogene receptor tyrosine kinase" OR PBT OR scfr OR c-kit OR CD117 OR mast) and (N822Y OR Asn822Tyr OR "replacement of asparagine by tyrosine" OR "tyrosine mutat* to asparagine" OR 2464T&gt;A OR (p.N--&gt;Y and 822))</w:t>
      </w:r>
    </w:p>
    <w:p w:rsidR="00AC6096" w:rsidRDefault="00AC6096" w:rsidP="00BE3BA9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DF5E05" w:rsidRDefault="00DF5E05" w:rsidP="00BE3BA9">
      <w:pPr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DF5E05" w:rsidRDefault="00DF5E05" w:rsidP="00BE3BA9">
      <w:pPr>
        <w:rPr>
          <w:rFonts w:ascii="Arial" w:hAnsi="Arial" w:cs="Arial" w:hint="eastAsia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 w:hint="eastAsia"/>
          <w:b/>
          <w:bCs/>
          <w:i/>
          <w:iCs/>
          <w:color w:val="000000"/>
          <w:sz w:val="20"/>
          <w:szCs w:val="20"/>
        </w:rPr>
        <w:t>基因代码也可试试用基因位点编号，可参考</w:t>
      </w:r>
      <w:r>
        <w:rPr>
          <w:rFonts w:ascii="Arial" w:hAnsi="Arial" w:cs="Arial" w:hint="eastAsia"/>
          <w:b/>
          <w:bCs/>
          <w:i/>
          <w:iCs/>
          <w:color w:val="000000"/>
          <w:sz w:val="20"/>
          <w:szCs w:val="20"/>
        </w:rPr>
        <w:t>GenBank</w:t>
      </w:r>
      <w:r>
        <w:rPr>
          <w:rFonts w:ascii="Arial" w:hAnsi="Arial" w:cs="Arial" w:hint="eastAsia"/>
          <w:b/>
          <w:bCs/>
          <w:i/>
          <w:iCs/>
          <w:color w:val="000000"/>
          <w:sz w:val="20"/>
          <w:szCs w:val="20"/>
        </w:rPr>
        <w:t>中其他的基因编码：（第四行）</w:t>
      </w:r>
    </w:p>
    <w:p w:rsidR="00AC6096" w:rsidRDefault="00DF5E05" w:rsidP="00BE3BA9">
      <w:r>
        <w:rPr>
          <w:noProof/>
        </w:rPr>
        <w:drawing>
          <wp:inline distT="0" distB="0" distL="0" distR="0" wp14:anchorId="1CBA2AF3" wp14:editId="3BD40E34">
            <wp:extent cx="5274310" cy="739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05" w:rsidRPr="00DF5E05" w:rsidRDefault="00DF5E05" w:rsidP="00DF5E05">
      <w:pPr>
        <w:pStyle w:val="4"/>
        <w:shd w:val="clear" w:color="auto" w:fill="FFFFFF"/>
        <w:spacing w:before="332" w:beforeAutospacing="0" w:after="166" w:afterAutospacing="0"/>
        <w:rPr>
          <w:rFonts w:ascii="Arial" w:hAnsi="Arial" w:cs="Arial"/>
          <w:color w:val="59331F"/>
          <w:sz w:val="20"/>
          <w:szCs w:val="20"/>
        </w:rPr>
      </w:pPr>
      <w:r>
        <w:rPr>
          <w:rFonts w:hint="eastAsia"/>
        </w:rPr>
        <w:t>另NM_开头的编号。如</w:t>
      </w:r>
      <w:r w:rsidRPr="00DF5E05">
        <w:rPr>
          <w:rFonts w:ascii="Arial" w:hAnsi="Arial" w:cs="Arial"/>
          <w:color w:val="59331F"/>
          <w:sz w:val="20"/>
          <w:szCs w:val="20"/>
        </w:rPr>
        <w:t>NM_000222.2</w:t>
      </w:r>
      <w:r>
        <w:rPr>
          <w:rFonts w:ascii="Arial" w:hAnsi="Arial" w:cs="Arial"/>
          <w:color w:val="59331F"/>
          <w:sz w:val="20"/>
          <w:szCs w:val="20"/>
        </w:rPr>
        <w:t xml:space="preserve"> </w:t>
      </w:r>
      <w:r>
        <w:rPr>
          <w:rFonts w:ascii="Arial" w:hAnsi="Arial" w:cs="Arial" w:hint="eastAsia"/>
          <w:color w:val="59331F"/>
          <w:sz w:val="20"/>
          <w:szCs w:val="20"/>
        </w:rPr>
        <w:t>（不一定有）</w:t>
      </w:r>
      <w:bookmarkStart w:id="0" w:name="_GoBack"/>
      <w:bookmarkEnd w:id="0"/>
    </w:p>
    <w:p w:rsidR="00DF5E05" w:rsidRDefault="00DF5E05" w:rsidP="00BE3BA9">
      <w:pPr>
        <w:rPr>
          <w:rFonts w:hint="eastAsia"/>
        </w:rPr>
      </w:pPr>
    </w:p>
    <w:sectPr w:rsidR="00DF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6BF" w:rsidRDefault="005A36BF" w:rsidP="003E31FF">
      <w:r>
        <w:separator/>
      </w:r>
    </w:p>
  </w:endnote>
  <w:endnote w:type="continuationSeparator" w:id="0">
    <w:p w:rsidR="005A36BF" w:rsidRDefault="005A36BF" w:rsidP="003E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6BF" w:rsidRDefault="005A36BF" w:rsidP="003E31FF">
      <w:r>
        <w:separator/>
      </w:r>
    </w:p>
  </w:footnote>
  <w:footnote w:type="continuationSeparator" w:id="0">
    <w:p w:rsidR="005A36BF" w:rsidRDefault="005A36BF" w:rsidP="003E3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FA"/>
    <w:rsid w:val="00116EFA"/>
    <w:rsid w:val="001332DB"/>
    <w:rsid w:val="002D5075"/>
    <w:rsid w:val="003E31FF"/>
    <w:rsid w:val="005A36BF"/>
    <w:rsid w:val="00823CB5"/>
    <w:rsid w:val="008C2FDC"/>
    <w:rsid w:val="00AC6096"/>
    <w:rsid w:val="00BE3BA9"/>
    <w:rsid w:val="00C63169"/>
    <w:rsid w:val="00DF5E05"/>
    <w:rsid w:val="00E6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4ECE"/>
  <w15:chartTrackingRefBased/>
  <w15:docId w15:val="{6DF72B8D-CA7F-4948-9CA9-CE7DB91C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F5E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1F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F5E05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</dc:creator>
  <cp:keywords/>
  <dc:description/>
  <cp:lastModifiedBy>syn</cp:lastModifiedBy>
  <cp:revision>4</cp:revision>
  <dcterms:created xsi:type="dcterms:W3CDTF">2018-07-24T04:32:00Z</dcterms:created>
  <dcterms:modified xsi:type="dcterms:W3CDTF">2018-07-24T06:15:00Z</dcterms:modified>
</cp:coreProperties>
</file>