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C43C6" w14:textId="77777777" w:rsidR="008C1448" w:rsidRDefault="001D3A91" w:rsidP="009B25DB">
      <w:pPr>
        <w:spacing w:after="120" w:line="240" w:lineRule="auto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SURAT IZIN MENGIKUTI PENDIDIKAN DI LUAR KEDINASAN</w:t>
      </w:r>
    </w:p>
    <w:p w14:paraId="1ADC43C7" w14:textId="2CC05029" w:rsidR="008C1448" w:rsidRDefault="001D3A91">
      <w:pPr>
        <w:spacing w:line="24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NOMOR SI-</w:t>
      </w:r>
      <w:r w:rsidR="009B25DB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4018B">
        <w:rPr>
          <w:rFonts w:ascii="Arial" w:eastAsia="Arial" w:hAnsi="Arial" w:cs="Arial"/>
          <w:b/>
          <w:sz w:val="22"/>
          <w:szCs w:val="22"/>
        </w:rPr>
        <w:t>value.nomorSurat</w:t>
      </w:r>
      <w:proofErr w:type="spellEnd"/>
      <w:r w:rsidR="009B25DB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b/>
          <w:sz w:val="22"/>
          <w:szCs w:val="22"/>
        </w:rPr>
        <w:t>/WPB.03/</w:t>
      </w:r>
      <w:r>
        <w:rPr>
          <w:rFonts w:ascii="Arial" w:eastAsia="Arial" w:hAnsi="Arial" w:cs="Arial"/>
          <w:b/>
          <w:noProof/>
          <w:sz w:val="22"/>
          <w:szCs w:val="22"/>
        </w:rPr>
        <w:t>202</w:t>
      </w:r>
      <w:r w:rsidR="008F072A">
        <w:rPr>
          <w:rFonts w:ascii="Arial" w:eastAsia="Arial" w:hAnsi="Arial" w:cs="Arial"/>
          <w:b/>
          <w:noProof/>
          <w:sz w:val="22"/>
          <w:szCs w:val="22"/>
        </w:rPr>
        <w:t>4</w:t>
      </w:r>
    </w:p>
    <w:p w14:paraId="1ADC43C8" w14:textId="77777777" w:rsidR="008C1448" w:rsidRDefault="001D3A91">
      <w:pPr>
        <w:spacing w:line="276" w:lineRule="auto"/>
        <w:ind w:right="11" w:firstLine="426"/>
        <w:jc w:val="both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Berkenaan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permohonan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izin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belajar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lingkungan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sz w:val="22"/>
          <w:szCs w:val="22"/>
        </w:rPr>
        <w:t>Kantor Wilayah Direktorat Jenderal Perbendaharaan Provinsi Sumatera Barat, Direktorat Jenderal Perbendaharaan</w:t>
      </w:r>
      <w:r>
        <w:rPr>
          <w:rFonts w:ascii="Arial" w:eastAsia="Arial" w:hAnsi="Arial" w:cs="Arial"/>
          <w:sz w:val="22"/>
          <w:szCs w:val="22"/>
        </w:rPr>
        <w:t xml:space="preserve">, kami </w:t>
      </w:r>
      <w:proofErr w:type="spellStart"/>
      <w:r>
        <w:rPr>
          <w:rFonts w:ascii="Arial" w:eastAsia="Arial" w:hAnsi="Arial" w:cs="Arial"/>
          <w:sz w:val="22"/>
          <w:szCs w:val="22"/>
        </w:rPr>
        <w:t>memberikan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izin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kepada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1ADC43C9" w14:textId="6682F414" w:rsidR="008C1448" w:rsidRPr="007E16A5" w:rsidRDefault="001D3A91">
      <w:pPr>
        <w:tabs>
          <w:tab w:val="left" w:pos="2694"/>
          <w:tab w:val="left" w:pos="2977"/>
        </w:tabs>
        <w:spacing w:after="0" w:line="360" w:lineRule="auto"/>
        <w:ind w:left="2977" w:right="9" w:hanging="2977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CA3F13">
        <w:rPr>
          <w:rFonts w:ascii="Arial" w:eastAsia="Arial" w:hAnsi="Arial" w:cs="Arial"/>
          <w:sz w:val="22"/>
          <w:szCs w:val="22"/>
        </w:rPr>
        <w:t>Nama</w:t>
      </w:r>
      <w:proofErr w:type="spellEnd"/>
      <w:r w:rsidRPr="00CA3F13">
        <w:rPr>
          <w:rFonts w:ascii="Arial" w:eastAsia="Arial" w:hAnsi="Arial" w:cs="Arial"/>
          <w:sz w:val="22"/>
          <w:szCs w:val="22"/>
        </w:rPr>
        <w:tab/>
        <w:t>:</w:t>
      </w:r>
      <w:r w:rsidRPr="00CA3F13">
        <w:rPr>
          <w:rFonts w:ascii="Arial" w:eastAsia="Arial" w:hAnsi="Arial" w:cs="Arial"/>
          <w:sz w:val="22"/>
          <w:szCs w:val="22"/>
        </w:rPr>
        <w:tab/>
      </w:r>
      <w:r w:rsidR="00B71709">
        <w:rPr>
          <w:rFonts w:ascii="Arial" w:hAnsi="Arial" w:cs="Arial"/>
          <w:sz w:val="22"/>
          <w:szCs w:val="22"/>
        </w:rPr>
        <w:t>{</w:t>
      </w:r>
      <w:proofErr w:type="spellStart"/>
      <w:r w:rsidR="00B71709">
        <w:rPr>
          <w:rFonts w:ascii="Arial" w:hAnsi="Arial" w:cs="Arial"/>
          <w:sz w:val="22"/>
          <w:szCs w:val="22"/>
        </w:rPr>
        <w:t>value.pegawai.N</w:t>
      </w:r>
      <w:r w:rsidR="009B25DB">
        <w:rPr>
          <w:rFonts w:ascii="Arial" w:hAnsi="Arial" w:cs="Arial"/>
          <w:sz w:val="22"/>
          <w:szCs w:val="22"/>
        </w:rPr>
        <w:t>ama</w:t>
      </w:r>
      <w:proofErr w:type="spellEnd"/>
      <w:r w:rsidR="009B25DB">
        <w:rPr>
          <w:rFonts w:ascii="Arial" w:hAnsi="Arial" w:cs="Arial"/>
          <w:sz w:val="22"/>
          <w:szCs w:val="22"/>
        </w:rPr>
        <w:t>}</w:t>
      </w:r>
    </w:p>
    <w:p w14:paraId="1ADC43CA" w14:textId="2846A8DF" w:rsidR="00794B97" w:rsidRPr="007E16A5" w:rsidRDefault="001D3A91">
      <w:pPr>
        <w:tabs>
          <w:tab w:val="left" w:pos="2694"/>
          <w:tab w:val="left" w:pos="2977"/>
        </w:tabs>
        <w:spacing w:after="0" w:line="360" w:lineRule="auto"/>
        <w:ind w:left="2977" w:right="9" w:hanging="2977"/>
        <w:jc w:val="both"/>
        <w:rPr>
          <w:rFonts w:ascii="Arial" w:eastAsia="Arial" w:hAnsi="Arial" w:cs="Arial"/>
          <w:sz w:val="22"/>
          <w:szCs w:val="22"/>
        </w:rPr>
      </w:pPr>
      <w:r w:rsidRPr="007E16A5">
        <w:rPr>
          <w:rFonts w:ascii="Arial" w:eastAsia="Arial" w:hAnsi="Arial" w:cs="Arial"/>
          <w:sz w:val="22"/>
          <w:szCs w:val="22"/>
        </w:rPr>
        <w:t>NIP</w:t>
      </w:r>
      <w:r w:rsidRPr="007E16A5">
        <w:rPr>
          <w:rFonts w:ascii="Arial" w:eastAsia="Arial" w:hAnsi="Arial" w:cs="Arial"/>
          <w:sz w:val="22"/>
          <w:szCs w:val="22"/>
        </w:rPr>
        <w:tab/>
        <w:t>:</w:t>
      </w:r>
      <w:r w:rsidRPr="007E16A5">
        <w:rPr>
          <w:rFonts w:ascii="Arial" w:eastAsia="Arial" w:hAnsi="Arial" w:cs="Arial"/>
          <w:sz w:val="22"/>
          <w:szCs w:val="22"/>
        </w:rPr>
        <w:tab/>
      </w:r>
      <w:r w:rsidR="009B25DB">
        <w:rPr>
          <w:rFonts w:ascii="Arial" w:hAnsi="Arial" w:cs="Arial"/>
          <w:sz w:val="22"/>
          <w:szCs w:val="22"/>
        </w:rPr>
        <w:t>{</w:t>
      </w:r>
      <w:proofErr w:type="spellStart"/>
      <w:r w:rsidR="009B25DB">
        <w:rPr>
          <w:rFonts w:ascii="Arial" w:hAnsi="Arial" w:cs="Arial"/>
          <w:sz w:val="22"/>
          <w:szCs w:val="22"/>
        </w:rPr>
        <w:t>value.pegawai.NIP</w:t>
      </w:r>
      <w:proofErr w:type="spellEnd"/>
      <w:r w:rsidR="008C2263">
        <w:rPr>
          <w:rFonts w:ascii="Arial" w:hAnsi="Arial" w:cs="Arial"/>
          <w:sz w:val="22"/>
          <w:szCs w:val="22"/>
        </w:rPr>
        <w:t>}</w:t>
      </w:r>
      <w:bookmarkStart w:id="0" w:name="_GoBack"/>
      <w:bookmarkEnd w:id="0"/>
    </w:p>
    <w:p w14:paraId="1ADC43CB" w14:textId="09D63CD5" w:rsidR="00976A20" w:rsidRPr="00CA3F13" w:rsidRDefault="001D3A91">
      <w:pPr>
        <w:tabs>
          <w:tab w:val="left" w:pos="2694"/>
          <w:tab w:val="left" w:pos="2977"/>
        </w:tabs>
        <w:spacing w:after="0" w:line="360" w:lineRule="auto"/>
        <w:ind w:left="2977" w:right="9" w:hanging="2977"/>
        <w:jc w:val="both"/>
        <w:rPr>
          <w:rFonts w:ascii="Arial" w:eastAsia="Arial" w:hAnsi="Arial" w:cs="Arial"/>
          <w:noProof/>
          <w:sz w:val="22"/>
          <w:szCs w:val="22"/>
          <w:lang w:val="id-ID"/>
        </w:rPr>
      </w:pPr>
      <w:proofErr w:type="spellStart"/>
      <w:proofErr w:type="gramStart"/>
      <w:r w:rsidRPr="00CA3F13">
        <w:rPr>
          <w:rFonts w:ascii="Arial" w:eastAsia="Arial" w:hAnsi="Arial" w:cs="Arial"/>
          <w:sz w:val="22"/>
          <w:szCs w:val="22"/>
        </w:rPr>
        <w:t>Pangkat</w:t>
      </w:r>
      <w:proofErr w:type="spellEnd"/>
      <w:r w:rsidRPr="00CA3F13">
        <w:rPr>
          <w:rFonts w:ascii="Arial" w:eastAsia="Arial" w:hAnsi="Arial" w:cs="Arial"/>
          <w:sz w:val="22"/>
          <w:szCs w:val="22"/>
        </w:rPr>
        <w:t>/</w:t>
      </w:r>
      <w:proofErr w:type="spellStart"/>
      <w:r w:rsidRPr="00CA3F13">
        <w:rPr>
          <w:rFonts w:ascii="Arial" w:eastAsia="Arial" w:hAnsi="Arial" w:cs="Arial"/>
          <w:sz w:val="22"/>
          <w:szCs w:val="22"/>
        </w:rPr>
        <w:t>Gol</w:t>
      </w:r>
      <w:proofErr w:type="spellEnd"/>
      <w:r w:rsidRPr="00CA3F13">
        <w:rPr>
          <w:rFonts w:ascii="Arial" w:eastAsia="Arial" w:hAnsi="Arial" w:cs="Arial"/>
          <w:sz w:val="22"/>
          <w:szCs w:val="22"/>
        </w:rPr>
        <w:t>.</w:t>
      </w:r>
      <w:proofErr w:type="gramEnd"/>
      <w:r w:rsidRPr="00CA3F13">
        <w:rPr>
          <w:rFonts w:ascii="Arial" w:eastAsia="Arial" w:hAnsi="Arial" w:cs="Arial"/>
          <w:sz w:val="22"/>
          <w:szCs w:val="22"/>
        </w:rPr>
        <w:tab/>
        <w:t>:</w:t>
      </w:r>
      <w:r w:rsidRPr="00CA3F13">
        <w:rPr>
          <w:rFonts w:ascii="Arial" w:eastAsia="Arial" w:hAnsi="Arial" w:cs="Arial"/>
          <w:sz w:val="22"/>
          <w:szCs w:val="22"/>
        </w:rPr>
        <w:tab/>
      </w:r>
      <w:r w:rsidR="00B71709">
        <w:rPr>
          <w:rFonts w:ascii="Arial" w:eastAsia="Arial" w:hAnsi="Arial" w:cs="Arial"/>
          <w:noProof/>
          <w:sz w:val="22"/>
          <w:szCs w:val="22"/>
        </w:rPr>
        <w:t>{value.pegawai.P</w:t>
      </w:r>
      <w:r w:rsidR="009B25DB">
        <w:rPr>
          <w:rFonts w:ascii="Arial" w:eastAsia="Arial" w:hAnsi="Arial" w:cs="Arial"/>
          <w:noProof/>
          <w:sz w:val="22"/>
          <w:szCs w:val="22"/>
        </w:rPr>
        <w:t xml:space="preserve">angkat} </w:t>
      </w:r>
      <w:r w:rsidR="00976A20" w:rsidRPr="00CA3F13">
        <w:rPr>
          <w:rFonts w:ascii="Arial" w:eastAsia="Arial" w:hAnsi="Arial" w:cs="Arial"/>
          <w:noProof/>
          <w:sz w:val="22"/>
          <w:szCs w:val="22"/>
        </w:rPr>
        <w:t>(</w:t>
      </w:r>
      <w:r w:rsidR="00B71709">
        <w:rPr>
          <w:rFonts w:ascii="Arial" w:eastAsia="Arial" w:hAnsi="Arial" w:cs="Arial"/>
          <w:noProof/>
          <w:sz w:val="22"/>
          <w:szCs w:val="22"/>
        </w:rPr>
        <w:t>{value.pegawai.G</w:t>
      </w:r>
      <w:r w:rsidR="009B25DB">
        <w:rPr>
          <w:rFonts w:ascii="Arial" w:eastAsia="Arial" w:hAnsi="Arial" w:cs="Arial"/>
          <w:noProof/>
          <w:sz w:val="22"/>
          <w:szCs w:val="22"/>
        </w:rPr>
        <w:t>ol}</w:t>
      </w:r>
      <w:r w:rsidR="00976A20" w:rsidRPr="00CA3F13">
        <w:rPr>
          <w:rFonts w:ascii="Arial" w:eastAsia="Arial" w:hAnsi="Arial" w:cs="Arial"/>
          <w:noProof/>
          <w:sz w:val="22"/>
          <w:szCs w:val="22"/>
        </w:rPr>
        <w:t>)</w:t>
      </w:r>
    </w:p>
    <w:p w14:paraId="1ADC43CC" w14:textId="307377EC" w:rsidR="008C1448" w:rsidRPr="00CA3F13" w:rsidRDefault="001D3A91">
      <w:pPr>
        <w:tabs>
          <w:tab w:val="left" w:pos="2694"/>
          <w:tab w:val="left" w:pos="2977"/>
        </w:tabs>
        <w:spacing w:after="0" w:line="360" w:lineRule="auto"/>
        <w:ind w:left="2977" w:right="9" w:hanging="2977"/>
        <w:jc w:val="both"/>
        <w:rPr>
          <w:rFonts w:ascii="Arial" w:eastAsia="Arial" w:hAnsi="Arial" w:cs="Arial"/>
          <w:sz w:val="22"/>
          <w:szCs w:val="22"/>
          <w:lang w:val="id-ID"/>
        </w:rPr>
      </w:pPr>
      <w:proofErr w:type="spellStart"/>
      <w:r w:rsidRPr="00CA3F13">
        <w:rPr>
          <w:rFonts w:ascii="Arial" w:eastAsia="Arial" w:hAnsi="Arial" w:cs="Arial"/>
          <w:sz w:val="22"/>
          <w:szCs w:val="22"/>
        </w:rPr>
        <w:t>Jabatan</w:t>
      </w:r>
      <w:proofErr w:type="spellEnd"/>
      <w:r w:rsidRPr="00CA3F13">
        <w:rPr>
          <w:rFonts w:ascii="Arial" w:eastAsia="Arial" w:hAnsi="Arial" w:cs="Arial"/>
          <w:sz w:val="22"/>
          <w:szCs w:val="22"/>
        </w:rPr>
        <w:tab/>
        <w:t>:</w:t>
      </w:r>
      <w:r w:rsidRPr="00CA3F13">
        <w:rPr>
          <w:rFonts w:ascii="Arial" w:eastAsia="Arial" w:hAnsi="Arial" w:cs="Arial"/>
          <w:sz w:val="22"/>
          <w:szCs w:val="22"/>
        </w:rPr>
        <w:tab/>
      </w:r>
      <w:r w:rsidR="00B71709">
        <w:rPr>
          <w:rFonts w:ascii="Arial" w:eastAsia="Arial" w:hAnsi="Arial" w:cs="Arial"/>
          <w:noProof/>
          <w:sz w:val="22"/>
          <w:szCs w:val="22"/>
        </w:rPr>
        <w:t>{value.pegawai.J</w:t>
      </w:r>
      <w:r w:rsidR="009B25DB">
        <w:rPr>
          <w:rFonts w:ascii="Arial" w:eastAsia="Arial" w:hAnsi="Arial" w:cs="Arial"/>
          <w:noProof/>
          <w:sz w:val="22"/>
          <w:szCs w:val="22"/>
        </w:rPr>
        <w:t>abatan}</w:t>
      </w:r>
    </w:p>
    <w:p w14:paraId="1ADC43CD" w14:textId="7D604043" w:rsidR="008C1448" w:rsidRPr="00CA3F13" w:rsidRDefault="001D3A91">
      <w:pPr>
        <w:tabs>
          <w:tab w:val="left" w:pos="2694"/>
          <w:tab w:val="left" w:pos="2977"/>
        </w:tabs>
        <w:spacing w:after="0" w:line="360" w:lineRule="auto"/>
        <w:ind w:left="2977" w:right="9" w:hanging="2977"/>
        <w:jc w:val="both"/>
        <w:rPr>
          <w:rFonts w:ascii="Arial" w:eastAsia="Arial" w:hAnsi="Arial" w:cs="Arial"/>
          <w:sz w:val="22"/>
          <w:szCs w:val="22"/>
          <w:lang w:val="id-ID"/>
        </w:rPr>
      </w:pPr>
      <w:r w:rsidRPr="00CA3F13">
        <w:rPr>
          <w:rFonts w:ascii="Arial" w:eastAsia="Arial" w:hAnsi="Arial" w:cs="Arial"/>
          <w:sz w:val="22"/>
          <w:szCs w:val="22"/>
        </w:rPr>
        <w:t xml:space="preserve">Unit </w:t>
      </w:r>
      <w:proofErr w:type="spellStart"/>
      <w:r w:rsidRPr="00CA3F13">
        <w:rPr>
          <w:rFonts w:ascii="Arial" w:eastAsia="Arial" w:hAnsi="Arial" w:cs="Arial"/>
          <w:sz w:val="22"/>
          <w:szCs w:val="22"/>
        </w:rPr>
        <w:t>Eselon</w:t>
      </w:r>
      <w:proofErr w:type="spellEnd"/>
      <w:r w:rsidRPr="00CA3F13">
        <w:rPr>
          <w:rFonts w:ascii="Arial" w:eastAsia="Arial" w:hAnsi="Arial" w:cs="Arial"/>
          <w:sz w:val="22"/>
          <w:szCs w:val="22"/>
        </w:rPr>
        <w:t xml:space="preserve"> II, Unit </w:t>
      </w:r>
      <w:proofErr w:type="spellStart"/>
      <w:r w:rsidRPr="00CA3F13">
        <w:rPr>
          <w:rFonts w:ascii="Arial" w:eastAsia="Arial" w:hAnsi="Arial" w:cs="Arial"/>
          <w:sz w:val="22"/>
          <w:szCs w:val="22"/>
        </w:rPr>
        <w:t>Eselon</w:t>
      </w:r>
      <w:proofErr w:type="spellEnd"/>
      <w:r w:rsidRPr="00CA3F13">
        <w:rPr>
          <w:rFonts w:ascii="Arial" w:eastAsia="Arial" w:hAnsi="Arial" w:cs="Arial"/>
          <w:sz w:val="22"/>
          <w:szCs w:val="22"/>
        </w:rPr>
        <w:t xml:space="preserve"> I</w:t>
      </w:r>
      <w:r w:rsidRPr="00CA3F13">
        <w:rPr>
          <w:rFonts w:ascii="Arial" w:eastAsia="Arial" w:hAnsi="Arial" w:cs="Arial"/>
          <w:sz w:val="22"/>
          <w:szCs w:val="22"/>
        </w:rPr>
        <w:tab/>
        <w:t>:</w:t>
      </w:r>
      <w:r w:rsidRPr="00CA3F13">
        <w:rPr>
          <w:rFonts w:ascii="Arial" w:eastAsia="Arial" w:hAnsi="Arial" w:cs="Arial"/>
          <w:sz w:val="22"/>
          <w:szCs w:val="22"/>
        </w:rPr>
        <w:tab/>
      </w:r>
      <w:r w:rsidR="009B25DB">
        <w:rPr>
          <w:rFonts w:ascii="Arial" w:eastAsia="Arial" w:hAnsi="Arial" w:cs="Arial"/>
          <w:noProof/>
          <w:sz w:val="22"/>
          <w:szCs w:val="22"/>
        </w:rPr>
        <w:t>{value.</w:t>
      </w:r>
      <w:r w:rsidR="0051799D">
        <w:rPr>
          <w:rFonts w:ascii="Arial" w:eastAsia="Arial" w:hAnsi="Arial" w:cs="Arial"/>
          <w:noProof/>
          <w:sz w:val="22"/>
          <w:szCs w:val="22"/>
        </w:rPr>
        <w:t>pegawai.</w:t>
      </w:r>
      <w:r w:rsidR="00D80554">
        <w:rPr>
          <w:rFonts w:ascii="Arial" w:eastAsia="Arial" w:hAnsi="Arial" w:cs="Arial"/>
          <w:noProof/>
          <w:sz w:val="22"/>
          <w:szCs w:val="22"/>
        </w:rPr>
        <w:t>UnitEselonII</w:t>
      </w:r>
      <w:r w:rsidR="009B25DB">
        <w:rPr>
          <w:rFonts w:ascii="Arial" w:eastAsia="Arial" w:hAnsi="Arial" w:cs="Arial"/>
          <w:noProof/>
          <w:sz w:val="22"/>
          <w:szCs w:val="22"/>
        </w:rPr>
        <w:t>}</w:t>
      </w:r>
      <w:r w:rsidRPr="00CA3F13">
        <w:rPr>
          <w:rFonts w:ascii="Arial" w:eastAsia="Arial" w:hAnsi="Arial" w:cs="Arial"/>
          <w:noProof/>
          <w:sz w:val="22"/>
          <w:szCs w:val="22"/>
        </w:rPr>
        <w:t>, Direktorat Jenderal Perbendaharaan</w:t>
      </w:r>
    </w:p>
    <w:p w14:paraId="1ADC43CE" w14:textId="36D82B69" w:rsidR="008C1448" w:rsidRPr="00CA3F13" w:rsidRDefault="001D3A91">
      <w:pPr>
        <w:tabs>
          <w:tab w:val="left" w:pos="2694"/>
          <w:tab w:val="left" w:pos="2977"/>
        </w:tabs>
        <w:spacing w:after="0" w:line="360" w:lineRule="auto"/>
        <w:ind w:left="2977" w:right="9" w:hanging="2977"/>
        <w:jc w:val="both"/>
        <w:rPr>
          <w:rFonts w:ascii="Arial" w:eastAsia="Arial" w:hAnsi="Arial" w:cs="Arial"/>
          <w:sz w:val="22"/>
          <w:szCs w:val="22"/>
        </w:rPr>
      </w:pPr>
      <w:r w:rsidRPr="00CA3F13">
        <w:rPr>
          <w:rFonts w:ascii="Arial" w:eastAsia="Arial" w:hAnsi="Arial" w:cs="Arial"/>
          <w:sz w:val="22"/>
          <w:szCs w:val="22"/>
        </w:rPr>
        <w:t xml:space="preserve">Program </w:t>
      </w:r>
      <w:proofErr w:type="spellStart"/>
      <w:r w:rsidRPr="00CA3F13">
        <w:rPr>
          <w:rFonts w:ascii="Arial" w:eastAsia="Arial" w:hAnsi="Arial" w:cs="Arial"/>
          <w:sz w:val="22"/>
          <w:szCs w:val="22"/>
        </w:rPr>
        <w:t>Pendidikan</w:t>
      </w:r>
      <w:proofErr w:type="spellEnd"/>
      <w:r w:rsidRPr="00CA3F13">
        <w:rPr>
          <w:rFonts w:ascii="Arial" w:eastAsia="Arial" w:hAnsi="Arial" w:cs="Arial"/>
          <w:sz w:val="22"/>
          <w:szCs w:val="22"/>
        </w:rPr>
        <w:tab/>
        <w:t>:</w:t>
      </w:r>
      <w:r w:rsidRPr="00CA3F13">
        <w:rPr>
          <w:rFonts w:ascii="Arial" w:eastAsia="Arial" w:hAnsi="Arial" w:cs="Arial"/>
          <w:sz w:val="22"/>
          <w:szCs w:val="22"/>
        </w:rPr>
        <w:tab/>
      </w:r>
      <w:r w:rsidR="009B25DB">
        <w:rPr>
          <w:rFonts w:ascii="Arial" w:eastAsia="Arial" w:hAnsi="Arial" w:cs="Arial"/>
          <w:sz w:val="22"/>
          <w:szCs w:val="22"/>
        </w:rPr>
        <w:t>{</w:t>
      </w:r>
      <w:proofErr w:type="spellStart"/>
      <w:r w:rsidR="009B25DB">
        <w:rPr>
          <w:rFonts w:ascii="Arial" w:eastAsia="Arial" w:hAnsi="Arial" w:cs="Arial"/>
          <w:sz w:val="22"/>
          <w:szCs w:val="22"/>
        </w:rPr>
        <w:t>value.jurusan</w:t>
      </w:r>
      <w:proofErr w:type="spellEnd"/>
      <w:r w:rsidR="009B25DB">
        <w:rPr>
          <w:rFonts w:ascii="Arial" w:eastAsia="Arial" w:hAnsi="Arial" w:cs="Arial"/>
          <w:sz w:val="22"/>
          <w:szCs w:val="22"/>
        </w:rPr>
        <w:t>}</w:t>
      </w:r>
    </w:p>
    <w:p w14:paraId="1ADC43CF" w14:textId="6DC9E920" w:rsidR="008C1448" w:rsidRPr="00CA3F13" w:rsidRDefault="001D3A91">
      <w:pPr>
        <w:tabs>
          <w:tab w:val="left" w:pos="2694"/>
          <w:tab w:val="left" w:pos="2977"/>
        </w:tabs>
        <w:spacing w:after="0" w:line="360" w:lineRule="auto"/>
        <w:ind w:left="2977" w:right="9" w:hanging="2977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CA3F13">
        <w:rPr>
          <w:rFonts w:ascii="Arial" w:eastAsia="Arial" w:hAnsi="Arial" w:cs="Arial"/>
          <w:sz w:val="22"/>
          <w:szCs w:val="22"/>
        </w:rPr>
        <w:t>Universitas</w:t>
      </w:r>
      <w:proofErr w:type="spellEnd"/>
      <w:r w:rsidRPr="00CA3F13">
        <w:rPr>
          <w:rFonts w:ascii="Arial" w:eastAsia="Arial" w:hAnsi="Arial" w:cs="Arial"/>
          <w:sz w:val="22"/>
          <w:szCs w:val="22"/>
        </w:rPr>
        <w:tab/>
        <w:t>:</w:t>
      </w:r>
      <w:r w:rsidRPr="00CA3F13">
        <w:rPr>
          <w:rFonts w:ascii="Arial" w:eastAsia="Arial" w:hAnsi="Arial" w:cs="Arial"/>
          <w:sz w:val="22"/>
          <w:szCs w:val="22"/>
        </w:rPr>
        <w:tab/>
      </w:r>
      <w:r w:rsidR="009B25DB">
        <w:rPr>
          <w:rFonts w:ascii="Arial" w:eastAsia="Arial" w:hAnsi="Arial" w:cs="Arial"/>
          <w:noProof/>
          <w:sz w:val="22"/>
          <w:szCs w:val="22"/>
        </w:rPr>
        <w:t>{value.universitas}</w:t>
      </w:r>
    </w:p>
    <w:p w14:paraId="1ADC43D0" w14:textId="4AB9A076" w:rsidR="008C1448" w:rsidRPr="009B25DB" w:rsidRDefault="001D3A91">
      <w:pPr>
        <w:tabs>
          <w:tab w:val="left" w:pos="2694"/>
          <w:tab w:val="left" w:pos="2977"/>
        </w:tabs>
        <w:spacing w:after="0" w:line="360" w:lineRule="auto"/>
        <w:ind w:left="2977" w:right="11" w:hanging="2977"/>
        <w:jc w:val="both"/>
        <w:rPr>
          <w:rFonts w:ascii="Arial" w:eastAsia="Arial" w:hAnsi="Arial" w:cs="Arial"/>
          <w:sz w:val="22"/>
          <w:szCs w:val="22"/>
        </w:rPr>
      </w:pPr>
      <w:r w:rsidRPr="00CA3F13">
        <w:rPr>
          <w:rFonts w:ascii="Arial" w:eastAsia="Arial" w:hAnsi="Arial" w:cs="Arial"/>
          <w:sz w:val="22"/>
          <w:szCs w:val="22"/>
        </w:rPr>
        <w:t xml:space="preserve">Lama </w:t>
      </w:r>
      <w:proofErr w:type="spellStart"/>
      <w:r w:rsidRPr="00CA3F13">
        <w:rPr>
          <w:rFonts w:ascii="Arial" w:eastAsia="Arial" w:hAnsi="Arial" w:cs="Arial"/>
          <w:sz w:val="22"/>
          <w:szCs w:val="22"/>
        </w:rPr>
        <w:t>Izin</w:t>
      </w:r>
      <w:proofErr w:type="spellEnd"/>
      <w:r w:rsidRPr="00CA3F13">
        <w:rPr>
          <w:rFonts w:ascii="Arial" w:eastAsia="Arial" w:hAnsi="Arial" w:cs="Arial"/>
          <w:sz w:val="22"/>
          <w:szCs w:val="22"/>
        </w:rPr>
        <w:tab/>
        <w:t>:</w:t>
      </w:r>
      <w:r w:rsidRPr="00CA3F13">
        <w:rPr>
          <w:rFonts w:ascii="Arial" w:eastAsia="Arial" w:hAnsi="Arial" w:cs="Arial"/>
          <w:sz w:val="22"/>
          <w:szCs w:val="22"/>
        </w:rPr>
        <w:tab/>
      </w:r>
      <w:r w:rsidR="009B25DB">
        <w:rPr>
          <w:rFonts w:ascii="Arial" w:eastAsia="Arial" w:hAnsi="Arial" w:cs="Arial"/>
          <w:sz w:val="22"/>
          <w:szCs w:val="22"/>
        </w:rPr>
        <w:t>{</w:t>
      </w:r>
      <w:proofErr w:type="spellStart"/>
      <w:r w:rsidR="009B25DB">
        <w:rPr>
          <w:rFonts w:ascii="Arial" w:eastAsia="Arial" w:hAnsi="Arial" w:cs="Arial"/>
          <w:sz w:val="22"/>
          <w:szCs w:val="22"/>
        </w:rPr>
        <w:t>value.tanggal</w:t>
      </w:r>
      <w:proofErr w:type="spellEnd"/>
      <w:r w:rsidR="009B25DB">
        <w:rPr>
          <w:rFonts w:ascii="Arial" w:eastAsia="Arial" w:hAnsi="Arial" w:cs="Arial"/>
          <w:sz w:val="22"/>
          <w:szCs w:val="22"/>
        </w:rPr>
        <w:t>}</w:t>
      </w:r>
    </w:p>
    <w:p w14:paraId="1ADC43D1" w14:textId="77777777" w:rsidR="008C1448" w:rsidRDefault="008C1448">
      <w:pPr>
        <w:pStyle w:val="ListParagraph"/>
        <w:spacing w:line="360" w:lineRule="auto"/>
        <w:ind w:left="0"/>
        <w:jc w:val="both"/>
        <w:rPr>
          <w:rFonts w:ascii="Arial" w:eastAsia="Arial" w:hAnsi="Arial" w:cs="Arial"/>
          <w:sz w:val="22"/>
          <w:szCs w:val="22"/>
          <w:lang w:val="sv-SE"/>
        </w:rPr>
      </w:pPr>
    </w:p>
    <w:p w14:paraId="1ADC43D2" w14:textId="77777777" w:rsidR="008C1448" w:rsidRDefault="001D3A91">
      <w:pPr>
        <w:pStyle w:val="ListParagraph"/>
        <w:spacing w:after="120" w:line="276" w:lineRule="auto"/>
        <w:ind w:left="0"/>
        <w:jc w:val="both"/>
        <w:rPr>
          <w:rFonts w:ascii="Arial" w:eastAsia="Arial" w:hAnsi="Arial" w:cs="Arial"/>
          <w:sz w:val="22"/>
          <w:szCs w:val="22"/>
          <w:lang w:val="sv-SE"/>
        </w:rPr>
      </w:pPr>
      <w:r>
        <w:rPr>
          <w:rFonts w:ascii="Arial" w:eastAsia="Arial" w:hAnsi="Arial" w:cs="Arial"/>
          <w:sz w:val="22"/>
          <w:szCs w:val="22"/>
          <w:lang w:val="sv-SE"/>
        </w:rPr>
        <w:t>Dengan ketentuan:</w:t>
      </w:r>
    </w:p>
    <w:p w14:paraId="1ADC43D3" w14:textId="77777777" w:rsidR="008C1448" w:rsidRDefault="001D3A91">
      <w:pPr>
        <w:pStyle w:val="ListParagraph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Arial" w:eastAsia="Arial" w:hAnsi="Arial" w:cs="Arial"/>
          <w:sz w:val="22"/>
          <w:szCs w:val="22"/>
          <w:lang w:val="sv-SE"/>
        </w:rPr>
      </w:pPr>
      <w:r>
        <w:rPr>
          <w:rFonts w:ascii="Arial" w:eastAsia="Arial" w:hAnsi="Arial" w:cs="Arial"/>
          <w:sz w:val="22"/>
          <w:szCs w:val="22"/>
          <w:lang w:val="sv-SE"/>
        </w:rPr>
        <w:t>Menjaga kehormatan dan nama baik Kementerian Keuangan;</w:t>
      </w:r>
    </w:p>
    <w:p w14:paraId="1ADC43D4" w14:textId="77777777" w:rsidR="008C1448" w:rsidRDefault="001D3A91">
      <w:pPr>
        <w:pStyle w:val="ListParagraph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Arial" w:eastAsia="Arial" w:hAnsi="Arial" w:cs="Arial"/>
          <w:sz w:val="22"/>
          <w:szCs w:val="22"/>
          <w:lang w:val="sv-SE"/>
        </w:rPr>
      </w:pPr>
      <w:r>
        <w:rPr>
          <w:rFonts w:ascii="Arial" w:eastAsia="Arial" w:hAnsi="Arial" w:cs="Arial"/>
          <w:sz w:val="22"/>
          <w:szCs w:val="22"/>
          <w:lang w:val="sv-SE"/>
        </w:rPr>
        <w:t>Mematuhi ketentuan yang berlaku baik sebagai Pegawai Negeri Sipil maupun sebagai siswa/mahasiswa di lembaga pendidikan yang bersangkutan;</w:t>
      </w:r>
    </w:p>
    <w:p w14:paraId="1ADC43D5" w14:textId="77777777" w:rsidR="008C1448" w:rsidRDefault="001D3A91">
      <w:pPr>
        <w:pStyle w:val="ListParagraph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Arial" w:eastAsia="Arial" w:hAnsi="Arial" w:cs="Arial"/>
          <w:sz w:val="22"/>
          <w:szCs w:val="22"/>
          <w:lang w:val="sv-SE"/>
        </w:rPr>
      </w:pPr>
      <w:r>
        <w:rPr>
          <w:rFonts w:ascii="Arial" w:eastAsia="Arial" w:hAnsi="Arial" w:cs="Arial"/>
          <w:sz w:val="22"/>
          <w:szCs w:val="22"/>
          <w:lang w:val="sv-SE"/>
        </w:rPr>
        <w:t>Tidak menyalahgunakan jam kerja untuk kegiatan mengikuti Pendidikan di Luar Kedinasan;</w:t>
      </w:r>
    </w:p>
    <w:p w14:paraId="1ADC43D6" w14:textId="77777777" w:rsidR="008C1448" w:rsidRDefault="001D3A91">
      <w:pPr>
        <w:pStyle w:val="ListParagraph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Arial" w:eastAsia="Arial" w:hAnsi="Arial" w:cs="Arial"/>
          <w:sz w:val="22"/>
          <w:szCs w:val="22"/>
          <w:lang w:val="sv-SE"/>
        </w:rPr>
      </w:pPr>
      <w:r>
        <w:rPr>
          <w:rFonts w:ascii="Arial" w:eastAsia="Arial" w:hAnsi="Arial" w:cs="Arial"/>
          <w:sz w:val="22"/>
          <w:szCs w:val="22"/>
          <w:lang w:val="sv-SE"/>
        </w:rPr>
        <w:t>Membuat Surat Laporan Perkembangan Mengikuti Pendidikan di Luar Kedinasan setiap Semester disertai fotokopi hasil studi;</w:t>
      </w:r>
    </w:p>
    <w:p w14:paraId="1ADC43D7" w14:textId="77777777" w:rsidR="008C1448" w:rsidRDefault="001D3A91">
      <w:pPr>
        <w:pStyle w:val="ListParagraph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Arial" w:eastAsia="Arial" w:hAnsi="Arial" w:cs="Arial"/>
          <w:sz w:val="22"/>
          <w:szCs w:val="22"/>
          <w:lang w:val="sv-SE"/>
        </w:rPr>
      </w:pPr>
      <w:r>
        <w:rPr>
          <w:rFonts w:ascii="Arial" w:eastAsia="Arial" w:hAnsi="Arial" w:cs="Arial"/>
          <w:sz w:val="22"/>
          <w:szCs w:val="22"/>
          <w:lang w:val="sv-SE"/>
        </w:rPr>
        <w:t>Membuat Surat Laporan Telah Selesai Mengikuti Pendidikan di Luar Kedinasan.</w:t>
      </w:r>
    </w:p>
    <w:p w14:paraId="1ADC43D8" w14:textId="77777777" w:rsidR="008C1448" w:rsidRDefault="001D3A91">
      <w:pPr>
        <w:spacing w:after="120" w:line="276" w:lineRule="auto"/>
        <w:ind w:firstLine="720"/>
        <w:jc w:val="both"/>
        <w:rPr>
          <w:rFonts w:ascii="Arial" w:eastAsia="Arial" w:hAnsi="Arial" w:cs="Arial"/>
          <w:sz w:val="22"/>
          <w:szCs w:val="22"/>
          <w:lang w:val="sv-SE"/>
        </w:rPr>
      </w:pPr>
      <w:r>
        <w:rPr>
          <w:rFonts w:ascii="Arial" w:eastAsia="Arial" w:hAnsi="Arial" w:cs="Arial"/>
          <w:sz w:val="22"/>
          <w:szCs w:val="22"/>
          <w:lang w:val="sv-SE"/>
        </w:rPr>
        <w:t>Demikian surat izin ini dibuat untuk digunakan sebagaimana mestinya.</w:t>
      </w:r>
    </w:p>
    <w:p w14:paraId="1ADC43D9" w14:textId="77777777" w:rsidR="008C1448" w:rsidRDefault="001D3A91">
      <w:pPr>
        <w:spacing w:after="0"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1ADC43DA" w14:textId="77777777" w:rsidR="008C1448" w:rsidRDefault="001D3A91" w:rsidP="00147CCB">
      <w:pPr>
        <w:spacing w:after="0" w:line="276" w:lineRule="auto"/>
        <w:ind w:left="5954" w:hanging="425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Ditetapkan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Padang</w:t>
      </w:r>
    </w:p>
    <w:p w14:paraId="1ADC43DB" w14:textId="14D2337B" w:rsidR="008C1448" w:rsidRDefault="001D3A91" w:rsidP="00147CCB">
      <w:pPr>
        <w:spacing w:after="0" w:line="276" w:lineRule="auto"/>
        <w:ind w:left="5529"/>
        <w:jc w:val="both"/>
        <w:rPr>
          <w:rFonts w:ascii="Arial" w:eastAsia="Arial" w:hAnsi="Arial" w:cs="Arial"/>
          <w:i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="009B25DB">
        <w:rPr>
          <w:rFonts w:ascii="Arial" w:eastAsia="Arial" w:hAnsi="Arial" w:cs="Arial"/>
          <w:sz w:val="22"/>
          <w:szCs w:val="22"/>
        </w:rPr>
        <w:t>{</w:t>
      </w:r>
      <w:proofErr w:type="spellStart"/>
      <w:r w:rsidR="009B25DB">
        <w:rPr>
          <w:rFonts w:ascii="Arial" w:eastAsia="Arial" w:hAnsi="Arial" w:cs="Arial"/>
          <w:sz w:val="22"/>
          <w:szCs w:val="22"/>
        </w:rPr>
        <w:t>value.tanggalSurat</w:t>
      </w:r>
      <w:proofErr w:type="spellEnd"/>
      <w:r w:rsidR="009B25DB">
        <w:rPr>
          <w:rFonts w:ascii="Arial" w:eastAsia="Arial" w:hAnsi="Arial" w:cs="Arial"/>
          <w:sz w:val="22"/>
          <w:szCs w:val="22"/>
        </w:rPr>
        <w:t>}</w:t>
      </w:r>
    </w:p>
    <w:p w14:paraId="1ADC43DC" w14:textId="77777777" w:rsidR="00830DF4" w:rsidRDefault="00147CCB" w:rsidP="00680C54">
      <w:pPr>
        <w:spacing w:before="120" w:after="0" w:line="276" w:lineRule="auto"/>
        <w:ind w:left="5529" w:hanging="142"/>
        <w:jc w:val="both"/>
        <w:rPr>
          <w:rFonts w:ascii="Arial" w:eastAsia="Arial" w:hAnsi="Arial" w:cs="Arial"/>
          <w:noProof/>
          <w:sz w:val="22"/>
          <w:szCs w:val="22"/>
          <w:lang w:val="id-ID"/>
        </w:rPr>
      </w:pPr>
      <w:r>
        <w:rPr>
          <w:rFonts w:ascii="Arial" w:eastAsia="Arial" w:hAnsi="Arial" w:cs="Arial"/>
          <w:noProof/>
          <w:sz w:val="22"/>
          <w:szCs w:val="22"/>
          <w:lang w:val="id-ID"/>
        </w:rPr>
        <w:t xml:space="preserve">  </w:t>
      </w:r>
      <w:r w:rsidR="001D3A91">
        <w:rPr>
          <w:rFonts w:ascii="Arial" w:eastAsia="Arial" w:hAnsi="Arial" w:cs="Arial"/>
          <w:noProof/>
          <w:sz w:val="22"/>
          <w:szCs w:val="22"/>
        </w:rPr>
        <w:t>Kepala Kantor Wilayah</w:t>
      </w:r>
    </w:p>
    <w:p w14:paraId="1ADC43DD" w14:textId="0D92D667" w:rsidR="008C1448" w:rsidRDefault="001D3A91" w:rsidP="00147CCB">
      <w:pPr>
        <w:spacing w:after="0" w:line="276" w:lineRule="auto"/>
        <w:ind w:left="5529" w:hanging="142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t xml:space="preserve"> </w:t>
      </w:r>
      <w:r w:rsidR="005533E8">
        <w:rPr>
          <w:rFonts w:ascii="Arial" w:eastAsia="Arial" w:hAnsi="Arial" w:cs="Arial"/>
          <w:noProof/>
          <w:sz w:val="22"/>
          <w:szCs w:val="22"/>
        </w:rPr>
        <w:tab/>
      </w:r>
      <w:r w:rsidR="00830DF4">
        <w:rPr>
          <w:rFonts w:ascii="Arial" w:eastAsia="Arial" w:hAnsi="Arial" w:cs="Arial"/>
          <w:noProof/>
          <w:sz w:val="22"/>
          <w:szCs w:val="22"/>
          <w:lang w:val="id-ID"/>
        </w:rPr>
        <w:t xml:space="preserve">Direktorat </w:t>
      </w:r>
      <w:r>
        <w:rPr>
          <w:rFonts w:ascii="Arial" w:eastAsia="Arial" w:hAnsi="Arial" w:cs="Arial"/>
          <w:noProof/>
          <w:sz w:val="22"/>
          <w:szCs w:val="22"/>
        </w:rPr>
        <w:t>Jenderal Perbendaharaan Provinsi Sumatera Barat</w:t>
      </w:r>
      <w:r>
        <w:rPr>
          <w:rFonts w:ascii="Arial" w:eastAsia="Arial" w:hAnsi="Arial" w:cs="Arial"/>
          <w:sz w:val="22"/>
          <w:szCs w:val="22"/>
        </w:rPr>
        <w:t xml:space="preserve">,                             </w:t>
      </w:r>
    </w:p>
    <w:p w14:paraId="1ADC43DE" w14:textId="77777777" w:rsidR="008C1448" w:rsidRDefault="008C1448">
      <w:pPr>
        <w:spacing w:after="0" w:line="240" w:lineRule="auto"/>
        <w:ind w:left="5954"/>
        <w:jc w:val="both"/>
        <w:rPr>
          <w:rFonts w:ascii="Arial" w:eastAsia="Arial" w:hAnsi="Arial" w:cs="Arial"/>
          <w:sz w:val="22"/>
          <w:szCs w:val="22"/>
        </w:rPr>
      </w:pPr>
    </w:p>
    <w:p w14:paraId="1ADC43DF" w14:textId="77777777" w:rsidR="008C1448" w:rsidRDefault="008C1448">
      <w:pPr>
        <w:spacing w:after="0" w:line="240" w:lineRule="auto"/>
        <w:ind w:left="5954"/>
        <w:jc w:val="both"/>
        <w:rPr>
          <w:rFonts w:ascii="Arial" w:eastAsia="Arial" w:hAnsi="Arial" w:cs="Arial"/>
          <w:sz w:val="22"/>
          <w:szCs w:val="22"/>
        </w:rPr>
      </w:pPr>
    </w:p>
    <w:p w14:paraId="1ADC43E0" w14:textId="77777777" w:rsidR="008C1448" w:rsidRDefault="008C1448">
      <w:pPr>
        <w:spacing w:after="0" w:line="240" w:lineRule="auto"/>
        <w:ind w:left="5954"/>
        <w:jc w:val="both"/>
        <w:rPr>
          <w:rFonts w:ascii="Arial" w:eastAsia="Arial" w:hAnsi="Arial" w:cs="Arial"/>
          <w:sz w:val="22"/>
          <w:szCs w:val="22"/>
        </w:rPr>
      </w:pPr>
    </w:p>
    <w:p w14:paraId="565D496F" w14:textId="77777777" w:rsidR="00680C54" w:rsidRDefault="00680C54">
      <w:pPr>
        <w:spacing w:after="0" w:line="240" w:lineRule="auto"/>
        <w:ind w:left="5954"/>
        <w:jc w:val="both"/>
        <w:rPr>
          <w:rFonts w:ascii="Arial" w:eastAsia="Arial" w:hAnsi="Arial" w:cs="Arial"/>
          <w:sz w:val="22"/>
          <w:szCs w:val="22"/>
        </w:rPr>
      </w:pPr>
    </w:p>
    <w:p w14:paraId="1ADC43E1" w14:textId="77777777" w:rsidR="008C1448" w:rsidRDefault="008C1448">
      <w:pPr>
        <w:spacing w:after="0" w:line="240" w:lineRule="auto"/>
        <w:ind w:left="5954"/>
        <w:jc w:val="both"/>
        <w:rPr>
          <w:rFonts w:ascii="Arial" w:eastAsia="Arial" w:hAnsi="Arial" w:cs="Arial"/>
          <w:sz w:val="22"/>
          <w:szCs w:val="22"/>
        </w:rPr>
      </w:pPr>
    </w:p>
    <w:p w14:paraId="66F3D3C9" w14:textId="77777777" w:rsidR="008F072A" w:rsidRDefault="008F072A">
      <w:pPr>
        <w:spacing w:after="0" w:line="240" w:lineRule="auto"/>
        <w:ind w:left="5954"/>
        <w:jc w:val="both"/>
        <w:rPr>
          <w:rFonts w:ascii="Arial" w:eastAsia="Arial" w:hAnsi="Arial" w:cs="Arial"/>
          <w:sz w:val="22"/>
          <w:szCs w:val="22"/>
        </w:rPr>
      </w:pPr>
    </w:p>
    <w:p w14:paraId="23F07D22" w14:textId="77777777" w:rsidR="008F072A" w:rsidRDefault="008F072A">
      <w:pPr>
        <w:spacing w:after="0" w:line="240" w:lineRule="auto"/>
        <w:ind w:left="5954"/>
        <w:jc w:val="both"/>
        <w:rPr>
          <w:rFonts w:ascii="Arial" w:eastAsia="Arial" w:hAnsi="Arial" w:cs="Arial"/>
          <w:sz w:val="22"/>
          <w:szCs w:val="22"/>
        </w:rPr>
      </w:pPr>
    </w:p>
    <w:p w14:paraId="1F1F3551" w14:textId="77777777" w:rsidR="008F072A" w:rsidRDefault="008F072A">
      <w:pPr>
        <w:spacing w:after="0" w:line="240" w:lineRule="auto"/>
        <w:ind w:left="5954"/>
        <w:jc w:val="both"/>
        <w:rPr>
          <w:rFonts w:ascii="Arial" w:eastAsia="Arial" w:hAnsi="Arial" w:cs="Arial"/>
          <w:sz w:val="22"/>
          <w:szCs w:val="22"/>
        </w:rPr>
      </w:pPr>
    </w:p>
    <w:p w14:paraId="7A79E9D5" w14:textId="0B3AF248" w:rsidR="00680C54" w:rsidRPr="00680C54" w:rsidRDefault="00680C54" w:rsidP="00680C54">
      <w:pPr>
        <w:spacing w:after="0" w:line="240" w:lineRule="auto"/>
        <w:ind w:left="5529"/>
        <w:jc w:val="both"/>
        <w:rPr>
          <w:rFonts w:ascii="Arial" w:eastAsia="Arial" w:hAnsi="Arial" w:cs="Arial"/>
          <w:color w:val="D0CECE" w:themeColor="background2" w:themeShade="E6"/>
          <w:sz w:val="22"/>
          <w:szCs w:val="22"/>
        </w:rPr>
      </w:pPr>
      <w:proofErr w:type="spellStart"/>
      <w:r w:rsidRPr="00680C54">
        <w:rPr>
          <w:rFonts w:ascii="Arial" w:eastAsia="Arial" w:hAnsi="Arial" w:cs="Arial"/>
          <w:color w:val="D0CECE" w:themeColor="background2" w:themeShade="E6"/>
          <w:sz w:val="22"/>
          <w:szCs w:val="22"/>
        </w:rPr>
        <w:t>Ditandatangani</w:t>
      </w:r>
      <w:proofErr w:type="spellEnd"/>
      <w:r w:rsidRPr="00680C54">
        <w:rPr>
          <w:rFonts w:ascii="Arial" w:eastAsia="Arial" w:hAnsi="Arial" w:cs="Arial"/>
          <w:color w:val="D0CECE" w:themeColor="background2" w:themeShade="E6"/>
          <w:sz w:val="22"/>
          <w:szCs w:val="22"/>
        </w:rPr>
        <w:t xml:space="preserve"> </w:t>
      </w:r>
      <w:proofErr w:type="spellStart"/>
      <w:r w:rsidRPr="00680C54">
        <w:rPr>
          <w:rFonts w:ascii="Arial" w:eastAsia="Arial" w:hAnsi="Arial" w:cs="Arial"/>
          <w:color w:val="D0CECE" w:themeColor="background2" w:themeShade="E6"/>
          <w:sz w:val="22"/>
          <w:szCs w:val="22"/>
        </w:rPr>
        <w:t>secara</w:t>
      </w:r>
      <w:proofErr w:type="spellEnd"/>
      <w:r w:rsidRPr="00680C54">
        <w:rPr>
          <w:rFonts w:ascii="Arial" w:eastAsia="Arial" w:hAnsi="Arial" w:cs="Arial"/>
          <w:color w:val="D0CECE" w:themeColor="background2" w:themeShade="E6"/>
          <w:sz w:val="22"/>
          <w:szCs w:val="22"/>
        </w:rPr>
        <w:t xml:space="preserve"> </w:t>
      </w:r>
      <w:proofErr w:type="spellStart"/>
      <w:r w:rsidRPr="00680C54">
        <w:rPr>
          <w:rFonts w:ascii="Arial" w:eastAsia="Arial" w:hAnsi="Arial" w:cs="Arial"/>
          <w:color w:val="D0CECE" w:themeColor="background2" w:themeShade="E6"/>
          <w:sz w:val="22"/>
          <w:szCs w:val="22"/>
        </w:rPr>
        <w:t>elektronik</w:t>
      </w:r>
      <w:proofErr w:type="spellEnd"/>
    </w:p>
    <w:p w14:paraId="1ADC43E2" w14:textId="1001E508" w:rsidR="008C1448" w:rsidRPr="007D55EC" w:rsidRDefault="007D55EC" w:rsidP="00680C54">
      <w:pPr>
        <w:spacing w:after="0" w:line="276" w:lineRule="auto"/>
        <w:ind w:left="5528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t>Syukriah HG</w:t>
      </w:r>
    </w:p>
    <w:p w14:paraId="1ADC43E3" w14:textId="77777777" w:rsidR="008C1448" w:rsidRDefault="008C1448">
      <w:pPr>
        <w:spacing w:after="0" w:line="240" w:lineRule="auto"/>
        <w:ind w:left="5954"/>
        <w:jc w:val="both"/>
        <w:rPr>
          <w:rFonts w:ascii="Arial" w:eastAsia="Arial" w:hAnsi="Arial" w:cs="Arial"/>
          <w:i/>
          <w:sz w:val="22"/>
          <w:szCs w:val="22"/>
        </w:rPr>
      </w:pPr>
    </w:p>
    <w:p w14:paraId="515058FE" w14:textId="77777777" w:rsidR="00680C54" w:rsidRDefault="00680C54">
      <w:pPr>
        <w:spacing w:after="0" w:line="240" w:lineRule="auto"/>
        <w:ind w:left="5954"/>
        <w:jc w:val="both"/>
        <w:rPr>
          <w:rFonts w:ascii="Arial" w:eastAsia="Arial" w:hAnsi="Arial" w:cs="Arial"/>
          <w:i/>
          <w:sz w:val="22"/>
          <w:szCs w:val="22"/>
        </w:rPr>
      </w:pPr>
    </w:p>
    <w:p w14:paraId="1ADC43E4" w14:textId="77777777" w:rsidR="008C1448" w:rsidRDefault="008C1448">
      <w:pPr>
        <w:spacing w:after="0" w:line="240" w:lineRule="auto"/>
        <w:ind w:left="5954"/>
        <w:jc w:val="both"/>
        <w:rPr>
          <w:rFonts w:ascii="Arial" w:eastAsia="Arial" w:hAnsi="Arial" w:cs="Arial"/>
          <w:i/>
          <w:sz w:val="22"/>
          <w:szCs w:val="22"/>
        </w:rPr>
      </w:pPr>
    </w:p>
    <w:p w14:paraId="1ADC43E5" w14:textId="77777777" w:rsidR="008C1448" w:rsidRDefault="001D3A91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lastRenderedPageBreak/>
        <w:t>Tembusan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1ADC43E6" w14:textId="77777777" w:rsidR="008C1448" w:rsidRDefault="001D3A91">
      <w:pPr>
        <w:pStyle w:val="ListParagraph"/>
        <w:numPr>
          <w:ilvl w:val="0"/>
          <w:numId w:val="5"/>
        </w:numPr>
        <w:tabs>
          <w:tab w:val="left" w:pos="2694"/>
          <w:tab w:val="left" w:pos="2977"/>
        </w:tabs>
        <w:spacing w:line="276" w:lineRule="auto"/>
        <w:ind w:left="426" w:right="9" w:hanging="426"/>
        <w:jc w:val="both"/>
        <w:rPr>
          <w:rFonts w:ascii="Arial" w:eastAsia="Arial" w:hAnsi="Arial" w:cs="Arial"/>
          <w:sz w:val="22"/>
          <w:szCs w:val="22"/>
          <w:lang w:val="id-ID"/>
        </w:rPr>
      </w:pPr>
      <w:r>
        <w:rPr>
          <w:rFonts w:ascii="Arial" w:eastAsia="Arial" w:hAnsi="Arial" w:cs="Arial"/>
          <w:noProof/>
          <w:sz w:val="22"/>
          <w:szCs w:val="22"/>
        </w:rPr>
        <w:t>Sekretaris Direktorat Jenderal Perbendaharaan;</w:t>
      </w:r>
    </w:p>
    <w:p w14:paraId="1ADC43E7" w14:textId="77777777" w:rsidR="008C1448" w:rsidRDefault="001D3A91">
      <w:pPr>
        <w:pStyle w:val="ListParagraph"/>
        <w:numPr>
          <w:ilvl w:val="0"/>
          <w:numId w:val="5"/>
        </w:numPr>
        <w:spacing w:line="276" w:lineRule="auto"/>
        <w:ind w:left="426" w:hanging="426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Sekretaris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Badan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Pendidikan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Pelatihan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Keuangan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1ADC43E8" w14:textId="77777777" w:rsidR="008C1448" w:rsidRDefault="001D3A91">
      <w:pPr>
        <w:pStyle w:val="ListParagraph"/>
        <w:numPr>
          <w:ilvl w:val="0"/>
          <w:numId w:val="5"/>
        </w:numPr>
        <w:spacing w:line="276" w:lineRule="auto"/>
        <w:ind w:left="426" w:hanging="426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Kepala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Biro </w:t>
      </w:r>
      <w:proofErr w:type="spellStart"/>
      <w:r>
        <w:rPr>
          <w:rFonts w:ascii="Arial" w:eastAsia="Arial" w:hAnsi="Arial" w:cs="Arial"/>
          <w:sz w:val="22"/>
          <w:szCs w:val="22"/>
        </w:rPr>
        <w:t>Sumber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Manusia;</w:t>
      </w:r>
    </w:p>
    <w:p w14:paraId="1ADC43E9" w14:textId="77777777" w:rsidR="001D3A91" w:rsidRDefault="00E13AC2">
      <w:pPr>
        <w:pStyle w:val="ListParagraph"/>
        <w:numPr>
          <w:ilvl w:val="0"/>
          <w:numId w:val="5"/>
        </w:numPr>
        <w:spacing w:line="276" w:lineRule="auto"/>
        <w:ind w:left="426" w:hanging="42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id-ID"/>
        </w:rPr>
        <w:t>Pegawai yang bersangkutan</w:t>
      </w:r>
      <w:r w:rsidR="001D3A91">
        <w:rPr>
          <w:rFonts w:ascii="Arial" w:eastAsia="Arial" w:hAnsi="Arial" w:cs="Arial"/>
          <w:sz w:val="22"/>
          <w:szCs w:val="22"/>
        </w:rPr>
        <w:t>.</w:t>
      </w:r>
    </w:p>
    <w:p w14:paraId="1ADC43EA" w14:textId="77777777" w:rsidR="008C1448" w:rsidRDefault="008C1448">
      <w:pPr>
        <w:spacing w:after="0"/>
        <w:ind w:right="8" w:firstLine="446"/>
        <w:jc w:val="center"/>
        <w:rPr>
          <w:rFonts w:ascii="Arial" w:eastAsia="Arial" w:hAnsi="Arial" w:cs="Arial"/>
          <w:sz w:val="14"/>
          <w:szCs w:val="14"/>
        </w:rPr>
      </w:pPr>
    </w:p>
    <w:sectPr w:rsidR="008C1448" w:rsidSect="005C40B0">
      <w:headerReference w:type="default" r:id="rId13"/>
      <w:headerReference w:type="first" r:id="rId14"/>
      <w:pgSz w:w="11909" w:h="16834"/>
      <w:pgMar w:top="454" w:right="1136" w:bottom="85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3401D" w14:textId="77777777" w:rsidR="001110A2" w:rsidRDefault="001110A2" w:rsidP="00102E69">
      <w:pPr>
        <w:spacing w:after="0" w:line="240" w:lineRule="auto"/>
      </w:pPr>
      <w:r>
        <w:separator/>
      </w:r>
    </w:p>
  </w:endnote>
  <w:endnote w:type="continuationSeparator" w:id="0">
    <w:p w14:paraId="3F90571A" w14:textId="77777777" w:rsidR="001110A2" w:rsidRDefault="001110A2" w:rsidP="0010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6CB1B" w14:textId="77777777" w:rsidR="001110A2" w:rsidRDefault="001110A2" w:rsidP="00102E69">
      <w:pPr>
        <w:spacing w:after="0" w:line="240" w:lineRule="auto"/>
      </w:pPr>
      <w:r>
        <w:separator/>
      </w:r>
    </w:p>
  </w:footnote>
  <w:footnote w:type="continuationSeparator" w:id="0">
    <w:p w14:paraId="7CC9335A" w14:textId="77777777" w:rsidR="001110A2" w:rsidRDefault="001110A2" w:rsidP="00102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82933" w14:textId="40F4E413" w:rsidR="002570DA" w:rsidRPr="002570DA" w:rsidRDefault="002570DA" w:rsidP="002570DA">
    <w:pPr>
      <w:pStyle w:val="Header"/>
      <w:jc w:val="center"/>
      <w:rPr>
        <w:rFonts w:ascii="Arial" w:hAnsi="Arial" w:cs="Arial"/>
        <w:sz w:val="22"/>
        <w:szCs w:val="22"/>
      </w:rPr>
    </w:pPr>
    <w:r w:rsidRPr="002570DA">
      <w:rPr>
        <w:rFonts w:ascii="Arial" w:hAnsi="Arial" w:cs="Arial"/>
        <w:sz w:val="22"/>
        <w:szCs w:val="22"/>
      </w:rPr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FFFFFF"/>
      <w:tblLook w:val="04A0" w:firstRow="1" w:lastRow="0" w:firstColumn="1" w:lastColumn="0" w:noHBand="0" w:noVBand="1"/>
    </w:tblPr>
    <w:tblGrid>
      <w:gridCol w:w="1610"/>
      <w:gridCol w:w="8245"/>
    </w:tblGrid>
    <w:tr w:rsidR="00347DF4" w:rsidRPr="00102E69" w14:paraId="42000C18" w14:textId="77777777" w:rsidTr="00737FE7">
      <w:trPr>
        <w:trHeight w:val="335"/>
      </w:trPr>
      <w:tc>
        <w:tcPr>
          <w:tcW w:w="817" w:type="pct"/>
          <w:vMerge w:val="restart"/>
          <w:shd w:val="clear" w:color="auto" w:fill="FFFFFF"/>
        </w:tcPr>
        <w:p w14:paraId="15F83981" w14:textId="77777777" w:rsidR="00347DF4" w:rsidRPr="00102E69" w:rsidRDefault="00347DF4" w:rsidP="00347DF4">
          <w:pPr>
            <w:spacing w:after="0" w:line="240" w:lineRule="auto"/>
            <w:rPr>
              <w:rFonts w:ascii="Arial" w:eastAsia="Arial" w:hAnsi="Arial" w:cs="Arial"/>
              <w:color w:val="000000"/>
              <w:sz w:val="22"/>
              <w:szCs w:val="22"/>
              <w:lang w:val="id-ID" w:eastAsia="id-ID"/>
            </w:rPr>
          </w:pPr>
          <w:r w:rsidRPr="00102E69"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drawing>
              <wp:inline distT="0" distB="0" distL="0" distR="0" wp14:anchorId="140B28BC" wp14:editId="0B265E2F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3" w:type="pct"/>
          <w:shd w:val="clear" w:color="auto" w:fill="FFFFFF"/>
        </w:tcPr>
        <w:p w14:paraId="6EC2CB59" w14:textId="77777777" w:rsidR="00347DF4" w:rsidRPr="00102E69" w:rsidRDefault="00347DF4" w:rsidP="00347DF4">
          <w:pPr>
            <w:spacing w:after="0" w:line="240" w:lineRule="auto"/>
            <w:jc w:val="center"/>
            <w:rPr>
              <w:rFonts w:ascii="Arial" w:eastAsia="Arial" w:hAnsi="Arial" w:cs="Arial"/>
              <w:b/>
              <w:bCs/>
              <w:color w:val="000000"/>
              <w:sz w:val="26"/>
              <w:szCs w:val="26"/>
              <w:lang w:val="id-ID" w:eastAsia="id-ID"/>
            </w:rPr>
          </w:pPr>
          <w:r w:rsidRPr="00102E69">
            <w:rPr>
              <w:rFonts w:ascii="Arial" w:eastAsia="Arial" w:hAnsi="Arial" w:cs="Arial"/>
              <w:b/>
              <w:bCs/>
              <w:color w:val="000000"/>
              <w:sz w:val="26"/>
              <w:szCs w:val="26"/>
              <w:lang w:val="id-ID" w:eastAsia="id-ID"/>
            </w:rPr>
            <w:t>KEMENTERIAN KEUANGAN REPUBLIK INDONESIA</w:t>
          </w:r>
        </w:p>
      </w:tc>
    </w:tr>
    <w:tr w:rsidR="00347DF4" w:rsidRPr="00102E69" w14:paraId="18D25242" w14:textId="77777777" w:rsidTr="00737FE7">
      <w:trPr>
        <w:trHeight w:val="461"/>
      </w:trPr>
      <w:tc>
        <w:tcPr>
          <w:tcW w:w="817" w:type="pct"/>
          <w:vMerge/>
        </w:tcPr>
        <w:p w14:paraId="16DCCAD0" w14:textId="77777777" w:rsidR="00347DF4" w:rsidRPr="00102E69" w:rsidRDefault="00347DF4" w:rsidP="00347DF4">
          <w:pPr>
            <w:spacing w:after="0" w:line="240" w:lineRule="auto"/>
            <w:rPr>
              <w:rFonts w:ascii="Calibri" w:eastAsia="Calibri" w:hAnsi="Calibri" w:cs="Calibri"/>
              <w:color w:val="000000"/>
              <w:sz w:val="22"/>
              <w:szCs w:val="22"/>
              <w:lang w:val="id-ID" w:eastAsia="id-ID"/>
            </w:rPr>
          </w:pPr>
        </w:p>
      </w:tc>
      <w:tc>
        <w:tcPr>
          <w:tcW w:w="4183" w:type="pct"/>
          <w:shd w:val="clear" w:color="auto" w:fill="FFFFFF"/>
        </w:tcPr>
        <w:p w14:paraId="2F5D5C17" w14:textId="77777777" w:rsidR="00347DF4" w:rsidRPr="00102E69" w:rsidRDefault="00347DF4" w:rsidP="00347DF4">
          <w:pPr>
            <w:spacing w:after="0" w:line="240" w:lineRule="auto"/>
            <w:jc w:val="center"/>
            <w:rPr>
              <w:rFonts w:ascii="Arial" w:eastAsia="Calibri" w:hAnsi="Arial" w:cs="Calibri"/>
              <w:b/>
              <w:color w:val="000000"/>
              <w:sz w:val="22"/>
              <w:szCs w:val="22"/>
              <w:lang w:val="id-ID" w:eastAsia="id-ID"/>
            </w:rPr>
          </w:pPr>
          <w:r w:rsidRPr="00102E69">
            <w:rPr>
              <w:rFonts w:ascii="Arial" w:eastAsia="Calibri" w:hAnsi="Arial" w:cs="Calibri"/>
              <w:b/>
              <w:color w:val="000000"/>
              <w:sz w:val="22"/>
              <w:szCs w:val="22"/>
              <w:lang w:val="id-ID" w:eastAsia="id-ID"/>
            </w:rPr>
            <w:fldChar w:fldCharType="begin"/>
          </w:r>
          <w:r w:rsidRPr="00102E69">
            <w:rPr>
              <w:rFonts w:ascii="Arial" w:eastAsia="Calibri" w:hAnsi="Arial" w:cs="Calibri"/>
              <w:b/>
              <w:color w:val="000000"/>
              <w:sz w:val="22"/>
              <w:szCs w:val="22"/>
              <w:lang w:val="id-ID" w:eastAsia="id-ID"/>
            </w:rPr>
            <w:instrText xml:space="preserve">HYPERLINK "http://KOPSURAT" </w:instrText>
          </w:r>
          <w:r w:rsidRPr="00102E69">
            <w:rPr>
              <w:rFonts w:ascii="Arial" w:eastAsia="Calibri" w:hAnsi="Arial" w:cs="Calibri"/>
              <w:b/>
              <w:color w:val="000000"/>
              <w:sz w:val="22"/>
              <w:szCs w:val="22"/>
              <w:lang w:val="id-ID" w:eastAsia="id-ID"/>
            </w:rPr>
            <w:fldChar w:fldCharType="separate"/>
          </w:r>
          <w:r w:rsidRPr="00102E69">
            <w:rPr>
              <w:rFonts w:ascii="Arial" w:eastAsia="Calibri" w:hAnsi="Arial" w:cs="Calibri"/>
              <w:b/>
              <w:color w:val="000000"/>
              <w:sz w:val="22"/>
              <w:szCs w:val="22"/>
              <w:lang w:val="id-ID" w:eastAsia="id-ID"/>
            </w:rPr>
            <w:t>DIREKTORAT JENDERAL PERBENDAHARAAN</w:t>
          </w:r>
        </w:p>
        <w:p w14:paraId="2BA29F9F" w14:textId="77777777" w:rsidR="00347DF4" w:rsidRPr="00102E69" w:rsidRDefault="00347DF4" w:rsidP="00347DF4">
          <w:pPr>
            <w:spacing w:after="0" w:line="240" w:lineRule="auto"/>
            <w:jc w:val="center"/>
            <w:rPr>
              <w:rFonts w:ascii="Arial" w:eastAsia="Calibri" w:hAnsi="Arial" w:cs="Calibri"/>
              <w:b/>
              <w:color w:val="000000"/>
              <w:sz w:val="22"/>
              <w:szCs w:val="22"/>
              <w:lang w:val="id-ID" w:eastAsia="id-ID"/>
            </w:rPr>
          </w:pPr>
          <w:r w:rsidRPr="00102E69">
            <w:rPr>
              <w:rFonts w:ascii="Arial" w:eastAsia="Calibri" w:hAnsi="Arial" w:cs="Calibri"/>
              <w:b/>
              <w:color w:val="000000"/>
              <w:sz w:val="22"/>
              <w:szCs w:val="22"/>
              <w:lang w:val="id-ID" w:eastAsia="id-ID"/>
            </w:rPr>
            <w:t>KANTOR WILAYAH DIREKTORAT JENDERAL PERBENDAHARAAN PROVINSI SUMATERA BARAT</w:t>
          </w:r>
          <w:r w:rsidRPr="00102E69">
            <w:rPr>
              <w:rFonts w:ascii="Arial" w:eastAsia="Calibri" w:hAnsi="Arial" w:cs="Calibri"/>
              <w:b/>
              <w:color w:val="000000"/>
              <w:sz w:val="22"/>
              <w:szCs w:val="22"/>
              <w:lang w:val="id-ID" w:eastAsia="id-ID"/>
            </w:rPr>
            <w:fldChar w:fldCharType="end"/>
          </w:r>
        </w:p>
      </w:tc>
    </w:tr>
    <w:tr w:rsidR="00347DF4" w:rsidRPr="00102E69" w14:paraId="0974DC7E" w14:textId="77777777" w:rsidTr="00737FE7">
      <w:tc>
        <w:tcPr>
          <w:tcW w:w="817" w:type="pct"/>
          <w:vMerge/>
        </w:tcPr>
        <w:p w14:paraId="57AA69FE" w14:textId="77777777" w:rsidR="00347DF4" w:rsidRPr="00102E69" w:rsidRDefault="00347DF4" w:rsidP="00347DF4">
          <w:pPr>
            <w:spacing w:after="0" w:line="240" w:lineRule="auto"/>
            <w:rPr>
              <w:rFonts w:ascii="Calibri" w:eastAsia="Calibri" w:hAnsi="Calibri" w:cs="Calibri"/>
              <w:color w:val="000000"/>
              <w:sz w:val="22"/>
              <w:szCs w:val="22"/>
              <w:lang w:val="id-ID" w:eastAsia="id-ID"/>
            </w:rPr>
          </w:pPr>
        </w:p>
      </w:tc>
      <w:tc>
        <w:tcPr>
          <w:tcW w:w="4183" w:type="pct"/>
          <w:shd w:val="clear" w:color="auto" w:fill="FFFFFF"/>
        </w:tcPr>
        <w:p w14:paraId="3FB12212" w14:textId="77777777" w:rsidR="00347DF4" w:rsidRPr="00102E69" w:rsidRDefault="001110A2" w:rsidP="00347DF4">
          <w:pPr>
            <w:spacing w:after="0" w:line="240" w:lineRule="auto"/>
            <w:jc w:val="center"/>
            <w:rPr>
              <w:rFonts w:ascii="Arial" w:eastAsia="Calibri" w:hAnsi="Arial" w:cs="Calibri"/>
              <w:color w:val="000000"/>
              <w:sz w:val="14"/>
              <w:szCs w:val="22"/>
              <w:lang w:val="id-ID" w:eastAsia="id-ID"/>
            </w:rPr>
          </w:pPr>
          <w:hyperlink r:id="rId2" w:history="1">
            <w:r w:rsidR="00347DF4" w:rsidRPr="00102E69">
              <w:rPr>
                <w:rFonts w:ascii="Arial" w:eastAsia="Calibri" w:hAnsi="Arial" w:cs="Calibri"/>
                <w:color w:val="000000"/>
                <w:sz w:val="14"/>
                <w:szCs w:val="22"/>
                <w:lang w:val="id-ID" w:eastAsia="id-ID"/>
              </w:rPr>
              <w:t>Jalan Khatib Sulaiman No. 3, Padang 25138; TELEPON (0751) 7054731, 7054734, 7051253; FAKSIMILI (0751) 7051020; SUREL : sekretaris.kanwilsumbar@gmail.com; SITUS : www.djpb.kemenkeu.go.id/kanwil/sumbar</w:t>
            </w:r>
          </w:hyperlink>
        </w:p>
      </w:tc>
    </w:tr>
    <w:tr w:rsidR="00347DF4" w:rsidRPr="00102E69" w14:paraId="7BC37277" w14:textId="77777777" w:rsidTr="00737FE7">
      <w:trPr>
        <w:trHeight w:val="60"/>
      </w:trPr>
      <w:tc>
        <w:tcPr>
          <w:tcW w:w="5000" w:type="pct"/>
          <w:gridSpan w:val="2"/>
          <w:tcBorders>
            <w:bottom w:val="single" w:sz="16" w:space="0" w:color="000000"/>
          </w:tcBorders>
          <w:shd w:val="clear" w:color="auto" w:fill="FFFFFF"/>
        </w:tcPr>
        <w:p w14:paraId="633B79FB" w14:textId="77777777" w:rsidR="00347DF4" w:rsidRPr="00102E69" w:rsidRDefault="00347DF4" w:rsidP="00347DF4">
          <w:pPr>
            <w:spacing w:after="0" w:line="240" w:lineRule="auto"/>
            <w:rPr>
              <w:rFonts w:ascii="Arial" w:eastAsia="Arial" w:hAnsi="Arial" w:cs="Arial"/>
              <w:color w:val="000000"/>
              <w:sz w:val="10"/>
              <w:szCs w:val="10"/>
              <w:lang w:val="id-ID" w:eastAsia="id-ID"/>
            </w:rPr>
          </w:pPr>
        </w:p>
      </w:tc>
    </w:tr>
  </w:tbl>
  <w:p w14:paraId="6B9CFFC4" w14:textId="77777777" w:rsidR="00347DF4" w:rsidRDefault="00347D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EB61A"/>
    <w:multiLevelType w:val="multilevel"/>
    <w:tmpl w:val="78D63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3AFA3"/>
    <w:multiLevelType w:val="multilevel"/>
    <w:tmpl w:val="5CFED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D0ECF"/>
    <w:multiLevelType w:val="multilevel"/>
    <w:tmpl w:val="FA9E2D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EEB28"/>
    <w:multiLevelType w:val="multilevel"/>
    <w:tmpl w:val="F41C769A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4">
    <w:nsid w:val="7BAC963E"/>
    <w:multiLevelType w:val="multilevel"/>
    <w:tmpl w:val="0DDACF1C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48"/>
    <w:rsid w:val="00054654"/>
    <w:rsid w:val="00056DE0"/>
    <w:rsid w:val="000650E3"/>
    <w:rsid w:val="0007353C"/>
    <w:rsid w:val="00093503"/>
    <w:rsid w:val="000D27AF"/>
    <w:rsid w:val="00102E69"/>
    <w:rsid w:val="001110A2"/>
    <w:rsid w:val="0011576C"/>
    <w:rsid w:val="00147CCB"/>
    <w:rsid w:val="001650A8"/>
    <w:rsid w:val="001C7554"/>
    <w:rsid w:val="001D3A91"/>
    <w:rsid w:val="001E48C2"/>
    <w:rsid w:val="00207124"/>
    <w:rsid w:val="002570DA"/>
    <w:rsid w:val="002D6C19"/>
    <w:rsid w:val="002E32FA"/>
    <w:rsid w:val="00347DF4"/>
    <w:rsid w:val="004A6FC4"/>
    <w:rsid w:val="004E0129"/>
    <w:rsid w:val="004F343F"/>
    <w:rsid w:val="005017DD"/>
    <w:rsid w:val="00515C56"/>
    <w:rsid w:val="0051799D"/>
    <w:rsid w:val="00533718"/>
    <w:rsid w:val="005362C3"/>
    <w:rsid w:val="005533E8"/>
    <w:rsid w:val="0056707E"/>
    <w:rsid w:val="005C40B0"/>
    <w:rsid w:val="00655D48"/>
    <w:rsid w:val="00680C54"/>
    <w:rsid w:val="00693DE9"/>
    <w:rsid w:val="006B7FE5"/>
    <w:rsid w:val="007031D0"/>
    <w:rsid w:val="00710C8B"/>
    <w:rsid w:val="007219BB"/>
    <w:rsid w:val="00740CF3"/>
    <w:rsid w:val="00760053"/>
    <w:rsid w:val="00794B97"/>
    <w:rsid w:val="007B7F82"/>
    <w:rsid w:val="007D55EC"/>
    <w:rsid w:val="007E16A5"/>
    <w:rsid w:val="00812CDF"/>
    <w:rsid w:val="008174A1"/>
    <w:rsid w:val="00830DF4"/>
    <w:rsid w:val="0084018B"/>
    <w:rsid w:val="00865EC7"/>
    <w:rsid w:val="008861A6"/>
    <w:rsid w:val="008A50D7"/>
    <w:rsid w:val="008B13C3"/>
    <w:rsid w:val="008C1448"/>
    <w:rsid w:val="008C2263"/>
    <w:rsid w:val="008F072A"/>
    <w:rsid w:val="00976A20"/>
    <w:rsid w:val="009B25DB"/>
    <w:rsid w:val="009D325E"/>
    <w:rsid w:val="009E2BD8"/>
    <w:rsid w:val="009E3643"/>
    <w:rsid w:val="00A17671"/>
    <w:rsid w:val="00A24FAE"/>
    <w:rsid w:val="00A50F91"/>
    <w:rsid w:val="00A828E8"/>
    <w:rsid w:val="00A90DC9"/>
    <w:rsid w:val="00AB7147"/>
    <w:rsid w:val="00AC7B91"/>
    <w:rsid w:val="00B030BB"/>
    <w:rsid w:val="00B43320"/>
    <w:rsid w:val="00B64AC3"/>
    <w:rsid w:val="00B71709"/>
    <w:rsid w:val="00B76FB8"/>
    <w:rsid w:val="00B97308"/>
    <w:rsid w:val="00BB5D4E"/>
    <w:rsid w:val="00BC473E"/>
    <w:rsid w:val="00BD59E5"/>
    <w:rsid w:val="00BF2859"/>
    <w:rsid w:val="00C57AD3"/>
    <w:rsid w:val="00C85D70"/>
    <w:rsid w:val="00C8686C"/>
    <w:rsid w:val="00CA3F13"/>
    <w:rsid w:val="00CD78CB"/>
    <w:rsid w:val="00D80554"/>
    <w:rsid w:val="00D91ECF"/>
    <w:rsid w:val="00DB2E62"/>
    <w:rsid w:val="00E00425"/>
    <w:rsid w:val="00E13AC2"/>
    <w:rsid w:val="00E14A0A"/>
    <w:rsid w:val="00E16EC7"/>
    <w:rsid w:val="00E75E09"/>
    <w:rsid w:val="00E7784B"/>
    <w:rsid w:val="00E9557A"/>
    <w:rsid w:val="00EA5D6E"/>
    <w:rsid w:val="00ED699D"/>
    <w:rsid w:val="00EE5477"/>
    <w:rsid w:val="00F90709"/>
    <w:rsid w:val="00FD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C4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DF"/>
    <w:rPr>
      <w:lang w:val="en-US" w:eastAsia="en-US"/>
    </w:rPr>
  </w:style>
  <w:style w:type="paragraph" w:styleId="Heading3">
    <w:name w:val="heading 3"/>
    <w:basedOn w:val="Normal"/>
    <w:next w:val="Normal"/>
    <w:qFormat/>
    <w:rsid w:val="00812CDF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8">
    <w:name w:val="heading 8"/>
    <w:basedOn w:val="Normal"/>
    <w:next w:val="Normal"/>
    <w:qFormat/>
    <w:rsid w:val="00812CDF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  <w:rsid w:val="00812CDF"/>
  </w:style>
  <w:style w:type="paragraph" w:styleId="BalloonText">
    <w:name w:val="Balloon Text"/>
    <w:basedOn w:val="Normal"/>
    <w:link w:val="BalloonTextChar"/>
    <w:qFormat/>
    <w:rsid w:val="00812CDF"/>
    <w:rPr>
      <w:rFonts w:ascii="Segoe UI" w:eastAsia="Segoe UI" w:hAnsi="Segoe UI" w:cs="Segoe UI"/>
      <w:sz w:val="18"/>
      <w:szCs w:val="18"/>
    </w:rPr>
  </w:style>
  <w:style w:type="paragraph" w:styleId="Subtitle">
    <w:name w:val="Subtitle"/>
    <w:basedOn w:val="Normal"/>
    <w:link w:val="SubtitleChar"/>
    <w:qFormat/>
    <w:rsid w:val="00812CDF"/>
    <w:pPr>
      <w:jc w:val="center"/>
    </w:pPr>
    <w:rPr>
      <w:rFonts w:ascii="Tahoma" w:eastAsia="Tahoma" w:hAnsi="Tahoma" w:cs="Tahoma"/>
      <w:b/>
      <w:sz w:val="28"/>
    </w:rPr>
  </w:style>
  <w:style w:type="paragraph" w:styleId="Title">
    <w:name w:val="Title"/>
    <w:basedOn w:val="Normal"/>
    <w:next w:val="Normal"/>
    <w:link w:val="TitleChar"/>
    <w:qFormat/>
    <w:rsid w:val="00812CDF"/>
    <w:pPr>
      <w:ind w:left="-270"/>
      <w:jc w:val="center"/>
    </w:pPr>
    <w:rPr>
      <w:rFonts w:ascii="Arial" w:eastAsia="Arial" w:hAnsi="Arial" w:cs="Arial"/>
      <w:b/>
      <w:sz w:val="32"/>
    </w:rPr>
  </w:style>
  <w:style w:type="character" w:styleId="Hyperlink">
    <w:name w:val="Hyperlink"/>
    <w:basedOn w:val="DefaultParagraphFont"/>
    <w:rsid w:val="00812CDF"/>
    <w:rPr>
      <w:color w:val="0000FF"/>
      <w:u w:val="single"/>
    </w:rPr>
  </w:style>
  <w:style w:type="table" w:styleId="TableGrid">
    <w:name w:val="Table Grid"/>
    <w:basedOn w:val="TableNormal"/>
    <w:rsid w:val="00812CD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812CDF"/>
    <w:rPr>
      <w:rFonts w:ascii="Arial" w:eastAsia="Arial" w:hAnsi="Arial" w:cs="Arial"/>
      <w:b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qFormat/>
    <w:rsid w:val="00812CDF"/>
    <w:rPr>
      <w:rFonts w:ascii="Tahoma" w:eastAsia="Tahoma" w:hAnsi="Tahoma" w:cs="Tahoma"/>
      <w:b/>
      <w:sz w:val="28"/>
      <w:lang w:val="en-US" w:eastAsia="en-US"/>
    </w:rPr>
  </w:style>
  <w:style w:type="paragraph" w:customStyle="1" w:styleId="ListParagraph1">
    <w:name w:val="List Paragraph1"/>
    <w:basedOn w:val="Normal"/>
    <w:qFormat/>
    <w:rsid w:val="00812CDF"/>
    <w:pPr>
      <w:ind w:left="720"/>
    </w:pPr>
    <w:rPr>
      <w:sz w:val="24"/>
      <w:szCs w:val="24"/>
      <w:lang w:val="id-ID"/>
    </w:rPr>
  </w:style>
  <w:style w:type="paragraph" w:customStyle="1" w:styleId="NoSpacing1">
    <w:name w:val="No Spacing1"/>
    <w:qFormat/>
    <w:rsid w:val="00812CDF"/>
    <w:rPr>
      <w:rFonts w:ascii="Calibri" w:eastAsia="Calibri" w:hAnsi="Calibri" w:cs="Calibri"/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rsid w:val="00812CDF"/>
    <w:rPr>
      <w:rFonts w:ascii="Segoe UI" w:eastAsia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812CDF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E69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0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E69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DF"/>
    <w:rPr>
      <w:lang w:val="en-US" w:eastAsia="en-US"/>
    </w:rPr>
  </w:style>
  <w:style w:type="paragraph" w:styleId="Heading3">
    <w:name w:val="heading 3"/>
    <w:basedOn w:val="Normal"/>
    <w:next w:val="Normal"/>
    <w:qFormat/>
    <w:rsid w:val="00812CDF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8">
    <w:name w:val="heading 8"/>
    <w:basedOn w:val="Normal"/>
    <w:next w:val="Normal"/>
    <w:qFormat/>
    <w:rsid w:val="00812CDF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  <w:rsid w:val="00812CDF"/>
  </w:style>
  <w:style w:type="paragraph" w:styleId="BalloonText">
    <w:name w:val="Balloon Text"/>
    <w:basedOn w:val="Normal"/>
    <w:link w:val="BalloonTextChar"/>
    <w:qFormat/>
    <w:rsid w:val="00812CDF"/>
    <w:rPr>
      <w:rFonts w:ascii="Segoe UI" w:eastAsia="Segoe UI" w:hAnsi="Segoe UI" w:cs="Segoe UI"/>
      <w:sz w:val="18"/>
      <w:szCs w:val="18"/>
    </w:rPr>
  </w:style>
  <w:style w:type="paragraph" w:styleId="Subtitle">
    <w:name w:val="Subtitle"/>
    <w:basedOn w:val="Normal"/>
    <w:link w:val="SubtitleChar"/>
    <w:qFormat/>
    <w:rsid w:val="00812CDF"/>
    <w:pPr>
      <w:jc w:val="center"/>
    </w:pPr>
    <w:rPr>
      <w:rFonts w:ascii="Tahoma" w:eastAsia="Tahoma" w:hAnsi="Tahoma" w:cs="Tahoma"/>
      <w:b/>
      <w:sz w:val="28"/>
    </w:rPr>
  </w:style>
  <w:style w:type="paragraph" w:styleId="Title">
    <w:name w:val="Title"/>
    <w:basedOn w:val="Normal"/>
    <w:next w:val="Normal"/>
    <w:link w:val="TitleChar"/>
    <w:qFormat/>
    <w:rsid w:val="00812CDF"/>
    <w:pPr>
      <w:ind w:left="-270"/>
      <w:jc w:val="center"/>
    </w:pPr>
    <w:rPr>
      <w:rFonts w:ascii="Arial" w:eastAsia="Arial" w:hAnsi="Arial" w:cs="Arial"/>
      <w:b/>
      <w:sz w:val="32"/>
    </w:rPr>
  </w:style>
  <w:style w:type="character" w:styleId="Hyperlink">
    <w:name w:val="Hyperlink"/>
    <w:basedOn w:val="DefaultParagraphFont"/>
    <w:rsid w:val="00812CDF"/>
    <w:rPr>
      <w:color w:val="0000FF"/>
      <w:u w:val="single"/>
    </w:rPr>
  </w:style>
  <w:style w:type="table" w:styleId="TableGrid">
    <w:name w:val="Table Grid"/>
    <w:basedOn w:val="TableNormal"/>
    <w:rsid w:val="00812CD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812CDF"/>
    <w:rPr>
      <w:rFonts w:ascii="Arial" w:eastAsia="Arial" w:hAnsi="Arial" w:cs="Arial"/>
      <w:b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qFormat/>
    <w:rsid w:val="00812CDF"/>
    <w:rPr>
      <w:rFonts w:ascii="Tahoma" w:eastAsia="Tahoma" w:hAnsi="Tahoma" w:cs="Tahoma"/>
      <w:b/>
      <w:sz w:val="28"/>
      <w:lang w:val="en-US" w:eastAsia="en-US"/>
    </w:rPr>
  </w:style>
  <w:style w:type="paragraph" w:customStyle="1" w:styleId="ListParagraph1">
    <w:name w:val="List Paragraph1"/>
    <w:basedOn w:val="Normal"/>
    <w:qFormat/>
    <w:rsid w:val="00812CDF"/>
    <w:pPr>
      <w:ind w:left="720"/>
    </w:pPr>
    <w:rPr>
      <w:sz w:val="24"/>
      <w:szCs w:val="24"/>
      <w:lang w:val="id-ID"/>
    </w:rPr>
  </w:style>
  <w:style w:type="paragraph" w:customStyle="1" w:styleId="NoSpacing1">
    <w:name w:val="No Spacing1"/>
    <w:qFormat/>
    <w:rsid w:val="00812CDF"/>
    <w:rPr>
      <w:rFonts w:ascii="Calibri" w:eastAsia="Calibri" w:hAnsi="Calibri" w:cs="Calibri"/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rsid w:val="00812CDF"/>
    <w:rPr>
      <w:rFonts w:ascii="Segoe UI" w:eastAsia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812CDF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E69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0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E69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ALAM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59BDFFCC1724DA61A0CF4719D2CC1" ma:contentTypeVersion="15" ma:contentTypeDescription="Create a new document." ma:contentTypeScope="" ma:versionID="7e7783c7f9b47ae3b7c7e59277cfc944">
  <xsd:schema xmlns:xsd="http://www.w3.org/2001/XMLSchema" xmlns:xs="http://www.w3.org/2001/XMLSchema" xmlns:p="http://schemas.microsoft.com/office/2006/metadata/properties" xmlns:ns2="fed2b9ae-a792-4af3-8ca5-407b5d7d05d0" xmlns:ns3="35228d61-d7ac-4ff8-a26f-6cd69b356dfa" targetNamespace="http://schemas.microsoft.com/office/2006/metadata/properties" ma:root="true" ma:fieldsID="ec2f11d91fd7dd65ae068451ed942db3" ns2:_="" ns3:_="">
    <xsd:import namespace="fed2b9ae-a792-4af3-8ca5-407b5d7d05d0"/>
    <xsd:import namespace="35228d61-d7ac-4ff8-a26f-6cd69b356d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2b9ae-a792-4af3-8ca5-407b5d7d05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3a81aea-b39a-4503-b357-deb112bd17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28d61-d7ac-4ff8-a26f-6cd69b356dfa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148930-6d7e-4b02-87b8-23c2adc155df}" ma:internalName="TaxCatchAll" ma:showField="CatchAllData" ma:web="35228d61-d7ac-4ff8-a26f-6cd69b356d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228d61-d7ac-4ff8-a26f-6cd69b356dfa" xsi:nil="true"/>
    <lcf76f155ced4ddcb4097134ff3c332f xmlns="fed2b9ae-a792-4af3-8ca5-407b5d7d05d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CDF74-FE65-4781-8760-A572152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2b9ae-a792-4af3-8ca5-407b5d7d05d0"/>
    <ds:schemaRef ds:uri="35228d61-d7ac-4ff8-a26f-6cd69b356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D3B35E-B88B-4815-9421-ED1498A90014}">
  <ds:schemaRefs>
    <ds:schemaRef ds:uri="http://schemas.microsoft.com/office/2006/metadata/properties"/>
    <ds:schemaRef ds:uri="http://schemas.microsoft.com/office/infopath/2007/PartnerControls"/>
    <ds:schemaRef ds:uri="35228d61-d7ac-4ff8-a26f-6cd69b356dfa"/>
    <ds:schemaRef ds:uri="fed2b9ae-a792-4af3-8ca5-407b5d7d05d0"/>
  </ds:schemaRefs>
</ds:datastoreItem>
</file>

<file path=customXml/itemProps3.xml><?xml version="1.0" encoding="utf-8"?>
<ds:datastoreItem xmlns:ds="http://schemas.openxmlformats.org/officeDocument/2006/customXml" ds:itemID="{E72ED523-D2C9-49AA-ABA4-682AB73C05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4FB53265-7038-4B7C-AD50-BBC9483D3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Departemen Keuangan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Tanda Jasa</dc:creator>
  <cp:lastModifiedBy>user</cp:lastModifiedBy>
  <cp:revision>9</cp:revision>
  <cp:lastPrinted>2024-02-01T13:29:00Z</cp:lastPrinted>
  <dcterms:created xsi:type="dcterms:W3CDTF">2024-06-19T15:53:00Z</dcterms:created>
  <dcterms:modified xsi:type="dcterms:W3CDTF">2024-06-19T16:28:00Z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  <property fmtid="{D5CDD505-2E9C-101B-9397-08002B2CF9AE}" pid="3" name="ContentTypeId">
    <vt:lpwstr>0x010100CFF59BDFFCC1724DA61A0CF4719D2CC1</vt:lpwstr>
  </property>
  <property fmtid="{D5CDD505-2E9C-101B-9397-08002B2CF9AE}" pid="4" name="MediaServiceImageTags">
    <vt:lpwstr/>
  </property>
</Properties>
</file>