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1165" w14:textId="77777777" w:rsidR="00416589" w:rsidRDefault="00D178EE" w:rsidP="00AB6FBE">
      <w:pPr>
        <w:jc w:val="both"/>
        <w:rPr>
          <w:rFonts w:ascii="Arial" w:hAnsi="Arial" w:cs="Arial"/>
          <w:b/>
          <w:color w:val="231F20"/>
        </w:rPr>
      </w:pPr>
      <w:r w:rsidRPr="00D178EE">
        <w:rPr>
          <w:rFonts w:ascii="Arial" w:hAnsi="Arial" w:cs="Arial"/>
          <w:b/>
          <w:color w:val="231F20"/>
        </w:rPr>
        <w:t>CSC404 – MINI PROJECT</w:t>
      </w:r>
    </w:p>
    <w:p w14:paraId="43E11DB1" w14:textId="77777777" w:rsidR="00011CF8" w:rsidRDefault="00A36642" w:rsidP="00AB6FBE">
      <w:pPr>
        <w:jc w:val="both"/>
      </w:pPr>
      <w:r w:rsidRPr="00302331">
        <w:rPr>
          <w:rFonts w:ascii="Arial" w:hAnsi="Arial" w:cs="Arial"/>
          <w:color w:val="231F20"/>
        </w:rPr>
        <w:t xml:space="preserve">The following table contains data for </w:t>
      </w:r>
      <w:r w:rsidR="003B207A">
        <w:rPr>
          <w:rFonts w:ascii="Arial" w:hAnsi="Arial" w:cs="Arial"/>
          <w:color w:val="231F20"/>
        </w:rPr>
        <w:t xml:space="preserve">total </w:t>
      </w:r>
      <w:r w:rsidRPr="00302331">
        <w:rPr>
          <w:rFonts w:ascii="Arial" w:hAnsi="Arial" w:cs="Arial"/>
          <w:color w:val="231F20"/>
        </w:rPr>
        <w:t>daily number</w:t>
      </w:r>
      <w:r w:rsidR="00AB6FBE">
        <w:rPr>
          <w:rFonts w:ascii="Arial" w:hAnsi="Arial" w:cs="Arial"/>
          <w:color w:val="231F20"/>
        </w:rPr>
        <w:t>s</w:t>
      </w:r>
      <w:r w:rsidRPr="00302331">
        <w:rPr>
          <w:rFonts w:ascii="Arial" w:hAnsi="Arial" w:cs="Arial"/>
          <w:color w:val="231F20"/>
        </w:rPr>
        <w:t xml:space="preserve"> of</w:t>
      </w:r>
      <w:r w:rsidR="00302331" w:rsidRPr="00302331">
        <w:rPr>
          <w:rFonts w:ascii="Arial" w:hAnsi="Arial" w:cs="Arial"/>
          <w:color w:val="231F20"/>
        </w:rPr>
        <w:t xml:space="preserve"> new(</w:t>
      </w:r>
      <w:proofErr w:type="gramStart"/>
      <w:r w:rsidR="00302331" w:rsidRPr="00302331">
        <w:rPr>
          <w:rFonts w:ascii="Arial" w:hAnsi="Arial" w:cs="Arial"/>
          <w:color w:val="231F20"/>
        </w:rPr>
        <w:t>active)  patients</w:t>
      </w:r>
      <w:proofErr w:type="gramEnd"/>
      <w:r w:rsidRPr="00302331">
        <w:rPr>
          <w:rFonts w:ascii="Arial" w:hAnsi="Arial" w:cs="Arial"/>
          <w:color w:val="231F20"/>
        </w:rPr>
        <w:t xml:space="preserve"> admitted to COVID Control </w:t>
      </w:r>
      <w:proofErr w:type="spellStart"/>
      <w:r w:rsidRPr="00302331">
        <w:rPr>
          <w:rFonts w:ascii="Arial" w:hAnsi="Arial" w:cs="Arial"/>
          <w:color w:val="231F20"/>
        </w:rPr>
        <w:t>centre</w:t>
      </w:r>
      <w:proofErr w:type="spellEnd"/>
      <w:r w:rsidRPr="00302331">
        <w:rPr>
          <w:rFonts w:ascii="Arial" w:hAnsi="Arial" w:cs="Arial"/>
          <w:color w:val="231F20"/>
        </w:rPr>
        <w:t xml:space="preserve"> for t</w:t>
      </w:r>
      <w:r w:rsidR="003B207A">
        <w:rPr>
          <w:rFonts w:ascii="Arial" w:hAnsi="Arial" w:cs="Arial"/>
          <w:color w:val="231F20"/>
        </w:rPr>
        <w:t>he Nine districts in Selangor for the first two weeks</w:t>
      </w:r>
      <w:r w:rsidRPr="00302331">
        <w:rPr>
          <w:rFonts w:ascii="Arial" w:hAnsi="Arial" w:cs="Arial"/>
          <w:color w:val="231F20"/>
        </w:rPr>
        <w:t xml:space="preserve"> of June 2021. The data are group</w:t>
      </w:r>
      <w:r w:rsidR="00D178EE">
        <w:rPr>
          <w:rFonts w:ascii="Arial" w:hAnsi="Arial" w:cs="Arial"/>
          <w:color w:val="231F20"/>
        </w:rPr>
        <w:t>ed</w:t>
      </w:r>
      <w:r w:rsidRPr="00302331">
        <w:rPr>
          <w:rFonts w:ascii="Arial" w:hAnsi="Arial" w:cs="Arial"/>
          <w:color w:val="231F20"/>
        </w:rPr>
        <w:t xml:space="preserve"> into male</w:t>
      </w:r>
      <w:r w:rsidR="00302331" w:rsidRPr="00302331">
        <w:rPr>
          <w:rFonts w:ascii="Arial" w:hAnsi="Arial" w:cs="Arial"/>
          <w:color w:val="231F20"/>
        </w:rPr>
        <w:t>(M)</w:t>
      </w:r>
      <w:r w:rsidRPr="00302331">
        <w:rPr>
          <w:rFonts w:ascii="Arial" w:hAnsi="Arial" w:cs="Arial"/>
          <w:color w:val="231F20"/>
        </w:rPr>
        <w:t xml:space="preserve"> and female</w:t>
      </w:r>
      <w:r w:rsidR="00302331" w:rsidRPr="00302331">
        <w:rPr>
          <w:rFonts w:ascii="Arial" w:hAnsi="Arial" w:cs="Arial"/>
          <w:color w:val="231F20"/>
        </w:rPr>
        <w:t>(F)</w:t>
      </w:r>
      <w:r w:rsidRPr="00302331">
        <w:rPr>
          <w:rFonts w:ascii="Arial" w:hAnsi="Arial" w:cs="Arial"/>
          <w:color w:val="231F20"/>
        </w:rPr>
        <w:t xml:space="preserve"> patients.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5"/>
        <w:gridCol w:w="551"/>
        <w:gridCol w:w="502"/>
        <w:gridCol w:w="630"/>
        <w:gridCol w:w="540"/>
        <w:gridCol w:w="630"/>
        <w:gridCol w:w="450"/>
        <w:gridCol w:w="720"/>
        <w:gridCol w:w="720"/>
        <w:gridCol w:w="630"/>
        <w:gridCol w:w="630"/>
        <w:gridCol w:w="630"/>
        <w:gridCol w:w="630"/>
        <w:gridCol w:w="630"/>
        <w:gridCol w:w="630"/>
      </w:tblGrid>
      <w:tr w:rsidR="00620A8B" w:rsidRPr="00011CF8" w14:paraId="724A35ED" w14:textId="77777777" w:rsidTr="00A36642">
        <w:trPr>
          <w:trHeight w:val="315"/>
        </w:trPr>
        <w:tc>
          <w:tcPr>
            <w:tcW w:w="10008" w:type="dxa"/>
            <w:gridSpan w:val="15"/>
            <w:noWrap/>
            <w:hideMark/>
          </w:tcPr>
          <w:p w14:paraId="2E3CEC83" w14:textId="77777777" w:rsidR="00620A8B" w:rsidRPr="00011CF8" w:rsidRDefault="00620A8B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COVID-19 NEW CASES JUNE 2021 - SELANGOR</w:t>
            </w:r>
          </w:p>
        </w:tc>
      </w:tr>
      <w:tr w:rsidR="00A36642" w:rsidRPr="00011CF8" w14:paraId="487215B9" w14:textId="77777777" w:rsidTr="00302331">
        <w:trPr>
          <w:trHeight w:val="615"/>
        </w:trPr>
        <w:tc>
          <w:tcPr>
            <w:tcW w:w="1485" w:type="dxa"/>
            <w:hideMark/>
          </w:tcPr>
          <w:p w14:paraId="2403CB39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WEEK1</w:t>
            </w:r>
            <w:r w:rsidR="003B207A">
              <w:rPr>
                <w:rFonts w:ascii="Calibri" w:eastAsia="Times New Roman" w:hAnsi="Calibri" w:cs="Times New Roman"/>
                <w:b/>
                <w:color w:val="000000"/>
              </w:rPr>
              <w:t xml:space="preserve"> &amp; WEEK2</w:t>
            </w:r>
          </w:p>
        </w:tc>
        <w:tc>
          <w:tcPr>
            <w:tcW w:w="1053" w:type="dxa"/>
            <w:gridSpan w:val="2"/>
            <w:hideMark/>
          </w:tcPr>
          <w:p w14:paraId="40980294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SUNDAY</w:t>
            </w:r>
          </w:p>
        </w:tc>
        <w:tc>
          <w:tcPr>
            <w:tcW w:w="1170" w:type="dxa"/>
            <w:gridSpan w:val="2"/>
            <w:hideMark/>
          </w:tcPr>
          <w:p w14:paraId="22A7BC70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MONDAY</w:t>
            </w:r>
          </w:p>
        </w:tc>
        <w:tc>
          <w:tcPr>
            <w:tcW w:w="1080" w:type="dxa"/>
            <w:gridSpan w:val="2"/>
            <w:hideMark/>
          </w:tcPr>
          <w:p w14:paraId="17F4D1E8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TUESDAY</w:t>
            </w:r>
          </w:p>
        </w:tc>
        <w:tc>
          <w:tcPr>
            <w:tcW w:w="1440" w:type="dxa"/>
            <w:gridSpan w:val="2"/>
            <w:hideMark/>
          </w:tcPr>
          <w:p w14:paraId="2625741F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WEDNESDAY</w:t>
            </w:r>
          </w:p>
        </w:tc>
        <w:tc>
          <w:tcPr>
            <w:tcW w:w="1260" w:type="dxa"/>
            <w:gridSpan w:val="2"/>
            <w:hideMark/>
          </w:tcPr>
          <w:p w14:paraId="05E47DA4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THURSDAY</w:t>
            </w:r>
          </w:p>
        </w:tc>
        <w:tc>
          <w:tcPr>
            <w:tcW w:w="1260" w:type="dxa"/>
            <w:gridSpan w:val="2"/>
            <w:hideMark/>
          </w:tcPr>
          <w:p w14:paraId="29B4AEC8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FRIDAY</w:t>
            </w:r>
          </w:p>
        </w:tc>
        <w:tc>
          <w:tcPr>
            <w:tcW w:w="1260" w:type="dxa"/>
            <w:gridSpan w:val="2"/>
            <w:hideMark/>
          </w:tcPr>
          <w:p w14:paraId="13A1FCF6" w14:textId="77777777" w:rsidR="00011CF8" w:rsidRPr="00011CF8" w:rsidRDefault="00011CF8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SATURDAY</w:t>
            </w:r>
          </w:p>
        </w:tc>
      </w:tr>
      <w:tr w:rsidR="00302331" w:rsidRPr="00011CF8" w14:paraId="11AB9D2B" w14:textId="77777777" w:rsidTr="00302331">
        <w:trPr>
          <w:trHeight w:val="615"/>
        </w:trPr>
        <w:tc>
          <w:tcPr>
            <w:tcW w:w="1485" w:type="dxa"/>
            <w:hideMark/>
          </w:tcPr>
          <w:p w14:paraId="5BB8486D" w14:textId="77777777" w:rsidR="005F2013" w:rsidRPr="00A36642" w:rsidRDefault="005F2013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51" w:type="dxa"/>
            <w:hideMark/>
          </w:tcPr>
          <w:p w14:paraId="47BF5EDB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502" w:type="dxa"/>
          </w:tcPr>
          <w:p w14:paraId="13A6C88F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630" w:type="dxa"/>
            <w:hideMark/>
          </w:tcPr>
          <w:p w14:paraId="0068D6FE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540" w:type="dxa"/>
          </w:tcPr>
          <w:p w14:paraId="510C74DC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630" w:type="dxa"/>
            <w:hideMark/>
          </w:tcPr>
          <w:p w14:paraId="65EC0AAA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450" w:type="dxa"/>
          </w:tcPr>
          <w:p w14:paraId="2B6215D1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720" w:type="dxa"/>
            <w:hideMark/>
          </w:tcPr>
          <w:p w14:paraId="6CEBC8A4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720" w:type="dxa"/>
          </w:tcPr>
          <w:p w14:paraId="2C7D33FD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630" w:type="dxa"/>
            <w:hideMark/>
          </w:tcPr>
          <w:p w14:paraId="5A4046DA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630" w:type="dxa"/>
          </w:tcPr>
          <w:p w14:paraId="6EEB0025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630" w:type="dxa"/>
            <w:hideMark/>
          </w:tcPr>
          <w:p w14:paraId="48717B4F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630" w:type="dxa"/>
          </w:tcPr>
          <w:p w14:paraId="449466E2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630" w:type="dxa"/>
            <w:hideMark/>
          </w:tcPr>
          <w:p w14:paraId="0C3BB622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630" w:type="dxa"/>
          </w:tcPr>
          <w:p w14:paraId="69C6FB82" w14:textId="77777777" w:rsidR="005F2013" w:rsidRPr="00A36642" w:rsidRDefault="005F2013" w:rsidP="0030233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36642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</w:tr>
      <w:tr w:rsidR="00302331" w:rsidRPr="00011CF8" w14:paraId="5790D806" w14:textId="77777777" w:rsidTr="00302331">
        <w:trPr>
          <w:trHeight w:val="315"/>
        </w:trPr>
        <w:tc>
          <w:tcPr>
            <w:tcW w:w="1485" w:type="dxa"/>
            <w:hideMark/>
          </w:tcPr>
          <w:p w14:paraId="7FB94685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GOMBAK</w:t>
            </w:r>
          </w:p>
        </w:tc>
        <w:tc>
          <w:tcPr>
            <w:tcW w:w="551" w:type="dxa"/>
            <w:hideMark/>
          </w:tcPr>
          <w:p w14:paraId="01D35C99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011CF8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02" w:type="dxa"/>
          </w:tcPr>
          <w:p w14:paraId="24940BDC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630" w:type="dxa"/>
            <w:hideMark/>
          </w:tcPr>
          <w:p w14:paraId="5E97CC3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540" w:type="dxa"/>
          </w:tcPr>
          <w:p w14:paraId="00815968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630" w:type="dxa"/>
            <w:hideMark/>
          </w:tcPr>
          <w:p w14:paraId="7D4FA9F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450" w:type="dxa"/>
          </w:tcPr>
          <w:p w14:paraId="74378779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720" w:type="dxa"/>
            <w:hideMark/>
          </w:tcPr>
          <w:p w14:paraId="11551B2E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720" w:type="dxa"/>
          </w:tcPr>
          <w:p w14:paraId="09006EAF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630" w:type="dxa"/>
            <w:hideMark/>
          </w:tcPr>
          <w:p w14:paraId="70A2E12D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630" w:type="dxa"/>
          </w:tcPr>
          <w:p w14:paraId="33A55EA1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630" w:type="dxa"/>
            <w:hideMark/>
          </w:tcPr>
          <w:p w14:paraId="6A2C13E3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630" w:type="dxa"/>
          </w:tcPr>
          <w:p w14:paraId="3803DDA8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630" w:type="dxa"/>
            <w:hideMark/>
          </w:tcPr>
          <w:p w14:paraId="075B48FB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630" w:type="dxa"/>
          </w:tcPr>
          <w:p w14:paraId="540B7B95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302331" w:rsidRPr="00011CF8" w14:paraId="3718F184" w14:textId="77777777" w:rsidTr="00302331">
        <w:trPr>
          <w:trHeight w:val="315"/>
        </w:trPr>
        <w:tc>
          <w:tcPr>
            <w:tcW w:w="1485" w:type="dxa"/>
            <w:hideMark/>
          </w:tcPr>
          <w:p w14:paraId="6ABC304C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KLANG</w:t>
            </w:r>
          </w:p>
        </w:tc>
        <w:tc>
          <w:tcPr>
            <w:tcW w:w="551" w:type="dxa"/>
            <w:hideMark/>
          </w:tcPr>
          <w:p w14:paraId="5095D6CF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02" w:type="dxa"/>
          </w:tcPr>
          <w:p w14:paraId="1F5E9F10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630" w:type="dxa"/>
            <w:hideMark/>
          </w:tcPr>
          <w:p w14:paraId="0C08F6D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540" w:type="dxa"/>
          </w:tcPr>
          <w:p w14:paraId="4EF166C6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630" w:type="dxa"/>
            <w:hideMark/>
          </w:tcPr>
          <w:p w14:paraId="1E009246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450" w:type="dxa"/>
          </w:tcPr>
          <w:p w14:paraId="16F840D4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720" w:type="dxa"/>
            <w:hideMark/>
          </w:tcPr>
          <w:p w14:paraId="4CDBBDBC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720" w:type="dxa"/>
          </w:tcPr>
          <w:p w14:paraId="250AC265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630" w:type="dxa"/>
            <w:hideMark/>
          </w:tcPr>
          <w:p w14:paraId="28D06227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630" w:type="dxa"/>
          </w:tcPr>
          <w:p w14:paraId="5D523441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630" w:type="dxa"/>
            <w:hideMark/>
          </w:tcPr>
          <w:p w14:paraId="35AB8365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630" w:type="dxa"/>
          </w:tcPr>
          <w:p w14:paraId="0FDC951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630" w:type="dxa"/>
            <w:hideMark/>
          </w:tcPr>
          <w:p w14:paraId="1C50F75D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630" w:type="dxa"/>
          </w:tcPr>
          <w:p w14:paraId="692E7A5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</w:tr>
      <w:tr w:rsidR="00302331" w:rsidRPr="00011CF8" w14:paraId="7B3C8E83" w14:textId="77777777" w:rsidTr="00302331">
        <w:trPr>
          <w:trHeight w:val="512"/>
        </w:trPr>
        <w:tc>
          <w:tcPr>
            <w:tcW w:w="1485" w:type="dxa"/>
            <w:hideMark/>
          </w:tcPr>
          <w:p w14:paraId="52F6237A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SABAK BERNAM</w:t>
            </w:r>
          </w:p>
        </w:tc>
        <w:tc>
          <w:tcPr>
            <w:tcW w:w="551" w:type="dxa"/>
            <w:hideMark/>
          </w:tcPr>
          <w:p w14:paraId="47BBE6F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02" w:type="dxa"/>
          </w:tcPr>
          <w:p w14:paraId="0E97B3C6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30" w:type="dxa"/>
            <w:hideMark/>
          </w:tcPr>
          <w:p w14:paraId="6CD86EF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540" w:type="dxa"/>
          </w:tcPr>
          <w:p w14:paraId="462526B6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30" w:type="dxa"/>
            <w:hideMark/>
          </w:tcPr>
          <w:p w14:paraId="1A4AE41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50" w:type="dxa"/>
          </w:tcPr>
          <w:p w14:paraId="461C32BF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720" w:type="dxa"/>
            <w:hideMark/>
          </w:tcPr>
          <w:p w14:paraId="42D3A9AB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20" w:type="dxa"/>
          </w:tcPr>
          <w:p w14:paraId="4D20EE9F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30" w:type="dxa"/>
            <w:hideMark/>
          </w:tcPr>
          <w:p w14:paraId="036F1A04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630" w:type="dxa"/>
          </w:tcPr>
          <w:p w14:paraId="5845AD2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30" w:type="dxa"/>
            <w:hideMark/>
          </w:tcPr>
          <w:p w14:paraId="041140C9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630" w:type="dxa"/>
          </w:tcPr>
          <w:p w14:paraId="24EF23A8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630" w:type="dxa"/>
            <w:hideMark/>
          </w:tcPr>
          <w:p w14:paraId="0537A63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30" w:type="dxa"/>
          </w:tcPr>
          <w:p w14:paraId="42EF8E8D" w14:textId="77777777" w:rsidR="00B03C19" w:rsidRDefault="00A366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302331" w:rsidRPr="00011CF8" w14:paraId="7B07CAD6" w14:textId="77777777" w:rsidTr="00302331">
        <w:trPr>
          <w:trHeight w:val="315"/>
        </w:trPr>
        <w:tc>
          <w:tcPr>
            <w:tcW w:w="1485" w:type="dxa"/>
            <w:hideMark/>
          </w:tcPr>
          <w:p w14:paraId="5D3428E1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SEPANG</w:t>
            </w:r>
          </w:p>
        </w:tc>
        <w:tc>
          <w:tcPr>
            <w:tcW w:w="551" w:type="dxa"/>
            <w:hideMark/>
          </w:tcPr>
          <w:p w14:paraId="35113228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02" w:type="dxa"/>
          </w:tcPr>
          <w:p w14:paraId="6FBDEA04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0" w:type="dxa"/>
            <w:hideMark/>
          </w:tcPr>
          <w:p w14:paraId="63C79236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40" w:type="dxa"/>
          </w:tcPr>
          <w:p w14:paraId="7A411E12" w14:textId="77777777" w:rsidR="00B03C19" w:rsidRDefault="00A366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30" w:type="dxa"/>
            <w:hideMark/>
          </w:tcPr>
          <w:p w14:paraId="2F2B8D6E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50" w:type="dxa"/>
          </w:tcPr>
          <w:p w14:paraId="34DD7639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720" w:type="dxa"/>
            <w:hideMark/>
          </w:tcPr>
          <w:p w14:paraId="2F0D4A9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20" w:type="dxa"/>
          </w:tcPr>
          <w:p w14:paraId="2BF258B2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30" w:type="dxa"/>
            <w:hideMark/>
          </w:tcPr>
          <w:p w14:paraId="0B416B1A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30" w:type="dxa"/>
          </w:tcPr>
          <w:p w14:paraId="67B66E07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30" w:type="dxa"/>
            <w:hideMark/>
          </w:tcPr>
          <w:p w14:paraId="5CA7FB7A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30" w:type="dxa"/>
          </w:tcPr>
          <w:p w14:paraId="3367579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30" w:type="dxa"/>
            <w:hideMark/>
          </w:tcPr>
          <w:p w14:paraId="1E98987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30" w:type="dxa"/>
          </w:tcPr>
          <w:p w14:paraId="5F1D1DA9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302331" w:rsidRPr="00011CF8" w14:paraId="5981B677" w14:textId="77777777" w:rsidTr="00302331">
        <w:trPr>
          <w:trHeight w:val="377"/>
        </w:trPr>
        <w:tc>
          <w:tcPr>
            <w:tcW w:w="1485" w:type="dxa"/>
            <w:hideMark/>
          </w:tcPr>
          <w:p w14:paraId="74FD69E7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HULU LANGAT</w:t>
            </w:r>
          </w:p>
        </w:tc>
        <w:tc>
          <w:tcPr>
            <w:tcW w:w="551" w:type="dxa"/>
            <w:hideMark/>
          </w:tcPr>
          <w:p w14:paraId="38D4ADFE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02" w:type="dxa"/>
          </w:tcPr>
          <w:p w14:paraId="5223B27A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hideMark/>
          </w:tcPr>
          <w:p w14:paraId="3E82DDEB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40" w:type="dxa"/>
          </w:tcPr>
          <w:p w14:paraId="3D8853E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30" w:type="dxa"/>
            <w:hideMark/>
          </w:tcPr>
          <w:p w14:paraId="32082627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50" w:type="dxa"/>
          </w:tcPr>
          <w:p w14:paraId="7DAC8074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20" w:type="dxa"/>
            <w:hideMark/>
          </w:tcPr>
          <w:p w14:paraId="5DC8DD9F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20" w:type="dxa"/>
          </w:tcPr>
          <w:p w14:paraId="7DEB03C9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30" w:type="dxa"/>
            <w:hideMark/>
          </w:tcPr>
          <w:p w14:paraId="3BFD2CDB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30" w:type="dxa"/>
          </w:tcPr>
          <w:p w14:paraId="7AAEAAB1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30" w:type="dxa"/>
            <w:hideMark/>
          </w:tcPr>
          <w:p w14:paraId="19D7400A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30" w:type="dxa"/>
          </w:tcPr>
          <w:p w14:paraId="71C07D4C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30" w:type="dxa"/>
            <w:hideMark/>
          </w:tcPr>
          <w:p w14:paraId="0093B94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30" w:type="dxa"/>
          </w:tcPr>
          <w:p w14:paraId="3E36DB24" w14:textId="77777777" w:rsidR="00B03C19" w:rsidRDefault="00A366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302331" w:rsidRPr="00011CF8" w14:paraId="1F9A586C" w14:textId="77777777" w:rsidTr="00302331">
        <w:trPr>
          <w:trHeight w:val="615"/>
        </w:trPr>
        <w:tc>
          <w:tcPr>
            <w:tcW w:w="1485" w:type="dxa"/>
            <w:hideMark/>
          </w:tcPr>
          <w:p w14:paraId="6041D5FC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KUALA LANGAT</w:t>
            </w:r>
          </w:p>
        </w:tc>
        <w:tc>
          <w:tcPr>
            <w:tcW w:w="551" w:type="dxa"/>
            <w:hideMark/>
          </w:tcPr>
          <w:p w14:paraId="58BB0DD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2" w:type="dxa"/>
          </w:tcPr>
          <w:p w14:paraId="1B0E1300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hideMark/>
          </w:tcPr>
          <w:p w14:paraId="05FB9516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40" w:type="dxa"/>
          </w:tcPr>
          <w:p w14:paraId="1F93154E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hideMark/>
          </w:tcPr>
          <w:p w14:paraId="68A52088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50" w:type="dxa"/>
          </w:tcPr>
          <w:p w14:paraId="21DE0163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20" w:type="dxa"/>
            <w:hideMark/>
          </w:tcPr>
          <w:p w14:paraId="5CE7EFBB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</w:tcPr>
          <w:p w14:paraId="48E4BEB0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hideMark/>
          </w:tcPr>
          <w:p w14:paraId="0A74330B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</w:tcPr>
          <w:p w14:paraId="26D6DCF4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30" w:type="dxa"/>
            <w:hideMark/>
          </w:tcPr>
          <w:p w14:paraId="1BE739B6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0" w:type="dxa"/>
          </w:tcPr>
          <w:p w14:paraId="109DB005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30" w:type="dxa"/>
            <w:hideMark/>
          </w:tcPr>
          <w:p w14:paraId="0C766C70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</w:tcPr>
          <w:p w14:paraId="362AB624" w14:textId="77777777" w:rsidR="00B03C19" w:rsidRDefault="00A366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02331" w:rsidRPr="00011CF8" w14:paraId="25F3904F" w14:textId="77777777" w:rsidTr="00302331">
        <w:trPr>
          <w:trHeight w:val="377"/>
        </w:trPr>
        <w:tc>
          <w:tcPr>
            <w:tcW w:w="1485" w:type="dxa"/>
            <w:hideMark/>
          </w:tcPr>
          <w:p w14:paraId="7F3EFCCD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PETALING</w:t>
            </w:r>
          </w:p>
        </w:tc>
        <w:tc>
          <w:tcPr>
            <w:tcW w:w="551" w:type="dxa"/>
            <w:hideMark/>
          </w:tcPr>
          <w:p w14:paraId="2E752EF2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502" w:type="dxa"/>
          </w:tcPr>
          <w:p w14:paraId="6096D819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630" w:type="dxa"/>
            <w:hideMark/>
          </w:tcPr>
          <w:p w14:paraId="15ED1D4A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540" w:type="dxa"/>
          </w:tcPr>
          <w:p w14:paraId="44894A11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630" w:type="dxa"/>
            <w:hideMark/>
          </w:tcPr>
          <w:p w14:paraId="61EB522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450" w:type="dxa"/>
          </w:tcPr>
          <w:p w14:paraId="1BBAA1A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720" w:type="dxa"/>
            <w:hideMark/>
          </w:tcPr>
          <w:p w14:paraId="61D8E341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720" w:type="dxa"/>
          </w:tcPr>
          <w:p w14:paraId="58930F0D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630" w:type="dxa"/>
            <w:hideMark/>
          </w:tcPr>
          <w:p w14:paraId="1CB548C8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630" w:type="dxa"/>
          </w:tcPr>
          <w:p w14:paraId="71B5D913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630" w:type="dxa"/>
            <w:hideMark/>
          </w:tcPr>
          <w:p w14:paraId="6855A57C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630" w:type="dxa"/>
          </w:tcPr>
          <w:p w14:paraId="38BA825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630" w:type="dxa"/>
            <w:hideMark/>
          </w:tcPr>
          <w:p w14:paraId="66279DA5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630" w:type="dxa"/>
          </w:tcPr>
          <w:p w14:paraId="18D7B2D0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</w:tr>
      <w:tr w:rsidR="00302331" w:rsidRPr="00011CF8" w14:paraId="6131A86F" w14:textId="77777777" w:rsidTr="00302331">
        <w:trPr>
          <w:trHeight w:val="575"/>
        </w:trPr>
        <w:tc>
          <w:tcPr>
            <w:tcW w:w="1485" w:type="dxa"/>
            <w:hideMark/>
          </w:tcPr>
          <w:p w14:paraId="0BF3E9C3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HULU SELANGOR</w:t>
            </w:r>
          </w:p>
        </w:tc>
        <w:tc>
          <w:tcPr>
            <w:tcW w:w="551" w:type="dxa"/>
            <w:hideMark/>
          </w:tcPr>
          <w:p w14:paraId="275BA71F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02" w:type="dxa"/>
          </w:tcPr>
          <w:p w14:paraId="02271C78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0" w:type="dxa"/>
            <w:hideMark/>
          </w:tcPr>
          <w:p w14:paraId="317BD0A8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40" w:type="dxa"/>
          </w:tcPr>
          <w:p w14:paraId="76008530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30" w:type="dxa"/>
            <w:hideMark/>
          </w:tcPr>
          <w:p w14:paraId="0D027036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50" w:type="dxa"/>
          </w:tcPr>
          <w:p w14:paraId="31977F24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720" w:type="dxa"/>
            <w:hideMark/>
          </w:tcPr>
          <w:p w14:paraId="1BF55269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20" w:type="dxa"/>
          </w:tcPr>
          <w:p w14:paraId="2D6740D1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30" w:type="dxa"/>
            <w:hideMark/>
          </w:tcPr>
          <w:p w14:paraId="6D2E4E04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30" w:type="dxa"/>
          </w:tcPr>
          <w:p w14:paraId="2473E338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30" w:type="dxa"/>
            <w:hideMark/>
          </w:tcPr>
          <w:p w14:paraId="0CE0A740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30" w:type="dxa"/>
          </w:tcPr>
          <w:p w14:paraId="217CF5CE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30" w:type="dxa"/>
            <w:hideMark/>
          </w:tcPr>
          <w:p w14:paraId="51EE921D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30" w:type="dxa"/>
          </w:tcPr>
          <w:p w14:paraId="486837CE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302331" w:rsidRPr="00011CF8" w14:paraId="3F3B5180" w14:textId="77777777" w:rsidTr="00302331">
        <w:trPr>
          <w:trHeight w:val="638"/>
        </w:trPr>
        <w:tc>
          <w:tcPr>
            <w:tcW w:w="1485" w:type="dxa"/>
            <w:hideMark/>
          </w:tcPr>
          <w:p w14:paraId="491798EB" w14:textId="77777777" w:rsidR="00B03C19" w:rsidRPr="00011CF8" w:rsidRDefault="00B03C19" w:rsidP="00011CF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b/>
                <w:color w:val="000000"/>
              </w:rPr>
              <w:t>KUALA SELANGOR</w:t>
            </w:r>
          </w:p>
        </w:tc>
        <w:tc>
          <w:tcPr>
            <w:tcW w:w="551" w:type="dxa"/>
            <w:hideMark/>
          </w:tcPr>
          <w:p w14:paraId="29524D1C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02" w:type="dxa"/>
          </w:tcPr>
          <w:p w14:paraId="5564E790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hideMark/>
          </w:tcPr>
          <w:p w14:paraId="1B146897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40" w:type="dxa"/>
          </w:tcPr>
          <w:p w14:paraId="78FD2432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hideMark/>
          </w:tcPr>
          <w:p w14:paraId="22628CF9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50" w:type="dxa"/>
          </w:tcPr>
          <w:p w14:paraId="39C6FB35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0" w:type="dxa"/>
            <w:hideMark/>
          </w:tcPr>
          <w:p w14:paraId="219FF66C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</w:tcPr>
          <w:p w14:paraId="10BD62BB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hideMark/>
          </w:tcPr>
          <w:p w14:paraId="4C815D13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0" w:type="dxa"/>
          </w:tcPr>
          <w:p w14:paraId="19DC8423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hideMark/>
          </w:tcPr>
          <w:p w14:paraId="3BC5EB36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0" w:type="dxa"/>
          </w:tcPr>
          <w:p w14:paraId="32DD4ECF" w14:textId="77777777" w:rsidR="00B03C19" w:rsidRDefault="00B03C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30" w:type="dxa"/>
            <w:hideMark/>
          </w:tcPr>
          <w:p w14:paraId="6F252D05" w14:textId="77777777" w:rsidR="00B03C19" w:rsidRPr="00011CF8" w:rsidRDefault="00B03C19" w:rsidP="00011C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11C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0" w:type="dxa"/>
          </w:tcPr>
          <w:p w14:paraId="003D0026" w14:textId="77777777" w:rsidR="00B03C19" w:rsidRDefault="00A3664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 w14:paraId="61B26EF8" w14:textId="77777777" w:rsidR="00620A8B" w:rsidRPr="00533ACF" w:rsidRDefault="00302331" w:rsidP="00533ACF">
      <w:pPr>
        <w:jc w:val="both"/>
        <w:rPr>
          <w:rFonts w:ascii="Arial" w:hAnsi="Arial" w:cs="Arial"/>
        </w:rPr>
      </w:pPr>
      <w:r w:rsidRPr="00533ACF">
        <w:rPr>
          <w:rFonts w:ascii="Arial" w:hAnsi="Arial" w:cs="Arial"/>
        </w:rPr>
        <w:t xml:space="preserve">The Selangor COVID task force requested you to </w:t>
      </w:r>
      <w:proofErr w:type="gramStart"/>
      <w:r w:rsidRPr="00533ACF">
        <w:rPr>
          <w:rFonts w:ascii="Arial" w:hAnsi="Arial" w:cs="Arial"/>
        </w:rPr>
        <w:t xml:space="preserve">construct </w:t>
      </w:r>
      <w:r w:rsidR="00620A8B" w:rsidRPr="00533ACF">
        <w:rPr>
          <w:rFonts w:ascii="Arial" w:hAnsi="Arial" w:cs="Arial"/>
        </w:rPr>
        <w:t xml:space="preserve"> a</w:t>
      </w:r>
      <w:proofErr w:type="gramEnd"/>
      <w:r w:rsidR="00620A8B" w:rsidRPr="00533ACF">
        <w:rPr>
          <w:rFonts w:ascii="Arial" w:hAnsi="Arial" w:cs="Arial"/>
        </w:rPr>
        <w:t xml:space="preserve"> complete C++ program to do the following:</w:t>
      </w:r>
    </w:p>
    <w:p w14:paraId="155815A9" w14:textId="64F06BCC" w:rsidR="00620A8B" w:rsidRPr="00533ACF" w:rsidRDefault="003B207A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</w:rPr>
      </w:pPr>
      <w:r>
        <w:rPr>
          <w:rFonts w:ascii="Arial" w:hAnsi="Arial" w:cs="Arial"/>
        </w:rPr>
        <w:t>Add the above data and simulate</w:t>
      </w:r>
      <w:r w:rsidR="00620A8B" w:rsidRPr="00533ACF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 for week3 and week4</w:t>
      </w:r>
      <w:r w:rsidR="00620A8B" w:rsidRPr="00533ACF">
        <w:rPr>
          <w:rFonts w:ascii="Arial" w:hAnsi="Arial" w:cs="Arial"/>
        </w:rPr>
        <w:t xml:space="preserve"> </w:t>
      </w:r>
      <w:r w:rsidR="00302331" w:rsidRPr="00533ACF">
        <w:rPr>
          <w:rFonts w:ascii="Arial" w:hAnsi="Arial" w:cs="Arial"/>
        </w:rPr>
        <w:t xml:space="preserve">for the month </w:t>
      </w:r>
      <w:r w:rsidR="00620A8B" w:rsidRPr="00533ACF">
        <w:rPr>
          <w:rFonts w:ascii="Arial" w:hAnsi="Arial" w:cs="Arial"/>
        </w:rPr>
        <w:t xml:space="preserve">and store them in </w:t>
      </w:r>
      <w:r w:rsidR="00F5534F" w:rsidRPr="00533ACF">
        <w:rPr>
          <w:rFonts w:ascii="Arial" w:hAnsi="Arial" w:cs="Arial"/>
        </w:rPr>
        <w:t>a</w:t>
      </w:r>
      <w:r w:rsidR="00620A8B" w:rsidRPr="00533ACF">
        <w:rPr>
          <w:rFonts w:ascii="Arial" w:hAnsi="Arial" w:cs="Arial"/>
        </w:rPr>
        <w:t xml:space="preserve"> data file</w:t>
      </w:r>
      <w:r w:rsidR="00533ACF">
        <w:rPr>
          <w:rFonts w:ascii="Arial" w:hAnsi="Arial" w:cs="Arial"/>
        </w:rPr>
        <w:t xml:space="preserve"> as input.</w:t>
      </w:r>
      <w:r w:rsidR="00B75370">
        <w:rPr>
          <w:rFonts w:ascii="Arial" w:hAnsi="Arial" w:cs="Arial"/>
        </w:rPr>
        <w:t xml:space="preserve"> </w:t>
      </w:r>
      <w:r w:rsidR="00B75370" w:rsidRPr="00B75370">
        <w:rPr>
          <w:rFonts w:ascii="Arial" w:hAnsi="Arial" w:cs="Arial"/>
          <w:highlight w:val="cyan"/>
        </w:rPr>
        <w:t>-haikal</w:t>
      </w:r>
    </w:p>
    <w:p w14:paraId="6F43A7A5" w14:textId="43B92A65" w:rsidR="00AB6FBE" w:rsidRPr="0091634E" w:rsidRDefault="00AB6FBE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A record of Head of center’s as well as hospital director</w:t>
      </w:r>
      <w:r w:rsidR="009A5204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contact details </w:t>
      </w:r>
      <w:r w:rsidR="0091634E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every district is also required for communication purpose</w:t>
      </w:r>
      <w:r w:rsidR="006025FF">
        <w:rPr>
          <w:rFonts w:ascii="Arial" w:hAnsi="Arial" w:cs="Arial"/>
        </w:rPr>
        <w:t xml:space="preserve"> and stored in a separate input file.</w:t>
      </w:r>
      <w:r w:rsidR="00B75370">
        <w:rPr>
          <w:rFonts w:ascii="Arial" w:hAnsi="Arial" w:cs="Arial"/>
        </w:rPr>
        <w:t xml:space="preserve">  </w:t>
      </w:r>
      <w:r w:rsidR="00B75370" w:rsidRPr="00B75370">
        <w:rPr>
          <w:rFonts w:ascii="Arial" w:hAnsi="Arial" w:cs="Arial"/>
          <w:highlight w:val="cyan"/>
        </w:rPr>
        <w:t>- haikal</w:t>
      </w:r>
    </w:p>
    <w:p w14:paraId="11834813" w14:textId="3DEB35E2" w:rsidR="0091634E" w:rsidRPr="0091634E" w:rsidRDefault="0091634E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  <w:i/>
        </w:rPr>
      </w:pPr>
      <w:r w:rsidRPr="00533ACF">
        <w:rPr>
          <w:rFonts w:ascii="Arial" w:hAnsi="Arial" w:cs="Arial"/>
        </w:rPr>
        <w:t>Read the data from the input file and store it into appropriate data structure.</w:t>
      </w:r>
      <w:r w:rsidR="00B75370">
        <w:rPr>
          <w:rFonts w:ascii="Arial" w:hAnsi="Arial" w:cs="Arial"/>
        </w:rPr>
        <w:t xml:space="preserve"> </w:t>
      </w:r>
      <w:r w:rsidR="00B75370" w:rsidRPr="00B75370">
        <w:rPr>
          <w:rFonts w:ascii="Arial" w:hAnsi="Arial" w:cs="Arial"/>
          <w:highlight w:val="magenta"/>
        </w:rPr>
        <w:t xml:space="preserve">- </w:t>
      </w:r>
      <w:proofErr w:type="spellStart"/>
      <w:r w:rsidR="00B75370" w:rsidRPr="00B75370">
        <w:rPr>
          <w:rFonts w:ascii="Arial" w:hAnsi="Arial" w:cs="Arial"/>
          <w:highlight w:val="magenta"/>
        </w:rPr>
        <w:t>hatikah</w:t>
      </w:r>
      <w:proofErr w:type="spellEnd"/>
    </w:p>
    <w:p w14:paraId="7470C05D" w14:textId="1F61ED33" w:rsidR="00620A8B" w:rsidRPr="00533ACF" w:rsidRDefault="00A36642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</w:rPr>
      </w:pPr>
      <w:r w:rsidRPr="00533ACF">
        <w:rPr>
          <w:rFonts w:ascii="Arial" w:hAnsi="Arial" w:cs="Arial"/>
        </w:rPr>
        <w:t>D</w:t>
      </w:r>
      <w:r w:rsidR="003B207A">
        <w:rPr>
          <w:rFonts w:ascii="Arial" w:hAnsi="Arial" w:cs="Arial"/>
        </w:rPr>
        <w:t xml:space="preserve">etermine and display the total </w:t>
      </w:r>
      <w:r w:rsidR="00620A8B" w:rsidRPr="00533ACF">
        <w:rPr>
          <w:rFonts w:ascii="Arial" w:hAnsi="Arial" w:cs="Arial"/>
        </w:rPr>
        <w:t>new cases for every district</w:t>
      </w:r>
      <w:r w:rsidR="00F5534F" w:rsidRPr="00533ACF">
        <w:rPr>
          <w:rFonts w:ascii="Arial" w:hAnsi="Arial" w:cs="Arial"/>
        </w:rPr>
        <w:t xml:space="preserve"> for the month</w:t>
      </w:r>
      <w:r w:rsidRPr="00533ACF">
        <w:rPr>
          <w:rFonts w:ascii="Arial" w:hAnsi="Arial" w:cs="Arial"/>
        </w:rPr>
        <w:t>.</w:t>
      </w:r>
      <w:r w:rsidR="00B75370">
        <w:rPr>
          <w:rFonts w:ascii="Arial" w:hAnsi="Arial" w:cs="Arial"/>
        </w:rPr>
        <w:t xml:space="preserve"> </w:t>
      </w:r>
      <w:r w:rsidR="00B75370" w:rsidRPr="00B75370">
        <w:rPr>
          <w:rFonts w:ascii="Arial" w:hAnsi="Arial" w:cs="Arial"/>
          <w:highlight w:val="magenta"/>
        </w:rPr>
        <w:t xml:space="preserve">- </w:t>
      </w:r>
      <w:proofErr w:type="spellStart"/>
      <w:r w:rsidR="00B75370" w:rsidRPr="00B75370">
        <w:rPr>
          <w:rFonts w:ascii="Arial" w:hAnsi="Arial" w:cs="Arial"/>
          <w:highlight w:val="magenta"/>
        </w:rPr>
        <w:t>hatikah</w:t>
      </w:r>
      <w:proofErr w:type="spellEnd"/>
    </w:p>
    <w:p w14:paraId="2490AA38" w14:textId="4B9B2B4B" w:rsidR="00620A8B" w:rsidRPr="00533ACF" w:rsidRDefault="00302331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</w:rPr>
      </w:pPr>
      <w:r w:rsidRPr="00533ACF">
        <w:rPr>
          <w:rFonts w:ascii="Arial" w:hAnsi="Arial" w:cs="Arial"/>
        </w:rPr>
        <w:t>D</w:t>
      </w:r>
      <w:r w:rsidR="00620A8B" w:rsidRPr="00533ACF">
        <w:rPr>
          <w:rFonts w:ascii="Arial" w:hAnsi="Arial" w:cs="Arial"/>
        </w:rPr>
        <w:t xml:space="preserve">etermine and display the highest new cases </w:t>
      </w:r>
      <w:r w:rsidR="00F5534F" w:rsidRPr="00533ACF">
        <w:rPr>
          <w:rFonts w:ascii="Arial" w:hAnsi="Arial" w:cs="Arial"/>
        </w:rPr>
        <w:t>and the district in t</w:t>
      </w:r>
      <w:r w:rsidRPr="00533ACF">
        <w:rPr>
          <w:rFonts w:ascii="Arial" w:hAnsi="Arial" w:cs="Arial"/>
        </w:rPr>
        <w:t>he month.</w:t>
      </w:r>
      <w:r w:rsidR="00B75370">
        <w:rPr>
          <w:rFonts w:ascii="Arial" w:hAnsi="Arial" w:cs="Arial"/>
        </w:rPr>
        <w:t xml:space="preserve"> - </w:t>
      </w:r>
      <w:proofErr w:type="spellStart"/>
      <w:r w:rsidR="00B75370" w:rsidRPr="00B75370">
        <w:rPr>
          <w:rFonts w:ascii="Arial" w:hAnsi="Arial" w:cs="Arial"/>
          <w:highlight w:val="yellow"/>
        </w:rPr>
        <w:t>asyraf</w:t>
      </w:r>
      <w:proofErr w:type="spellEnd"/>
    </w:p>
    <w:p w14:paraId="5CDEF8B0" w14:textId="76C45AF8" w:rsidR="00F5534F" w:rsidRPr="00533ACF" w:rsidRDefault="00F5534F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  <w:i/>
        </w:rPr>
      </w:pPr>
      <w:r w:rsidRPr="00533ACF">
        <w:rPr>
          <w:rFonts w:ascii="Arial" w:hAnsi="Arial" w:cs="Arial"/>
        </w:rPr>
        <w:t>Assuming the rate of daily recovery is 50%</w:t>
      </w:r>
      <w:r w:rsidR="00302331" w:rsidRPr="00533ACF">
        <w:rPr>
          <w:rFonts w:ascii="Arial" w:hAnsi="Arial" w:cs="Arial"/>
        </w:rPr>
        <w:t xml:space="preserve"> and 1% death prediction from active cases</w:t>
      </w:r>
      <w:r w:rsidRPr="00533ACF">
        <w:rPr>
          <w:rFonts w:ascii="Arial" w:hAnsi="Arial" w:cs="Arial"/>
        </w:rPr>
        <w:t>, display a warning sign if the weekly active rate (total new cases – total recovery</w:t>
      </w:r>
      <w:r w:rsidR="00302331" w:rsidRPr="00533ACF">
        <w:rPr>
          <w:rFonts w:ascii="Arial" w:hAnsi="Arial" w:cs="Arial"/>
        </w:rPr>
        <w:t>-</w:t>
      </w:r>
      <w:r w:rsidR="00D178EE">
        <w:rPr>
          <w:rFonts w:ascii="Arial" w:hAnsi="Arial" w:cs="Arial"/>
        </w:rPr>
        <w:t xml:space="preserve"> total </w:t>
      </w:r>
      <w:r w:rsidR="00302331" w:rsidRPr="00533ACF">
        <w:rPr>
          <w:rFonts w:ascii="Arial" w:hAnsi="Arial" w:cs="Arial"/>
        </w:rPr>
        <w:t>death) has reached 1</w:t>
      </w:r>
      <w:r w:rsidRPr="00533ACF">
        <w:rPr>
          <w:rFonts w:ascii="Arial" w:hAnsi="Arial" w:cs="Arial"/>
        </w:rPr>
        <w:t>00</w:t>
      </w:r>
      <w:r w:rsidR="00302331" w:rsidRPr="00533ACF">
        <w:rPr>
          <w:rFonts w:ascii="Arial" w:hAnsi="Arial" w:cs="Arial"/>
        </w:rPr>
        <w:t>0</w:t>
      </w:r>
      <w:r w:rsidRPr="00533ACF">
        <w:rPr>
          <w:rFonts w:ascii="Arial" w:hAnsi="Arial" w:cs="Arial"/>
        </w:rPr>
        <w:t>.</w:t>
      </w:r>
      <w:r w:rsidR="00B75370">
        <w:rPr>
          <w:rFonts w:ascii="Arial" w:hAnsi="Arial" w:cs="Arial"/>
        </w:rPr>
        <w:t xml:space="preserve"> - </w:t>
      </w:r>
      <w:proofErr w:type="spellStart"/>
      <w:r w:rsidR="00B75370" w:rsidRPr="00B75370">
        <w:rPr>
          <w:rFonts w:ascii="Arial" w:hAnsi="Arial" w:cs="Arial"/>
          <w:highlight w:val="yellow"/>
        </w:rPr>
        <w:t>asyraf</w:t>
      </w:r>
      <w:proofErr w:type="spellEnd"/>
    </w:p>
    <w:p w14:paraId="70F769AD" w14:textId="30393CF6" w:rsidR="00E845BF" w:rsidRPr="00533ACF" w:rsidRDefault="00E845BF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  <w:i/>
        </w:rPr>
      </w:pPr>
      <w:r w:rsidRPr="00533ACF">
        <w:rPr>
          <w:rFonts w:ascii="Arial" w:hAnsi="Arial" w:cs="Arial"/>
        </w:rPr>
        <w:t xml:space="preserve">Determine the number of doctors and nurses required for each district using the distribution </w:t>
      </w:r>
      <w:r w:rsidR="00D178EE">
        <w:rPr>
          <w:rFonts w:ascii="Arial" w:hAnsi="Arial" w:cs="Arial"/>
        </w:rPr>
        <w:t xml:space="preserve">of </w:t>
      </w:r>
      <w:r w:rsidRPr="00533ACF">
        <w:rPr>
          <w:rFonts w:ascii="Arial" w:hAnsi="Arial" w:cs="Arial"/>
        </w:rPr>
        <w:t xml:space="preserve">1 doctor per </w:t>
      </w:r>
      <w:r w:rsidR="00302331" w:rsidRPr="00533ACF">
        <w:rPr>
          <w:rFonts w:ascii="Arial" w:hAnsi="Arial" w:cs="Arial"/>
        </w:rPr>
        <w:t>20 patients and 1 nurse per 3</w:t>
      </w:r>
      <w:r w:rsidRPr="00533ACF">
        <w:rPr>
          <w:rFonts w:ascii="Arial" w:hAnsi="Arial" w:cs="Arial"/>
        </w:rPr>
        <w:t>0 patients</w:t>
      </w:r>
      <w:r w:rsidR="00B75370">
        <w:rPr>
          <w:rFonts w:ascii="Arial" w:hAnsi="Arial" w:cs="Arial"/>
        </w:rPr>
        <w:t xml:space="preserve"> </w:t>
      </w:r>
      <w:r w:rsidR="00B75370" w:rsidRPr="00B75370">
        <w:rPr>
          <w:rFonts w:ascii="Arial" w:hAnsi="Arial" w:cs="Arial"/>
          <w:highlight w:val="green"/>
        </w:rPr>
        <w:t xml:space="preserve">- </w:t>
      </w:r>
      <w:proofErr w:type="spellStart"/>
      <w:proofErr w:type="gramStart"/>
      <w:r w:rsidR="00B75370" w:rsidRPr="00B75370">
        <w:rPr>
          <w:rFonts w:ascii="Arial" w:hAnsi="Arial" w:cs="Arial"/>
          <w:highlight w:val="green"/>
        </w:rPr>
        <w:t>fatini</w:t>
      </w:r>
      <w:proofErr w:type="spellEnd"/>
      <w:proofErr w:type="gramEnd"/>
    </w:p>
    <w:p w14:paraId="5E9E07B5" w14:textId="2E36D6F5" w:rsidR="00620A8B" w:rsidRPr="00533ACF" w:rsidRDefault="00620A8B" w:rsidP="003B207A">
      <w:pPr>
        <w:pStyle w:val="ListParagraph"/>
        <w:numPr>
          <w:ilvl w:val="0"/>
          <w:numId w:val="4"/>
        </w:numPr>
        <w:ind w:left="360" w:right="-900"/>
        <w:jc w:val="both"/>
        <w:rPr>
          <w:rFonts w:ascii="Arial" w:hAnsi="Arial" w:cs="Arial"/>
        </w:rPr>
      </w:pPr>
      <w:r w:rsidRPr="00533ACF">
        <w:rPr>
          <w:rFonts w:ascii="Arial" w:hAnsi="Arial" w:cs="Arial"/>
        </w:rPr>
        <w:t xml:space="preserve">At the end of the process, </w:t>
      </w:r>
      <w:r w:rsidR="00D42965">
        <w:rPr>
          <w:rFonts w:ascii="Arial" w:hAnsi="Arial" w:cs="Arial"/>
        </w:rPr>
        <w:t xml:space="preserve">design and </w:t>
      </w:r>
      <w:r w:rsidR="00E845BF" w:rsidRPr="00533ACF">
        <w:rPr>
          <w:rFonts w:ascii="Arial" w:hAnsi="Arial" w:cs="Arial"/>
        </w:rPr>
        <w:t>prepar</w:t>
      </w:r>
      <w:r w:rsidR="00302331" w:rsidRPr="00533ACF">
        <w:rPr>
          <w:rFonts w:ascii="Arial" w:hAnsi="Arial" w:cs="Arial"/>
        </w:rPr>
        <w:t xml:space="preserve">e a </w:t>
      </w:r>
      <w:r w:rsidR="00E845BF" w:rsidRPr="00533ACF">
        <w:rPr>
          <w:rFonts w:ascii="Arial" w:hAnsi="Arial" w:cs="Arial"/>
        </w:rPr>
        <w:t xml:space="preserve">report </w:t>
      </w:r>
      <w:r w:rsidR="00302331" w:rsidRPr="00533ACF">
        <w:rPr>
          <w:rFonts w:ascii="Arial" w:hAnsi="Arial" w:cs="Arial"/>
        </w:rPr>
        <w:t xml:space="preserve">of the above findings </w:t>
      </w:r>
      <w:r w:rsidR="00D42965">
        <w:rPr>
          <w:rFonts w:ascii="Arial" w:hAnsi="Arial" w:cs="Arial"/>
        </w:rPr>
        <w:t>together with</w:t>
      </w:r>
      <w:r w:rsidR="00AB6FBE">
        <w:rPr>
          <w:rFonts w:ascii="Arial" w:hAnsi="Arial" w:cs="Arial"/>
        </w:rPr>
        <w:t xml:space="preserve"> </w:t>
      </w:r>
      <w:r w:rsidR="00D42965">
        <w:rPr>
          <w:rFonts w:ascii="Arial" w:hAnsi="Arial" w:cs="Arial"/>
        </w:rPr>
        <w:t xml:space="preserve">other </w:t>
      </w:r>
      <w:r w:rsidR="00AB6FBE">
        <w:rPr>
          <w:rFonts w:ascii="Arial" w:hAnsi="Arial" w:cs="Arial"/>
        </w:rPr>
        <w:t xml:space="preserve">important details </w:t>
      </w:r>
      <w:r w:rsidR="00E845BF" w:rsidRPr="00533ACF">
        <w:rPr>
          <w:rFonts w:ascii="Arial" w:hAnsi="Arial" w:cs="Arial"/>
        </w:rPr>
        <w:t>and write it into</w:t>
      </w:r>
      <w:r w:rsidRPr="00533ACF">
        <w:rPr>
          <w:rFonts w:ascii="Arial" w:hAnsi="Arial" w:cs="Arial"/>
        </w:rPr>
        <w:t xml:space="preserve"> a file named “</w:t>
      </w:r>
      <w:r w:rsidR="00E845BF" w:rsidRPr="00533ACF">
        <w:rPr>
          <w:rFonts w:ascii="Arial" w:hAnsi="Arial" w:cs="Arial"/>
          <w:i/>
        </w:rPr>
        <w:t>covid19_June</w:t>
      </w:r>
      <w:r w:rsidRPr="00533ACF">
        <w:rPr>
          <w:rFonts w:ascii="Arial" w:hAnsi="Arial" w:cs="Arial"/>
          <w:i/>
        </w:rPr>
        <w:t>.</w:t>
      </w:r>
      <w:r w:rsidR="00E845BF" w:rsidRPr="00533ACF">
        <w:rPr>
          <w:rFonts w:ascii="Arial" w:hAnsi="Arial" w:cs="Arial"/>
          <w:i/>
        </w:rPr>
        <w:t>out</w:t>
      </w:r>
      <w:r w:rsidRPr="00533ACF">
        <w:rPr>
          <w:rFonts w:ascii="Arial" w:hAnsi="Arial" w:cs="Arial"/>
        </w:rPr>
        <w:t>”.</w:t>
      </w:r>
      <w:r w:rsidR="00B75370">
        <w:rPr>
          <w:rFonts w:ascii="Arial" w:hAnsi="Arial" w:cs="Arial"/>
        </w:rPr>
        <w:t xml:space="preserve"> </w:t>
      </w:r>
      <w:r w:rsidR="00B75370" w:rsidRPr="00B75370">
        <w:rPr>
          <w:rFonts w:ascii="Arial" w:hAnsi="Arial" w:cs="Arial"/>
          <w:highlight w:val="green"/>
        </w:rPr>
        <w:t xml:space="preserve">- </w:t>
      </w:r>
      <w:proofErr w:type="spellStart"/>
      <w:r w:rsidR="00B75370" w:rsidRPr="00B75370">
        <w:rPr>
          <w:rFonts w:ascii="Arial" w:hAnsi="Arial" w:cs="Arial"/>
          <w:highlight w:val="green"/>
        </w:rPr>
        <w:t>fatini</w:t>
      </w:r>
      <w:proofErr w:type="spellEnd"/>
    </w:p>
    <w:sectPr w:rsidR="00620A8B" w:rsidRPr="00533ACF" w:rsidSect="00416589">
      <w:headerReference w:type="default" r:id="rId7"/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B302" w14:textId="77777777" w:rsidR="00887E92" w:rsidRDefault="00887E92" w:rsidP="00416589">
      <w:pPr>
        <w:spacing w:after="0" w:line="240" w:lineRule="auto"/>
      </w:pPr>
      <w:r>
        <w:separator/>
      </w:r>
    </w:p>
  </w:endnote>
  <w:endnote w:type="continuationSeparator" w:id="0">
    <w:p w14:paraId="6EC3C43D" w14:textId="77777777" w:rsidR="00887E92" w:rsidRDefault="00887E92" w:rsidP="0041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CCB5" w14:textId="77777777" w:rsidR="00416589" w:rsidRPr="00416589" w:rsidRDefault="00416589" w:rsidP="00D42965">
    <w:pPr>
      <w:pStyle w:val="Footer"/>
      <w:tabs>
        <w:tab w:val="clear" w:pos="9360"/>
        <w:tab w:val="right" w:pos="9900"/>
      </w:tabs>
      <w:ind w:right="-540"/>
      <w:rPr>
        <w:b/>
      </w:rPr>
    </w:pPr>
    <w:r w:rsidRPr="00416589">
      <w:rPr>
        <w:b/>
      </w:rPr>
      <w:t>YOUR PROGRAM SHOULD INCLUDE ALL TOPICS THAT HAVE BEEN COVERED IN THE SYLLABUS.</w:t>
    </w:r>
  </w:p>
  <w:p w14:paraId="2C3F263B" w14:textId="77777777" w:rsidR="00416589" w:rsidRPr="00416589" w:rsidRDefault="00416589" w:rsidP="00D42965">
    <w:pPr>
      <w:pStyle w:val="Footer"/>
      <w:tabs>
        <w:tab w:val="clear" w:pos="9360"/>
        <w:tab w:val="right" w:pos="9900"/>
      </w:tabs>
      <w:ind w:right="-540"/>
      <w:rPr>
        <w:b/>
      </w:rPr>
    </w:pPr>
    <w:r w:rsidRPr="00416589">
      <w:rPr>
        <w:b/>
      </w:rPr>
      <w:t>PREPARE A VID</w:t>
    </w:r>
    <w:r>
      <w:rPr>
        <w:b/>
      </w:rPr>
      <w:t>EO WITH DURATION NOT MORE THAN 10</w:t>
    </w:r>
    <w:r w:rsidRPr="00416589">
      <w:rPr>
        <w:b/>
      </w:rPr>
      <w:t xml:space="preserve"> MINUTES PRESENTING </w:t>
    </w:r>
    <w:proofErr w:type="gramStart"/>
    <w:r w:rsidRPr="00416589">
      <w:rPr>
        <w:b/>
      </w:rPr>
      <w:t xml:space="preserve">YOUR </w:t>
    </w:r>
    <w:r w:rsidR="00D42965">
      <w:rPr>
        <w:b/>
      </w:rPr>
      <w:t xml:space="preserve"> </w:t>
    </w:r>
    <w:r w:rsidRPr="00416589">
      <w:rPr>
        <w:b/>
      </w:rPr>
      <w:t>WORK</w:t>
    </w:r>
    <w:proofErr w:type="gramEnd"/>
    <w:r w:rsidRPr="00416589">
      <w:rPr>
        <w:b/>
      </w:rPr>
      <w:t xml:space="preserve"> AND SUBMIT TOGETHER WITH DOCUMENTS REQUIRED AS IN THE GUIDELINES.</w:t>
    </w:r>
  </w:p>
  <w:p w14:paraId="0DAA5D2F" w14:textId="77777777" w:rsidR="00416589" w:rsidRPr="00416589" w:rsidRDefault="00416589" w:rsidP="00416589">
    <w:pPr>
      <w:pStyle w:val="Footer"/>
      <w:jc w:val="both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8D8E" w14:textId="77777777" w:rsidR="00887E92" w:rsidRDefault="00887E92" w:rsidP="00416589">
      <w:pPr>
        <w:spacing w:after="0" w:line="240" w:lineRule="auto"/>
      </w:pPr>
      <w:r>
        <w:separator/>
      </w:r>
    </w:p>
  </w:footnote>
  <w:footnote w:type="continuationSeparator" w:id="0">
    <w:p w14:paraId="10807AE6" w14:textId="77777777" w:rsidR="00887E92" w:rsidRDefault="00887E92" w:rsidP="0041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8937" w14:textId="77777777" w:rsidR="00416589" w:rsidRPr="00416589" w:rsidRDefault="00416589" w:rsidP="00D42965">
    <w:pPr>
      <w:pStyle w:val="Footer"/>
      <w:tabs>
        <w:tab w:val="clear" w:pos="9360"/>
        <w:tab w:val="right" w:pos="9900"/>
      </w:tabs>
      <w:ind w:right="-540"/>
      <w:rPr>
        <w:b/>
      </w:rPr>
    </w:pPr>
    <w:r w:rsidRPr="00416589">
      <w:rPr>
        <w:b/>
      </w:rPr>
      <w:t>YOUR PROGRAM SHOULD INCLUDE ALL TOPICS THAT HAVE BEEN COVERED IN THE SYLLABUS.</w:t>
    </w:r>
  </w:p>
  <w:p w14:paraId="3B80DACC" w14:textId="77777777" w:rsidR="00416589" w:rsidRPr="00416589" w:rsidRDefault="00416589" w:rsidP="00D42965">
    <w:pPr>
      <w:pStyle w:val="Footer"/>
      <w:ind w:right="-540"/>
      <w:rPr>
        <w:b/>
      </w:rPr>
    </w:pPr>
    <w:r w:rsidRPr="00416589">
      <w:rPr>
        <w:b/>
      </w:rPr>
      <w:t>PREPARE A VID</w:t>
    </w:r>
    <w:r>
      <w:rPr>
        <w:b/>
      </w:rPr>
      <w:t>EO WITH DURATION NOT MORE THAN 10</w:t>
    </w:r>
    <w:r w:rsidRPr="00416589">
      <w:rPr>
        <w:b/>
      </w:rPr>
      <w:t xml:space="preserve"> MINUTES PRESENTING YOUR WORK AND SUBMIT TOGETHER WITH DOCUMENTS REQUIRED AS IN THE GUIDELINES.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.15pt;height:9.15pt" o:bullet="t">
        <v:imagedata r:id="rId1" o:title="BD14583_"/>
      </v:shape>
    </w:pict>
  </w:numPicBullet>
  <w:abstractNum w:abstractNumId="0" w15:restartNumberingAfterBreak="0">
    <w:nsid w:val="020F163A"/>
    <w:multiLevelType w:val="hybridMultilevel"/>
    <w:tmpl w:val="EC4A8EA2"/>
    <w:lvl w:ilvl="0" w:tplc="72FC87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005B"/>
    <w:multiLevelType w:val="hybridMultilevel"/>
    <w:tmpl w:val="9BA48314"/>
    <w:lvl w:ilvl="0" w:tplc="72FC8724">
      <w:start w:val="1"/>
      <w:numFmt w:val="bullet"/>
      <w:lvlText w:val=""/>
      <w:lvlPicBulletId w:val="0"/>
      <w:lvlJc w:val="left"/>
      <w:pPr>
        <w:ind w:left="7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476C45CF"/>
    <w:multiLevelType w:val="hybridMultilevel"/>
    <w:tmpl w:val="6A98A5F6"/>
    <w:lvl w:ilvl="0" w:tplc="72FC87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88BE80">
      <w:numFmt w:val="bullet"/>
      <w:lvlText w:val="•"/>
      <w:lvlJc w:val="left"/>
      <w:pPr>
        <w:ind w:left="1515" w:hanging="435"/>
      </w:pPr>
      <w:rPr>
        <w:rFonts w:ascii="Arial" w:eastAsia="Times New Roman" w:hAnsi="Arial" w:cs="Arial"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6AED"/>
    <w:multiLevelType w:val="hybridMultilevel"/>
    <w:tmpl w:val="AA30962A"/>
    <w:lvl w:ilvl="0" w:tplc="72FC8724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68F"/>
    <w:rsid w:val="00011CF8"/>
    <w:rsid w:val="00145574"/>
    <w:rsid w:val="002E5726"/>
    <w:rsid w:val="00302331"/>
    <w:rsid w:val="003116B6"/>
    <w:rsid w:val="0037151D"/>
    <w:rsid w:val="003B207A"/>
    <w:rsid w:val="003E5632"/>
    <w:rsid w:val="00416589"/>
    <w:rsid w:val="00435858"/>
    <w:rsid w:val="00533ACF"/>
    <w:rsid w:val="005F2013"/>
    <w:rsid w:val="006025FF"/>
    <w:rsid w:val="00620A8B"/>
    <w:rsid w:val="007F7EA0"/>
    <w:rsid w:val="00861B80"/>
    <w:rsid w:val="00887E92"/>
    <w:rsid w:val="0091634E"/>
    <w:rsid w:val="009A5204"/>
    <w:rsid w:val="00A36642"/>
    <w:rsid w:val="00AA068F"/>
    <w:rsid w:val="00AB6FBE"/>
    <w:rsid w:val="00B03C19"/>
    <w:rsid w:val="00B75370"/>
    <w:rsid w:val="00BD2890"/>
    <w:rsid w:val="00D178EE"/>
    <w:rsid w:val="00D42965"/>
    <w:rsid w:val="00D66D69"/>
    <w:rsid w:val="00DB6B0A"/>
    <w:rsid w:val="00E845BF"/>
    <w:rsid w:val="00ED6185"/>
    <w:rsid w:val="00F275A3"/>
    <w:rsid w:val="00F5534F"/>
    <w:rsid w:val="00FC42A0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C97F4"/>
  <w15:docId w15:val="{C69AC523-CC01-4ADF-A243-A34692F1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A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89"/>
  </w:style>
  <w:style w:type="paragraph" w:styleId="Footer">
    <w:name w:val="footer"/>
    <w:basedOn w:val="Normal"/>
    <w:link w:val="FooterChar"/>
    <w:uiPriority w:val="99"/>
    <w:unhideWhenUsed/>
    <w:rsid w:val="0041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89"/>
  </w:style>
  <w:style w:type="paragraph" w:styleId="BalloonText">
    <w:name w:val="Balloon Text"/>
    <w:basedOn w:val="Normal"/>
    <w:link w:val="BalloonTextChar"/>
    <w:uiPriority w:val="99"/>
    <w:semiHidden/>
    <w:unhideWhenUsed/>
    <w:rsid w:val="0041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HAIKAL BIN MOHD TAHAR</cp:lastModifiedBy>
  <cp:revision>9</cp:revision>
  <dcterms:created xsi:type="dcterms:W3CDTF">2021-06-10T00:03:00Z</dcterms:created>
  <dcterms:modified xsi:type="dcterms:W3CDTF">2021-06-28T13:47:00Z</dcterms:modified>
</cp:coreProperties>
</file>