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3D00" w:rsidRDefault="006D7735">
      <w:pPr>
        <w:jc w:val="center"/>
      </w:pPr>
      <w:r>
        <w:rPr>
          <w:b/>
          <w:color w:val="2563EB"/>
          <w:sz w:val="56"/>
        </w:rPr>
        <w:t>VetCare Platform</w:t>
      </w:r>
    </w:p>
    <w:p w:rsidR="00843D00" w:rsidRDefault="006D7735">
      <w:pPr>
        <w:jc w:val="center"/>
      </w:pPr>
      <w:r>
        <w:rPr>
          <w:color w:val="4B5563"/>
          <w:sz w:val="32"/>
        </w:rPr>
        <w:t>Production Stability and Deployment Plan</w:t>
      </w:r>
    </w:p>
    <w:p w:rsidR="00843D00" w:rsidRDefault="006D7735">
      <w:pPr>
        <w:jc w:val="center"/>
      </w:pPr>
      <w:r>
        <w:t>Generated: 07 April 2026</w:t>
      </w:r>
    </w:p>
    <w:p w:rsidR="00843D00" w:rsidRDefault="006D7735">
      <w:pPr>
        <w:jc w:val="center"/>
      </w:pPr>
      <w:r>
        <w:rPr>
          <w:b/>
        </w:rPr>
        <w:t>Production URL: https://vetcare-app-vpg5.onrender.com</w:t>
      </w:r>
    </w:p>
    <w:p w:rsidR="00843D00" w:rsidRDefault="006D7735">
      <w:r>
        <w:br w:type="page"/>
      </w:r>
    </w:p>
    <w:p w:rsidR="00843D00" w:rsidRDefault="006D7735">
      <w:pPr>
        <w:pStyle w:val="Heading1"/>
      </w:pPr>
      <w:r>
        <w:rPr>
          <w:color w:val="DC2626"/>
        </w:rPr>
        <w:lastRenderedPageBreak/>
        <w:t>1. Current State and Critical Risks</w:t>
      </w:r>
    </w:p>
    <w:p w:rsidR="00843D00" w:rsidRDefault="006D7735">
      <w:r>
        <w:t xml:space="preserve">The following critical gaps must be resolved before providing the URL to </w:t>
      </w:r>
      <w:r>
        <w:t>business users.</w:t>
      </w:r>
    </w:p>
    <w:p w:rsidR="00843D00" w:rsidRDefault="00843D00"/>
    <w:p w:rsidR="00843D00" w:rsidRDefault="006D7735">
      <w:pPr>
        <w:pStyle w:val="Heading2"/>
      </w:pPr>
      <w:r>
        <w:rPr>
          <w:color w:val="000000"/>
        </w:rPr>
        <w:t>1.1 Current Architecture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3456"/>
        <w:gridCol w:w="2880"/>
      </w:tblGrid>
      <w:tr w:rsidR="00843D00">
        <w:tc>
          <w:tcPr>
            <w:tcW w:w="2592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Component</w:t>
            </w:r>
          </w:p>
        </w:tc>
        <w:tc>
          <w:tcPr>
            <w:tcW w:w="3456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Current Setup</w:t>
            </w:r>
          </w:p>
        </w:tc>
        <w:tc>
          <w:tcPr>
            <w:tcW w:w="2880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Risk</w:t>
            </w:r>
          </w:p>
        </w:tc>
      </w:tr>
      <w:tr w:rsidR="00843D00">
        <w:tc>
          <w:tcPr>
            <w:tcW w:w="2592" w:type="dxa"/>
          </w:tcPr>
          <w:p w:rsidR="00843D00" w:rsidRDefault="006D7735">
            <w:r>
              <w:t>Web Service PROD</w:t>
            </w:r>
          </w:p>
        </w:tc>
        <w:tc>
          <w:tcPr>
            <w:tcW w:w="3456" w:type="dxa"/>
          </w:tcPr>
          <w:p w:rsidR="00843D00" w:rsidRDefault="006D7735">
            <w:r>
              <w:t>Render free tier - vetcare-app</w:t>
            </w:r>
          </w:p>
        </w:tc>
        <w:tc>
          <w:tcPr>
            <w:tcW w:w="2880" w:type="dxa"/>
          </w:tcPr>
          <w:p w:rsidR="00843D00" w:rsidRDefault="006D7735">
            <w:r>
              <w:t>Medium</w:t>
            </w:r>
          </w:p>
        </w:tc>
      </w:tr>
      <w:tr w:rsidR="00843D00">
        <w:tc>
          <w:tcPr>
            <w:tcW w:w="2592" w:type="dxa"/>
          </w:tcPr>
          <w:p w:rsidR="00843D00" w:rsidRDefault="006D7735">
            <w:r>
              <w:t>Web Service DEV</w:t>
            </w:r>
          </w:p>
        </w:tc>
        <w:tc>
          <w:tcPr>
            <w:tcW w:w="3456" w:type="dxa"/>
          </w:tcPr>
          <w:p w:rsidR="00843D00" w:rsidRDefault="006D7735">
            <w:r>
              <w:t>Render free tier - vetcare-dev</w:t>
            </w:r>
          </w:p>
        </w:tc>
        <w:tc>
          <w:tcPr>
            <w:tcW w:w="2880" w:type="dxa"/>
          </w:tcPr>
          <w:p w:rsidR="00843D00" w:rsidRDefault="006D7735">
            <w:r>
              <w:t>Medium</w:t>
            </w:r>
          </w:p>
        </w:tc>
      </w:tr>
      <w:tr w:rsidR="00843D00">
        <w:tc>
          <w:tcPr>
            <w:tcW w:w="2592" w:type="dxa"/>
          </w:tcPr>
          <w:p w:rsidR="00843D00" w:rsidRDefault="006D7735">
            <w:r>
              <w:t>PostgreSQL DB</w:t>
            </w:r>
          </w:p>
        </w:tc>
        <w:tc>
          <w:tcPr>
            <w:tcW w:w="3456" w:type="dxa"/>
          </w:tcPr>
          <w:p w:rsidR="00843D00" w:rsidRDefault="006D7735">
            <w:r>
              <w:t>Render free tier - expires in ~1 month</w:t>
            </w:r>
          </w:p>
        </w:tc>
        <w:tc>
          <w:tcPr>
            <w:tcW w:w="2880" w:type="dxa"/>
          </w:tcPr>
          <w:p w:rsidR="00843D00" w:rsidRDefault="006D7735">
            <w:r>
              <w:t>CRITICAL - all</w:t>
            </w:r>
            <w:r>
              <w:t xml:space="preserve"> data permanently deleted on expiry</w:t>
            </w:r>
          </w:p>
        </w:tc>
      </w:tr>
      <w:tr w:rsidR="00843D00">
        <w:tc>
          <w:tcPr>
            <w:tcW w:w="2592" w:type="dxa"/>
          </w:tcPr>
          <w:p w:rsidR="00843D00" w:rsidRDefault="006D7735">
            <w:r>
              <w:t>File Storage</w:t>
            </w:r>
          </w:p>
        </w:tc>
        <w:tc>
          <w:tcPr>
            <w:tcW w:w="3456" w:type="dxa"/>
          </w:tcPr>
          <w:p w:rsidR="00843D00" w:rsidRDefault="006D7735">
            <w:r>
              <w:t>Local disk on Render container</w:t>
            </w:r>
          </w:p>
        </w:tc>
        <w:tc>
          <w:tcPr>
            <w:tcW w:w="2880" w:type="dxa"/>
          </w:tcPr>
          <w:p w:rsidR="00843D00" w:rsidRDefault="006D7735">
            <w:r>
              <w:t>CRITICAL - wiped on every deploy or restart</w:t>
            </w:r>
          </w:p>
        </w:tc>
      </w:tr>
      <w:tr w:rsidR="00843D00">
        <w:tc>
          <w:tcPr>
            <w:tcW w:w="2592" w:type="dxa"/>
          </w:tcPr>
          <w:p w:rsidR="00843D00" w:rsidRDefault="006D7735">
            <w:r>
              <w:t>Uptime Monitoring</w:t>
            </w:r>
          </w:p>
        </w:tc>
        <w:tc>
          <w:tcPr>
            <w:tcW w:w="3456" w:type="dxa"/>
          </w:tcPr>
          <w:p w:rsidR="00843D00" w:rsidRDefault="006D7735">
            <w:r>
              <w:t>None</w:t>
            </w:r>
          </w:p>
        </w:tc>
        <w:tc>
          <w:tcPr>
            <w:tcW w:w="2880" w:type="dxa"/>
          </w:tcPr>
          <w:p w:rsidR="00843D00" w:rsidRDefault="006D7735">
            <w:r>
              <w:t>Medium - no alerting, no cold-start prevention</w:t>
            </w:r>
          </w:p>
        </w:tc>
      </w:tr>
      <w:tr w:rsidR="00843D00">
        <w:tc>
          <w:tcPr>
            <w:tcW w:w="2592" w:type="dxa"/>
          </w:tcPr>
          <w:p w:rsidR="00843D00" w:rsidRDefault="006D7735">
            <w:r>
              <w:t>Automated Backups</w:t>
            </w:r>
          </w:p>
        </w:tc>
        <w:tc>
          <w:tcPr>
            <w:tcW w:w="3456" w:type="dxa"/>
          </w:tcPr>
          <w:p w:rsidR="00843D00" w:rsidRDefault="006D7735">
            <w:r>
              <w:t>None</w:t>
            </w:r>
          </w:p>
        </w:tc>
        <w:tc>
          <w:tcPr>
            <w:tcW w:w="2880" w:type="dxa"/>
          </w:tcPr>
          <w:p w:rsidR="00843D00" w:rsidRDefault="006D7735">
            <w:r>
              <w:t>CRITICAL - zero recovery option</w:t>
            </w:r>
          </w:p>
        </w:tc>
      </w:tr>
    </w:tbl>
    <w:p w:rsidR="00843D00" w:rsidRDefault="00843D00"/>
    <w:p w:rsidR="00843D00" w:rsidRDefault="006D7735">
      <w:pPr>
        <w:pStyle w:val="Heading2"/>
      </w:pPr>
      <w:r>
        <w:rPr>
          <w:color w:val="000000"/>
        </w:rPr>
        <w:t>1.</w:t>
      </w:r>
      <w:r>
        <w:rPr>
          <w:color w:val="000000"/>
        </w:rPr>
        <w:t>2 File Upload Gap - What Gets Lost Today</w:t>
      </w:r>
    </w:p>
    <w:p w:rsidR="00843D00" w:rsidRDefault="006D7735">
      <w:r>
        <w:rPr>
          <w:b/>
        </w:rPr>
        <w:t>Files are written to the Render container disk (/app/uploads). This disk is EPHEMERAL - erased on every deploy and every container restart:</w:t>
      </w:r>
    </w:p>
    <w:p w:rsidR="00843D00" w:rsidRDefault="006D7735">
      <w:pPr>
        <w:pStyle w:val="ListBullet"/>
      </w:pPr>
      <w:r>
        <w:t>User profile avatars  (stored in: users.avatar_url)</w:t>
      </w:r>
    </w:p>
    <w:p w:rsidR="00843D00" w:rsidRDefault="006D7735">
      <w:pPr>
        <w:pStyle w:val="ListBullet"/>
      </w:pPr>
      <w:r>
        <w:t xml:space="preserve">Veterinarian profile </w:t>
      </w:r>
      <w:r>
        <w:t>images  (stored in: vet_profiles.profile_image)</w:t>
      </w:r>
    </w:p>
    <w:p w:rsidR="00843D00" w:rsidRDefault="006D7735">
      <w:pPr>
        <w:pStyle w:val="ListBullet"/>
      </w:pPr>
      <w:r>
        <w:t>Medical record attachments  (stored in: medical_records.file_url)</w:t>
      </w:r>
    </w:p>
    <w:p w:rsidR="00843D00" w:rsidRDefault="006D7735">
      <w:pPr>
        <w:pStyle w:val="ListBullet"/>
      </w:pPr>
      <w:r>
        <w:t>Hospital KYC documents - PAN, GST, Aadhaar, Trade Licence  (stored in: hospital_documents.file_url)</w:t>
      </w:r>
    </w:p>
    <w:p w:rsidR="00843D00" w:rsidRDefault="006D7735">
      <w:pPr>
        <w:pStyle w:val="ListBullet"/>
      </w:pPr>
      <w:r>
        <w:t>AI scan images  (not persisted at all - me</w:t>
      </w:r>
      <w:r>
        <w:t>mory only)</w:t>
      </w:r>
    </w:p>
    <w:p w:rsidR="00843D00" w:rsidRDefault="006D7735">
      <w:r>
        <w:rPr>
          <w:i/>
        </w:rPr>
        <w:t>The database stores the URL path but the actual file is gone after every redeploy.</w:t>
      </w:r>
    </w:p>
    <w:p w:rsidR="00843D00" w:rsidRDefault="006D7735">
      <w:r>
        <w:rPr>
          <w:i/>
          <w:color w:val="059669"/>
        </w:rPr>
        <w:t>Fix: Implement Cloudinary storage driver. The S3Storage stub already exists in backend/src/utils/storage.ts.</w:t>
      </w:r>
    </w:p>
    <w:p w:rsidR="00843D00" w:rsidRDefault="006D7735">
      <w:r>
        <w:br w:type="page"/>
      </w:r>
    </w:p>
    <w:p w:rsidR="00843D00" w:rsidRDefault="006D7735">
      <w:pPr>
        <w:pStyle w:val="Heading1"/>
      </w:pPr>
      <w:r>
        <w:rPr>
          <w:color w:val="2563EB"/>
        </w:rPr>
        <w:lastRenderedPageBreak/>
        <w:t>2. Target Architecture</w:t>
      </w:r>
    </w:p>
    <w:p w:rsidR="00843D00" w:rsidRDefault="00843D00"/>
    <w:p w:rsidR="00843D00" w:rsidRDefault="006D7735">
      <w:pPr>
        <w:pStyle w:val="Heading2"/>
      </w:pPr>
      <w:r>
        <w:rPr>
          <w:color w:val="000000"/>
        </w:rPr>
        <w:t>2.1 Architecture Diagram</w:t>
      </w: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>Developer PC</w:t>
      </w: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 xml:space="preserve">  └─ git push origin develop   &lt;- only manual step for DEV</w:t>
      </w: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 xml:space="preserve">       └─ GitHub Actions CI (automatic)</w:t>
      </w: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 xml:space="preserve">            ├─ TypeScript checks (backend + frontend)</w:t>
      </w: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 xml:space="preserve">            ├─ Build verification</w:t>
      </w: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 xml:space="preserve">            ├─ E2E route coverage</w:t>
      </w: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 xml:space="preserve">            └─ Render </w:t>
      </w:r>
      <w:r>
        <w:rPr>
          <w:rFonts w:ascii="Courier New" w:hAnsi="Courier New"/>
          <w:color w:val="1E3C78"/>
          <w:sz w:val="18"/>
        </w:rPr>
        <w:t>DEV auto-deploys (vetcare-dev)</w:t>
      </w:r>
    </w:p>
    <w:p w:rsidR="00843D00" w:rsidRDefault="00843D00">
      <w:pPr>
        <w:ind w:left="432"/>
      </w:pP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>GitHub Actions: "Promote DEV to PROD"  (1 click + type "yes")</w:t>
      </w: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 xml:space="preserve">  ├─ Pre-deploy backup of Neon PROD DB (automatic)</w:t>
      </w: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 xml:space="preserve">  ├─ develop -&gt; main merge (automatic)</w:t>
      </w: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 xml:space="preserve">  ├─ Render PROD auto-deploys (vetcare-app)</w:t>
      </w: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 xml:space="preserve">  └─ Post-deploy smoke test </w:t>
      </w:r>
      <w:r>
        <w:rPr>
          <w:rFonts w:ascii="Courier New" w:hAnsi="Courier New"/>
          <w:color w:val="1E3C78"/>
          <w:sz w:val="18"/>
        </w:rPr>
        <w:t>(automatic)</w:t>
      </w:r>
    </w:p>
    <w:p w:rsidR="00843D00" w:rsidRDefault="00843D00">
      <w:pPr>
        <w:ind w:left="432"/>
      </w:pP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>Render PROD web  --&gt;  Neon PostgreSQL  (vetcare_prod schema)  [permanent, free]</w:t>
      </w: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 xml:space="preserve">                 --&gt;  Cloudinary       (images, PDFs, KYC docs) [permanent, free]</w:t>
      </w:r>
    </w:p>
    <w:p w:rsidR="00843D00" w:rsidRDefault="00843D00">
      <w:pPr>
        <w:ind w:left="432"/>
      </w:pP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>Render DEV web   --&gt;  Render PostgreSQL (vetcare_dev schema)  [disposable]</w:t>
      </w: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 xml:space="preserve">                 --&gt;  Cloudinary        (same account, separate folder)</w:t>
      </w:r>
    </w:p>
    <w:p w:rsidR="00843D00" w:rsidRDefault="00843D00">
      <w:pPr>
        <w:ind w:left="432"/>
      </w:pP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>UptimeRobot (external) --&gt; pings /api/v1/health every 5 min  [keeps Render warm]</w:t>
      </w: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>GitHub Actions (cron)  --&gt; daily pg_dump --&gt; GitHub artifact  [daily backup]</w:t>
      </w:r>
    </w:p>
    <w:p w:rsidR="00843D00" w:rsidRDefault="00843D00"/>
    <w:p w:rsidR="00843D00" w:rsidRDefault="006D7735">
      <w:pPr>
        <w:pStyle w:val="Heading2"/>
      </w:pPr>
      <w:r>
        <w:rPr>
          <w:color w:val="000000"/>
        </w:rPr>
        <w:t>2.2 Component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4320"/>
      </w:tblGrid>
      <w:tr w:rsidR="00843D00">
        <w:tc>
          <w:tcPr>
            <w:tcW w:w="2160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Component</w:t>
            </w:r>
          </w:p>
        </w:tc>
        <w:tc>
          <w:tcPr>
            <w:tcW w:w="2160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Service</w:t>
            </w:r>
          </w:p>
        </w:tc>
        <w:tc>
          <w:tcPr>
            <w:tcW w:w="4320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Reason</w:t>
            </w:r>
          </w:p>
        </w:tc>
      </w:tr>
      <w:tr w:rsidR="00843D00">
        <w:tc>
          <w:tcPr>
            <w:tcW w:w="2160" w:type="dxa"/>
          </w:tcPr>
          <w:p w:rsidR="00843D00" w:rsidRDefault="006D7735">
            <w:r>
              <w:t>PROD Database</w:t>
            </w:r>
          </w:p>
        </w:tc>
        <w:tc>
          <w:tcPr>
            <w:tcW w:w="2160" w:type="dxa"/>
          </w:tcPr>
          <w:p w:rsidR="00843D00" w:rsidRDefault="006D7735">
            <w:r>
              <w:t>Neon PostgreSQL</w:t>
            </w:r>
          </w:p>
        </w:tc>
        <w:tc>
          <w:tcPr>
            <w:tcW w:w="4320" w:type="dxa"/>
          </w:tcPr>
          <w:p w:rsidR="00843D00" w:rsidRDefault="006D7735">
            <w:r>
              <w:t>Free forever (512MB), no expiry, no credit card, PostgreSQL 15</w:t>
            </w:r>
          </w:p>
        </w:tc>
      </w:tr>
      <w:tr w:rsidR="00843D00">
        <w:tc>
          <w:tcPr>
            <w:tcW w:w="2160" w:type="dxa"/>
          </w:tcPr>
          <w:p w:rsidR="00843D00" w:rsidRDefault="006D7735">
            <w:r>
              <w:t>DEV Database</w:t>
            </w:r>
          </w:p>
        </w:tc>
        <w:tc>
          <w:tcPr>
            <w:tcW w:w="2160" w:type="dxa"/>
          </w:tcPr>
          <w:p w:rsidR="00843D00" w:rsidRDefault="006D7735">
            <w:r>
              <w:t>Render PostgreSQL</w:t>
            </w:r>
          </w:p>
        </w:tc>
        <w:tc>
          <w:tcPr>
            <w:tcW w:w="4320" w:type="dxa"/>
          </w:tcPr>
          <w:p w:rsidR="00843D00" w:rsidRDefault="006D7735">
            <w:r>
              <w:t>Disposable - auto-reseeds demo data, no real data at risk</w:t>
            </w:r>
          </w:p>
        </w:tc>
      </w:tr>
      <w:tr w:rsidR="00843D00">
        <w:tc>
          <w:tcPr>
            <w:tcW w:w="2160" w:type="dxa"/>
          </w:tcPr>
          <w:p w:rsidR="00843D00" w:rsidRDefault="006D7735">
            <w:r>
              <w:t>File Storage</w:t>
            </w:r>
          </w:p>
        </w:tc>
        <w:tc>
          <w:tcPr>
            <w:tcW w:w="2160" w:type="dxa"/>
          </w:tcPr>
          <w:p w:rsidR="00843D00" w:rsidRDefault="006D7735">
            <w:r>
              <w:t>Cloudinary</w:t>
            </w:r>
          </w:p>
        </w:tc>
        <w:tc>
          <w:tcPr>
            <w:tcW w:w="4320" w:type="dxa"/>
          </w:tcPr>
          <w:p w:rsidR="00843D00" w:rsidRDefault="006D7735">
            <w:r>
              <w:t xml:space="preserve">25GB free forever, </w:t>
            </w:r>
            <w:r>
              <w:t xml:space="preserve">images and documents, </w:t>
            </w:r>
            <w:r>
              <w:lastRenderedPageBreak/>
              <w:t>global CDN delivery</w:t>
            </w:r>
          </w:p>
        </w:tc>
      </w:tr>
      <w:tr w:rsidR="00843D00">
        <w:tc>
          <w:tcPr>
            <w:tcW w:w="2160" w:type="dxa"/>
          </w:tcPr>
          <w:p w:rsidR="00843D00" w:rsidRDefault="006D7735">
            <w:r>
              <w:lastRenderedPageBreak/>
              <w:t>Keep-alive + Monitor</w:t>
            </w:r>
          </w:p>
        </w:tc>
        <w:tc>
          <w:tcPr>
            <w:tcW w:w="2160" w:type="dxa"/>
          </w:tcPr>
          <w:p w:rsidR="00843D00" w:rsidRDefault="006D7735">
            <w:r>
              <w:t>UptimeRobot</w:t>
            </w:r>
          </w:p>
        </w:tc>
        <w:tc>
          <w:tcPr>
            <w:tcW w:w="4320" w:type="dxa"/>
          </w:tcPr>
          <w:p w:rsidR="00843D00" w:rsidRDefault="006D7735">
            <w:r>
              <w:t>Free 5-min ping prevents Render cold starts + email alert on downtime</w:t>
            </w:r>
          </w:p>
        </w:tc>
      </w:tr>
      <w:tr w:rsidR="00843D00">
        <w:tc>
          <w:tcPr>
            <w:tcW w:w="2160" w:type="dxa"/>
          </w:tcPr>
          <w:p w:rsidR="00843D00" w:rsidRDefault="006D7735">
            <w:r>
              <w:t>Backups</w:t>
            </w:r>
          </w:p>
        </w:tc>
        <w:tc>
          <w:tcPr>
            <w:tcW w:w="2160" w:type="dxa"/>
          </w:tcPr>
          <w:p w:rsidR="00843D00" w:rsidRDefault="006D7735">
            <w:r>
              <w:t>GitHub Actions</w:t>
            </w:r>
          </w:p>
        </w:tc>
        <w:tc>
          <w:tcPr>
            <w:tcW w:w="4320" w:type="dxa"/>
          </w:tcPr>
          <w:p w:rsidR="00843D00" w:rsidRDefault="006D7735">
            <w:r>
              <w:t>Daily pg_dump - 90 day retention + permanent monthly release</w:t>
            </w:r>
          </w:p>
        </w:tc>
      </w:tr>
      <w:tr w:rsidR="00843D00">
        <w:tc>
          <w:tcPr>
            <w:tcW w:w="2160" w:type="dxa"/>
          </w:tcPr>
          <w:p w:rsidR="00843D00" w:rsidRDefault="006D7735">
            <w:r>
              <w:t>PROD deploy</w:t>
            </w:r>
          </w:p>
        </w:tc>
        <w:tc>
          <w:tcPr>
            <w:tcW w:w="2160" w:type="dxa"/>
          </w:tcPr>
          <w:p w:rsidR="00843D00" w:rsidRDefault="006D7735">
            <w:r>
              <w:t>GitHub Actio</w:t>
            </w:r>
            <w:r>
              <w:t>ns promote.yml</w:t>
            </w:r>
          </w:p>
        </w:tc>
        <w:tc>
          <w:tcPr>
            <w:tcW w:w="4320" w:type="dxa"/>
          </w:tcPr>
          <w:p w:rsidR="00843D00" w:rsidRDefault="006D7735">
            <w:r>
              <w:t>1-click with pre-backup and post smoke-test</w:t>
            </w:r>
          </w:p>
        </w:tc>
      </w:tr>
      <w:tr w:rsidR="00843D00">
        <w:tc>
          <w:tcPr>
            <w:tcW w:w="2160" w:type="dxa"/>
          </w:tcPr>
          <w:p w:rsidR="00843D00" w:rsidRDefault="006D7735">
            <w:r>
              <w:t>DEV deploy</w:t>
            </w:r>
          </w:p>
        </w:tc>
        <w:tc>
          <w:tcPr>
            <w:tcW w:w="2160" w:type="dxa"/>
          </w:tcPr>
          <w:p w:rsidR="00843D00" w:rsidRDefault="006D7735">
            <w:r>
              <w:t>Automatic</w:t>
            </w:r>
          </w:p>
        </w:tc>
        <w:tc>
          <w:tcPr>
            <w:tcW w:w="4320" w:type="dxa"/>
          </w:tcPr>
          <w:p w:rsidR="00843D00" w:rsidRDefault="006D7735">
            <w:r>
              <w:t>git push triggers auto-deploy via Render webhook</w:t>
            </w:r>
          </w:p>
        </w:tc>
      </w:tr>
    </w:tbl>
    <w:p w:rsidR="00843D00" w:rsidRDefault="006D7735">
      <w:r>
        <w:br w:type="page"/>
      </w:r>
    </w:p>
    <w:p w:rsidR="00843D00" w:rsidRDefault="006D7735">
      <w:pPr>
        <w:pStyle w:val="Heading1"/>
      </w:pPr>
      <w:r>
        <w:rPr>
          <w:color w:val="059669"/>
        </w:rPr>
        <w:lastRenderedPageBreak/>
        <w:t>3. Manual Prerequisites - What YOU Must Complete</w:t>
      </w:r>
    </w:p>
    <w:p w:rsidR="00843D00" w:rsidRDefault="006D7735">
      <w:r>
        <w:rPr>
          <w:b/>
        </w:rPr>
        <w:t xml:space="preserve">Complete ALL 6 steps before providing credentials to the developer. Each </w:t>
      </w:r>
      <w:r>
        <w:rPr>
          <w:b/>
        </w:rPr>
        <w:t>step takes 5-10 minutes.</w:t>
      </w:r>
    </w:p>
    <w:p w:rsidR="00843D00" w:rsidRDefault="00843D00"/>
    <w:p w:rsidR="00843D00" w:rsidRDefault="006D7735">
      <w:pPr>
        <w:pStyle w:val="Heading2"/>
      </w:pPr>
      <w:r>
        <w:rPr>
          <w:color w:val="000000"/>
        </w:rPr>
        <w:t>Step 1 - Create Neon PostgreSQL (PROD Database)</w:t>
      </w:r>
    </w:p>
    <w:p w:rsidR="00843D00" w:rsidRDefault="006D7735">
      <w:r>
        <w:rPr>
          <w:b/>
        </w:rPr>
        <w:t>Time: approximately 10 minutes</w:t>
      </w:r>
    </w:p>
    <w:p w:rsidR="00843D00" w:rsidRDefault="006D7735">
      <w:pPr>
        <w:pStyle w:val="ListBullet"/>
      </w:pPr>
      <w:r>
        <w:t>Go to https://neon.tech</w:t>
      </w:r>
    </w:p>
    <w:p w:rsidR="00843D00" w:rsidRDefault="006D7735">
      <w:pPr>
        <w:pStyle w:val="ListBullet"/>
      </w:pPr>
      <w:r>
        <w:t>Click "Sign Up"  -&gt;  use GitHub login (easiest)</w:t>
      </w:r>
    </w:p>
    <w:p w:rsidR="00843D00" w:rsidRDefault="006D7735">
      <w:pPr>
        <w:pStyle w:val="ListBullet"/>
      </w:pPr>
      <w:r>
        <w:t>Create new project  -&gt;  name it: vetcare-prod</w:t>
      </w:r>
    </w:p>
    <w:p w:rsidR="00843D00" w:rsidRDefault="006D7735">
      <w:pPr>
        <w:pStyle w:val="ListBullet"/>
      </w:pPr>
      <w:r>
        <w:t>When project is created, click "C</w:t>
      </w:r>
      <w:r>
        <w:t>onnection Details"</w:t>
      </w:r>
    </w:p>
    <w:p w:rsidR="00843D00" w:rsidRDefault="006D7735">
      <w:pPr>
        <w:pStyle w:val="ListBullet"/>
      </w:pPr>
      <w:r>
        <w:t>Copy the full External connection string</w:t>
      </w:r>
    </w:p>
    <w:p w:rsidR="00843D00" w:rsidRDefault="006D7735">
      <w:r>
        <w:t>Connection string format:</w:t>
      </w: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>postgresql://vetcare_owner:PASSWORD@ep-xxx-xxx.us-east-2.aws.neon.tech/neondb?sslmode=require</w:t>
      </w:r>
    </w:p>
    <w:p w:rsidR="00843D00" w:rsidRDefault="006D7735">
      <w:pPr>
        <w:rPr>
          <w:i/>
          <w:color w:val="059669"/>
        </w:rPr>
      </w:pPr>
      <w:r>
        <w:rPr>
          <w:i/>
          <w:color w:val="059669"/>
        </w:rPr>
        <w:t>GIVE DEVELOPER: the full Neon connection string</w:t>
      </w:r>
    </w:p>
    <w:p w:rsidR="00790777" w:rsidRDefault="00790777">
      <w:r w:rsidRPr="00790777">
        <w:rPr>
          <w:highlight w:val="yellow"/>
        </w:rPr>
        <w:t>postgresql://neondb_owner:npg_mqYC2hz6bHRg@ep-square-base-a1jt42f1.ap-southeast-1.aws.neon.tech/neondb?sslmode=require</w:t>
      </w:r>
    </w:p>
    <w:p w:rsidR="00790777" w:rsidRDefault="00790777"/>
    <w:p w:rsidR="00843D00" w:rsidRDefault="00790777">
      <w:r w:rsidRPr="00790777">
        <w:drawing>
          <wp:inline distT="0" distB="0" distL="0" distR="0" wp14:anchorId="5E3EFE34" wp14:editId="0712818E">
            <wp:extent cx="5134692" cy="396295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777" w:rsidRDefault="00790777">
      <w:proofErr w:type="spellStart"/>
      <w:proofErr w:type="gramStart"/>
      <w:r w:rsidRPr="00790777">
        <w:rPr>
          <w:highlight w:val="yellow"/>
        </w:rPr>
        <w:lastRenderedPageBreak/>
        <w:t>npx</w:t>
      </w:r>
      <w:proofErr w:type="spellEnd"/>
      <w:proofErr w:type="gramEnd"/>
      <w:r w:rsidRPr="00790777">
        <w:rPr>
          <w:highlight w:val="yellow"/>
        </w:rPr>
        <w:t xml:space="preserve"> </w:t>
      </w:r>
      <w:proofErr w:type="spellStart"/>
      <w:r w:rsidRPr="00790777">
        <w:rPr>
          <w:highlight w:val="yellow"/>
        </w:rPr>
        <w:t>neonctl@latest</w:t>
      </w:r>
      <w:proofErr w:type="spellEnd"/>
      <w:r w:rsidRPr="00790777">
        <w:rPr>
          <w:highlight w:val="yellow"/>
        </w:rPr>
        <w:t xml:space="preserve"> </w:t>
      </w:r>
      <w:proofErr w:type="spellStart"/>
      <w:r w:rsidRPr="00790777">
        <w:rPr>
          <w:highlight w:val="yellow"/>
        </w:rPr>
        <w:t>init</w:t>
      </w:r>
      <w:proofErr w:type="spellEnd"/>
    </w:p>
    <w:p w:rsidR="00790777" w:rsidRDefault="00790777"/>
    <w:p w:rsidR="00843D00" w:rsidRDefault="006D7735">
      <w:pPr>
        <w:pStyle w:val="Heading2"/>
      </w:pPr>
      <w:r>
        <w:rPr>
          <w:color w:val="000000"/>
        </w:rPr>
        <w:t>Step 2 - Export PROD Data f</w:t>
      </w:r>
      <w:r>
        <w:rPr>
          <w:color w:val="000000"/>
        </w:rPr>
        <w:t>rom Render DB</w:t>
      </w:r>
    </w:p>
    <w:p w:rsidR="00843D00" w:rsidRDefault="006D7735">
      <w:r>
        <w:rPr>
          <w:b/>
        </w:rPr>
        <w:t>Time: approximately 5 minutes  |  SKIP if PROD has only demo data (no real business users yet)</w:t>
      </w:r>
    </w:p>
    <w:p w:rsidR="00843D00" w:rsidRDefault="006D7735">
      <w:pPr>
        <w:pStyle w:val="ListBullet"/>
      </w:pPr>
      <w:r>
        <w:t>Render Dashboard -&gt; click vetcare-db database -&gt; Info tab</w:t>
      </w:r>
    </w:p>
    <w:p w:rsidR="00843D00" w:rsidRDefault="006D7735">
      <w:pPr>
        <w:pStyle w:val="ListBullet"/>
      </w:pPr>
      <w:r>
        <w:t>Copy the "External Database URL"</w:t>
      </w:r>
    </w:p>
    <w:p w:rsidR="00843D00" w:rsidRDefault="006D7735">
      <w:pPr>
        <w:pStyle w:val="ListBullet"/>
      </w:pPr>
      <w:r>
        <w:t>Open terminal on your PC and run:</w:t>
      </w:r>
    </w:p>
    <w:p w:rsidR="00843D00" w:rsidRDefault="006D7735">
      <w:pPr>
        <w:ind w:left="432"/>
      </w:pPr>
      <w:r>
        <w:rPr>
          <w:rFonts w:ascii="Courier New" w:hAnsi="Courier New"/>
          <w:color w:val="1E3C78"/>
          <w:sz w:val="18"/>
        </w:rPr>
        <w:t>pg_dump "RENDER_EXTERN</w:t>
      </w:r>
      <w:r>
        <w:rPr>
          <w:rFonts w:ascii="Courier New" w:hAnsi="Courier New"/>
          <w:color w:val="1E3C78"/>
          <w:sz w:val="18"/>
        </w:rPr>
        <w:t>AL_URL" --schema=vetcare_prod --no-owner --no-acl -f prod_backup.sql</w:t>
      </w:r>
    </w:p>
    <w:p w:rsidR="00843D00" w:rsidRDefault="006D7735">
      <w:r>
        <w:rPr>
          <w:i/>
          <w:color w:val="059669"/>
        </w:rPr>
        <w:t>GIVE DEVELOPER: confirm file was created  OR  confirm "skip - demo data only"</w:t>
      </w:r>
    </w:p>
    <w:p w:rsidR="00843D00" w:rsidRDefault="00790777">
      <w:r w:rsidRPr="00790777">
        <w:rPr>
          <w:i/>
          <w:color w:val="059669"/>
          <w:highlight w:val="yellow"/>
        </w:rPr>
        <w:t>"</w:t>
      </w:r>
      <w:proofErr w:type="gramStart"/>
      <w:r w:rsidRPr="00790777">
        <w:rPr>
          <w:i/>
          <w:color w:val="059669"/>
          <w:highlight w:val="yellow"/>
        </w:rPr>
        <w:t>skip</w:t>
      </w:r>
      <w:proofErr w:type="gramEnd"/>
      <w:r w:rsidRPr="00790777">
        <w:rPr>
          <w:i/>
          <w:color w:val="059669"/>
          <w:highlight w:val="yellow"/>
        </w:rPr>
        <w:t xml:space="preserve"> - demo data only"</w:t>
      </w:r>
    </w:p>
    <w:p w:rsidR="00843D00" w:rsidRDefault="006D7735">
      <w:pPr>
        <w:pStyle w:val="Heading2"/>
      </w:pPr>
      <w:r>
        <w:rPr>
          <w:color w:val="000000"/>
        </w:rPr>
        <w:t>Step 3 - Create Cloudinary Account (File Storage)</w:t>
      </w:r>
    </w:p>
    <w:p w:rsidR="00843D00" w:rsidRDefault="006D7735">
      <w:r>
        <w:rPr>
          <w:b/>
        </w:rPr>
        <w:t>Time: approximately 5 minutes</w:t>
      </w:r>
    </w:p>
    <w:p w:rsidR="00843D00" w:rsidRDefault="006D7735">
      <w:pPr>
        <w:pStyle w:val="ListBullet"/>
      </w:pPr>
      <w:r>
        <w:t>Go to https://cloudinary.com</w:t>
      </w:r>
    </w:p>
    <w:p w:rsidR="00843D00" w:rsidRDefault="006D7735">
      <w:pPr>
        <w:pStyle w:val="ListBullet"/>
      </w:pPr>
      <w:r>
        <w:t>Click "Sign Up for Free"  -&gt;  use Google or GitHub login</w:t>
      </w:r>
    </w:p>
    <w:p w:rsidR="00843D00" w:rsidRDefault="006D7735">
      <w:pPr>
        <w:pStyle w:val="ListBullet"/>
      </w:pPr>
      <w:r>
        <w:t>After signup you land on the Dashboard</w:t>
      </w:r>
    </w:p>
    <w:p w:rsidR="00843D00" w:rsidRDefault="006D7735">
      <w:pPr>
        <w:pStyle w:val="ListBullet"/>
      </w:pPr>
      <w:r>
        <w:t>Find the "Product Environment Credentials" section - you will see 3 values</w:t>
      </w:r>
    </w:p>
    <w:p w:rsidR="00CE4BAC" w:rsidRDefault="00CE4BAC" w:rsidP="00CE4BAC">
      <w:pPr>
        <w:pStyle w:val="ListBullet"/>
      </w:pPr>
      <w:r w:rsidRPr="00CE4BAC">
        <w:drawing>
          <wp:inline distT="0" distB="0" distL="0" distR="0" wp14:anchorId="1B0B461F" wp14:editId="5ABBEABD">
            <wp:extent cx="5943600" cy="23012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187"/>
        <w:gridCol w:w="3600"/>
      </w:tblGrid>
      <w:tr w:rsidR="00843D00">
        <w:tc>
          <w:tcPr>
            <w:tcW w:w="2160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Credential</w:t>
            </w:r>
          </w:p>
        </w:tc>
        <w:tc>
          <w:tcPr>
            <w:tcW w:w="2880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Example Format</w:t>
            </w:r>
          </w:p>
        </w:tc>
        <w:tc>
          <w:tcPr>
            <w:tcW w:w="3600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Where to Find</w:t>
            </w:r>
          </w:p>
        </w:tc>
      </w:tr>
      <w:tr w:rsidR="00843D00">
        <w:tc>
          <w:tcPr>
            <w:tcW w:w="2160" w:type="dxa"/>
          </w:tcPr>
          <w:p w:rsidR="00843D00" w:rsidRPr="00CE4BAC" w:rsidRDefault="006D7735">
            <w:pPr>
              <w:rPr>
                <w:highlight w:val="yellow"/>
              </w:rPr>
            </w:pPr>
            <w:r w:rsidRPr="00CE4BAC">
              <w:rPr>
                <w:highlight w:val="yellow"/>
              </w:rPr>
              <w:t>Cloud Name</w:t>
            </w:r>
          </w:p>
        </w:tc>
        <w:tc>
          <w:tcPr>
            <w:tcW w:w="2880" w:type="dxa"/>
          </w:tcPr>
          <w:p w:rsidR="00843D00" w:rsidRPr="00CE4BAC" w:rsidRDefault="00CE4BAC">
            <w:pPr>
              <w:rPr>
                <w:highlight w:val="yellow"/>
              </w:rPr>
            </w:pPr>
            <w:r w:rsidRPr="00CE4BAC">
              <w:rPr>
                <w:rFonts w:ascii="Arial" w:hAnsi="Arial" w:cs="Arial"/>
                <w:color w:val="0D9AFF"/>
                <w:sz w:val="18"/>
                <w:szCs w:val="18"/>
                <w:highlight w:val="yellow"/>
                <w:shd w:val="clear" w:color="auto" w:fill="1D3247"/>
              </w:rPr>
              <w:t>dd8dcwzxz</w:t>
            </w:r>
          </w:p>
        </w:tc>
        <w:tc>
          <w:tcPr>
            <w:tcW w:w="3600" w:type="dxa"/>
          </w:tcPr>
          <w:p w:rsidR="00843D00" w:rsidRDefault="006D7735">
            <w:r>
              <w:t>Top of Dashboard</w:t>
            </w:r>
          </w:p>
        </w:tc>
      </w:tr>
      <w:tr w:rsidR="00843D00">
        <w:tc>
          <w:tcPr>
            <w:tcW w:w="2160" w:type="dxa"/>
          </w:tcPr>
          <w:p w:rsidR="00843D00" w:rsidRPr="00CE4BAC" w:rsidRDefault="006D7735">
            <w:pPr>
              <w:rPr>
                <w:highlight w:val="yellow"/>
              </w:rPr>
            </w:pPr>
            <w:r w:rsidRPr="00CE4BAC">
              <w:rPr>
                <w:highlight w:val="yellow"/>
              </w:rPr>
              <w:t>API</w:t>
            </w:r>
            <w:r w:rsidRPr="00CE4BAC">
              <w:rPr>
                <w:highlight w:val="yellow"/>
              </w:rPr>
              <w:t xml:space="preserve"> Key</w:t>
            </w:r>
          </w:p>
        </w:tc>
        <w:tc>
          <w:tcPr>
            <w:tcW w:w="2880" w:type="dxa"/>
          </w:tcPr>
          <w:p w:rsidR="00843D00" w:rsidRPr="00CE4BAC" w:rsidRDefault="00CE4BAC">
            <w:pPr>
              <w:rPr>
                <w:highlight w:val="yellow"/>
              </w:rPr>
            </w:pPr>
            <w:r w:rsidRPr="00CE4BAC">
              <w:rPr>
                <w:rFonts w:ascii="Arial" w:hAnsi="Arial" w:cs="Arial"/>
                <w:color w:val="5A616A"/>
                <w:highlight w:val="yellow"/>
                <w:shd w:val="clear" w:color="auto" w:fill="090C0F"/>
              </w:rPr>
              <w:t>914841916273552</w:t>
            </w:r>
          </w:p>
        </w:tc>
        <w:tc>
          <w:tcPr>
            <w:tcW w:w="3600" w:type="dxa"/>
          </w:tcPr>
          <w:p w:rsidR="00843D00" w:rsidRDefault="006D7735">
            <w:r>
              <w:t>Dashboard credentials section</w:t>
            </w:r>
          </w:p>
        </w:tc>
      </w:tr>
      <w:tr w:rsidR="00843D00">
        <w:tc>
          <w:tcPr>
            <w:tcW w:w="2160" w:type="dxa"/>
          </w:tcPr>
          <w:p w:rsidR="00843D00" w:rsidRPr="00CE4BAC" w:rsidRDefault="006D7735">
            <w:pPr>
              <w:rPr>
                <w:highlight w:val="yellow"/>
              </w:rPr>
            </w:pPr>
            <w:r w:rsidRPr="00CE4BAC">
              <w:rPr>
                <w:highlight w:val="yellow"/>
              </w:rPr>
              <w:t>API Secret</w:t>
            </w:r>
          </w:p>
        </w:tc>
        <w:tc>
          <w:tcPr>
            <w:tcW w:w="2880" w:type="dxa"/>
          </w:tcPr>
          <w:p w:rsidR="00843D00" w:rsidRPr="00CE4BAC" w:rsidRDefault="00CE4BAC">
            <w:pPr>
              <w:rPr>
                <w:highlight w:val="yellow"/>
              </w:rPr>
            </w:pPr>
            <w:r w:rsidRPr="00CE4BAC">
              <w:rPr>
                <w:rFonts w:ascii="Arial" w:hAnsi="Arial" w:cs="Arial"/>
                <w:color w:val="5A616A"/>
                <w:highlight w:val="yellow"/>
                <w:shd w:val="clear" w:color="auto" w:fill="090C0F"/>
              </w:rPr>
              <w:t>iKt-RX_vRyiCuGO1rmyFkISAR3o</w:t>
            </w:r>
          </w:p>
        </w:tc>
        <w:tc>
          <w:tcPr>
            <w:tcW w:w="3600" w:type="dxa"/>
          </w:tcPr>
          <w:p w:rsidR="00843D00" w:rsidRDefault="006D7735">
            <w:r>
              <w:t>Dashboard credentials section</w:t>
            </w:r>
          </w:p>
        </w:tc>
      </w:tr>
    </w:tbl>
    <w:p w:rsidR="00843D00" w:rsidRDefault="006D7735">
      <w:r>
        <w:rPr>
          <w:i/>
          <w:color w:val="059669"/>
        </w:rPr>
        <w:t>GIVE DEVELOPER: Cloud Name + API Key + API Secret</w:t>
      </w:r>
    </w:p>
    <w:p w:rsidR="00843D00" w:rsidRDefault="00BB191D">
      <w:r w:rsidRPr="00BB191D">
        <w:lastRenderedPageBreak/>
        <w:drawing>
          <wp:inline distT="0" distB="0" distL="0" distR="0" wp14:anchorId="158B2E1B" wp14:editId="6B28B327">
            <wp:extent cx="5296639" cy="233395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3D00" w:rsidRDefault="006D7735">
      <w:pPr>
        <w:pStyle w:val="Heading2"/>
      </w:pPr>
      <w:r>
        <w:rPr>
          <w:color w:val="000000"/>
        </w:rPr>
        <w:t>Step 4 - Update Render Environment Variables</w:t>
      </w:r>
    </w:p>
    <w:p w:rsidR="00843D00" w:rsidRDefault="006D7735">
      <w:r>
        <w:rPr>
          <w:b/>
        </w:rPr>
        <w:t>Time: approximately 5 minutes</w:t>
      </w:r>
    </w:p>
    <w:p w:rsidR="00843D00" w:rsidRDefault="006D7735">
      <w:r>
        <w:rPr>
          <w:b/>
        </w:rPr>
        <w:t xml:space="preserve">For PROD </w:t>
      </w:r>
      <w:r>
        <w:rPr>
          <w:b/>
        </w:rPr>
        <w:t>service (vetcare-app):  Render Dashboard -&gt; vetcare-app -&gt; Environment tab -&gt; Add these: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040"/>
      </w:tblGrid>
      <w:tr w:rsidR="00843D00">
        <w:tc>
          <w:tcPr>
            <w:tcW w:w="3600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Variable Name</w:t>
            </w:r>
          </w:p>
        </w:tc>
        <w:tc>
          <w:tcPr>
            <w:tcW w:w="5040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Value to Set</w:t>
            </w:r>
          </w:p>
        </w:tc>
      </w:tr>
      <w:tr w:rsidR="00843D00">
        <w:tc>
          <w:tcPr>
            <w:tcW w:w="3600" w:type="dxa"/>
          </w:tcPr>
          <w:p w:rsidR="00843D00" w:rsidRDefault="006D7735">
            <w:r>
              <w:t>DATABASE_URL</w:t>
            </w:r>
          </w:p>
        </w:tc>
        <w:tc>
          <w:tcPr>
            <w:tcW w:w="5040" w:type="dxa"/>
          </w:tcPr>
          <w:p w:rsidR="00843D00" w:rsidRDefault="006D7735">
            <w:r>
              <w:t>Neon connection string from Step 1</w:t>
            </w:r>
          </w:p>
        </w:tc>
      </w:tr>
      <w:tr w:rsidR="00843D00">
        <w:tc>
          <w:tcPr>
            <w:tcW w:w="3600" w:type="dxa"/>
          </w:tcPr>
          <w:p w:rsidR="00843D00" w:rsidRDefault="006D7735">
            <w:r>
              <w:t>STORAGE_DRIVER</w:t>
            </w:r>
          </w:p>
        </w:tc>
        <w:tc>
          <w:tcPr>
            <w:tcW w:w="5040" w:type="dxa"/>
          </w:tcPr>
          <w:p w:rsidR="00843D00" w:rsidRDefault="006D7735">
            <w:r>
              <w:t>cloudinary</w:t>
            </w:r>
          </w:p>
        </w:tc>
      </w:tr>
      <w:tr w:rsidR="00843D00">
        <w:tc>
          <w:tcPr>
            <w:tcW w:w="3600" w:type="dxa"/>
          </w:tcPr>
          <w:p w:rsidR="00843D00" w:rsidRDefault="006D7735">
            <w:r>
              <w:t>CLOUDINARY_CLOUD_NAME</w:t>
            </w:r>
          </w:p>
        </w:tc>
        <w:tc>
          <w:tcPr>
            <w:tcW w:w="5040" w:type="dxa"/>
          </w:tcPr>
          <w:p w:rsidR="00843D00" w:rsidRDefault="006D7735">
            <w:r>
              <w:t>Cloud Name from Step 3</w:t>
            </w:r>
          </w:p>
        </w:tc>
      </w:tr>
      <w:tr w:rsidR="00843D00">
        <w:tc>
          <w:tcPr>
            <w:tcW w:w="3600" w:type="dxa"/>
          </w:tcPr>
          <w:p w:rsidR="00843D00" w:rsidRDefault="006D7735">
            <w:r>
              <w:t>CLOUDINARY_API_KE</w:t>
            </w:r>
            <w:r>
              <w:t>Y</w:t>
            </w:r>
          </w:p>
        </w:tc>
        <w:tc>
          <w:tcPr>
            <w:tcW w:w="5040" w:type="dxa"/>
          </w:tcPr>
          <w:p w:rsidR="00843D00" w:rsidRDefault="006D7735">
            <w:r>
              <w:t>API Key from Step 3</w:t>
            </w:r>
          </w:p>
        </w:tc>
      </w:tr>
      <w:tr w:rsidR="00843D00">
        <w:tc>
          <w:tcPr>
            <w:tcW w:w="3600" w:type="dxa"/>
          </w:tcPr>
          <w:p w:rsidR="00843D00" w:rsidRDefault="006D7735">
            <w:r>
              <w:t>CLOUDINARY_API_SECRET</w:t>
            </w:r>
          </w:p>
        </w:tc>
        <w:tc>
          <w:tcPr>
            <w:tcW w:w="5040" w:type="dxa"/>
          </w:tcPr>
          <w:p w:rsidR="00843D00" w:rsidRDefault="006D7735">
            <w:r>
              <w:t>API Secret from Step 3</w:t>
            </w:r>
          </w:p>
        </w:tc>
      </w:tr>
    </w:tbl>
    <w:p w:rsidR="00843D00" w:rsidRDefault="00843D00"/>
    <w:p w:rsidR="00843D00" w:rsidRDefault="006D7735">
      <w:r>
        <w:rPr>
          <w:b/>
        </w:rPr>
        <w:t>For DEV service (vetcare-dev):  Render Dashboard -&gt; vetcare-dev -&gt; Environment tab -&gt; Add these: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040"/>
      </w:tblGrid>
      <w:tr w:rsidR="00843D00">
        <w:tc>
          <w:tcPr>
            <w:tcW w:w="3600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Variable Name</w:t>
            </w:r>
          </w:p>
        </w:tc>
        <w:tc>
          <w:tcPr>
            <w:tcW w:w="5040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Value to Set</w:t>
            </w:r>
          </w:p>
        </w:tc>
      </w:tr>
      <w:tr w:rsidR="00843D00">
        <w:tc>
          <w:tcPr>
            <w:tcW w:w="3600" w:type="dxa"/>
          </w:tcPr>
          <w:p w:rsidR="00843D00" w:rsidRDefault="006D7735">
            <w:r>
              <w:t>STORAGE_DRIVER</w:t>
            </w:r>
          </w:p>
        </w:tc>
        <w:tc>
          <w:tcPr>
            <w:tcW w:w="5040" w:type="dxa"/>
          </w:tcPr>
          <w:p w:rsidR="00843D00" w:rsidRDefault="006D7735">
            <w:r>
              <w:t>cloudinary</w:t>
            </w:r>
          </w:p>
        </w:tc>
      </w:tr>
      <w:tr w:rsidR="00843D00">
        <w:tc>
          <w:tcPr>
            <w:tcW w:w="3600" w:type="dxa"/>
          </w:tcPr>
          <w:p w:rsidR="00843D00" w:rsidRDefault="006D7735">
            <w:r>
              <w:t>CLOUDINARY_CLOUD_NAME</w:t>
            </w:r>
          </w:p>
        </w:tc>
        <w:tc>
          <w:tcPr>
            <w:tcW w:w="5040" w:type="dxa"/>
          </w:tcPr>
          <w:p w:rsidR="00843D00" w:rsidRDefault="006D7735">
            <w:r>
              <w:t xml:space="preserve">Cloud Name </w:t>
            </w:r>
            <w:r>
              <w:t>from Step 3</w:t>
            </w:r>
          </w:p>
        </w:tc>
      </w:tr>
      <w:tr w:rsidR="00843D00">
        <w:tc>
          <w:tcPr>
            <w:tcW w:w="3600" w:type="dxa"/>
          </w:tcPr>
          <w:p w:rsidR="00843D00" w:rsidRDefault="006D7735">
            <w:r>
              <w:t>CLOUDINARY_API_KEY</w:t>
            </w:r>
          </w:p>
        </w:tc>
        <w:tc>
          <w:tcPr>
            <w:tcW w:w="5040" w:type="dxa"/>
          </w:tcPr>
          <w:p w:rsidR="00843D00" w:rsidRDefault="006D7735">
            <w:r>
              <w:t>API Key from Step 3</w:t>
            </w:r>
          </w:p>
        </w:tc>
      </w:tr>
      <w:tr w:rsidR="00843D00">
        <w:tc>
          <w:tcPr>
            <w:tcW w:w="3600" w:type="dxa"/>
          </w:tcPr>
          <w:p w:rsidR="00843D00" w:rsidRDefault="006D7735">
            <w:r>
              <w:t>CLOUDINARY_API_SECRET</w:t>
            </w:r>
          </w:p>
        </w:tc>
        <w:tc>
          <w:tcPr>
            <w:tcW w:w="5040" w:type="dxa"/>
          </w:tcPr>
          <w:p w:rsidR="00843D00" w:rsidRDefault="006D7735">
            <w:r>
              <w:t>API Secret from Step 3</w:t>
            </w:r>
          </w:p>
        </w:tc>
      </w:tr>
    </w:tbl>
    <w:p w:rsidR="00843D00" w:rsidRDefault="006D7735">
      <w:r>
        <w:rPr>
          <w:i/>
          <w:color w:val="DC2626"/>
        </w:rPr>
        <w:t>IMPORTANT: Do NOT change DATABASE_URL for DEV - it stays pointing to the Render DB.</w:t>
      </w:r>
    </w:p>
    <w:p w:rsidR="00843D00" w:rsidRDefault="006D7735">
      <w:r>
        <w:rPr>
          <w:i/>
          <w:color w:val="059669"/>
        </w:rPr>
        <w:t>GIVE DEVELOPER: confirm done</w:t>
      </w:r>
    </w:p>
    <w:p w:rsidR="00843D00" w:rsidRDefault="00843D00"/>
    <w:p w:rsidR="00843D00" w:rsidRDefault="006D7735">
      <w:pPr>
        <w:pStyle w:val="Heading2"/>
      </w:pPr>
      <w:r>
        <w:rPr>
          <w:color w:val="000000"/>
        </w:rPr>
        <w:t xml:space="preserve">Step 5 - Add GitHub Secrets (for automated </w:t>
      </w:r>
      <w:r>
        <w:rPr>
          <w:color w:val="000000"/>
        </w:rPr>
        <w:t>daily backups)</w:t>
      </w:r>
    </w:p>
    <w:p w:rsidR="00843D00" w:rsidRDefault="006D7735">
      <w:r>
        <w:rPr>
          <w:b/>
        </w:rPr>
        <w:t>Time: approximately 5 minutes</w:t>
      </w:r>
    </w:p>
    <w:p w:rsidR="00843D00" w:rsidRDefault="006D7735">
      <w:pPr>
        <w:pStyle w:val="ListBullet"/>
      </w:pPr>
      <w:r>
        <w:t>Go to your GitHub repository: github.com/haikarthick/OnlineDoctorConsultation</w:t>
      </w:r>
    </w:p>
    <w:p w:rsidR="00843D00" w:rsidRDefault="006D7735">
      <w:pPr>
        <w:pStyle w:val="ListBullet"/>
      </w:pPr>
      <w:r>
        <w:t>Click: Settings  -&gt;  Secrets and variables  -&gt;  Actions</w:t>
      </w:r>
    </w:p>
    <w:p w:rsidR="00843D00" w:rsidRDefault="006D7735">
      <w:pPr>
        <w:pStyle w:val="ListBullet"/>
      </w:pPr>
      <w:r>
        <w:t>Click "New repository secret" for each item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2"/>
        <w:gridCol w:w="4608"/>
      </w:tblGrid>
      <w:tr w:rsidR="00843D00">
        <w:tc>
          <w:tcPr>
            <w:tcW w:w="4032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lastRenderedPageBreak/>
              <w:t>Secret Name</w:t>
            </w:r>
          </w:p>
        </w:tc>
        <w:tc>
          <w:tcPr>
            <w:tcW w:w="4608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Value</w:t>
            </w:r>
          </w:p>
        </w:tc>
      </w:tr>
      <w:tr w:rsidR="00843D00">
        <w:tc>
          <w:tcPr>
            <w:tcW w:w="4032" w:type="dxa"/>
          </w:tcPr>
          <w:p w:rsidR="00843D00" w:rsidRDefault="006D7735">
            <w:r>
              <w:t>NEON_DA</w:t>
            </w:r>
            <w:r>
              <w:t>TABASE_URL</w:t>
            </w:r>
          </w:p>
        </w:tc>
        <w:tc>
          <w:tcPr>
            <w:tcW w:w="4608" w:type="dxa"/>
          </w:tcPr>
          <w:p w:rsidR="00843D00" w:rsidRDefault="006D7735">
            <w:r>
              <w:t>Neon connection string from Step 1</w:t>
            </w:r>
          </w:p>
        </w:tc>
      </w:tr>
      <w:tr w:rsidR="00843D00">
        <w:tc>
          <w:tcPr>
            <w:tcW w:w="4032" w:type="dxa"/>
          </w:tcPr>
          <w:p w:rsidR="00843D00" w:rsidRDefault="006D7735">
            <w:r>
              <w:t>BACKUP_NOTIFICATION_EMAIL</w:t>
            </w:r>
          </w:p>
        </w:tc>
        <w:tc>
          <w:tcPr>
            <w:tcW w:w="4608" w:type="dxa"/>
          </w:tcPr>
          <w:p w:rsidR="00843D00" w:rsidRDefault="006D7735">
            <w:r>
              <w:t>Your email address (for failure alerts)</w:t>
            </w:r>
          </w:p>
        </w:tc>
      </w:tr>
    </w:tbl>
    <w:p w:rsidR="00843D00" w:rsidRDefault="006D7735">
      <w:r>
        <w:rPr>
          <w:i/>
          <w:color w:val="059669"/>
        </w:rPr>
        <w:t>GIVE DEVELOPER: confirm done</w:t>
      </w:r>
    </w:p>
    <w:p w:rsidR="00843D00" w:rsidRDefault="00843D00"/>
    <w:p w:rsidR="00843D00" w:rsidRDefault="006D7735">
      <w:pPr>
        <w:pStyle w:val="Heading2"/>
      </w:pPr>
      <w:r>
        <w:rPr>
          <w:color w:val="000000"/>
        </w:rPr>
        <w:t>Step 6 - Set Up UptimeRobot (Keep-alive + Downtime Alerts)</w:t>
      </w:r>
    </w:p>
    <w:p w:rsidR="00843D00" w:rsidRDefault="006D7735">
      <w:r>
        <w:rPr>
          <w:b/>
        </w:rPr>
        <w:t xml:space="preserve">Time: approximately 5 minutes  |  No code changes </w:t>
      </w:r>
      <w:r>
        <w:rPr>
          <w:b/>
        </w:rPr>
        <w:t>required - done entirely on their website</w:t>
      </w:r>
    </w:p>
    <w:p w:rsidR="00843D00" w:rsidRDefault="006D7735">
      <w:pPr>
        <w:pStyle w:val="ListBullet"/>
      </w:pPr>
      <w:r>
        <w:t>Go to https://uptimerobot.com</w:t>
      </w:r>
    </w:p>
    <w:p w:rsidR="00843D00" w:rsidRDefault="006D7735">
      <w:pPr>
        <w:pStyle w:val="ListBullet"/>
      </w:pPr>
      <w:r>
        <w:t>Click "Sign Up Free"  (no credit card required)</w:t>
      </w:r>
    </w:p>
    <w:p w:rsidR="00843D00" w:rsidRDefault="006D7735">
      <w:pPr>
        <w:pStyle w:val="ListBullet"/>
      </w:pPr>
      <w:r>
        <w:t>Click "Add New Monitor"</w:t>
      </w:r>
    </w:p>
    <w:p w:rsidR="00843D00" w:rsidRDefault="006D7735">
      <w:pPr>
        <w:pStyle w:val="ListBullet"/>
      </w:pPr>
      <w:r>
        <w:t>Monitor Type:  HTTP(s)</w:t>
      </w:r>
    </w:p>
    <w:p w:rsidR="00843D00" w:rsidRDefault="006D7735">
      <w:pPr>
        <w:pStyle w:val="ListBullet"/>
      </w:pPr>
      <w:r>
        <w:t>Friendly Name:  VetCare PROD</w:t>
      </w:r>
    </w:p>
    <w:p w:rsidR="00843D00" w:rsidRDefault="006D7735">
      <w:pPr>
        <w:pStyle w:val="ListBullet"/>
      </w:pPr>
      <w:r>
        <w:t>URL:  https://vetcare-app-vpg5.onrender.com/api/v1/health</w:t>
      </w:r>
    </w:p>
    <w:p w:rsidR="00843D00" w:rsidRDefault="006D7735">
      <w:pPr>
        <w:pStyle w:val="ListBullet"/>
      </w:pPr>
      <w:r>
        <w:t>Mo</w:t>
      </w:r>
      <w:r>
        <w:t>nitoring Interval:  5 minutes</w:t>
      </w:r>
    </w:p>
    <w:p w:rsidR="00843D00" w:rsidRDefault="006D7735">
      <w:pPr>
        <w:pStyle w:val="ListBullet"/>
      </w:pPr>
      <w:r>
        <w:t>Under "Alert Contacts"  -&gt;  add your email address</w:t>
      </w:r>
    </w:p>
    <w:p w:rsidR="00843D00" w:rsidRDefault="006D7735">
      <w:pPr>
        <w:pStyle w:val="ListBullet"/>
      </w:pPr>
      <w:r>
        <w:t>Click Save</w:t>
      </w:r>
    </w:p>
    <w:p w:rsidR="00843D00" w:rsidRDefault="006D7735">
      <w:r>
        <w:rPr>
          <w:i/>
        </w:rPr>
        <w:t>Purpose 1 - Keep-alive: pinging every 5 min prevents Render free service from spinning down. Business users never see cold start delay.</w:t>
      </w:r>
    </w:p>
    <w:p w:rsidR="00843D00" w:rsidRDefault="006D7735">
      <w:r>
        <w:rPr>
          <w:i/>
        </w:rPr>
        <w:t>Purpose 2 - Alerting: if sit</w:t>
      </w:r>
      <w:r>
        <w:rPr>
          <w:i/>
        </w:rPr>
        <w:t>e goes down you receive an email within 5 minutes.</w:t>
      </w:r>
    </w:p>
    <w:p w:rsidR="00843D00" w:rsidRDefault="006D7735">
      <w:r>
        <w:rPr>
          <w:i/>
          <w:color w:val="059669"/>
        </w:rPr>
        <w:t>GIVE DEVELOPER: confirm done</w:t>
      </w:r>
    </w:p>
    <w:p w:rsidR="00843D00" w:rsidRDefault="00CE4BAC">
      <w:r w:rsidRPr="00CE4BAC">
        <w:drawing>
          <wp:inline distT="0" distB="0" distL="0" distR="0" wp14:anchorId="588288BD" wp14:editId="6E0E1B4D">
            <wp:extent cx="4715533" cy="3829584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BAC" w:rsidRDefault="00CE4BAC"/>
    <w:p w:rsidR="00843D00" w:rsidRDefault="006D7735">
      <w:pPr>
        <w:pStyle w:val="Heading1"/>
      </w:pPr>
      <w:r>
        <w:rPr>
          <w:color w:val="7C3AED"/>
        </w:rPr>
        <w:t>4. What the Developer Will Implement (Code Changes)</w:t>
      </w:r>
    </w:p>
    <w:p w:rsidR="00843D00" w:rsidRDefault="006D7735">
      <w:r>
        <w:t>After receiving credentials from Steps 1 through 5, the developer implements the following:</w:t>
      </w:r>
    </w:p>
    <w:p w:rsidR="00843D00" w:rsidRDefault="00843D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"/>
        <w:gridCol w:w="3312"/>
        <w:gridCol w:w="4896"/>
      </w:tblGrid>
      <w:tr w:rsidR="00843D00">
        <w:tc>
          <w:tcPr>
            <w:tcW w:w="432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#</w:t>
            </w:r>
          </w:p>
        </w:tc>
        <w:tc>
          <w:tcPr>
            <w:tcW w:w="3312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File</w:t>
            </w:r>
          </w:p>
        </w:tc>
        <w:tc>
          <w:tcPr>
            <w:tcW w:w="4896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Change</w:t>
            </w:r>
          </w:p>
        </w:tc>
      </w:tr>
      <w:tr w:rsidR="00843D00">
        <w:tc>
          <w:tcPr>
            <w:tcW w:w="432" w:type="dxa"/>
          </w:tcPr>
          <w:p w:rsidR="00843D00" w:rsidRDefault="006D7735">
            <w:r>
              <w:t>1</w:t>
            </w:r>
          </w:p>
        </w:tc>
        <w:tc>
          <w:tcPr>
            <w:tcW w:w="3312" w:type="dxa"/>
          </w:tcPr>
          <w:p w:rsidR="00843D00" w:rsidRDefault="006D7735">
            <w:r>
              <w:t>backend/src/utils/storage.ts</w:t>
            </w:r>
          </w:p>
        </w:tc>
        <w:tc>
          <w:tcPr>
            <w:tcW w:w="4896" w:type="dxa"/>
          </w:tcPr>
          <w:p w:rsidR="00843D00" w:rsidRDefault="006D7735">
            <w:r>
              <w:t>Add CloudinaryStorage class - save files to Cloudinary instead of ephemeral disk</w:t>
            </w:r>
          </w:p>
        </w:tc>
      </w:tr>
      <w:tr w:rsidR="00843D00">
        <w:tc>
          <w:tcPr>
            <w:tcW w:w="432" w:type="dxa"/>
          </w:tcPr>
          <w:p w:rsidR="00843D00" w:rsidRDefault="006D7735">
            <w:r>
              <w:t>2</w:t>
            </w:r>
          </w:p>
        </w:tc>
        <w:tc>
          <w:tcPr>
            <w:tcW w:w="3312" w:type="dxa"/>
          </w:tcPr>
          <w:p w:rsidR="00843D00" w:rsidRDefault="006D7735">
            <w:r>
              <w:t>backend/package.json</w:t>
            </w:r>
          </w:p>
        </w:tc>
        <w:tc>
          <w:tcPr>
            <w:tcW w:w="4896" w:type="dxa"/>
          </w:tcPr>
          <w:p w:rsidR="00843D00" w:rsidRDefault="006D7735">
            <w:r>
              <w:t>Add cloudinary npm package dependency</w:t>
            </w:r>
          </w:p>
        </w:tc>
      </w:tr>
      <w:tr w:rsidR="00843D00">
        <w:tc>
          <w:tcPr>
            <w:tcW w:w="432" w:type="dxa"/>
          </w:tcPr>
          <w:p w:rsidR="00843D00" w:rsidRDefault="006D7735">
            <w:r>
              <w:t>3</w:t>
            </w:r>
          </w:p>
        </w:tc>
        <w:tc>
          <w:tcPr>
            <w:tcW w:w="3312" w:type="dxa"/>
          </w:tcPr>
          <w:p w:rsidR="00843D00" w:rsidRDefault="006D7735">
            <w:r>
              <w:t>.github/workflows/backup.yml</w:t>
            </w:r>
          </w:p>
        </w:tc>
        <w:tc>
          <w:tcPr>
            <w:tcW w:w="4896" w:type="dxa"/>
          </w:tcPr>
          <w:p w:rsidR="00843D00" w:rsidRDefault="006D7735">
            <w:r>
              <w:t>NEW FILE: Daily pg_dump of Neon vetcare_prod to GitH</w:t>
            </w:r>
            <w:r>
              <w:t>ub artifact (90-day retention) + monthly permanent release</w:t>
            </w:r>
          </w:p>
        </w:tc>
      </w:tr>
      <w:tr w:rsidR="00843D00">
        <w:tc>
          <w:tcPr>
            <w:tcW w:w="432" w:type="dxa"/>
          </w:tcPr>
          <w:p w:rsidR="00843D00" w:rsidRDefault="006D7735">
            <w:r>
              <w:t>4</w:t>
            </w:r>
          </w:p>
        </w:tc>
        <w:tc>
          <w:tcPr>
            <w:tcW w:w="3312" w:type="dxa"/>
          </w:tcPr>
          <w:p w:rsidR="00843D00" w:rsidRDefault="006D7735">
            <w:r>
              <w:t>.github/workflows/promote.yml</w:t>
            </w:r>
          </w:p>
        </w:tc>
        <w:tc>
          <w:tcPr>
            <w:tcW w:w="4896" w:type="dxa"/>
          </w:tcPr>
          <w:p w:rsidR="00843D00" w:rsidRDefault="006D7735">
            <w:r>
              <w:t>Add pre-deploy backup step - blocks promotion if backup fails</w:t>
            </w:r>
          </w:p>
        </w:tc>
      </w:tr>
      <w:tr w:rsidR="00843D00">
        <w:tc>
          <w:tcPr>
            <w:tcW w:w="432" w:type="dxa"/>
          </w:tcPr>
          <w:p w:rsidR="00843D00" w:rsidRDefault="006D7735">
            <w:r>
              <w:t>5</w:t>
            </w:r>
          </w:p>
        </w:tc>
        <w:tc>
          <w:tcPr>
            <w:tcW w:w="3312" w:type="dxa"/>
          </w:tcPr>
          <w:p w:rsidR="00843D00" w:rsidRDefault="006D7735">
            <w:r>
              <w:t>.github/workflows/ci-cd.yml</w:t>
            </w:r>
          </w:p>
        </w:tc>
        <w:tc>
          <w:tcPr>
            <w:tcW w:w="4896" w:type="dxa"/>
          </w:tcPr>
          <w:p w:rsidR="00843D00" w:rsidRDefault="006D7735">
            <w:r>
              <w:t>Add post-deploy smoke test - creates GitHub issue alert on failure</w:t>
            </w:r>
          </w:p>
        </w:tc>
      </w:tr>
      <w:tr w:rsidR="00843D00">
        <w:tc>
          <w:tcPr>
            <w:tcW w:w="432" w:type="dxa"/>
          </w:tcPr>
          <w:p w:rsidR="00843D00" w:rsidRDefault="006D7735">
            <w:r>
              <w:t>6</w:t>
            </w:r>
          </w:p>
        </w:tc>
        <w:tc>
          <w:tcPr>
            <w:tcW w:w="3312" w:type="dxa"/>
          </w:tcPr>
          <w:p w:rsidR="00843D00" w:rsidRDefault="006D7735">
            <w:r>
              <w:t>render.yaml</w:t>
            </w:r>
          </w:p>
        </w:tc>
        <w:tc>
          <w:tcPr>
            <w:tcW w:w="4896" w:type="dxa"/>
          </w:tcPr>
          <w:p w:rsidR="00843D00" w:rsidRDefault="006D7735">
            <w:r>
              <w:t>PROD DATABASE_URL as env var placeholder instead of fromDatabase reference</w:t>
            </w:r>
          </w:p>
        </w:tc>
      </w:tr>
    </w:tbl>
    <w:p w:rsidR="00843D00" w:rsidRDefault="006D7735">
      <w:r>
        <w:br w:type="page"/>
      </w:r>
    </w:p>
    <w:p w:rsidR="00843D00" w:rsidRDefault="006D7735">
      <w:pPr>
        <w:pStyle w:val="Heading1"/>
      </w:pPr>
      <w:r>
        <w:rPr>
          <w:color w:val="2563EB"/>
        </w:rPr>
        <w:lastRenderedPageBreak/>
        <w:t>5. Deployment Flow After Full Setup</w:t>
      </w:r>
    </w:p>
    <w:p w:rsidR="00843D00" w:rsidRDefault="00843D00"/>
    <w:p w:rsidR="00843D00" w:rsidRDefault="006D7735">
      <w:pPr>
        <w:pStyle w:val="Heading2"/>
      </w:pPr>
      <w:r>
        <w:rPr>
          <w:color w:val="000000"/>
        </w:rPr>
        <w:t>5.1 Typical DEV Deployment (Fully Automatic)</w:t>
      </w:r>
    </w:p>
    <w:p w:rsidR="00843D00" w:rsidRDefault="006D7735">
      <w:r>
        <w:t>You only type one command. Everything else is automatic.</w:t>
      </w:r>
    </w:p>
    <w:p w:rsidR="00843D00" w:rsidRDefault="006D7735">
      <w:pPr>
        <w:pStyle w:val="ListBullet"/>
      </w:pPr>
      <w:r>
        <w:t>Developer writes code on PC</w:t>
      </w:r>
    </w:p>
    <w:p w:rsidR="00843D00" w:rsidRDefault="006D7735">
      <w:pPr>
        <w:pStyle w:val="ListBullet"/>
      </w:pPr>
      <w:r>
        <w:t>Runs:  git push origin develop   &lt;- the ONLY manual step</w:t>
      </w:r>
    </w:p>
    <w:p w:rsidR="00843D00" w:rsidRDefault="006D7735">
      <w:pPr>
        <w:pStyle w:val="ListBullet"/>
      </w:pPr>
      <w:r>
        <w:t>GitHub Actions fires automatically: TypeScript check + build + E2E + security scan</w:t>
      </w:r>
    </w:p>
    <w:p w:rsidR="00843D00" w:rsidRDefault="006D7735">
      <w:pPr>
        <w:pStyle w:val="ListBullet"/>
      </w:pPr>
      <w:r>
        <w:t>All checks pass  -&gt;  Render DEV auto-deploys  (no further action)</w:t>
      </w:r>
    </w:p>
    <w:p w:rsidR="00843D00" w:rsidRDefault="006D7735">
      <w:pPr>
        <w:pStyle w:val="ListBullet"/>
      </w:pPr>
      <w:r>
        <w:t>DEV URL: https://vetcare-dev.onrender.com</w:t>
      </w:r>
    </w:p>
    <w:p w:rsidR="00843D00" w:rsidRDefault="00843D00"/>
    <w:p w:rsidR="00843D00" w:rsidRDefault="006D7735">
      <w:pPr>
        <w:pStyle w:val="Heading2"/>
      </w:pPr>
      <w:r>
        <w:rPr>
          <w:color w:val="000000"/>
        </w:rPr>
        <w:t xml:space="preserve">5.2 </w:t>
      </w:r>
      <w:r>
        <w:rPr>
          <w:color w:val="000000"/>
        </w:rPr>
        <w:t>PROD Deployment (One Click)</w:t>
      </w:r>
    </w:p>
    <w:p w:rsidR="00843D00" w:rsidRDefault="006D7735">
      <w:r>
        <w:t>After testing on DEV, promoting to PROD is a single workflow click.</w:t>
      </w:r>
    </w:p>
    <w:p w:rsidR="00843D00" w:rsidRDefault="006D7735">
      <w:pPr>
        <w:pStyle w:val="ListBullet"/>
      </w:pPr>
      <w:r>
        <w:t>Test on DEV URL and confirm everything works</w:t>
      </w:r>
    </w:p>
    <w:p w:rsidR="00843D00" w:rsidRDefault="006D7735">
      <w:pPr>
        <w:pStyle w:val="ListBullet"/>
      </w:pPr>
      <w:r>
        <w:t>Go to GitHub repo -&gt; Actions tab -&gt; "Promote DEV to PROD" workflow</w:t>
      </w:r>
    </w:p>
    <w:p w:rsidR="00843D00" w:rsidRDefault="006D7735">
      <w:pPr>
        <w:pStyle w:val="ListBullet"/>
      </w:pPr>
      <w:r>
        <w:t xml:space="preserve">Click "Run workflow"  -&gt;  type:  yes  -&gt;  click </w:t>
      </w:r>
      <w:r>
        <w:t>Run</w:t>
      </w:r>
    </w:p>
    <w:p w:rsidR="00843D00" w:rsidRDefault="006D7735">
      <w:pPr>
        <w:pStyle w:val="ListBullet"/>
      </w:pPr>
      <w:r>
        <w:t>Automatic steps: pre-deploy DB backup  -&gt;  develop merged to main  -&gt;  PROD deploys  -&gt;  smoke test runs</w:t>
      </w:r>
    </w:p>
    <w:p w:rsidR="00843D00" w:rsidRDefault="006D7735">
      <w:pPr>
        <w:pStyle w:val="ListBullet"/>
      </w:pPr>
      <w:r>
        <w:t>PROD URL: https://vetcare-app-vpg5.onrender.com</w:t>
      </w:r>
    </w:p>
    <w:p w:rsidR="00843D00" w:rsidRDefault="00843D00"/>
    <w:p w:rsidR="00843D00" w:rsidRDefault="006D7735">
      <w:pPr>
        <w:pStyle w:val="Heading2"/>
      </w:pPr>
      <w:r>
        <w:rPr>
          <w:color w:val="000000"/>
        </w:rPr>
        <w:t>5.3 Auto vs Manual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2016"/>
        <w:gridCol w:w="3168"/>
      </w:tblGrid>
      <w:tr w:rsidR="00843D00">
        <w:tc>
          <w:tcPr>
            <w:tcW w:w="3456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Action</w:t>
            </w:r>
          </w:p>
        </w:tc>
        <w:tc>
          <w:tcPr>
            <w:tcW w:w="2016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Auto or Manual</w:t>
            </w:r>
          </w:p>
        </w:tc>
        <w:tc>
          <w:tcPr>
            <w:tcW w:w="3168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Trigger</w:t>
            </w:r>
          </w:p>
        </w:tc>
      </w:tr>
      <w:tr w:rsidR="00843D00">
        <w:tc>
          <w:tcPr>
            <w:tcW w:w="3456" w:type="dxa"/>
          </w:tcPr>
          <w:p w:rsidR="00843D00" w:rsidRDefault="006D7735">
            <w:r>
              <w:t>Code changes deploy to DEV</w:t>
            </w:r>
          </w:p>
        </w:tc>
        <w:tc>
          <w:tcPr>
            <w:tcW w:w="2016" w:type="dxa"/>
          </w:tcPr>
          <w:p w:rsidR="00843D00" w:rsidRDefault="006D7735">
            <w:r>
              <w:t>Fully autom</w:t>
            </w:r>
            <w:r>
              <w:t>atic</w:t>
            </w:r>
          </w:p>
        </w:tc>
        <w:tc>
          <w:tcPr>
            <w:tcW w:w="3168" w:type="dxa"/>
          </w:tcPr>
          <w:p w:rsidR="00843D00" w:rsidRDefault="006D7735">
            <w:r>
              <w:t>git push origin develop</w:t>
            </w:r>
          </w:p>
        </w:tc>
      </w:tr>
      <w:tr w:rsidR="00843D00">
        <w:tc>
          <w:tcPr>
            <w:tcW w:w="3456" w:type="dxa"/>
          </w:tcPr>
          <w:p w:rsidR="00843D00" w:rsidRDefault="006D7735">
            <w:r>
              <w:t>PROD promotion</w:t>
            </w:r>
          </w:p>
        </w:tc>
        <w:tc>
          <w:tcPr>
            <w:tcW w:w="2016" w:type="dxa"/>
          </w:tcPr>
          <w:p w:rsidR="00843D00" w:rsidRDefault="006D7735">
            <w:r>
              <w:t>1 click only</w:t>
            </w:r>
          </w:p>
        </w:tc>
        <w:tc>
          <w:tcPr>
            <w:tcW w:w="3168" w:type="dxa"/>
          </w:tcPr>
          <w:p w:rsidR="00843D00" w:rsidRDefault="006D7735">
            <w:r>
              <w:t>GitHub Actions workflow_dispatch + type yes</w:t>
            </w:r>
          </w:p>
        </w:tc>
      </w:tr>
      <w:tr w:rsidR="00843D00">
        <w:tc>
          <w:tcPr>
            <w:tcW w:w="3456" w:type="dxa"/>
          </w:tcPr>
          <w:p w:rsidR="00843D00" w:rsidRDefault="006D7735">
            <w:r>
              <w:t>Pre-deploy DB backup</w:t>
            </w:r>
          </w:p>
        </w:tc>
        <w:tc>
          <w:tcPr>
            <w:tcW w:w="2016" w:type="dxa"/>
          </w:tcPr>
          <w:p w:rsidR="00843D00" w:rsidRDefault="006D7735">
            <w:r>
              <w:t>Automatic</w:t>
            </w:r>
          </w:p>
        </w:tc>
        <w:tc>
          <w:tcPr>
            <w:tcW w:w="3168" w:type="dxa"/>
          </w:tcPr>
          <w:p w:rsidR="00843D00" w:rsidRDefault="006D7735">
            <w:r>
              <w:t>Part of promote.yml workflow</w:t>
            </w:r>
          </w:p>
        </w:tc>
      </w:tr>
      <w:tr w:rsidR="00843D00">
        <w:tc>
          <w:tcPr>
            <w:tcW w:w="3456" w:type="dxa"/>
          </w:tcPr>
          <w:p w:rsidR="00843D00" w:rsidRDefault="006D7735">
            <w:r>
              <w:t>Post-deploy smoke test</w:t>
            </w:r>
          </w:p>
        </w:tc>
        <w:tc>
          <w:tcPr>
            <w:tcW w:w="2016" w:type="dxa"/>
          </w:tcPr>
          <w:p w:rsidR="00843D00" w:rsidRDefault="006D7735">
            <w:r>
              <w:t>Automatic</w:t>
            </w:r>
          </w:p>
        </w:tc>
        <w:tc>
          <w:tcPr>
            <w:tcW w:w="3168" w:type="dxa"/>
          </w:tcPr>
          <w:p w:rsidR="00843D00" w:rsidRDefault="006D7735">
            <w:r>
              <w:t>Part of ci-cd.yml after deploy step</w:t>
            </w:r>
          </w:p>
        </w:tc>
      </w:tr>
      <w:tr w:rsidR="00843D00">
        <w:tc>
          <w:tcPr>
            <w:tcW w:w="3456" w:type="dxa"/>
          </w:tcPr>
          <w:p w:rsidR="00843D00" w:rsidRDefault="006D7735">
            <w:r>
              <w:t>Daily database backup</w:t>
            </w:r>
          </w:p>
        </w:tc>
        <w:tc>
          <w:tcPr>
            <w:tcW w:w="2016" w:type="dxa"/>
          </w:tcPr>
          <w:p w:rsidR="00843D00" w:rsidRDefault="006D7735">
            <w:r>
              <w:t>Automatic</w:t>
            </w:r>
          </w:p>
        </w:tc>
        <w:tc>
          <w:tcPr>
            <w:tcW w:w="3168" w:type="dxa"/>
          </w:tcPr>
          <w:p w:rsidR="00843D00" w:rsidRDefault="006D7735">
            <w:r>
              <w:t>GitHub Actions cron at 2 AM UTC</w:t>
            </w:r>
          </w:p>
        </w:tc>
      </w:tr>
      <w:tr w:rsidR="00843D00">
        <w:tc>
          <w:tcPr>
            <w:tcW w:w="3456" w:type="dxa"/>
          </w:tcPr>
          <w:p w:rsidR="00843D00" w:rsidRDefault="006D7735">
            <w:r>
              <w:t>Schema migrations</w:t>
            </w:r>
          </w:p>
        </w:tc>
        <w:tc>
          <w:tcPr>
            <w:tcW w:w="2016" w:type="dxa"/>
          </w:tcPr>
          <w:p w:rsidR="00843D00" w:rsidRDefault="006D7735">
            <w:r>
              <w:t>Automatic</w:t>
            </w:r>
          </w:p>
        </w:tc>
        <w:tc>
          <w:tcPr>
            <w:tcW w:w="3168" w:type="dxa"/>
          </w:tcPr>
          <w:p w:rsidR="00843D00" w:rsidRDefault="006D7735">
            <w:r>
              <w:t>render-start.sh on every deploy</w:t>
            </w:r>
          </w:p>
        </w:tc>
      </w:tr>
      <w:tr w:rsidR="00843D00">
        <w:tc>
          <w:tcPr>
            <w:tcW w:w="3456" w:type="dxa"/>
          </w:tcPr>
          <w:p w:rsidR="00843D00" w:rsidRDefault="006D7735">
            <w:r>
              <w:t>Demo data seeding</w:t>
            </w:r>
          </w:p>
        </w:tc>
        <w:tc>
          <w:tcPr>
            <w:tcW w:w="2016" w:type="dxa"/>
          </w:tcPr>
          <w:p w:rsidR="00843D00" w:rsidRDefault="006D7735">
            <w:r>
              <w:t>Automatic</w:t>
            </w:r>
          </w:p>
        </w:tc>
        <w:tc>
          <w:tcPr>
            <w:tcW w:w="3168" w:type="dxa"/>
          </w:tcPr>
          <w:p w:rsidR="00843D00" w:rsidRDefault="006D7735">
            <w:r>
              <w:t>Only triggered when DB is empty</w:t>
            </w:r>
          </w:p>
        </w:tc>
      </w:tr>
      <w:tr w:rsidR="00843D00">
        <w:tc>
          <w:tcPr>
            <w:tcW w:w="3456" w:type="dxa"/>
          </w:tcPr>
          <w:p w:rsidR="00843D00" w:rsidRDefault="006D7735">
            <w:r>
              <w:t>Keep-alive pings</w:t>
            </w:r>
          </w:p>
        </w:tc>
        <w:tc>
          <w:tcPr>
            <w:tcW w:w="2016" w:type="dxa"/>
          </w:tcPr>
          <w:p w:rsidR="00843D00" w:rsidRDefault="006D7735">
            <w:r>
              <w:t>Automatic</w:t>
            </w:r>
          </w:p>
        </w:tc>
        <w:tc>
          <w:tcPr>
            <w:tcW w:w="3168" w:type="dxa"/>
          </w:tcPr>
          <w:p w:rsidR="00843D00" w:rsidRDefault="006D7735">
            <w:r>
              <w:t>UptimeRobot every 5 minutes forever</w:t>
            </w:r>
          </w:p>
        </w:tc>
      </w:tr>
      <w:tr w:rsidR="00843D00">
        <w:tc>
          <w:tcPr>
            <w:tcW w:w="3456" w:type="dxa"/>
          </w:tcPr>
          <w:p w:rsidR="00843D00" w:rsidRDefault="006D7735">
            <w:r>
              <w:t>Downtime email alert</w:t>
            </w:r>
          </w:p>
        </w:tc>
        <w:tc>
          <w:tcPr>
            <w:tcW w:w="2016" w:type="dxa"/>
          </w:tcPr>
          <w:p w:rsidR="00843D00" w:rsidRDefault="006D7735">
            <w:r>
              <w:t>Automatic</w:t>
            </w:r>
          </w:p>
        </w:tc>
        <w:tc>
          <w:tcPr>
            <w:tcW w:w="3168" w:type="dxa"/>
          </w:tcPr>
          <w:p w:rsidR="00843D00" w:rsidRDefault="006D7735">
            <w:r>
              <w:t>UptimeRobot detects within 5 minutes</w:t>
            </w:r>
          </w:p>
        </w:tc>
      </w:tr>
      <w:tr w:rsidR="00843D00">
        <w:tc>
          <w:tcPr>
            <w:tcW w:w="3456" w:type="dxa"/>
          </w:tcPr>
          <w:p w:rsidR="00843D00" w:rsidRDefault="006D7735">
            <w:r>
              <w:t>Neon DB maintenance</w:t>
            </w:r>
          </w:p>
        </w:tc>
        <w:tc>
          <w:tcPr>
            <w:tcW w:w="2016" w:type="dxa"/>
          </w:tcPr>
          <w:p w:rsidR="00843D00" w:rsidRDefault="006D7735">
            <w:r>
              <w:t>Nothing ever needed</w:t>
            </w:r>
          </w:p>
        </w:tc>
        <w:tc>
          <w:tcPr>
            <w:tcW w:w="3168" w:type="dxa"/>
          </w:tcPr>
          <w:p w:rsidR="00843D00" w:rsidRDefault="006D7735">
            <w:r>
              <w:t>Fully managed service</w:t>
            </w:r>
          </w:p>
        </w:tc>
      </w:tr>
      <w:tr w:rsidR="00843D00">
        <w:tc>
          <w:tcPr>
            <w:tcW w:w="3456" w:type="dxa"/>
          </w:tcPr>
          <w:p w:rsidR="00843D00" w:rsidRDefault="006D7735">
            <w:r>
              <w:t>Cloudinary maintenance</w:t>
            </w:r>
          </w:p>
        </w:tc>
        <w:tc>
          <w:tcPr>
            <w:tcW w:w="2016" w:type="dxa"/>
          </w:tcPr>
          <w:p w:rsidR="00843D00" w:rsidRDefault="006D7735">
            <w:r>
              <w:t>Nothing ever needed</w:t>
            </w:r>
          </w:p>
        </w:tc>
        <w:tc>
          <w:tcPr>
            <w:tcW w:w="3168" w:type="dxa"/>
          </w:tcPr>
          <w:p w:rsidR="00843D00" w:rsidRDefault="006D7735">
            <w:r>
              <w:t>Fully managed SaaS</w:t>
            </w:r>
          </w:p>
        </w:tc>
      </w:tr>
    </w:tbl>
    <w:p w:rsidR="00843D00" w:rsidRDefault="006D7735">
      <w:r>
        <w:lastRenderedPageBreak/>
        <w:br w:type="page"/>
      </w:r>
    </w:p>
    <w:p w:rsidR="00843D00" w:rsidRDefault="006D7735">
      <w:pPr>
        <w:pStyle w:val="Heading1"/>
      </w:pPr>
      <w:r>
        <w:rPr>
          <w:color w:val="D97706"/>
        </w:rPr>
        <w:lastRenderedPageBreak/>
        <w:t>6. Backup Strategy</w:t>
      </w:r>
    </w:p>
    <w:p w:rsidR="00843D00" w:rsidRDefault="00843D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3"/>
        <w:gridCol w:w="2466"/>
        <w:gridCol w:w="2077"/>
        <w:gridCol w:w="2580"/>
      </w:tblGrid>
      <w:tr w:rsidR="00843D00">
        <w:tc>
          <w:tcPr>
            <w:tcW w:w="2592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Backup Type</w:t>
            </w:r>
          </w:p>
        </w:tc>
        <w:tc>
          <w:tcPr>
            <w:tcW w:w="2592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Schedule</w:t>
            </w:r>
          </w:p>
        </w:tc>
        <w:tc>
          <w:tcPr>
            <w:tcW w:w="2160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Retention</w:t>
            </w:r>
          </w:p>
        </w:tc>
        <w:tc>
          <w:tcPr>
            <w:tcW w:w="2736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Where Stored</w:t>
            </w:r>
          </w:p>
        </w:tc>
      </w:tr>
      <w:tr w:rsidR="00843D00">
        <w:tc>
          <w:tcPr>
            <w:tcW w:w="2592" w:type="dxa"/>
          </w:tcPr>
          <w:p w:rsidR="00843D00" w:rsidRDefault="006D7735">
            <w:r>
              <w:t>Daily full dump</w:t>
            </w:r>
          </w:p>
        </w:tc>
        <w:tc>
          <w:tcPr>
            <w:tcW w:w="2592" w:type="dxa"/>
          </w:tcPr>
          <w:p w:rsidR="00843D00" w:rsidRDefault="006D7735">
            <w:r>
              <w:t>Every day at 2 AM UTC</w:t>
            </w:r>
          </w:p>
        </w:tc>
        <w:tc>
          <w:tcPr>
            <w:tcW w:w="2160" w:type="dxa"/>
          </w:tcPr>
          <w:p w:rsidR="00843D00" w:rsidRDefault="006D7735">
            <w:r>
              <w:t>90 days</w:t>
            </w:r>
          </w:p>
        </w:tc>
        <w:tc>
          <w:tcPr>
            <w:tcW w:w="2736" w:type="dxa"/>
          </w:tcPr>
          <w:p w:rsidR="00843D00" w:rsidRDefault="006D7735">
            <w:r>
              <w:t>GitHub Actions artifacts</w:t>
            </w:r>
          </w:p>
        </w:tc>
      </w:tr>
      <w:tr w:rsidR="00843D00">
        <w:tc>
          <w:tcPr>
            <w:tcW w:w="2592" w:type="dxa"/>
          </w:tcPr>
          <w:p w:rsidR="00843D00" w:rsidRDefault="006D7735">
            <w:r>
              <w:t>Monthly full dump</w:t>
            </w:r>
          </w:p>
        </w:tc>
        <w:tc>
          <w:tcPr>
            <w:tcW w:w="2592" w:type="dxa"/>
          </w:tcPr>
          <w:p w:rsidR="00843D00" w:rsidRDefault="006D7735">
            <w:r>
              <w:t>1st of every month</w:t>
            </w:r>
          </w:p>
        </w:tc>
        <w:tc>
          <w:tcPr>
            <w:tcW w:w="2160" w:type="dxa"/>
          </w:tcPr>
          <w:p w:rsidR="00843D00" w:rsidRDefault="006D7735">
            <w:r>
              <w:t>Permanent - never deleted</w:t>
            </w:r>
          </w:p>
        </w:tc>
        <w:tc>
          <w:tcPr>
            <w:tcW w:w="2736" w:type="dxa"/>
          </w:tcPr>
          <w:p w:rsidR="00843D00" w:rsidRDefault="006D7735">
            <w:r>
              <w:t>GitHub Releases</w:t>
            </w:r>
          </w:p>
        </w:tc>
      </w:tr>
      <w:tr w:rsidR="00843D00">
        <w:tc>
          <w:tcPr>
            <w:tcW w:w="2592" w:type="dxa"/>
          </w:tcPr>
          <w:p w:rsidR="00843D00" w:rsidRDefault="006D7735">
            <w:r>
              <w:t>Pre-deploy snapshot</w:t>
            </w:r>
          </w:p>
        </w:tc>
        <w:tc>
          <w:tcPr>
            <w:tcW w:w="2592" w:type="dxa"/>
          </w:tcPr>
          <w:p w:rsidR="00843D00" w:rsidRDefault="006D7735">
            <w:r>
              <w:t>Before every PROD promotion</w:t>
            </w:r>
          </w:p>
        </w:tc>
        <w:tc>
          <w:tcPr>
            <w:tcW w:w="2160" w:type="dxa"/>
          </w:tcPr>
          <w:p w:rsidR="00843D00" w:rsidRDefault="006D7735">
            <w:r>
              <w:t>30 days</w:t>
            </w:r>
          </w:p>
        </w:tc>
        <w:tc>
          <w:tcPr>
            <w:tcW w:w="2736" w:type="dxa"/>
          </w:tcPr>
          <w:p w:rsidR="00843D00" w:rsidRDefault="006D7735">
            <w:r>
              <w:t>GitHub Actions artifacts</w:t>
            </w:r>
          </w:p>
        </w:tc>
      </w:tr>
    </w:tbl>
    <w:p w:rsidR="00843D00" w:rsidRDefault="00843D00"/>
    <w:p w:rsidR="00843D00" w:rsidRDefault="006D7735">
      <w:r>
        <w:rPr>
          <w:i/>
        </w:rPr>
        <w:t xml:space="preserve">On backup failure: GitHub Actions </w:t>
      </w:r>
      <w:r>
        <w:rPr>
          <w:i/>
        </w:rPr>
        <w:t>automatically creates an issue in the repository and sends an email notification to BACKUP_NOTIFICATION_EMAIL.</w:t>
      </w:r>
    </w:p>
    <w:p w:rsidR="00843D00" w:rsidRDefault="006D7735">
      <w:r>
        <w:rPr>
          <w:i/>
        </w:rPr>
        <w:t>PROD promotion is blocked if the pre-deploy backup fails - this prevents any deploy from proceeding without a recent backup.</w:t>
      </w:r>
    </w:p>
    <w:p w:rsidR="00843D00" w:rsidRDefault="006D7735">
      <w:r>
        <w:br w:type="page"/>
      </w:r>
    </w:p>
    <w:p w:rsidR="00843D00" w:rsidRDefault="006D7735">
      <w:pPr>
        <w:pStyle w:val="Heading1"/>
      </w:pPr>
      <w:r>
        <w:rPr>
          <w:color w:val="059669"/>
        </w:rPr>
        <w:lastRenderedPageBreak/>
        <w:t>7. Cost Summary</w:t>
      </w:r>
    </w:p>
    <w:p w:rsidR="00843D00" w:rsidRDefault="00843D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592"/>
        <w:gridCol w:w="2592"/>
        <w:gridCol w:w="1440"/>
      </w:tblGrid>
      <w:tr w:rsidR="00843D00">
        <w:tc>
          <w:tcPr>
            <w:tcW w:w="2160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S</w:t>
            </w:r>
            <w:r>
              <w:rPr>
                <w:b/>
                <w:color w:val="FFFFFF"/>
              </w:rPr>
              <w:t>ervice</w:t>
            </w:r>
          </w:p>
        </w:tc>
        <w:tc>
          <w:tcPr>
            <w:tcW w:w="2592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Free Limit</w:t>
            </w:r>
          </w:p>
        </w:tc>
        <w:tc>
          <w:tcPr>
            <w:tcW w:w="2592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Used For</w:t>
            </w:r>
          </w:p>
        </w:tc>
        <w:tc>
          <w:tcPr>
            <w:tcW w:w="1440" w:type="dxa"/>
            <w:shd w:val="clear" w:color="auto" w:fill="2563EB"/>
          </w:tcPr>
          <w:p w:rsidR="00843D00" w:rsidRDefault="006D7735">
            <w:r>
              <w:rPr>
                <w:b/>
                <w:color w:val="FFFFFF"/>
              </w:rPr>
              <w:t>Expires?</w:t>
            </w:r>
          </w:p>
        </w:tc>
      </w:tr>
      <w:tr w:rsidR="00843D00">
        <w:tc>
          <w:tcPr>
            <w:tcW w:w="2160" w:type="dxa"/>
          </w:tcPr>
          <w:p w:rsidR="00843D00" w:rsidRDefault="006D7735">
            <w:r>
              <w:t>Neon PostgreSQL</w:t>
            </w:r>
          </w:p>
        </w:tc>
        <w:tc>
          <w:tcPr>
            <w:tcW w:w="2592" w:type="dxa"/>
          </w:tcPr>
          <w:p w:rsidR="00843D00" w:rsidRDefault="006D7735">
            <w:r>
              <w:t>512MB - permanent</w:t>
            </w:r>
          </w:p>
        </w:tc>
        <w:tc>
          <w:tcPr>
            <w:tcW w:w="2592" w:type="dxa"/>
          </w:tcPr>
          <w:p w:rsidR="00843D00" w:rsidRDefault="006D7735">
            <w:r>
              <w:t>PROD database only</w:t>
            </w:r>
          </w:p>
        </w:tc>
        <w:tc>
          <w:tcPr>
            <w:tcW w:w="1440" w:type="dxa"/>
          </w:tcPr>
          <w:p w:rsidR="00843D00" w:rsidRDefault="006D7735">
            <w:r>
              <w:t>Never</w:t>
            </w:r>
          </w:p>
        </w:tc>
      </w:tr>
      <w:tr w:rsidR="00843D00">
        <w:tc>
          <w:tcPr>
            <w:tcW w:w="2160" w:type="dxa"/>
          </w:tcPr>
          <w:p w:rsidR="00843D00" w:rsidRDefault="006D7735">
            <w:r>
              <w:t>Render free DB</w:t>
            </w:r>
          </w:p>
        </w:tc>
        <w:tc>
          <w:tcPr>
            <w:tcW w:w="2592" w:type="dxa"/>
          </w:tcPr>
          <w:p w:rsidR="00843D00" w:rsidRDefault="006D7735">
            <w:r>
              <w:t>Approximately 1 month</w:t>
            </w:r>
          </w:p>
        </w:tc>
        <w:tc>
          <w:tcPr>
            <w:tcW w:w="2592" w:type="dxa"/>
          </w:tcPr>
          <w:p w:rsidR="00843D00" w:rsidRDefault="006D7735">
            <w:r>
              <w:t>DEV database (disposable)</w:t>
            </w:r>
          </w:p>
        </w:tc>
        <w:tc>
          <w:tcPr>
            <w:tcW w:w="1440" w:type="dxa"/>
          </w:tcPr>
          <w:p w:rsidR="00843D00" w:rsidRDefault="006D7735">
            <w:r>
              <w:t>Monthly - auto-reseeds on reset</w:t>
            </w:r>
          </w:p>
        </w:tc>
      </w:tr>
      <w:tr w:rsidR="00843D00">
        <w:tc>
          <w:tcPr>
            <w:tcW w:w="2160" w:type="dxa"/>
          </w:tcPr>
          <w:p w:rsidR="00843D00" w:rsidRDefault="006D7735">
            <w:r>
              <w:t>Render Web x2</w:t>
            </w:r>
          </w:p>
        </w:tc>
        <w:tc>
          <w:tcPr>
            <w:tcW w:w="2592" w:type="dxa"/>
          </w:tcPr>
          <w:p w:rsidR="00843D00" w:rsidRDefault="006D7735">
            <w:r>
              <w:t>750hr/month each</w:t>
            </w:r>
          </w:p>
        </w:tc>
        <w:tc>
          <w:tcPr>
            <w:tcW w:w="2592" w:type="dxa"/>
          </w:tcPr>
          <w:p w:rsidR="00843D00" w:rsidRDefault="006D7735">
            <w:r>
              <w:t>DEV and PROD web servers</w:t>
            </w:r>
          </w:p>
        </w:tc>
        <w:tc>
          <w:tcPr>
            <w:tcW w:w="1440" w:type="dxa"/>
          </w:tcPr>
          <w:p w:rsidR="00843D00" w:rsidRDefault="006D7735">
            <w:r>
              <w:t>No</w:t>
            </w:r>
          </w:p>
        </w:tc>
      </w:tr>
      <w:tr w:rsidR="00843D00">
        <w:tc>
          <w:tcPr>
            <w:tcW w:w="2160" w:type="dxa"/>
          </w:tcPr>
          <w:p w:rsidR="00843D00" w:rsidRDefault="006D7735">
            <w:r>
              <w:t>Cloudinary</w:t>
            </w:r>
          </w:p>
        </w:tc>
        <w:tc>
          <w:tcPr>
            <w:tcW w:w="2592" w:type="dxa"/>
          </w:tcPr>
          <w:p w:rsidR="00843D00" w:rsidRDefault="006D7735">
            <w:r>
              <w:t>25GB storage + 25GB/month bandwidth</w:t>
            </w:r>
          </w:p>
        </w:tc>
        <w:tc>
          <w:tcPr>
            <w:tcW w:w="2592" w:type="dxa"/>
          </w:tcPr>
          <w:p w:rsidR="00843D00" w:rsidRDefault="006D7735">
            <w:r>
              <w:t>All uploaded files - both envs</w:t>
            </w:r>
          </w:p>
        </w:tc>
        <w:tc>
          <w:tcPr>
            <w:tcW w:w="1440" w:type="dxa"/>
          </w:tcPr>
          <w:p w:rsidR="00843D00" w:rsidRDefault="006D7735">
            <w:r>
              <w:t>Never</w:t>
            </w:r>
          </w:p>
        </w:tc>
      </w:tr>
      <w:tr w:rsidR="00843D00">
        <w:tc>
          <w:tcPr>
            <w:tcW w:w="2160" w:type="dxa"/>
          </w:tcPr>
          <w:p w:rsidR="00843D00" w:rsidRDefault="006D7735">
            <w:r>
              <w:t>UptimeRobot</w:t>
            </w:r>
          </w:p>
        </w:tc>
        <w:tc>
          <w:tcPr>
            <w:tcW w:w="2592" w:type="dxa"/>
          </w:tcPr>
          <w:p w:rsidR="00843D00" w:rsidRDefault="006D7735">
            <w:r>
              <w:t>50 monitors at 5-min interval</w:t>
            </w:r>
          </w:p>
        </w:tc>
        <w:tc>
          <w:tcPr>
            <w:tcW w:w="2592" w:type="dxa"/>
          </w:tcPr>
          <w:p w:rsidR="00843D00" w:rsidRDefault="006D7735">
            <w:r>
              <w:t>Keep-alive and monitoring</w:t>
            </w:r>
          </w:p>
        </w:tc>
        <w:tc>
          <w:tcPr>
            <w:tcW w:w="1440" w:type="dxa"/>
          </w:tcPr>
          <w:p w:rsidR="00843D00" w:rsidRDefault="006D7735">
            <w:r>
              <w:t>Never</w:t>
            </w:r>
          </w:p>
        </w:tc>
      </w:tr>
      <w:tr w:rsidR="00843D00">
        <w:tc>
          <w:tcPr>
            <w:tcW w:w="2160" w:type="dxa"/>
          </w:tcPr>
          <w:p w:rsidR="00843D00" w:rsidRDefault="006D7735">
            <w:r>
              <w:t>GitHub Actions</w:t>
            </w:r>
          </w:p>
        </w:tc>
        <w:tc>
          <w:tcPr>
            <w:tcW w:w="2592" w:type="dxa"/>
          </w:tcPr>
          <w:p w:rsidR="00843D00" w:rsidRDefault="006D7735">
            <w:r>
              <w:t>2000 min/month</w:t>
            </w:r>
          </w:p>
        </w:tc>
        <w:tc>
          <w:tcPr>
            <w:tcW w:w="2592" w:type="dxa"/>
          </w:tcPr>
          <w:p w:rsidR="00843D00" w:rsidRDefault="006D7735">
            <w:r>
              <w:t>CI/CD pipeline and daily backup</w:t>
            </w:r>
          </w:p>
        </w:tc>
        <w:tc>
          <w:tcPr>
            <w:tcW w:w="1440" w:type="dxa"/>
          </w:tcPr>
          <w:p w:rsidR="00843D00" w:rsidRDefault="006D7735">
            <w:r>
              <w:t>No</w:t>
            </w:r>
          </w:p>
        </w:tc>
      </w:tr>
      <w:tr w:rsidR="00843D00">
        <w:tc>
          <w:tcPr>
            <w:tcW w:w="2160" w:type="dxa"/>
          </w:tcPr>
          <w:p w:rsidR="00843D00" w:rsidRDefault="006D7735">
            <w:r>
              <w:t>GitHub Artifacts</w:t>
            </w:r>
          </w:p>
        </w:tc>
        <w:tc>
          <w:tcPr>
            <w:tcW w:w="2592" w:type="dxa"/>
          </w:tcPr>
          <w:p w:rsidR="00843D00" w:rsidRDefault="006D7735">
            <w:r>
              <w:t>500MB rolling</w:t>
            </w:r>
          </w:p>
        </w:tc>
        <w:tc>
          <w:tcPr>
            <w:tcW w:w="2592" w:type="dxa"/>
          </w:tcPr>
          <w:p w:rsidR="00843D00" w:rsidRDefault="006D7735">
            <w:r>
              <w:t>Daily backups (90-day retention)</w:t>
            </w:r>
          </w:p>
        </w:tc>
        <w:tc>
          <w:tcPr>
            <w:tcW w:w="1440" w:type="dxa"/>
          </w:tcPr>
          <w:p w:rsidR="00843D00" w:rsidRDefault="006D7735">
            <w:r>
              <w:t>No</w:t>
            </w:r>
          </w:p>
        </w:tc>
      </w:tr>
      <w:tr w:rsidR="00843D00">
        <w:tc>
          <w:tcPr>
            <w:tcW w:w="2160" w:type="dxa"/>
          </w:tcPr>
          <w:p w:rsidR="00843D00" w:rsidRDefault="006D7735">
            <w:r>
              <w:t>GitHub Releases</w:t>
            </w:r>
          </w:p>
        </w:tc>
        <w:tc>
          <w:tcPr>
            <w:tcW w:w="2592" w:type="dxa"/>
          </w:tcPr>
          <w:p w:rsidR="00843D00" w:rsidRDefault="006D7735">
            <w:r>
              <w:t>Unlimited</w:t>
            </w:r>
          </w:p>
        </w:tc>
        <w:tc>
          <w:tcPr>
            <w:tcW w:w="2592" w:type="dxa"/>
          </w:tcPr>
          <w:p w:rsidR="00843D00" w:rsidRDefault="006D7735">
            <w:r>
              <w:t>Monthly permanent backups</w:t>
            </w:r>
          </w:p>
        </w:tc>
        <w:tc>
          <w:tcPr>
            <w:tcW w:w="1440" w:type="dxa"/>
          </w:tcPr>
          <w:p w:rsidR="00843D00" w:rsidRDefault="006D7735">
            <w:r>
              <w:t>Never</w:t>
            </w:r>
          </w:p>
        </w:tc>
      </w:tr>
    </w:tbl>
    <w:p w:rsidR="00843D00" w:rsidRDefault="00843D00"/>
    <w:p w:rsidR="00843D00" w:rsidRDefault="006D7735">
      <w:r>
        <w:rPr>
          <w:b/>
          <w:color w:val="059669"/>
          <w:sz w:val="32"/>
        </w:rPr>
        <w:t>TOTAL MONTHLY COST:  $0</w:t>
      </w:r>
    </w:p>
    <w:p w:rsidR="00843D00" w:rsidRDefault="00843D00"/>
    <w:p w:rsidR="00843D00" w:rsidRDefault="006D7735">
      <w:r>
        <w:rPr>
          <w:i/>
          <w:sz w:val="20"/>
        </w:rPr>
        <w:t>Optional upgrade: Render Starter plan at USD 7 per month for the PROD web service eliminates cold starts entirely. Business users alw</w:t>
      </w:r>
      <w:r>
        <w:rPr>
          <w:i/>
          <w:sz w:val="20"/>
        </w:rPr>
        <w:t>ays get instant page loads.</w:t>
      </w:r>
    </w:p>
    <w:p w:rsidR="00843D00" w:rsidRDefault="006D7735">
      <w:r>
        <w:br w:type="page"/>
      </w:r>
    </w:p>
    <w:p w:rsidR="00843D00" w:rsidRDefault="006D7735">
      <w:pPr>
        <w:pStyle w:val="Heading1"/>
      </w:pPr>
      <w:r>
        <w:rPr>
          <w:color w:val="DC2626"/>
        </w:rPr>
        <w:lastRenderedPageBreak/>
        <w:t>8. Your Checklist - Complete Before Contacting Developer</w:t>
      </w:r>
    </w:p>
    <w:p w:rsidR="00843D00" w:rsidRDefault="006D7735">
      <w:r>
        <w:rPr>
          <w:b/>
        </w:rPr>
        <w:t>Print this page and check off each item as you complete it:</w:t>
      </w:r>
    </w:p>
    <w:p w:rsidR="00843D00" w:rsidRDefault="00843D00"/>
    <w:p w:rsidR="00843D00" w:rsidRDefault="006D7735">
      <w:pPr>
        <w:spacing w:after="100"/>
      </w:pPr>
      <w:r>
        <w:t>[ ]  Step 1:  Create Neon account at neon.tech  -&gt;  project name: vetcare-prod  -&gt;  copy connection string</w:t>
      </w:r>
    </w:p>
    <w:p w:rsidR="00843D00" w:rsidRDefault="006D7735">
      <w:pPr>
        <w:spacing w:after="100"/>
      </w:pPr>
      <w:r>
        <w:t>[</w:t>
      </w:r>
      <w:r>
        <w:t xml:space="preserve"> ]  Step 2:  Export PROD data from Render DB  OR  confirm "skip - demo data only"</w:t>
      </w:r>
    </w:p>
    <w:p w:rsidR="00843D00" w:rsidRDefault="006D7735">
      <w:pPr>
        <w:spacing w:after="100"/>
      </w:pPr>
      <w:r>
        <w:t>[ ]  Step 3:  Create Cloudinary account at cloudinary.com  -&gt;  copy Cloud Name + API Key + API Secret</w:t>
      </w:r>
    </w:p>
    <w:p w:rsidR="00843D00" w:rsidRDefault="006D7735">
      <w:pPr>
        <w:spacing w:after="100"/>
      </w:pPr>
      <w:r>
        <w:t>[ ]  Step 4a: Update Render PROD (vetcare-app) env vars  -&gt;  DATABASE_UR</w:t>
      </w:r>
      <w:r>
        <w:t>L (Neon) + STORAGE_DRIVER=cloudinary + 3 Cloudinary vars</w:t>
      </w:r>
    </w:p>
    <w:p w:rsidR="00843D00" w:rsidRDefault="006D7735">
      <w:pPr>
        <w:spacing w:after="100"/>
      </w:pPr>
      <w:r>
        <w:t>[ ]  Step 4b: Update Render DEV (vetcare-dev) env vars  -&gt;  STORAGE_DRIVER=cloudinary + 3 Cloudinary vars  (DATABASE_URL unchanged)</w:t>
      </w:r>
    </w:p>
    <w:p w:rsidR="00843D00" w:rsidRDefault="006D7735">
      <w:pPr>
        <w:spacing w:after="100"/>
      </w:pPr>
      <w:r>
        <w:t>[ ]  Step 5:  Add GitHub secrets  -&gt;  NEON_DATABASE_URL  +  BACKUP_</w:t>
      </w:r>
      <w:r>
        <w:t>NOTIFICATION_EMAIL</w:t>
      </w:r>
    </w:p>
    <w:p w:rsidR="00843D00" w:rsidRDefault="006D7735">
      <w:pPr>
        <w:spacing w:after="100"/>
      </w:pPr>
      <w:r>
        <w:t>[ ]  Step 6:  Set up UptimeRobot monitor  -&gt;  HTTP on /api/v1/health  -&gt;  5-minute interval  -&gt;  email alert</w:t>
      </w:r>
    </w:p>
    <w:p w:rsidR="00843D00" w:rsidRDefault="00843D00"/>
    <w:p w:rsidR="00843D00" w:rsidRDefault="006D7735">
      <w:pPr>
        <w:spacing w:after="100"/>
      </w:pPr>
      <w:r>
        <w:t>[ ]  Provide to developer:  Neon connection string</w:t>
      </w:r>
    </w:p>
    <w:p w:rsidR="00843D00" w:rsidRDefault="006D7735">
      <w:pPr>
        <w:spacing w:after="100"/>
      </w:pPr>
      <w:r>
        <w:t>[ ]  Provide to developer:  Cloudinary Cloud Name</w:t>
      </w:r>
    </w:p>
    <w:p w:rsidR="00843D00" w:rsidRDefault="006D7735">
      <w:pPr>
        <w:spacing w:after="100"/>
      </w:pPr>
      <w:r>
        <w:t>[ ]  Provide to developer:</w:t>
      </w:r>
      <w:r>
        <w:t xml:space="preserve">  Cloudinary API Key</w:t>
      </w:r>
    </w:p>
    <w:p w:rsidR="00843D00" w:rsidRDefault="006D7735">
      <w:pPr>
        <w:spacing w:after="100"/>
      </w:pPr>
      <w:r>
        <w:t>[ ]  Provide to developer:  Cloudinary API Secret</w:t>
      </w:r>
    </w:p>
    <w:p w:rsidR="00843D00" w:rsidRDefault="006D7735">
      <w:pPr>
        <w:spacing w:after="100"/>
      </w:pPr>
      <w:r>
        <w:t>[ ]  Confirm to developer:  Render env vars updated for both services</w:t>
      </w:r>
    </w:p>
    <w:p w:rsidR="00843D00" w:rsidRDefault="006D7735">
      <w:pPr>
        <w:spacing w:after="100"/>
      </w:pPr>
      <w:r>
        <w:t>[ ]  Confirm to developer:  GitHub secrets added</w:t>
      </w:r>
    </w:p>
    <w:p w:rsidR="00843D00" w:rsidRDefault="006D7735">
      <w:pPr>
        <w:spacing w:after="100"/>
      </w:pPr>
      <w:r>
        <w:t>[ ]  Confirm to developer:  UptimeRobot set up</w:t>
      </w:r>
    </w:p>
    <w:p w:rsidR="00843D00" w:rsidRDefault="00843D00"/>
    <w:p w:rsidR="00843D00" w:rsidRDefault="006D7735">
      <w:r>
        <w:rPr>
          <w:b/>
          <w:color w:val="2563EB"/>
        </w:rPr>
        <w:t>Once ALL boxes are</w:t>
      </w:r>
      <w:r>
        <w:rPr>
          <w:b/>
          <w:color w:val="2563EB"/>
        </w:rPr>
        <w:t xml:space="preserve"> checked and credentials are provided, the developer will implement all code changes in one session and push everything automatically.</w:t>
      </w:r>
    </w:p>
    <w:sectPr w:rsidR="00843D00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7735"/>
    <w:rsid w:val="00790777"/>
    <w:rsid w:val="00843D00"/>
    <w:rsid w:val="00AA1D8D"/>
    <w:rsid w:val="00B47730"/>
    <w:rsid w:val="00BB191D"/>
    <w:rsid w:val="00CB0664"/>
    <w:rsid w:val="00CE4B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907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7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907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7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7923E4-88D8-4C14-B556-9787D488A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14</Pages>
  <Words>1795</Words>
  <Characters>10238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2026-04-09T16:07:00Z</dcterms:modified>
  <cp:category/>
</cp:coreProperties>
</file>