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82.0" w:type="dxa"/>
        <w:jc w:val="left"/>
        <w:tblInd w:w="110.0" w:type="dxa"/>
        <w:tblLayout w:type="fixed"/>
        <w:tblLook w:val="0000"/>
      </w:tblPr>
      <w:tblGrid>
        <w:gridCol w:w="4421"/>
        <w:gridCol w:w="5061"/>
        <w:tblGridChange w:id="0">
          <w:tblGrid>
            <w:gridCol w:w="4421"/>
            <w:gridCol w:w="5061"/>
          </w:tblGrid>
        </w:tblGridChange>
      </w:tblGrid>
      <w:tr>
        <w:trPr>
          <w:cantSplit w:val="0"/>
          <w:trHeight w:val="1003" w:hRule="atLeast"/>
          <w:tblHeader w:val="0"/>
        </w:trPr>
        <w:tc>
          <w:tcPr/>
          <w:p w:rsidR="00000000" w:rsidDel="00000000" w:rsidP="00000000" w:rsidRDefault="00000000" w:rsidRPr="00000000" w14:paraId="0000000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CÔNG THƯƠNG</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NGHIỆP</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HÀ NỘI</w:t>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Độc lập - Tự do - Hạnh phúc</w:t>
            </w:r>
          </w:p>
          <w:p w:rsidR="00000000" w:rsidDel="00000000" w:rsidP="00000000" w:rsidRDefault="00000000" w:rsidRPr="00000000" w14:paraId="00000008">
            <w:pPr>
              <w:spacing w:after="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PHIẾU GIAO ĐỀ TÀI ĐỒ ÁN/ KHÓA LUẬN TỐT NGHIỆP</w:t>
      </w:r>
    </w:p>
    <w:p w:rsidR="00000000" w:rsidDel="00000000" w:rsidP="00000000" w:rsidRDefault="00000000" w:rsidRPr="00000000" w14:paraId="0000000B">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tên sinh viên: Nguyễn Trường Nam  </w:t>
        <w:tab/>
        <w:tab/>
        <w:t xml:space="preserve">Mã SV: 2019601647</w:t>
      </w:r>
    </w:p>
    <w:p w:rsidR="00000000" w:rsidDel="00000000" w:rsidP="00000000" w:rsidRDefault="00000000" w:rsidRPr="00000000" w14:paraId="0000000C">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2019DHKHMT01 </w:t>
        <w:tab/>
        <w:tab/>
        <w:t xml:space="preserve">Ngành: Khoa học máy tính </w:t>
        <w:tab/>
        <w:tab/>
        <w:t xml:space="preserve">Khóa: 14</w:t>
      </w:r>
    </w:p>
    <w:p w:rsidR="00000000" w:rsidDel="00000000" w:rsidP="00000000" w:rsidRDefault="00000000" w:rsidRPr="00000000" w14:paraId="0000000D">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đề tài:</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Xây dựng website bán giày NShoes</w:t>
      </w:r>
    </w:p>
    <w:p w:rsidR="00000000" w:rsidDel="00000000" w:rsidP="00000000" w:rsidRDefault="00000000" w:rsidRPr="00000000" w14:paraId="0000000E">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tiêu đề tài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Trang bị được kiến thức về framework Spring Boot của ngôn ngữ Java để xây dựng backend, thư viện ReactJs của JavaScript để xây dựng giao diện web, kết hợp với utility-first CSS framework Tailwind, MySQL để quản lý database.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Áp dụng kiến thức đã học, phân tích thiết kế hệ thống để xây dựng các chức năng mua, bán thuận tiện nhất cho người dùng cũng như người quản trị.</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Tối ưu hoá để tăng trải nghiệm người dùng, tạo sự thoải mái.</w:t>
      </w:r>
    </w:p>
    <w:p w:rsidR="00000000" w:rsidDel="00000000" w:rsidP="00000000" w:rsidRDefault="00000000" w:rsidRPr="00000000" w14:paraId="00000012">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Kết quả dự kiến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phẩm hoàn thiện: Website bán giày tiếp cận các khách hàng không có thời gian mua sắm trực tiếp tại cơ sở.</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nguồn của sản phẩm</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về sản phẩm</w:t>
      </w:r>
    </w:p>
    <w:p w:rsidR="00000000" w:rsidDel="00000000" w:rsidP="00000000" w:rsidRDefault="00000000" w:rsidRPr="00000000" w14:paraId="00000016">
      <w:pPr>
        <w:tabs>
          <w:tab w:val="right" w:leader="none" w:pos="9071"/>
        </w:tabs>
        <w:spacing w:before="120" w:line="240" w:lineRule="auto"/>
        <w:rPr/>
      </w:pPr>
      <w:r w:rsidDel="00000000" w:rsidR="00000000" w:rsidRPr="00000000">
        <w:rPr>
          <w:rFonts w:ascii="Times New Roman" w:cs="Times New Roman" w:eastAsia="Times New Roman" w:hAnsi="Times New Roman"/>
          <w:sz w:val="28"/>
          <w:szCs w:val="28"/>
          <w:rtl w:val="0"/>
        </w:rPr>
        <w:t xml:space="preserve">Thời gian thực hiện: từ 06/03/2023 đến 06/05/2023</w:t>
      </w:r>
      <w:r w:rsidDel="00000000" w:rsidR="00000000" w:rsidRPr="00000000">
        <w:rPr>
          <w:rtl w:val="0"/>
        </w:rPr>
      </w:r>
    </w:p>
    <w:tbl>
      <w:tblPr>
        <w:tblStyle w:val="Table2"/>
        <w:tblW w:w="9026.0" w:type="dxa"/>
        <w:jc w:val="center"/>
        <w:tblLayout w:type="fixed"/>
        <w:tblLook w:val="0000"/>
      </w:tblPr>
      <w:tblGrid>
        <w:gridCol w:w="4507"/>
        <w:gridCol w:w="4519"/>
        <w:tblGridChange w:id="0">
          <w:tblGrid>
            <w:gridCol w:w="4507"/>
            <w:gridCol w:w="4519"/>
          </w:tblGrid>
        </w:tblGridChange>
      </w:tblGrid>
      <w:tr>
        <w:trPr>
          <w:cantSplit w:val="0"/>
          <w:trHeight w:val="1845" w:hRule="atLeast"/>
          <w:tblHeader w:val="0"/>
        </w:trPr>
        <w:tc>
          <w:tcPr/>
          <w:p w:rsidR="00000000" w:rsidDel="00000000" w:rsidP="00000000" w:rsidRDefault="00000000" w:rsidRPr="00000000" w14:paraId="00000017">
            <w:pPr>
              <w:spacing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HƯỚNG DẪN</w:t>
            </w:r>
          </w:p>
          <w:p w:rsidR="00000000" w:rsidDel="00000000" w:rsidP="00000000" w:rsidRDefault="00000000" w:rsidRPr="00000000" w14:paraId="00000019">
            <w:pPr>
              <w:spacing w:before="120" w:line="240" w:lineRule="auto"/>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1A">
            <w:pPr>
              <w:spacing w:before="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TRƯỞNG KHOA</w:t>
            </w:r>
          </w:p>
          <w:p w:rsidR="00000000" w:rsidDel="00000000" w:rsidP="00000000" w:rsidRDefault="00000000" w:rsidRPr="00000000" w14:paraId="0000001C">
            <w:pPr>
              <w:spacing w:before="120" w:line="240" w:lineRule="auto"/>
              <w:jc w:val="cente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1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TS.Nguyễn Thị Mỹ Bình</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0AAC"/>
    <w:pPr>
      <w:spacing w:after="200" w:line="276" w:lineRule="auto"/>
    </w:pPr>
    <w:rPr>
      <w:rFonts w:ascii="Calibri" w:cs="Times New Roman"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85C43"/>
    <w:pPr>
      <w:spacing w:after="100" w:afterAutospacing="1" w:before="100" w:beforeAutospacing="1" w:line="240" w:lineRule="auto"/>
    </w:pPr>
    <w:rPr>
      <w:rFonts w:ascii="Times New Roman" w:eastAsia="Times New Roman" w:hAnsi="Times New Roman"/>
      <w:sz w:val="24"/>
      <w:szCs w:val="24"/>
    </w:rPr>
  </w:style>
  <w:style w:type="paragraph" w:styleId="ListParagraph">
    <w:name w:val="List Paragraph"/>
    <w:basedOn w:val="Normal"/>
    <w:uiPriority w:val="34"/>
    <w:qFormat w:val="1"/>
    <w:rsid w:val="00085C4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Hu1Mu5xXCifon60kMCJv79mnzQ==">AMUW2mWwwqLRb4bvREkZtipPXFdc0fXIFLyT0fMSyah1/oKZN17dO5F4NuGivldkmU1Kpt7tAgoMTeoglh4/qm1FWpy9k1gGlCl3Lr7pw/FlopyZtjgz+BNQaIEYbcpHSVbl4ECPrFk2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2023-04-04T07:40:00Z</dcterms:created>
  <dc:creator>Hải Anh Vũ Trí</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8036a1fd9e179d40b96a78f8ca889081c6c3c5b158a4c1d816f71b6acf651af8</vt:lpwstr>
  </property>
</Properties>
</file>