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4A" w:rsidRDefault="007F635B" w:rsidP="006E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Reading Data from File</w:t>
      </w:r>
      <w:bookmarkStart w:id="0" w:name="_GoBack"/>
      <w:bookmarkEnd w:id="0"/>
    </w:p>
    <w:p w:rsidR="007F635B" w:rsidRDefault="007F635B" w:rsidP="006E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635B" w:rsidRDefault="007F635B" w:rsidP="006E0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35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 is first collected, and may be pre-processed using software, be it</w:t>
      </w:r>
      <w:r w:rsidR="00BD73F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a spreadsheet or statistical software. Each piece of software has its own storage format; the simplest option is to convert data in a format common to all software(.csv or .txt)</w:t>
      </w:r>
    </w:p>
    <w:p w:rsidR="007F635B" w:rsidRPr="007F635B" w:rsidRDefault="007F635B" w:rsidP="006E0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09C" w:rsidRPr="00E851BD" w:rsidRDefault="0085109C" w:rsidP="00E851B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BD">
        <w:rPr>
          <w:rFonts w:ascii="Times New Roman" w:hAnsi="Times New Roman" w:cs="Times New Roman"/>
          <w:sz w:val="24"/>
          <w:szCs w:val="24"/>
        </w:rPr>
        <w:t xml:space="preserve">The function </w:t>
      </w:r>
      <w:r w:rsidRPr="00E851BD">
        <w:rPr>
          <w:rFonts w:ascii="Times New Roman" w:hAnsi="Times New Roman" w:cs="Times New Roman"/>
          <w:b/>
          <w:i/>
          <w:sz w:val="24"/>
          <w:szCs w:val="24"/>
        </w:rPr>
        <w:t>read.table()</w:t>
      </w:r>
      <w:r w:rsidRPr="00E851BD">
        <w:rPr>
          <w:rFonts w:ascii="Times New Roman" w:hAnsi="Times New Roman" w:cs="Times New Roman"/>
          <w:sz w:val="24"/>
          <w:szCs w:val="24"/>
        </w:rPr>
        <w:t xml:space="preserve"> is the easiest way to import data into R. The</w:t>
      </w:r>
      <w:r w:rsidR="00E851BD" w:rsidRPr="00E851BD">
        <w:rPr>
          <w:rFonts w:ascii="Times New Roman" w:hAnsi="Times New Roman" w:cs="Times New Roman"/>
          <w:sz w:val="24"/>
          <w:szCs w:val="24"/>
        </w:rPr>
        <w:t xml:space="preserve"> </w:t>
      </w:r>
      <w:r w:rsidRPr="00E851BD">
        <w:rPr>
          <w:rFonts w:ascii="Times New Roman" w:hAnsi="Times New Roman" w:cs="Times New Roman"/>
          <w:sz w:val="24"/>
          <w:szCs w:val="24"/>
        </w:rPr>
        <w:t>preferred raw data format is either a tab</w:t>
      </w:r>
      <w:r w:rsidR="00E851BD" w:rsidRPr="00E851BD">
        <w:rPr>
          <w:rFonts w:ascii="Times New Roman" w:hAnsi="Times New Roman" w:cs="Times New Roman"/>
          <w:sz w:val="24"/>
          <w:szCs w:val="24"/>
        </w:rPr>
        <w:t xml:space="preserve"> delimited or a comma-separate fi</w:t>
      </w:r>
      <w:r w:rsidRPr="00E851BD">
        <w:rPr>
          <w:rFonts w:ascii="Times New Roman" w:hAnsi="Times New Roman" w:cs="Times New Roman"/>
          <w:sz w:val="24"/>
          <w:szCs w:val="24"/>
        </w:rPr>
        <w:t>le</w:t>
      </w:r>
      <w:r w:rsidR="00E851BD" w:rsidRPr="00E851BD">
        <w:rPr>
          <w:rFonts w:ascii="Times New Roman" w:hAnsi="Times New Roman" w:cs="Times New Roman"/>
          <w:sz w:val="24"/>
          <w:szCs w:val="24"/>
        </w:rPr>
        <w:t xml:space="preserve"> </w:t>
      </w:r>
      <w:r w:rsidRPr="00E851BD">
        <w:rPr>
          <w:rFonts w:ascii="Times New Roman" w:hAnsi="Times New Roman" w:cs="Times New Roman"/>
          <w:sz w:val="24"/>
          <w:szCs w:val="24"/>
        </w:rPr>
        <w:t>(CSV).</w:t>
      </w:r>
    </w:p>
    <w:p w:rsidR="0085109C" w:rsidRPr="00E851BD" w:rsidRDefault="0085109C" w:rsidP="0085109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BD">
        <w:rPr>
          <w:rFonts w:ascii="Times New Roman" w:hAnsi="Times New Roman" w:cs="Times New Roman"/>
          <w:sz w:val="24"/>
          <w:szCs w:val="24"/>
        </w:rPr>
        <w:t>The simplest and r</w:t>
      </w:r>
      <w:r w:rsidR="00BD73F4">
        <w:rPr>
          <w:rFonts w:ascii="Times New Roman" w:hAnsi="Times New Roman" w:cs="Times New Roman"/>
          <w:sz w:val="24"/>
          <w:szCs w:val="24"/>
        </w:rPr>
        <w:t>ecommended way to import Excel fi</w:t>
      </w:r>
      <w:r w:rsidRPr="00E851BD">
        <w:rPr>
          <w:rFonts w:ascii="Times New Roman" w:hAnsi="Times New Roman" w:cs="Times New Roman"/>
          <w:sz w:val="24"/>
          <w:szCs w:val="24"/>
        </w:rPr>
        <w:t>les is to do a Save</w:t>
      </w:r>
      <w:r w:rsidR="00E851BD" w:rsidRPr="00E851BD">
        <w:rPr>
          <w:rFonts w:ascii="Times New Roman" w:hAnsi="Times New Roman" w:cs="Times New Roman"/>
          <w:sz w:val="24"/>
          <w:szCs w:val="24"/>
        </w:rPr>
        <w:t xml:space="preserve"> </w:t>
      </w:r>
      <w:r w:rsidRPr="00E851BD">
        <w:rPr>
          <w:rFonts w:ascii="Times New Roman" w:hAnsi="Times New Roman" w:cs="Times New Roman"/>
          <w:sz w:val="24"/>
          <w:szCs w:val="24"/>
        </w:rPr>
        <w:t xml:space="preserve">As in Excel and save the </w:t>
      </w:r>
      <w:r w:rsidR="00E851BD" w:rsidRPr="00E851BD">
        <w:rPr>
          <w:rFonts w:ascii="Times New Roman" w:hAnsi="Times New Roman" w:cs="Times New Roman"/>
          <w:sz w:val="24"/>
          <w:szCs w:val="24"/>
        </w:rPr>
        <w:t>file as a tab delimited or CSV fi</w:t>
      </w:r>
      <w:r w:rsidRPr="00E851BD">
        <w:rPr>
          <w:rFonts w:ascii="Times New Roman" w:hAnsi="Times New Roman" w:cs="Times New Roman"/>
          <w:sz w:val="24"/>
          <w:szCs w:val="24"/>
        </w:rPr>
        <w:t>le and then import</w:t>
      </w:r>
      <w:r w:rsidR="00E851BD">
        <w:rPr>
          <w:rFonts w:ascii="Times New Roman" w:hAnsi="Times New Roman" w:cs="Times New Roman"/>
          <w:sz w:val="24"/>
          <w:szCs w:val="24"/>
        </w:rPr>
        <w:t xml:space="preserve"> </w:t>
      </w:r>
      <w:r w:rsidRPr="00E851BD">
        <w:rPr>
          <w:rFonts w:ascii="Times New Roman" w:hAnsi="Times New Roman" w:cs="Times New Roman"/>
          <w:sz w:val="24"/>
          <w:szCs w:val="24"/>
        </w:rPr>
        <w:t xml:space="preserve">this </w:t>
      </w:r>
      <w:r w:rsidR="00E851BD">
        <w:rPr>
          <w:rFonts w:ascii="Times New Roman" w:hAnsi="Times New Roman" w:cs="Times New Roman"/>
          <w:sz w:val="24"/>
          <w:szCs w:val="24"/>
        </w:rPr>
        <w:t>fi</w:t>
      </w:r>
      <w:r w:rsidRPr="00E851BD">
        <w:rPr>
          <w:rFonts w:ascii="Times New Roman" w:hAnsi="Times New Roman" w:cs="Times New Roman"/>
          <w:sz w:val="24"/>
          <w:szCs w:val="24"/>
        </w:rPr>
        <w:t>le in to R.</w:t>
      </w:r>
    </w:p>
    <w:p w:rsidR="0085109C" w:rsidRPr="0085109C" w:rsidRDefault="0085109C" w:rsidP="008510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09C">
        <w:rPr>
          <w:rFonts w:ascii="Times New Roman" w:hAnsi="Times New Roman" w:cs="Times New Roman"/>
          <w:sz w:val="24"/>
          <w:szCs w:val="24"/>
        </w:rPr>
        <w:t xml:space="preserve"> Functions for importing data,</w:t>
      </w:r>
    </w:p>
    <w:p w:rsidR="0085109C" w:rsidRPr="0085109C" w:rsidRDefault="0085109C" w:rsidP="008510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read.table()</w:t>
      </w:r>
      <w:r w:rsidRPr="00CB67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851BD" w:rsidRPr="00CB67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109C">
        <w:rPr>
          <w:rFonts w:ascii="Times New Roman" w:hAnsi="Times New Roman" w:cs="Times New Roman"/>
          <w:sz w:val="24"/>
          <w:szCs w:val="24"/>
        </w:rPr>
        <w:t xml:space="preserve">Reads a </w:t>
      </w:r>
      <w:r w:rsidR="00E851BD">
        <w:rPr>
          <w:rFonts w:ascii="Times New Roman" w:hAnsi="Times New Roman" w:cs="Times New Roman"/>
          <w:sz w:val="24"/>
          <w:szCs w:val="24"/>
        </w:rPr>
        <w:t>fi</w:t>
      </w:r>
      <w:r w:rsidRPr="0085109C">
        <w:rPr>
          <w:rFonts w:ascii="Times New Roman" w:hAnsi="Times New Roman" w:cs="Times New Roman"/>
          <w:sz w:val="24"/>
          <w:szCs w:val="24"/>
        </w:rPr>
        <w:t>le in table format and creates a dataframe</w:t>
      </w:r>
    </w:p>
    <w:p w:rsidR="0085109C" w:rsidRPr="0085109C" w:rsidRDefault="0085109C" w:rsidP="008510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read.csv()</w:t>
      </w:r>
      <w:r w:rsidRPr="00CB67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851BD" w:rsidRPr="00CB67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5109C">
        <w:rPr>
          <w:rFonts w:ascii="Times New Roman" w:hAnsi="Times New Roman" w:cs="Times New Roman"/>
          <w:sz w:val="24"/>
          <w:szCs w:val="24"/>
        </w:rPr>
        <w:t>Same as read.table() where sep=","</w:t>
      </w:r>
    </w:p>
    <w:p w:rsidR="0085109C" w:rsidRPr="0085109C" w:rsidRDefault="0085109C" w:rsidP="00E851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read.fwf()</w:t>
      </w:r>
      <w:r w:rsidRPr="00CB67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851BD" w:rsidRPr="00CB67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851BD">
        <w:rPr>
          <w:rFonts w:ascii="Times New Roman" w:hAnsi="Times New Roman" w:cs="Times New Roman"/>
          <w:sz w:val="24"/>
          <w:szCs w:val="24"/>
        </w:rPr>
        <w:t>Read a table of fi</w:t>
      </w:r>
      <w:r w:rsidRPr="0085109C">
        <w:rPr>
          <w:rFonts w:ascii="Times New Roman" w:hAnsi="Times New Roman" w:cs="Times New Roman"/>
          <w:sz w:val="24"/>
          <w:szCs w:val="24"/>
        </w:rPr>
        <w:t>xed width formatted data. Data that is</w:t>
      </w:r>
      <w:r w:rsidR="00E851BD">
        <w:rPr>
          <w:rFonts w:ascii="Times New Roman" w:hAnsi="Times New Roman" w:cs="Times New Roman"/>
          <w:sz w:val="24"/>
          <w:szCs w:val="24"/>
        </w:rPr>
        <w:t xml:space="preserve"> </w:t>
      </w:r>
      <w:r w:rsidRPr="0085109C">
        <w:rPr>
          <w:rFonts w:ascii="Times New Roman" w:hAnsi="Times New Roman" w:cs="Times New Roman"/>
          <w:sz w:val="24"/>
          <w:szCs w:val="24"/>
        </w:rPr>
        <w:t xml:space="preserve">not </w:t>
      </w:r>
      <w:r w:rsidR="00E851BD" w:rsidRPr="0085109C">
        <w:rPr>
          <w:rFonts w:ascii="Times New Roman" w:hAnsi="Times New Roman" w:cs="Times New Roman"/>
          <w:sz w:val="24"/>
          <w:szCs w:val="24"/>
        </w:rPr>
        <w:t>delimited</w:t>
      </w:r>
      <w:r w:rsidRPr="0085109C">
        <w:rPr>
          <w:rFonts w:ascii="Times New Roman" w:hAnsi="Times New Roman" w:cs="Times New Roman"/>
          <w:sz w:val="24"/>
          <w:szCs w:val="24"/>
        </w:rPr>
        <w:t xml:space="preserve"> need to specify </w:t>
      </w:r>
      <w:r w:rsidR="00E851BD">
        <w:rPr>
          <w:rFonts w:ascii="Times New Roman" w:hAnsi="Times New Roman" w:cs="Times New Roman"/>
          <w:sz w:val="24"/>
          <w:szCs w:val="24"/>
        </w:rPr>
        <w:t xml:space="preserve">    </w:t>
      </w:r>
      <w:r w:rsidRPr="0085109C">
        <w:rPr>
          <w:rFonts w:ascii="Times New Roman" w:hAnsi="Times New Roman" w:cs="Times New Roman"/>
          <w:sz w:val="24"/>
          <w:szCs w:val="24"/>
        </w:rPr>
        <w:t xml:space="preserve">the width of the </w:t>
      </w:r>
      <w:r w:rsidR="00E851BD">
        <w:rPr>
          <w:rFonts w:ascii="Times New Roman" w:hAnsi="Times New Roman" w:cs="Times New Roman"/>
          <w:sz w:val="24"/>
          <w:szCs w:val="24"/>
        </w:rPr>
        <w:t>fi</w:t>
      </w:r>
      <w:r w:rsidRPr="0085109C">
        <w:rPr>
          <w:rFonts w:ascii="Times New Roman" w:hAnsi="Times New Roman" w:cs="Times New Roman"/>
          <w:sz w:val="24"/>
          <w:szCs w:val="24"/>
        </w:rPr>
        <w:t>elds</w:t>
      </w:r>
    </w:p>
    <w:p w:rsidR="00D03170" w:rsidRDefault="00D03170" w:rsidP="006E0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635" w:rsidRDefault="005E2635" w:rsidP="005E2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1BD" w:rsidRDefault="005E2635" w:rsidP="005E2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635">
        <w:rPr>
          <w:rFonts w:ascii="Times New Roman" w:hAnsi="Times New Roman" w:cs="Times New Roman"/>
          <w:sz w:val="24"/>
          <w:szCs w:val="24"/>
        </w:rPr>
        <w:t xml:space="preserve">The </w:t>
      </w:r>
      <w:r w:rsidRPr="005E2635">
        <w:rPr>
          <w:rFonts w:ascii="Times New Roman" w:hAnsi="Times New Roman" w:cs="Times New Roman"/>
          <w:b/>
          <w:i/>
          <w:sz w:val="24"/>
          <w:szCs w:val="24"/>
        </w:rPr>
        <w:t>read.table</w:t>
      </w:r>
      <w:r w:rsidRPr="005E2635">
        <w:rPr>
          <w:rFonts w:ascii="Times New Roman" w:hAnsi="Times New Roman" w:cs="Times New Roman"/>
          <w:sz w:val="24"/>
          <w:szCs w:val="24"/>
        </w:rPr>
        <w:t xml:space="preserve"> function reads a file in table format and automatically creates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635">
        <w:rPr>
          <w:rFonts w:ascii="Times New Roman" w:hAnsi="Times New Roman" w:cs="Times New Roman"/>
          <w:sz w:val="24"/>
          <w:szCs w:val="24"/>
        </w:rPr>
        <w:t>dataframe from it, with cases corresponding to rows (lines) and variables to columns (fields)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635">
        <w:rPr>
          <w:rFonts w:ascii="Times New Roman" w:hAnsi="Times New Roman" w:cs="Times New Roman"/>
          <w:sz w:val="24"/>
          <w:szCs w:val="24"/>
        </w:rPr>
        <w:t>in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4D5C" w:rsidRDefault="005E4D5C" w:rsidP="005E2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D5C" w:rsidRPr="005E4D5C" w:rsidRDefault="005E4D5C" w:rsidP="005E4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D5C">
        <w:rPr>
          <w:rFonts w:ascii="Times New Roman" w:hAnsi="Times New Roman" w:cs="Times New Roman"/>
          <w:b/>
          <w:sz w:val="24"/>
          <w:szCs w:val="24"/>
        </w:rPr>
        <w:t>Saving the File from Excel</w:t>
      </w:r>
    </w:p>
    <w:p w:rsidR="005E4D5C" w:rsidRDefault="005E4D5C" w:rsidP="005E4D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D5C">
        <w:rPr>
          <w:rFonts w:ascii="Times New Roman" w:hAnsi="Times New Roman" w:cs="Times New Roman"/>
          <w:sz w:val="24"/>
          <w:szCs w:val="24"/>
        </w:rPr>
        <w:t>Once you have made your dataframe in Excel and corrected all the inevitable data-entry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D5C">
        <w:rPr>
          <w:rFonts w:ascii="Times New Roman" w:hAnsi="Times New Roman" w:cs="Times New Roman"/>
          <w:sz w:val="24"/>
          <w:szCs w:val="24"/>
        </w:rPr>
        <w:t>spelling errors, then you need to save the dataframe in a file format that can be read by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D5C">
        <w:rPr>
          <w:rFonts w:ascii="Times New Roman" w:hAnsi="Times New Roman" w:cs="Times New Roman"/>
          <w:sz w:val="24"/>
          <w:szCs w:val="24"/>
        </w:rPr>
        <w:t>Much the simplest way is to save all your dataframes from Excel as tab-delimited text files: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D5C">
        <w:rPr>
          <w:rFonts w:ascii="Times New Roman" w:hAnsi="Times New Roman" w:cs="Times New Roman"/>
          <w:sz w:val="24"/>
          <w:szCs w:val="24"/>
        </w:rPr>
        <w:t>from the ‘Save as type’ options choose ‘Text (Tab delimited)’. 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D5C">
        <w:rPr>
          <w:rFonts w:ascii="Times New Roman" w:hAnsi="Times New Roman" w:cs="Times New Roman"/>
          <w:sz w:val="24"/>
          <w:szCs w:val="24"/>
        </w:rPr>
        <w:t>is no need to add a suffix, because Excel will automatically add ‘.txt’ to your file name.</w:t>
      </w:r>
    </w:p>
    <w:p w:rsidR="008E663D" w:rsidRDefault="008E663D" w:rsidP="005E4D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663D" w:rsidRDefault="008E663D" w:rsidP="008E66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Pr="008E663D">
        <w:rPr>
          <w:rFonts w:ascii="Times New Roman" w:hAnsi="Times New Roman" w:cs="Times New Roman"/>
          <w:sz w:val="24"/>
          <w:szCs w:val="24"/>
        </w:rPr>
        <w:t>read.table would fail if there were any spaces in any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63D">
        <w:rPr>
          <w:rFonts w:ascii="Times New Roman" w:hAnsi="Times New Roman" w:cs="Times New Roman"/>
          <w:sz w:val="24"/>
          <w:szCs w:val="24"/>
        </w:rPr>
        <w:t xml:space="preserve">variable names </w:t>
      </w:r>
      <w:r>
        <w:rPr>
          <w:rFonts w:ascii="Times New Roman" w:hAnsi="Times New Roman" w:cs="Times New Roman"/>
          <w:sz w:val="24"/>
          <w:szCs w:val="24"/>
        </w:rPr>
        <w:t xml:space="preserve">in the first </w:t>
      </w:r>
      <w:r w:rsidR="00A423A6">
        <w:rPr>
          <w:rFonts w:ascii="Times New Roman" w:hAnsi="Times New Roman" w:cs="Times New Roman"/>
          <w:sz w:val="24"/>
          <w:szCs w:val="24"/>
        </w:rPr>
        <w:t xml:space="preserve">row </w:t>
      </w:r>
      <w:r w:rsidR="00A423A6" w:rsidRPr="008E663D">
        <w:rPr>
          <w:rFonts w:ascii="Times New Roman" w:hAnsi="Times New Roman" w:cs="Times New Roman"/>
          <w:sz w:val="24"/>
          <w:szCs w:val="24"/>
        </w:rPr>
        <w:t>of</w:t>
      </w:r>
      <w:r w:rsidRPr="008E663D">
        <w:rPr>
          <w:rFonts w:ascii="Times New Roman" w:hAnsi="Times New Roman" w:cs="Times New Roman"/>
          <w:sz w:val="24"/>
          <w:szCs w:val="24"/>
        </w:rPr>
        <w:t xml:space="preserve"> the dataframe</w:t>
      </w:r>
    </w:p>
    <w:p w:rsidR="008E663D" w:rsidRDefault="008E663D" w:rsidP="008E66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663D" w:rsidRDefault="008E663D" w:rsidP="008E663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63D">
        <w:rPr>
          <w:rFonts w:ascii="Times New Roman" w:hAnsi="Times New Roman" w:cs="Times New Roman"/>
          <w:sz w:val="24"/>
          <w:szCs w:val="24"/>
        </w:rPr>
        <w:t>The whole path and file name needs to be enclosed in double quotes: “c:\\</w:t>
      </w:r>
      <w:r w:rsidR="001E3768">
        <w:rPr>
          <w:rFonts w:ascii="Times New Roman" w:hAnsi="Times New Roman" w:cs="Times New Roman"/>
          <w:sz w:val="24"/>
          <w:szCs w:val="24"/>
        </w:rPr>
        <w:t>data</w:t>
      </w:r>
      <w:r w:rsidRPr="008E663D">
        <w:rPr>
          <w:rFonts w:ascii="Times New Roman" w:hAnsi="Times New Roman" w:cs="Times New Roman"/>
          <w:sz w:val="24"/>
          <w:szCs w:val="24"/>
        </w:rPr>
        <w:t>.txt”.</w:t>
      </w:r>
    </w:p>
    <w:p w:rsidR="008E663D" w:rsidRPr="008E663D" w:rsidRDefault="008E663D" w:rsidP="008E663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63D">
        <w:rPr>
          <w:rFonts w:ascii="Times New Roman" w:hAnsi="Times New Roman" w:cs="Times New Roman"/>
          <w:sz w:val="24"/>
          <w:szCs w:val="24"/>
        </w:rPr>
        <w:t>header=T says that the first row contains the variable names.</w:t>
      </w:r>
    </w:p>
    <w:p w:rsidR="008E663D" w:rsidRDefault="008E663D" w:rsidP="008E663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63D">
        <w:rPr>
          <w:rFonts w:ascii="Times New Roman" w:hAnsi="Times New Roman" w:cs="Times New Roman"/>
          <w:sz w:val="24"/>
          <w:szCs w:val="24"/>
        </w:rPr>
        <w:t>Always use double backslash \\ rather th</w:t>
      </w:r>
      <w:r w:rsidR="00B7116B">
        <w:rPr>
          <w:rFonts w:ascii="Times New Roman" w:hAnsi="Times New Roman" w:cs="Times New Roman"/>
          <w:sz w:val="24"/>
          <w:szCs w:val="24"/>
        </w:rPr>
        <w:t>an \  or forwardslash / in the file path</w:t>
      </w:r>
      <w:r w:rsidRPr="008E663D">
        <w:rPr>
          <w:rFonts w:ascii="Times New Roman" w:hAnsi="Times New Roman" w:cs="Times New Roman"/>
          <w:sz w:val="24"/>
          <w:szCs w:val="24"/>
        </w:rPr>
        <w:t>.</w:t>
      </w:r>
    </w:p>
    <w:p w:rsidR="00A423A6" w:rsidRDefault="00A423A6" w:rsidP="008E663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blanks with NA in Excel(or use a different separator symbol)</w:t>
      </w:r>
    </w:p>
    <w:p w:rsidR="00A423A6" w:rsidRDefault="00A423A6" w:rsidP="008E663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title should have single word (state.name instead of state name)</w:t>
      </w:r>
    </w:p>
    <w:p w:rsidR="00A423A6" w:rsidRDefault="00A423A6" w:rsidP="008E663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export the file from Excel using commas to separate the fields  use sep=  “,”</w:t>
      </w:r>
    </w:p>
    <w:p w:rsidR="00575E7B" w:rsidRPr="00575E7B" w:rsidRDefault="00575E7B" w:rsidP="00575E7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5E7B">
        <w:rPr>
          <w:rFonts w:ascii="Times New Roman" w:hAnsi="Times New Roman" w:cs="Times New Roman"/>
          <w:sz w:val="24"/>
          <w:szCs w:val="24"/>
        </w:rPr>
        <w:t xml:space="preserve">If you export the file from Excel using </w:t>
      </w:r>
      <w:r>
        <w:rPr>
          <w:rFonts w:ascii="Times New Roman" w:hAnsi="Times New Roman" w:cs="Times New Roman"/>
          <w:sz w:val="24"/>
          <w:szCs w:val="24"/>
        </w:rPr>
        <w:t>space</w:t>
      </w:r>
      <w:r w:rsidRPr="00575E7B">
        <w:rPr>
          <w:rFonts w:ascii="Times New Roman" w:hAnsi="Times New Roman" w:cs="Times New Roman"/>
          <w:sz w:val="24"/>
          <w:szCs w:val="24"/>
        </w:rPr>
        <w:t xml:space="preserve"> to separate the fields  use sep=  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E7B">
        <w:rPr>
          <w:rFonts w:ascii="Times New Roman" w:hAnsi="Times New Roman" w:cs="Times New Roman"/>
          <w:sz w:val="24"/>
          <w:szCs w:val="24"/>
        </w:rPr>
        <w:t>”</w:t>
      </w:r>
    </w:p>
    <w:p w:rsidR="00575E7B" w:rsidRDefault="00575E7B" w:rsidP="00575E7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5E7B">
        <w:rPr>
          <w:rFonts w:ascii="Times New Roman" w:hAnsi="Times New Roman" w:cs="Times New Roman"/>
          <w:sz w:val="24"/>
          <w:szCs w:val="24"/>
        </w:rPr>
        <w:t xml:space="preserve">If you export the file from Excel using </w:t>
      </w:r>
      <w:r>
        <w:rPr>
          <w:rFonts w:ascii="Times New Roman" w:hAnsi="Times New Roman" w:cs="Times New Roman"/>
          <w:sz w:val="24"/>
          <w:szCs w:val="24"/>
        </w:rPr>
        <w:t>tabulation</w:t>
      </w:r>
      <w:r w:rsidRPr="00575E7B">
        <w:rPr>
          <w:rFonts w:ascii="Times New Roman" w:hAnsi="Times New Roman" w:cs="Times New Roman"/>
          <w:sz w:val="24"/>
          <w:szCs w:val="24"/>
        </w:rPr>
        <w:t xml:space="preserve"> to s</w:t>
      </w:r>
      <w:r>
        <w:rPr>
          <w:rFonts w:ascii="Times New Roman" w:hAnsi="Times New Roman" w:cs="Times New Roman"/>
          <w:sz w:val="24"/>
          <w:szCs w:val="24"/>
        </w:rPr>
        <w:t>eparate the fields  use sep=  “\t</w:t>
      </w:r>
      <w:r w:rsidRPr="00575E7B">
        <w:rPr>
          <w:rFonts w:ascii="Times New Roman" w:hAnsi="Times New Roman" w:cs="Times New Roman"/>
          <w:sz w:val="24"/>
          <w:szCs w:val="24"/>
        </w:rPr>
        <w:t>”</w:t>
      </w:r>
    </w:p>
    <w:p w:rsidR="00575E7B" w:rsidRPr="00575E7B" w:rsidRDefault="00575E7B" w:rsidP="00575E7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p w:rsidR="001E3768" w:rsidRPr="001E3768" w:rsidRDefault="001E3768" w:rsidP="00A423A6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768" w:rsidRPr="001E3768" w:rsidRDefault="001E3768" w:rsidP="001E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768">
        <w:rPr>
          <w:rFonts w:ascii="Times New Roman" w:hAnsi="Times New Roman" w:cs="Times New Roman"/>
          <w:sz w:val="24"/>
          <w:szCs w:val="24"/>
        </w:rPr>
        <w:t>Note when you are trying to read variables that consist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768">
        <w:rPr>
          <w:rFonts w:ascii="Times New Roman" w:hAnsi="Times New Roman" w:cs="Times New Roman"/>
          <w:sz w:val="24"/>
          <w:szCs w:val="24"/>
        </w:rPr>
        <w:t>character strings containing blank spaces (as in files containing place names). You can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768">
        <w:rPr>
          <w:rFonts w:ascii="Times New Roman" w:hAnsi="Times New Roman" w:cs="Times New Roman"/>
          <w:sz w:val="24"/>
          <w:szCs w:val="24"/>
        </w:rPr>
        <w:t>read.table so long as you export the file from Excel using commas to separate the fields,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768">
        <w:rPr>
          <w:rFonts w:ascii="Times New Roman" w:hAnsi="Times New Roman" w:cs="Times New Roman"/>
          <w:sz w:val="24"/>
          <w:szCs w:val="24"/>
        </w:rPr>
        <w:t>and you tell read.table that the separators are commas using sep=","</w:t>
      </w:r>
    </w:p>
    <w:p w:rsidR="001E3768" w:rsidRPr="00CB6798" w:rsidRDefault="00CB6798" w:rsidP="001E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&gt;</w:t>
      </w:r>
      <w:r w:rsidR="001E3768"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example &lt;-read.table("c:</w:t>
      </w:r>
      <w:r w:rsidR="00CF5DC4">
        <w:rPr>
          <w:rFonts w:ascii="Times New Roman" w:hAnsi="Times New Roman" w:cs="Times New Roman"/>
          <w:b/>
          <w:i/>
          <w:color w:val="FF0000"/>
          <w:sz w:val="24"/>
          <w:szCs w:val="24"/>
        </w:rPr>
        <w:t>//</w:t>
      </w:r>
      <w:r w:rsidR="001E3768"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data.csv",header=T,sep=",")</w:t>
      </w:r>
    </w:p>
    <w:p w:rsidR="001E3768" w:rsidRPr="001E3768" w:rsidRDefault="001E3768" w:rsidP="001E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768">
        <w:rPr>
          <w:rFonts w:ascii="Times New Roman" w:hAnsi="Times New Roman" w:cs="Times New Roman"/>
          <w:sz w:val="24"/>
          <w:szCs w:val="24"/>
        </w:rPr>
        <w:lastRenderedPageBreak/>
        <w:t>but it is quicker and easier to use read.csv in this case(and there is no need for header=T)</w:t>
      </w:r>
    </w:p>
    <w:p w:rsidR="001E3768" w:rsidRPr="00CB6798" w:rsidRDefault="00CB6798" w:rsidP="001E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&gt;</w:t>
      </w:r>
      <w:r w:rsidR="001E3768"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example&lt;-read.csv("c:</w:t>
      </w:r>
      <w:r w:rsidR="00CF5DC4">
        <w:rPr>
          <w:rFonts w:ascii="Times New Roman" w:hAnsi="Times New Roman" w:cs="Times New Roman"/>
          <w:b/>
          <w:i/>
          <w:color w:val="FF0000"/>
          <w:sz w:val="24"/>
          <w:szCs w:val="24"/>
        </w:rPr>
        <w:t>//</w:t>
      </w:r>
      <w:r w:rsidR="001E3768" w:rsidRPr="00CB6798">
        <w:rPr>
          <w:rFonts w:ascii="Times New Roman" w:hAnsi="Times New Roman" w:cs="Times New Roman"/>
          <w:b/>
          <w:i/>
          <w:color w:val="FF0000"/>
          <w:sz w:val="24"/>
          <w:szCs w:val="24"/>
        </w:rPr>
        <w:t>data.csv")</w:t>
      </w:r>
    </w:p>
    <w:p w:rsidR="00CB6798" w:rsidRPr="00CB6798" w:rsidRDefault="00CB6798" w:rsidP="00CB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798">
        <w:rPr>
          <w:rFonts w:ascii="Times New Roman" w:hAnsi="Times New Roman" w:cs="Times New Roman"/>
          <w:sz w:val="24"/>
          <w:szCs w:val="24"/>
        </w:rPr>
        <w:t>Instead of typing  header=T in read.table functions, we can use</w:t>
      </w:r>
    </w:p>
    <w:p w:rsidR="00CB6798" w:rsidRPr="00A76A1A" w:rsidRDefault="00CB6798" w:rsidP="00CB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A76A1A">
        <w:rPr>
          <w:rFonts w:ascii="Times New Roman" w:hAnsi="Times New Roman" w:cs="Times New Roman"/>
          <w:b/>
          <w:i/>
          <w:color w:val="FF0000"/>
          <w:sz w:val="24"/>
          <w:szCs w:val="24"/>
        </w:rPr>
        <w:t>&gt;example&lt;-read.delim("c:</w:t>
      </w:r>
      <w:r w:rsidR="00CF5DC4">
        <w:rPr>
          <w:rFonts w:ascii="Times New Roman" w:hAnsi="Times New Roman" w:cs="Times New Roman"/>
          <w:b/>
          <w:i/>
          <w:color w:val="FF0000"/>
          <w:sz w:val="24"/>
          <w:szCs w:val="24"/>
        </w:rPr>
        <w:t>//</w:t>
      </w:r>
      <w:r w:rsidRPr="00A76A1A">
        <w:rPr>
          <w:rFonts w:ascii="Times New Roman" w:hAnsi="Times New Roman" w:cs="Times New Roman"/>
          <w:b/>
          <w:i/>
          <w:color w:val="FF0000"/>
          <w:sz w:val="24"/>
          <w:szCs w:val="24"/>
        </w:rPr>
        <w:t>file.txt")</w:t>
      </w:r>
    </w:p>
    <w:p w:rsidR="00CB6798" w:rsidRDefault="00CB6798" w:rsidP="00CB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75E7B" w:rsidRPr="00CB6798" w:rsidRDefault="00575E7B" w:rsidP="00CB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B6798" w:rsidRPr="001E3768" w:rsidRDefault="00CB6798" w:rsidP="001E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75E7B" w:rsidRDefault="00575E7B" w:rsidP="00575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5E7B">
        <w:rPr>
          <w:rFonts w:ascii="Times New Roman" w:hAnsi="Times New Roman" w:cs="Times New Roman"/>
          <w:b/>
          <w:bCs/>
          <w:sz w:val="24"/>
          <w:szCs w:val="24"/>
          <w:u w:val="single"/>
        </w:rPr>
        <w:t>Separators and Decimal Points</w:t>
      </w:r>
    </w:p>
    <w:p w:rsidR="00575E7B" w:rsidRPr="00575E7B" w:rsidRDefault="00575E7B" w:rsidP="00575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E3768" w:rsidRDefault="00575E7B" w:rsidP="00575E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E7B">
        <w:rPr>
          <w:rFonts w:ascii="Times New Roman" w:hAnsi="Times New Roman" w:cs="Times New Roman"/>
          <w:sz w:val="24"/>
          <w:szCs w:val="24"/>
        </w:rPr>
        <w:t xml:space="preserve">The default field separator character in read.table is sep=" ". This separator is </w:t>
      </w:r>
      <w:r w:rsidR="00DC274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E7B">
        <w:rPr>
          <w:rFonts w:ascii="Times New Roman" w:hAnsi="Times New Roman" w:cs="Times New Roman"/>
          <w:sz w:val="24"/>
          <w:szCs w:val="24"/>
        </w:rPr>
        <w:t>space, which is produced by one or more spaces, one or more tabs \t, one or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E7B">
        <w:rPr>
          <w:rFonts w:ascii="Times New Roman" w:hAnsi="Times New Roman" w:cs="Times New Roman"/>
          <w:sz w:val="24"/>
          <w:szCs w:val="24"/>
        </w:rPr>
        <w:t>newlines \n, or one or more carriage returns.</w:t>
      </w:r>
    </w:p>
    <w:p w:rsidR="0049483F" w:rsidRDefault="0049483F" w:rsidP="00575E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83F" w:rsidRDefault="0049483F" w:rsidP="00575E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E7B" w:rsidRDefault="0049483F" w:rsidP="00575E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3F">
        <w:rPr>
          <w:rFonts w:ascii="Times New Roman" w:hAnsi="Times New Roman" w:cs="Times New Roman"/>
          <w:b/>
          <w:sz w:val="24"/>
          <w:szCs w:val="24"/>
        </w:rPr>
        <w:t>From SPSS</w:t>
      </w:r>
    </w:p>
    <w:p w:rsidR="0049483F" w:rsidRPr="0049483F" w:rsidRDefault="0049483F" w:rsidP="00575E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3F">
        <w:rPr>
          <w:rStyle w:val="HTML"/>
          <w:rFonts w:eastAsiaTheme="minorHAnsi"/>
          <w:sz w:val="24"/>
          <w:szCs w:val="24"/>
        </w:rPr>
        <w:t>library(Hmisc)</w:t>
      </w:r>
      <w:r w:rsidRPr="0049483F">
        <w:rPr>
          <w:rFonts w:ascii="Courier New" w:hAnsi="Courier New" w:cs="Courier New"/>
          <w:sz w:val="24"/>
          <w:szCs w:val="24"/>
        </w:rPr>
        <w:br/>
      </w:r>
      <w:r w:rsidRPr="0049483F">
        <w:rPr>
          <w:rStyle w:val="HTML"/>
          <w:rFonts w:eastAsiaTheme="minorHAnsi"/>
          <w:sz w:val="24"/>
          <w:szCs w:val="24"/>
        </w:rPr>
        <w:t>mydata &lt;- spss.get("c:/mydata.por", use.value.labels=TRUE)</w:t>
      </w:r>
    </w:p>
    <w:p w:rsidR="00575E7B" w:rsidRDefault="00575E7B" w:rsidP="00575E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E7B" w:rsidRPr="00B7116B" w:rsidRDefault="00575E7B" w:rsidP="00575E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16B">
        <w:rPr>
          <w:rFonts w:ascii="Times New Roman" w:hAnsi="Times New Roman" w:cs="Times New Roman"/>
          <w:b/>
          <w:sz w:val="24"/>
          <w:szCs w:val="24"/>
        </w:rPr>
        <w:t>From SAS</w:t>
      </w:r>
    </w:p>
    <w:p w:rsidR="00B7116B" w:rsidRPr="00B7116B" w:rsidRDefault="00B7116B" w:rsidP="00B711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7116B">
        <w:rPr>
          <w:rFonts w:ascii="Courier New" w:hAnsi="Courier New" w:cs="Courier New"/>
          <w:sz w:val="24"/>
          <w:szCs w:val="24"/>
        </w:rPr>
        <w:t>library(Hmisc)</w:t>
      </w:r>
    </w:p>
    <w:p w:rsidR="00B7116B" w:rsidRDefault="00B7116B" w:rsidP="00B711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7116B">
        <w:rPr>
          <w:rFonts w:ascii="Courier New" w:hAnsi="Courier New" w:cs="Courier New"/>
          <w:sz w:val="24"/>
          <w:szCs w:val="24"/>
        </w:rPr>
        <w:t>mydata &lt;- sasxport.get("c:/mydata.xpt")</w:t>
      </w:r>
    </w:p>
    <w:p w:rsidR="00B7116B" w:rsidRPr="00B7116B" w:rsidRDefault="00B7116B" w:rsidP="00B711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B7116B" w:rsidRPr="00B7116B" w:rsidRDefault="00B7116B" w:rsidP="00575E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16B">
        <w:rPr>
          <w:rFonts w:ascii="Times New Roman" w:hAnsi="Times New Roman" w:cs="Times New Roman"/>
          <w:b/>
          <w:sz w:val="24"/>
          <w:szCs w:val="24"/>
        </w:rPr>
        <w:t>From Stata</w:t>
      </w:r>
    </w:p>
    <w:p w:rsidR="00B7116B" w:rsidRPr="00B7116B" w:rsidRDefault="00B7116B" w:rsidP="00B711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7116B">
        <w:rPr>
          <w:rFonts w:ascii="Courier New" w:hAnsi="Courier New" w:cs="Courier New"/>
          <w:sz w:val="24"/>
          <w:szCs w:val="24"/>
        </w:rPr>
        <w:t>library(foreign)</w:t>
      </w:r>
    </w:p>
    <w:p w:rsidR="00B7116B" w:rsidRPr="00B7116B" w:rsidRDefault="00B7116B" w:rsidP="00B711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7116B">
        <w:rPr>
          <w:rFonts w:ascii="Courier New" w:hAnsi="Courier New" w:cs="Courier New"/>
          <w:sz w:val="24"/>
          <w:szCs w:val="24"/>
        </w:rPr>
        <w:t>mydata &lt;- read.dta("c:/mydata.dta")</w:t>
      </w:r>
    </w:p>
    <w:p w:rsidR="00B7116B" w:rsidRDefault="00B7116B" w:rsidP="00B711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116B" w:rsidRDefault="00B7116B" w:rsidP="00575E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16B">
        <w:rPr>
          <w:rFonts w:ascii="Times New Roman" w:hAnsi="Times New Roman" w:cs="Times New Roman"/>
          <w:b/>
          <w:sz w:val="24"/>
          <w:szCs w:val="24"/>
        </w:rPr>
        <w:t>From systat</w:t>
      </w:r>
    </w:p>
    <w:p w:rsidR="00B7116B" w:rsidRPr="00B7116B" w:rsidRDefault="00B7116B" w:rsidP="00B711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7116B">
        <w:rPr>
          <w:rFonts w:ascii="Courier New" w:hAnsi="Courier New" w:cs="Courier New"/>
          <w:sz w:val="24"/>
          <w:szCs w:val="24"/>
        </w:rPr>
        <w:t>library(foreign)</w:t>
      </w:r>
    </w:p>
    <w:p w:rsidR="00B7116B" w:rsidRDefault="00B7116B" w:rsidP="00B711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7116B">
        <w:rPr>
          <w:rFonts w:ascii="Courier New" w:hAnsi="Courier New" w:cs="Courier New"/>
          <w:sz w:val="24"/>
          <w:szCs w:val="24"/>
        </w:rPr>
        <w:t>mydata &lt;- read.systat("c:/mydata.dta")</w:t>
      </w:r>
    </w:p>
    <w:p w:rsidR="007A690F" w:rsidRDefault="007A690F" w:rsidP="00B7116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B8A" w:rsidRDefault="00D75B8A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B8A" w:rsidRDefault="00D75B8A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A0" w:rsidRDefault="00717FA0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515F" w:rsidRDefault="00F751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51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ad a file directly from the web</w:t>
      </w:r>
    </w:p>
    <w:p w:rsidR="00F7515F" w:rsidRDefault="00F75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717FA0">
        <w:rPr>
          <w:rFonts w:ascii="Times New Roman" w:hAnsi="Times New Roman" w:cs="Times New Roman"/>
          <w:sz w:val="28"/>
          <w:szCs w:val="28"/>
        </w:rPr>
        <w:t xml:space="preserve">can </w:t>
      </w:r>
      <w:r w:rsidR="00717FA0" w:rsidRPr="00F7515F">
        <w:rPr>
          <w:rFonts w:ascii="Times New Roman" w:hAnsi="Times New Roman" w:cs="Times New Roman"/>
          <w:sz w:val="28"/>
          <w:szCs w:val="28"/>
        </w:rPr>
        <w:t>import</w:t>
      </w:r>
      <w:r w:rsidRPr="00F7515F">
        <w:rPr>
          <w:rFonts w:ascii="Times New Roman" w:hAnsi="Times New Roman" w:cs="Times New Roman"/>
          <w:sz w:val="28"/>
          <w:szCs w:val="28"/>
        </w:rPr>
        <w:t xml:space="preserve"> data files into R for </w:t>
      </w:r>
      <w:r w:rsidR="00717FA0" w:rsidRPr="00F7515F">
        <w:rPr>
          <w:rFonts w:ascii="Times New Roman" w:hAnsi="Times New Roman" w:cs="Times New Roman"/>
          <w:sz w:val="28"/>
          <w:szCs w:val="28"/>
        </w:rPr>
        <w:t xml:space="preserve">analysis </w:t>
      </w:r>
      <w:r w:rsidR="00717FA0">
        <w:rPr>
          <w:rFonts w:ascii="Times New Roman" w:hAnsi="Times New Roman" w:cs="Times New Roman"/>
          <w:sz w:val="28"/>
          <w:szCs w:val="28"/>
        </w:rPr>
        <w:t>directly</w:t>
      </w:r>
      <w:r>
        <w:rPr>
          <w:rFonts w:ascii="Times New Roman" w:hAnsi="Times New Roman" w:cs="Times New Roman"/>
          <w:sz w:val="28"/>
          <w:szCs w:val="28"/>
        </w:rPr>
        <w:t xml:space="preserve"> from the website.</w:t>
      </w:r>
    </w:p>
    <w:p w:rsidR="00F7515F" w:rsidRDefault="00F75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  <w:r w:rsidR="00346A1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6A1F" w:rsidRDefault="00815BDA" w:rsidP="00815BDA">
      <w:pPr>
        <w:rPr>
          <w:rFonts w:ascii="Palatino Linotype" w:hAnsi="Palatino Linotype" w:cstheme="minorHAnsi"/>
          <w:color w:val="FF0000"/>
          <w:sz w:val="24"/>
          <w:szCs w:val="24"/>
        </w:rPr>
      </w:pPr>
      <w:r w:rsidRPr="00346A1F">
        <w:rPr>
          <w:rFonts w:ascii="Palatino Linotype" w:hAnsi="Palatino Linotype" w:cstheme="minorHAnsi"/>
          <w:color w:val="FF0000"/>
          <w:sz w:val="24"/>
          <w:szCs w:val="24"/>
        </w:rPr>
        <w:t>&gt; site&lt;-"http://people.sc.fsu.edu/~jburkardt/datasets/census/census_2010.txt"</w:t>
      </w:r>
    </w:p>
    <w:p w:rsidR="00815BDA" w:rsidRPr="00346A1F" w:rsidRDefault="00815BDA" w:rsidP="00815BDA">
      <w:pPr>
        <w:rPr>
          <w:rFonts w:ascii="Palatino Linotype" w:hAnsi="Palatino Linotype" w:cstheme="minorHAnsi"/>
          <w:color w:val="FF0000"/>
          <w:sz w:val="24"/>
          <w:szCs w:val="24"/>
        </w:rPr>
      </w:pPr>
      <w:r w:rsidRPr="00346A1F">
        <w:rPr>
          <w:rFonts w:ascii="Palatino Linotype" w:hAnsi="Palatino Linotype" w:cstheme="minorHAnsi"/>
          <w:color w:val="FF0000"/>
          <w:sz w:val="24"/>
          <w:szCs w:val="24"/>
        </w:rPr>
        <w:t>&gt; data &lt;- read.table(site, header=F)</w:t>
      </w:r>
    </w:p>
    <w:p w:rsidR="00815BDA" w:rsidRPr="00717FA0" w:rsidRDefault="00815BDA" w:rsidP="00815BDA">
      <w:pPr>
        <w:rPr>
          <w:rFonts w:ascii="Courier New" w:hAnsi="Courier New" w:cs="Courier New"/>
          <w:color w:val="FF0000"/>
          <w:sz w:val="24"/>
          <w:szCs w:val="24"/>
        </w:rPr>
      </w:pPr>
    </w:p>
    <w:p w:rsidR="008B62D1" w:rsidRDefault="00717FA0" w:rsidP="008B62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="008B62D1" w:rsidRPr="008B62D1">
        <w:rPr>
          <w:rFonts w:ascii="Times New Roman" w:hAnsi="Times New Roman" w:cs="Times New Roman"/>
          <w:b/>
          <w:sz w:val="28"/>
          <w:szCs w:val="28"/>
          <w:u w:val="single"/>
        </w:rPr>
        <w:t>nteractive data frame entry in R</w:t>
      </w:r>
      <w:r w:rsidR="008B62D1" w:rsidRPr="008B62D1">
        <w:rPr>
          <w:rFonts w:ascii="Times New Roman" w:hAnsi="Times New Roman" w:cs="Times New Roman"/>
          <w:sz w:val="28"/>
          <w:szCs w:val="28"/>
        </w:rPr>
        <w:t>.</w:t>
      </w:r>
    </w:p>
    <w:p w:rsidR="008B62D1" w:rsidRPr="008B62D1" w:rsidRDefault="008B62D1" w:rsidP="008B6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2D1">
        <w:rPr>
          <w:rFonts w:ascii="Times New Roman" w:hAnsi="Times New Roman" w:cs="Times New Roman"/>
          <w:sz w:val="28"/>
          <w:szCs w:val="28"/>
        </w:rPr>
        <w:t xml:space="preserve"> </w:t>
      </w:r>
      <w:r w:rsidRPr="008B62D1">
        <w:rPr>
          <w:rFonts w:ascii="Times New Roman" w:hAnsi="Times New Roman" w:cs="Times New Roman"/>
          <w:sz w:val="24"/>
          <w:szCs w:val="24"/>
        </w:rPr>
        <w:t xml:space="preserve">R also has a built-in spreadsheet that you can use to enter data frames interactively, bypassing the need for Excel altogether. To access it, you must use the </w:t>
      </w:r>
      <w:r w:rsidRPr="008B62D1">
        <w:rPr>
          <w:rFonts w:ascii="Times New Roman" w:hAnsi="Times New Roman" w:cs="Times New Roman"/>
          <w:b/>
          <w:i/>
          <w:sz w:val="24"/>
          <w:szCs w:val="24"/>
        </w:rPr>
        <w:t>data.frame()</w:t>
      </w:r>
      <w:r w:rsidRPr="008B62D1">
        <w:rPr>
          <w:rFonts w:ascii="Times New Roman" w:hAnsi="Times New Roman" w:cs="Times New Roman"/>
          <w:sz w:val="24"/>
          <w:szCs w:val="24"/>
        </w:rPr>
        <w:t xml:space="preserve"> and </w:t>
      </w:r>
      <w:r w:rsidRPr="008B62D1">
        <w:rPr>
          <w:rFonts w:ascii="Times New Roman" w:hAnsi="Times New Roman" w:cs="Times New Roman"/>
          <w:b/>
          <w:i/>
          <w:sz w:val="24"/>
          <w:szCs w:val="24"/>
        </w:rPr>
        <w:t>edit()</w:t>
      </w:r>
      <w:r w:rsidRPr="008B62D1">
        <w:rPr>
          <w:rFonts w:ascii="Times New Roman" w:hAnsi="Times New Roman" w:cs="Times New Roman"/>
          <w:sz w:val="24"/>
          <w:szCs w:val="24"/>
        </w:rPr>
        <w:t xml:space="preserve"> commands in R.</w:t>
      </w:r>
    </w:p>
    <w:p w:rsidR="008B62D1" w:rsidRPr="008B62D1" w:rsidRDefault="008B62D1" w:rsidP="008B6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2D1" w:rsidRPr="008B62D1" w:rsidRDefault="008B62D1" w:rsidP="008B6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2D1">
        <w:rPr>
          <w:rFonts w:ascii="Times New Roman" w:hAnsi="Times New Roman" w:cs="Times New Roman"/>
          <w:sz w:val="24"/>
          <w:szCs w:val="24"/>
        </w:rPr>
        <w:t>Example:</w:t>
      </w:r>
    </w:p>
    <w:p w:rsidR="008B62D1" w:rsidRDefault="008B62D1" w:rsidP="008B6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2D1">
        <w:rPr>
          <w:rFonts w:ascii="Times New Roman" w:hAnsi="Times New Roman" w:cs="Times New Roman"/>
          <w:sz w:val="24"/>
          <w:szCs w:val="24"/>
        </w:rPr>
        <w:t xml:space="preserve">Suppose we want to </w:t>
      </w:r>
      <w:r w:rsidR="00815BDA" w:rsidRPr="008B62D1">
        <w:rPr>
          <w:rFonts w:ascii="Times New Roman" w:hAnsi="Times New Roman" w:cs="Times New Roman"/>
          <w:sz w:val="24"/>
          <w:szCs w:val="24"/>
        </w:rPr>
        <w:t>create a</w:t>
      </w:r>
      <w:r w:rsidRPr="008B62D1">
        <w:rPr>
          <w:rFonts w:ascii="Times New Roman" w:hAnsi="Times New Roman" w:cs="Times New Roman"/>
          <w:sz w:val="24"/>
          <w:szCs w:val="24"/>
        </w:rPr>
        <w:t xml:space="preserve"> data frame with </w:t>
      </w:r>
      <w:r w:rsidR="00815BDA" w:rsidRPr="008B62D1">
        <w:rPr>
          <w:rFonts w:ascii="Times New Roman" w:hAnsi="Times New Roman" w:cs="Times New Roman"/>
          <w:sz w:val="24"/>
          <w:szCs w:val="24"/>
        </w:rPr>
        <w:t>three variables</w:t>
      </w:r>
      <w:r w:rsidRPr="008B62D1">
        <w:rPr>
          <w:rFonts w:ascii="Times New Roman" w:hAnsi="Times New Roman" w:cs="Times New Roman"/>
          <w:sz w:val="24"/>
          <w:szCs w:val="24"/>
        </w:rPr>
        <w:t xml:space="preserve">: </w:t>
      </w:r>
      <w:r w:rsidR="00815BDA" w:rsidRPr="008B62D1">
        <w:rPr>
          <w:rFonts w:ascii="Times New Roman" w:hAnsi="Times New Roman" w:cs="Times New Roman"/>
          <w:sz w:val="24"/>
          <w:szCs w:val="24"/>
        </w:rPr>
        <w:t>name,</w:t>
      </w:r>
      <w:r w:rsidRPr="008B62D1">
        <w:rPr>
          <w:rFonts w:ascii="Times New Roman" w:hAnsi="Times New Roman" w:cs="Times New Roman"/>
          <w:sz w:val="24"/>
          <w:szCs w:val="24"/>
        </w:rPr>
        <w:t xml:space="preserve"> sex, and gpa. The  name and  sex variable </w:t>
      </w:r>
      <w:r w:rsidR="00815BDA">
        <w:rPr>
          <w:rFonts w:ascii="Times New Roman" w:hAnsi="Times New Roman" w:cs="Times New Roman"/>
          <w:sz w:val="24"/>
          <w:szCs w:val="24"/>
        </w:rPr>
        <w:t>are</w:t>
      </w:r>
      <w:r w:rsidRPr="008B62D1">
        <w:rPr>
          <w:rFonts w:ascii="Times New Roman" w:hAnsi="Times New Roman" w:cs="Times New Roman"/>
          <w:sz w:val="24"/>
          <w:szCs w:val="24"/>
        </w:rPr>
        <w:t xml:space="preserve"> specified to be a character variable, while the gpa a numeric:</w:t>
      </w:r>
    </w:p>
    <w:p w:rsidR="008B62D1" w:rsidRPr="008B62D1" w:rsidRDefault="008B62D1" w:rsidP="008B6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2D1" w:rsidRPr="008B62D1" w:rsidRDefault="008B62D1" w:rsidP="008B62D1">
      <w:pPr>
        <w:spacing w:after="0" w:line="240" w:lineRule="auto"/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  <w:r>
        <w:rPr>
          <w:rFonts w:ascii="Courier New" w:hAnsi="Courier New" w:cs="Courier New"/>
          <w:i/>
          <w:color w:val="FF0000"/>
          <w:sz w:val="28"/>
          <w:szCs w:val="28"/>
        </w:rPr>
        <w:t>&gt;</w:t>
      </w:r>
      <w:r w:rsidRPr="008B62D1">
        <w:rPr>
          <w:rFonts w:ascii="Courier New" w:hAnsi="Courier New" w:cs="Courier New"/>
          <w:i/>
          <w:color w:val="FF0000"/>
          <w:sz w:val="28"/>
          <w:szCs w:val="28"/>
        </w:rPr>
        <w:t>mydata</w:t>
      </w:r>
      <w:r>
        <w:rPr>
          <w:rFonts w:ascii="Courier New" w:hAnsi="Courier New" w:cs="Courier New"/>
          <w:i/>
          <w:color w:val="FF0000"/>
          <w:sz w:val="28"/>
          <w:szCs w:val="28"/>
        </w:rPr>
        <w:t>&lt;</w:t>
      </w:r>
      <w:r w:rsidRPr="008B62D1">
        <w:rPr>
          <w:rFonts w:ascii="Courier New" w:hAnsi="Courier New" w:cs="Courier New"/>
          <w:i/>
          <w:color w:val="FF0000"/>
          <w:sz w:val="28"/>
          <w:szCs w:val="28"/>
        </w:rPr>
        <w:t>-data.frame(name=character(0),sex=character(0), gpa=numeric(0))</w:t>
      </w:r>
    </w:p>
    <w:p w:rsidR="00481F5F" w:rsidRDefault="008B62D1" w:rsidP="008B62D1">
      <w:pPr>
        <w:spacing w:after="0" w:line="240" w:lineRule="auto"/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  <w:r w:rsidRPr="008B62D1">
        <w:rPr>
          <w:rFonts w:ascii="Courier New" w:hAnsi="Courier New" w:cs="Courier New"/>
          <w:i/>
          <w:color w:val="FF0000"/>
          <w:sz w:val="28"/>
          <w:szCs w:val="28"/>
        </w:rPr>
        <w:t>&gt; mydata &lt;- edit(mydata)</w:t>
      </w:r>
    </w:p>
    <w:p w:rsidR="00346A1F" w:rsidRDefault="00346A1F" w:rsidP="008B62D1">
      <w:pPr>
        <w:spacing w:after="0" w:line="240" w:lineRule="auto"/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</w:p>
    <w:p w:rsidR="00346A1F" w:rsidRDefault="00346A1F" w:rsidP="008B62D1">
      <w:pPr>
        <w:spacing w:after="0" w:line="240" w:lineRule="auto"/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1370374" wp14:editId="25AD9B6D">
            <wp:extent cx="4981575" cy="3113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1F" w:rsidRDefault="00346A1F" w:rsidP="008B62D1">
      <w:pPr>
        <w:spacing w:after="0" w:line="240" w:lineRule="auto"/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</w:p>
    <w:p w:rsidR="00346A1F" w:rsidRDefault="00346A1F" w:rsidP="008B62D1">
      <w:pPr>
        <w:spacing w:after="0" w:line="240" w:lineRule="auto"/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</w:p>
    <w:p w:rsidR="00346A1F" w:rsidRDefault="00346A1F" w:rsidP="008B62D1">
      <w:pPr>
        <w:spacing w:after="0" w:line="240" w:lineRule="auto"/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</w:p>
    <w:p w:rsidR="00346A1F" w:rsidRPr="008B62D1" w:rsidRDefault="00346A1F" w:rsidP="008B62D1">
      <w:pPr>
        <w:spacing w:after="0" w:line="240" w:lineRule="auto"/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Default="00A64911" w:rsidP="00B711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4911">
        <w:rPr>
          <w:rFonts w:ascii="Times New Roman" w:hAnsi="Times New Roman" w:cs="Times New Roman"/>
          <w:b/>
          <w:sz w:val="28"/>
          <w:szCs w:val="28"/>
          <w:u w:val="single"/>
        </w:rPr>
        <w:t>Exporting Results</w:t>
      </w:r>
    </w:p>
    <w:p w:rsidR="00A64911" w:rsidRDefault="00A64911" w:rsidP="00B711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4911" w:rsidRDefault="00A64911" w:rsidP="00B711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911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06914">
        <w:rPr>
          <w:rFonts w:ascii="Times New Roman" w:hAnsi="Times New Roman" w:cs="Times New Roman"/>
          <w:sz w:val="24"/>
          <w:szCs w:val="24"/>
        </w:rPr>
        <w:t>analysis has</w:t>
      </w:r>
      <w:r>
        <w:rPr>
          <w:rFonts w:ascii="Times New Roman" w:hAnsi="Times New Roman" w:cs="Times New Roman"/>
          <w:sz w:val="24"/>
          <w:szCs w:val="24"/>
        </w:rPr>
        <w:t xml:space="preserve"> been conducted and the results are obtained, it is often important to send the results to other format readable to other software. </w:t>
      </w:r>
      <w:r w:rsidR="00606914">
        <w:rPr>
          <w:rFonts w:ascii="Times New Roman" w:hAnsi="Times New Roman" w:cs="Times New Roman"/>
          <w:sz w:val="24"/>
          <w:szCs w:val="24"/>
        </w:rPr>
        <w:t>For this</w:t>
      </w:r>
      <w:r>
        <w:rPr>
          <w:rFonts w:ascii="Times New Roman" w:hAnsi="Times New Roman" w:cs="Times New Roman"/>
          <w:sz w:val="24"/>
          <w:szCs w:val="24"/>
        </w:rPr>
        <w:t xml:space="preserve"> propose a .text file is most appropriate format. </w:t>
      </w:r>
    </w:p>
    <w:p w:rsidR="00A64911" w:rsidRPr="00A64911" w:rsidRDefault="00A64911" w:rsidP="00B711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F5F" w:rsidRPr="00A64911" w:rsidRDefault="00A64911" w:rsidP="00B7116B">
      <w:pPr>
        <w:spacing w:after="0" w:line="240" w:lineRule="auto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A64911">
        <w:rPr>
          <w:rFonts w:ascii="Courier New" w:hAnsi="Courier New" w:cs="Courier New"/>
          <w:color w:val="FF0000"/>
          <w:sz w:val="24"/>
          <w:szCs w:val="24"/>
        </w:rPr>
        <w:t>&gt;write.table(result, "myfile.csv", sep= ",", row.names=FALSE)</w:t>
      </w:r>
    </w:p>
    <w:p w:rsidR="00481F5F" w:rsidRPr="00A64911" w:rsidRDefault="00481F5F" w:rsidP="00B7116B">
      <w:pPr>
        <w:spacing w:after="0" w:line="240" w:lineRule="auto"/>
        <w:jc w:val="both"/>
        <w:rPr>
          <w:rFonts w:ascii="Courier New" w:hAnsi="Courier New" w:cs="Courier New"/>
          <w:color w:val="FF0000"/>
          <w:sz w:val="24"/>
          <w:szCs w:val="24"/>
        </w:rPr>
      </w:pPr>
    </w:p>
    <w:p w:rsidR="00481F5F" w:rsidRPr="00B25769" w:rsidRDefault="00A64911" w:rsidP="00B711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69">
        <w:rPr>
          <w:rFonts w:ascii="Times New Roman" w:hAnsi="Times New Roman" w:cs="Times New Roman"/>
          <w:sz w:val="24"/>
          <w:szCs w:val="24"/>
        </w:rPr>
        <w:t xml:space="preserve">The object </w:t>
      </w:r>
      <w:r w:rsidRPr="00B25769">
        <w:rPr>
          <w:rFonts w:ascii="Times New Roman" w:hAnsi="Times New Roman" w:cs="Times New Roman"/>
          <w:b/>
          <w:i/>
          <w:sz w:val="24"/>
          <w:szCs w:val="24"/>
        </w:rPr>
        <w:t>result</w:t>
      </w:r>
      <w:r w:rsidRPr="00B25769">
        <w:rPr>
          <w:rFonts w:ascii="Times New Roman" w:hAnsi="Times New Roman" w:cs="Times New Roman"/>
          <w:sz w:val="24"/>
          <w:szCs w:val="24"/>
        </w:rPr>
        <w:t xml:space="preserve"> is exported to the file myfile.csv in the current working directory. </w:t>
      </w:r>
    </w:p>
    <w:p w:rsidR="00A64911" w:rsidRPr="00B25769" w:rsidRDefault="00606914" w:rsidP="00B711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69">
        <w:rPr>
          <w:rFonts w:ascii="Times New Roman" w:hAnsi="Times New Roman" w:cs="Times New Roman"/>
          <w:sz w:val="24"/>
          <w:szCs w:val="24"/>
        </w:rPr>
        <w:t>The exportation above can be used to control the column separator fixed at “,” and the file name myfile.csv. It is also possible to control other options such as</w:t>
      </w:r>
    </w:p>
    <w:p w:rsidR="00606914" w:rsidRPr="00B25769" w:rsidRDefault="00B25769" w:rsidP="00B2576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69">
        <w:rPr>
          <w:rFonts w:ascii="Times New Roman" w:hAnsi="Times New Roman" w:cs="Times New Roman"/>
          <w:sz w:val="24"/>
          <w:szCs w:val="24"/>
        </w:rPr>
        <w:t xml:space="preserve">Whether or not the results  contain the column names (col.names); Note that by default </w:t>
      </w:r>
      <w:r w:rsidRPr="00B25769">
        <w:rPr>
          <w:rFonts w:ascii="Times New Roman" w:hAnsi="Times New Roman" w:cs="Times New Roman"/>
          <w:b/>
          <w:i/>
          <w:sz w:val="24"/>
          <w:szCs w:val="24"/>
        </w:rPr>
        <w:t>col.names=TRUE</w:t>
      </w:r>
    </w:p>
    <w:p w:rsidR="00B25769" w:rsidRPr="00B25769" w:rsidRDefault="00B25769" w:rsidP="00B2576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69">
        <w:rPr>
          <w:rFonts w:ascii="Times New Roman" w:hAnsi="Times New Roman" w:cs="Times New Roman"/>
          <w:sz w:val="24"/>
          <w:szCs w:val="24"/>
        </w:rPr>
        <w:t xml:space="preserve">Whether or not the results  contain the row names (row.names); Note that by default </w:t>
      </w:r>
      <w:r w:rsidRPr="00B25769">
        <w:rPr>
          <w:rFonts w:ascii="Times New Roman" w:hAnsi="Times New Roman" w:cs="Times New Roman"/>
          <w:b/>
          <w:i/>
          <w:sz w:val="24"/>
          <w:szCs w:val="24"/>
        </w:rPr>
        <w:t>row.names=TRUE</w:t>
      </w:r>
    </w:p>
    <w:p w:rsidR="00B25769" w:rsidRPr="00B25769" w:rsidRDefault="00B25769" w:rsidP="00B2576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69">
        <w:rPr>
          <w:rFonts w:ascii="Times New Roman" w:hAnsi="Times New Roman" w:cs="Times New Roman"/>
          <w:sz w:val="24"/>
          <w:szCs w:val="24"/>
        </w:rPr>
        <w:t xml:space="preserve">Whether or not character strings are defined by speech marks; by default </w:t>
      </w:r>
      <w:r w:rsidRPr="00B25769">
        <w:rPr>
          <w:rFonts w:ascii="Times New Roman" w:hAnsi="Times New Roman" w:cs="Times New Roman"/>
          <w:b/>
          <w:i/>
          <w:sz w:val="24"/>
          <w:szCs w:val="24"/>
        </w:rPr>
        <w:t>quote=TRUE</w:t>
      </w:r>
    </w:p>
    <w:p w:rsidR="00B25769" w:rsidRDefault="00B25769" w:rsidP="00B2576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69">
        <w:rPr>
          <w:rFonts w:ascii="Times New Roman" w:hAnsi="Times New Roman" w:cs="Times New Roman"/>
          <w:sz w:val="24"/>
          <w:szCs w:val="24"/>
        </w:rPr>
        <w:t>The decimal point (</w:t>
      </w:r>
      <w:r w:rsidRPr="00B25769">
        <w:rPr>
          <w:rFonts w:ascii="Times New Roman" w:hAnsi="Times New Roman" w:cs="Times New Roman"/>
          <w:b/>
          <w:i/>
          <w:sz w:val="24"/>
          <w:szCs w:val="24"/>
        </w:rPr>
        <w:t>dec</w:t>
      </w:r>
      <w:r w:rsidRPr="00B25769">
        <w:rPr>
          <w:rFonts w:ascii="Times New Roman" w:hAnsi="Times New Roman" w:cs="Times New Roman"/>
          <w:sz w:val="24"/>
          <w:szCs w:val="24"/>
        </w:rPr>
        <w:t>) which is “.” by default and the character string for missing values (</w:t>
      </w:r>
      <w:r w:rsidRPr="00B25769">
        <w:rPr>
          <w:rFonts w:ascii="Times New Roman" w:hAnsi="Times New Roman" w:cs="Times New Roman"/>
          <w:b/>
          <w:i/>
          <w:sz w:val="24"/>
          <w:szCs w:val="24"/>
        </w:rPr>
        <w:t>na</w:t>
      </w:r>
      <w:r w:rsidRPr="00B25769">
        <w:rPr>
          <w:rFonts w:ascii="Times New Roman" w:hAnsi="Times New Roman" w:cs="Times New Roman"/>
          <w:sz w:val="24"/>
          <w:szCs w:val="24"/>
        </w:rPr>
        <w:t>) which is “NA” by default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5769" w:rsidRDefault="00B25769" w:rsidP="00B257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769" w:rsidRDefault="00B25769" w:rsidP="00B257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to export without speech marks, without the row and column names and the tabulation separator, we use</w:t>
      </w:r>
    </w:p>
    <w:p w:rsidR="00B25769" w:rsidRPr="00B25769" w:rsidRDefault="00B25769" w:rsidP="00B257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769" w:rsidRPr="00B25769" w:rsidRDefault="00B25769" w:rsidP="00E07B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911">
        <w:rPr>
          <w:rFonts w:ascii="Courier New" w:hAnsi="Courier New" w:cs="Courier New"/>
          <w:color w:val="FF0000"/>
          <w:sz w:val="24"/>
          <w:szCs w:val="24"/>
        </w:rPr>
        <w:t>&gt;</w:t>
      </w:r>
      <w:r w:rsidR="00E07B2C" w:rsidRPr="00E07B2C">
        <w:t xml:space="preserve"> </w:t>
      </w:r>
      <w:r w:rsidR="00E07B2C" w:rsidRPr="00E07B2C">
        <w:rPr>
          <w:rFonts w:ascii="Courier New" w:hAnsi="Courier New" w:cs="Courier New"/>
          <w:color w:val="FF0000"/>
          <w:sz w:val="24"/>
          <w:szCs w:val="24"/>
        </w:rPr>
        <w:t>write.table(result, "myfile.txt",quote=FALSE, row.names=FALSE, col.names=FALSE, sep="\t")</w:t>
      </w: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3D1" w:rsidRDefault="003F13D1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</w:t>
      </w:r>
      <w:r w:rsidRPr="003F13D1">
        <w:rPr>
          <w:rFonts w:ascii="Times New Roman" w:hAnsi="Times New Roman" w:cs="Times New Roman"/>
          <w:b/>
          <w:i/>
          <w:sz w:val="28"/>
          <w:szCs w:val="28"/>
        </w:rPr>
        <w:t>write.csv</w:t>
      </w:r>
      <w:r>
        <w:rPr>
          <w:rFonts w:ascii="Times New Roman" w:hAnsi="Times New Roman" w:cs="Times New Roman"/>
          <w:sz w:val="28"/>
          <w:szCs w:val="28"/>
        </w:rPr>
        <w:t xml:space="preserve"> is a possible alternative to the </w:t>
      </w:r>
      <w:r w:rsidRPr="003F13D1">
        <w:rPr>
          <w:rFonts w:ascii="Times New Roman" w:hAnsi="Times New Roman" w:cs="Times New Roman"/>
          <w:b/>
          <w:i/>
          <w:sz w:val="28"/>
          <w:szCs w:val="28"/>
        </w:rPr>
        <w:t>write.table</w:t>
      </w:r>
      <w:r>
        <w:rPr>
          <w:rFonts w:ascii="Times New Roman" w:hAnsi="Times New Roman" w:cs="Times New Roman"/>
          <w:sz w:val="28"/>
          <w:szCs w:val="28"/>
        </w:rPr>
        <w:t xml:space="preserve"> function.</w:t>
      </w: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Pr="00B37873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873">
        <w:rPr>
          <w:rFonts w:ascii="Times New Roman" w:hAnsi="Times New Roman" w:cs="Times New Roman"/>
          <w:b/>
          <w:sz w:val="28"/>
          <w:szCs w:val="28"/>
          <w:u w:val="single"/>
        </w:rPr>
        <w:t>R add-on packages</w:t>
      </w:r>
    </w:p>
    <w:p w:rsidR="00481F5F" w:rsidRP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1F5F" w:rsidRDefault="00481F5F" w:rsidP="00481F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F5F">
        <w:rPr>
          <w:rFonts w:ascii="Times New Roman" w:hAnsi="Times New Roman" w:cs="Times New Roman"/>
          <w:sz w:val="28"/>
          <w:szCs w:val="28"/>
        </w:rPr>
        <w:t>The base installation of R includes a number of packages in its library. These are collections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F5F">
        <w:rPr>
          <w:rFonts w:ascii="Times New Roman" w:hAnsi="Times New Roman" w:cs="Times New Roman"/>
          <w:sz w:val="28"/>
          <w:szCs w:val="28"/>
        </w:rPr>
        <w:t>both functions and data, and will accommodate most of what we will need for this course.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F5F">
        <w:rPr>
          <w:rFonts w:ascii="Times New Roman" w:hAnsi="Times New Roman" w:cs="Times New Roman"/>
          <w:sz w:val="28"/>
          <w:szCs w:val="28"/>
        </w:rPr>
        <w:t xml:space="preserve">However, there are </w:t>
      </w:r>
      <w:r>
        <w:rPr>
          <w:rFonts w:ascii="Times New Roman" w:hAnsi="Times New Roman" w:cs="Times New Roman"/>
          <w:sz w:val="28"/>
          <w:szCs w:val="28"/>
        </w:rPr>
        <w:t>many</w:t>
      </w:r>
      <w:r w:rsidRPr="00481F5F">
        <w:rPr>
          <w:rFonts w:ascii="Times New Roman" w:hAnsi="Times New Roman" w:cs="Times New Roman"/>
          <w:sz w:val="28"/>
          <w:szCs w:val="28"/>
        </w:rPr>
        <w:t xml:space="preserve"> additional add-on packages that reside at CRAN. These comprise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F5F">
        <w:rPr>
          <w:rFonts w:ascii="Times New Roman" w:hAnsi="Times New Roman" w:cs="Times New Roman"/>
          <w:sz w:val="28"/>
          <w:szCs w:val="28"/>
        </w:rPr>
        <w:t>add-ons that perform more very specialized tasks, contain user-contributed datasets, or are even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F5F">
        <w:rPr>
          <w:rFonts w:ascii="Times New Roman" w:hAnsi="Times New Roman" w:cs="Times New Roman"/>
          <w:sz w:val="28"/>
          <w:szCs w:val="28"/>
        </w:rPr>
        <w:t>designed to accompany published textbooks</w:t>
      </w:r>
    </w:p>
    <w:p w:rsidR="00481F5F" w:rsidRDefault="00481F5F" w:rsidP="00481F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F5F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DC4921" w:rsidRPr="00DC4921">
        <w:rPr>
          <w:rFonts w:ascii="Times New Roman" w:hAnsi="Times New Roman" w:cs="Times New Roman"/>
          <w:sz w:val="28"/>
          <w:szCs w:val="28"/>
        </w:rPr>
        <w:t>stats</w:t>
      </w:r>
      <w:r w:rsidR="00DC4921">
        <w:rPr>
          <w:rFonts w:ascii="Times New Roman" w:hAnsi="Times New Roman" w:cs="Times New Roman"/>
          <w:sz w:val="28"/>
          <w:szCs w:val="28"/>
        </w:rPr>
        <w:t xml:space="preserve">, </w:t>
      </w:r>
      <w:r w:rsidR="00DC4921" w:rsidRPr="00DC4921">
        <w:rPr>
          <w:rFonts w:ascii="Times New Roman" w:hAnsi="Times New Roman" w:cs="Times New Roman"/>
          <w:sz w:val="28"/>
          <w:szCs w:val="28"/>
        </w:rPr>
        <w:t>graphics</w:t>
      </w:r>
      <w:r w:rsidR="00DC4921">
        <w:rPr>
          <w:rFonts w:ascii="Times New Roman" w:hAnsi="Times New Roman" w:cs="Times New Roman"/>
          <w:sz w:val="28"/>
          <w:szCs w:val="28"/>
        </w:rPr>
        <w:t>,</w:t>
      </w:r>
      <w:r w:rsidR="00AF3FA7">
        <w:rPr>
          <w:rFonts w:ascii="Times New Roman" w:hAnsi="Times New Roman" w:cs="Times New Roman"/>
          <w:sz w:val="28"/>
          <w:szCs w:val="28"/>
        </w:rPr>
        <w:t xml:space="preserve"> </w:t>
      </w:r>
      <w:r w:rsidR="00DC4921" w:rsidRPr="00DC4921">
        <w:rPr>
          <w:rFonts w:ascii="Times New Roman" w:hAnsi="Times New Roman" w:cs="Times New Roman"/>
          <w:sz w:val="28"/>
          <w:szCs w:val="28"/>
        </w:rPr>
        <w:t>datasets  methods</w:t>
      </w:r>
      <w:r w:rsidR="00DC4921">
        <w:rPr>
          <w:rFonts w:ascii="Times New Roman" w:hAnsi="Times New Roman" w:cs="Times New Roman"/>
          <w:sz w:val="28"/>
          <w:szCs w:val="28"/>
        </w:rPr>
        <w:t>,</w:t>
      </w:r>
      <w:r w:rsidR="00DC4921" w:rsidRPr="00DC4921">
        <w:rPr>
          <w:rFonts w:ascii="Times New Roman" w:hAnsi="Times New Roman" w:cs="Times New Roman"/>
          <w:sz w:val="28"/>
          <w:szCs w:val="28"/>
        </w:rPr>
        <w:t xml:space="preserve">   base </w:t>
      </w:r>
      <w:r w:rsidR="00DC4921">
        <w:rPr>
          <w:rFonts w:ascii="Times New Roman" w:hAnsi="Times New Roman" w:cs="Times New Roman"/>
          <w:sz w:val="28"/>
          <w:szCs w:val="28"/>
        </w:rPr>
        <w:t>,</w:t>
      </w:r>
      <w:r w:rsidRPr="00481F5F">
        <w:rPr>
          <w:rFonts w:ascii="Times New Roman" w:hAnsi="Times New Roman" w:cs="Times New Roman"/>
          <w:sz w:val="28"/>
          <w:szCs w:val="28"/>
        </w:rPr>
        <w:t>(among several others)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F5F">
        <w:rPr>
          <w:rFonts w:ascii="Times New Roman" w:hAnsi="Times New Roman" w:cs="Times New Roman"/>
          <w:sz w:val="28"/>
          <w:szCs w:val="28"/>
        </w:rPr>
        <w:t xml:space="preserve">are automatically loaded at the beginning of a session. </w:t>
      </w:r>
      <w:r w:rsidR="00DC4921">
        <w:rPr>
          <w:rFonts w:ascii="Times New Roman" w:hAnsi="Times New Roman" w:cs="Times New Roman"/>
          <w:sz w:val="28"/>
          <w:szCs w:val="28"/>
        </w:rPr>
        <w:t xml:space="preserve">You can check </w:t>
      </w:r>
      <w:r w:rsidRPr="00481F5F">
        <w:rPr>
          <w:rFonts w:ascii="Times New Roman" w:hAnsi="Times New Roman" w:cs="Times New Roman"/>
          <w:sz w:val="28"/>
          <w:szCs w:val="28"/>
        </w:rPr>
        <w:t xml:space="preserve"> </w:t>
      </w:r>
      <w:r w:rsidRPr="00DC4921">
        <w:rPr>
          <w:rFonts w:ascii="Times New Roman" w:hAnsi="Times New Roman" w:cs="Times New Roman"/>
          <w:b/>
          <w:i/>
          <w:sz w:val="28"/>
          <w:szCs w:val="28"/>
        </w:rPr>
        <w:t>sessionInfo()</w:t>
      </w:r>
      <w:r w:rsidRPr="00481F5F">
        <w:rPr>
          <w:rFonts w:ascii="Times New Roman" w:hAnsi="Times New Roman" w:cs="Times New Roman"/>
          <w:sz w:val="28"/>
          <w:szCs w:val="28"/>
        </w:rPr>
        <w:t xml:space="preserve"> to see what packages are currently attached</w:t>
      </w:r>
      <w:r w:rsidR="00DC4921">
        <w:rPr>
          <w:rFonts w:ascii="Times New Roman" w:hAnsi="Times New Roman" w:cs="Times New Roman"/>
          <w:sz w:val="28"/>
          <w:szCs w:val="28"/>
        </w:rPr>
        <w:t>.</w:t>
      </w:r>
    </w:p>
    <w:p w:rsidR="00DC4921" w:rsidRDefault="00DC4921" w:rsidP="00481F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921">
        <w:rPr>
          <w:rFonts w:ascii="Times New Roman" w:hAnsi="Times New Roman" w:cs="Times New Roman"/>
          <w:sz w:val="28"/>
          <w:szCs w:val="28"/>
        </w:rPr>
        <w:t xml:space="preserve">If you type </w:t>
      </w:r>
      <w:r w:rsidRPr="00DC4921">
        <w:rPr>
          <w:rFonts w:ascii="Times New Roman" w:hAnsi="Times New Roman" w:cs="Times New Roman"/>
          <w:b/>
          <w:i/>
          <w:sz w:val="28"/>
          <w:szCs w:val="28"/>
        </w:rPr>
        <w:t>library(),</w:t>
      </w:r>
      <w:r w:rsidRPr="00DC4921">
        <w:rPr>
          <w:rFonts w:ascii="Times New Roman" w:hAnsi="Times New Roman" w:cs="Times New Roman"/>
          <w:sz w:val="28"/>
          <w:szCs w:val="28"/>
        </w:rPr>
        <w:t xml:space="preserve"> you will get a pop-up list of all other R packages currently installed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21">
        <w:rPr>
          <w:rFonts w:ascii="Times New Roman" w:hAnsi="Times New Roman" w:cs="Times New Roman"/>
          <w:sz w:val="28"/>
          <w:szCs w:val="28"/>
        </w:rPr>
        <w:t xml:space="preserve">your computer. </w:t>
      </w: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Default="00DC4921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351FC02" wp14:editId="2B3DCE8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Default="00481F5F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F5F" w:rsidRDefault="00DC4921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921">
        <w:rPr>
          <w:rFonts w:ascii="Times New Roman" w:hAnsi="Times New Roman" w:cs="Times New Roman"/>
          <w:sz w:val="28"/>
          <w:szCs w:val="28"/>
        </w:rPr>
        <w:t>If you want to “attach” an add-on package, find the name in the list</w:t>
      </w:r>
      <w:r>
        <w:rPr>
          <w:rFonts w:ascii="Times New Roman" w:hAnsi="Times New Roman" w:cs="Times New Roman"/>
          <w:sz w:val="28"/>
          <w:szCs w:val="28"/>
        </w:rPr>
        <w:t xml:space="preserve"> and type </w:t>
      </w:r>
      <w:r w:rsidR="0065126E">
        <w:rPr>
          <w:rFonts w:ascii="Times New Roman" w:hAnsi="Times New Roman" w:cs="Times New Roman"/>
          <w:sz w:val="28"/>
          <w:szCs w:val="28"/>
        </w:rPr>
        <w:t>&gt;</w:t>
      </w:r>
      <w:r w:rsidRPr="0065126E">
        <w:rPr>
          <w:rFonts w:ascii="Times New Roman" w:hAnsi="Times New Roman" w:cs="Times New Roman"/>
          <w:i/>
          <w:color w:val="FF0000"/>
          <w:sz w:val="28"/>
          <w:szCs w:val="28"/>
        </w:rPr>
        <w:t>library(packagename).</w:t>
      </w:r>
    </w:p>
    <w:p w:rsidR="00DC4921" w:rsidRDefault="00DC4921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Default="00DC4921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 &gt;library(zoo)</w:t>
      </w:r>
    </w:p>
    <w:p w:rsid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921">
        <w:rPr>
          <w:rFonts w:ascii="Times New Roman" w:hAnsi="Times New Roman" w:cs="Times New Roman"/>
          <w:sz w:val="28"/>
          <w:szCs w:val="28"/>
        </w:rPr>
        <w:t>Under Windows or other systems where the R console has menus across the top, choose Install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21">
        <w:rPr>
          <w:rFonts w:ascii="Times New Roman" w:hAnsi="Times New Roman" w:cs="Times New Roman"/>
          <w:sz w:val="28"/>
          <w:szCs w:val="28"/>
        </w:rPr>
        <w:t>Package(s)... from the Packages menu and follow the instructions. You must have a live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21">
        <w:rPr>
          <w:rFonts w:ascii="Times New Roman" w:hAnsi="Times New Roman" w:cs="Times New Roman"/>
          <w:sz w:val="28"/>
          <w:szCs w:val="28"/>
        </w:rPr>
        <w:t>Internet connection to do so.</w:t>
      </w:r>
    </w:p>
    <w:p w:rsidR="00DC4921" w:rsidRDefault="00DC4921" w:rsidP="00B711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4921">
        <w:rPr>
          <w:rFonts w:ascii="Times New Roman" w:hAnsi="Times New Roman" w:cs="Times New Roman"/>
          <w:b/>
          <w:sz w:val="28"/>
          <w:szCs w:val="28"/>
          <w:u w:val="single"/>
        </w:rPr>
        <w:t>Accessing built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Pr="00DC4921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datasets</w:t>
      </w: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Several</w:t>
      </w:r>
      <w:r w:rsidRPr="00DC4921">
        <w:rPr>
          <w:rFonts w:ascii="Times New Roman" w:hAnsi="Times New Roman" w:cs="Times New Roman"/>
          <w:sz w:val="28"/>
          <w:szCs w:val="28"/>
        </w:rPr>
        <w:t xml:space="preserve"> datasets are supplied with R (in package datasets), and others are available in packages (including the recommended packages supplied with R). To see the list of datasets currently available use</w:t>
      </w: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Pr="00902556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02556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    </w:t>
      </w:r>
      <w:r w:rsidR="00902556" w:rsidRPr="00902556">
        <w:rPr>
          <w:rFonts w:ascii="Times New Roman" w:hAnsi="Times New Roman" w:cs="Times New Roman"/>
          <w:i/>
          <w:color w:val="FF0000"/>
          <w:sz w:val="28"/>
          <w:szCs w:val="28"/>
        </w:rPr>
        <w:t>&gt;</w:t>
      </w:r>
      <w:r w:rsidRPr="00902556">
        <w:rPr>
          <w:rFonts w:ascii="Times New Roman" w:hAnsi="Times New Roman" w:cs="Times New Roman"/>
          <w:i/>
          <w:color w:val="FF0000"/>
          <w:sz w:val="28"/>
          <w:szCs w:val="28"/>
        </w:rPr>
        <w:t>data()</w:t>
      </w:r>
    </w:p>
    <w:p w:rsid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5698C641" wp14:editId="5014F6D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556" w:rsidRPr="00DC4921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921">
        <w:rPr>
          <w:rFonts w:ascii="Times New Roman" w:hAnsi="Times New Roman" w:cs="Times New Roman"/>
          <w:sz w:val="28"/>
          <w:szCs w:val="28"/>
        </w:rPr>
        <w:t>All the datasets supplied with R are available directly by name. However, many packages still use the obsolete convention in which data was also used to load datasets into R, for example</w:t>
      </w: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Pr="00DC4921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C4921" w:rsidRPr="00DC49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DC4921" w:rsidRPr="00902556">
        <w:rPr>
          <w:rFonts w:ascii="Courier New" w:hAnsi="Courier New" w:cs="Courier New"/>
          <w:color w:val="FF0000"/>
          <w:sz w:val="28"/>
          <w:szCs w:val="28"/>
        </w:rPr>
        <w:t>data(</w:t>
      </w:r>
      <w:r w:rsidRPr="00902556">
        <w:rPr>
          <w:rFonts w:ascii="Courier New" w:hAnsi="Courier New" w:cs="Courier New"/>
          <w:color w:val="FF0000"/>
          <w:sz w:val="28"/>
          <w:szCs w:val="28"/>
        </w:rPr>
        <w:t>AirPassangers</w:t>
      </w:r>
      <w:r w:rsidR="00DC4921" w:rsidRPr="00902556">
        <w:rPr>
          <w:rFonts w:ascii="Courier New" w:hAnsi="Courier New" w:cs="Courier New"/>
          <w:color w:val="FF0000"/>
          <w:sz w:val="28"/>
          <w:szCs w:val="28"/>
        </w:rPr>
        <w:t>)</w:t>
      </w:r>
      <w:r w:rsidRPr="009025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902556">
        <w:rPr>
          <w:rFonts w:ascii="Times New Roman" w:hAnsi="Times New Roman" w:cs="Times New Roman"/>
          <w:sz w:val="28"/>
          <w:szCs w:val="28"/>
        </w:rPr>
        <w:t>Monthly Airline Passenger Numbers 1949-1960</w:t>
      </w: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921">
        <w:rPr>
          <w:rFonts w:ascii="Times New Roman" w:hAnsi="Times New Roman" w:cs="Times New Roman"/>
          <w:sz w:val="28"/>
          <w:szCs w:val="28"/>
        </w:rPr>
        <w:t>In most cases this will load an R object of the same name. However, in a few cases it loads several objects, so see the on-line help for the object to see what to expect.</w:t>
      </w:r>
    </w:p>
    <w:p w:rsid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902556">
        <w:rPr>
          <w:rFonts w:ascii="Courier New" w:hAnsi="Courier New" w:cs="Courier New"/>
          <w:color w:val="FF0000"/>
          <w:sz w:val="28"/>
          <w:szCs w:val="28"/>
        </w:rPr>
        <w:t>&gt; data(AirPassengers)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902556">
        <w:rPr>
          <w:rFonts w:ascii="Courier New" w:hAnsi="Courier New" w:cs="Courier New"/>
          <w:color w:val="FF0000"/>
          <w:sz w:val="28"/>
          <w:szCs w:val="28"/>
        </w:rPr>
        <w:t>&gt; AirPassengers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 xml:space="preserve">     Jan Feb Mar Apr May Jun Jul Aug Sep Oct Nov Dec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1949 112 118 132 129 121 135 148 148 136 119 104 118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1950 115 126 141 135 125 149 170 170 158 133 114 140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1951 145 150 178 163 172 178 199 199 184 162 146 166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lastRenderedPageBreak/>
        <w:t>1952 171 180 193 181 183 218 230 242 209 191 172 194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1953 196 196 236 235 229 243 264 272 237 211 180 201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1954 204 188 235 227 234 264 302 293 259 229 203 229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1955 242 233 267 269 270 315 364 347 312 274 237 278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1956 284 277 317 313 318 374 413 405 355 306 271 306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1957 315 301 356 348 355 422 465 467 404 347 305 336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1958 340 318 362 348 363 435 491 505 404 359 310 337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1959 360 342 406 396 420 472 548 559 463 407 362 405</w:t>
      </w:r>
    </w:p>
    <w:p w:rsidR="00902556" w:rsidRPr="00902556" w:rsidRDefault="00902556" w:rsidP="0090255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02556">
        <w:rPr>
          <w:rFonts w:ascii="Courier New" w:hAnsi="Courier New" w:cs="Courier New"/>
          <w:sz w:val="28"/>
          <w:szCs w:val="28"/>
        </w:rPr>
        <w:t>1960 417 391 419 461 472 535 622 606 508 461 390 432</w:t>
      </w:r>
    </w:p>
    <w:p w:rsid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556" w:rsidRPr="00902556" w:rsidRDefault="00902556" w:rsidP="00DC49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4921" w:rsidRPr="00902556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56">
        <w:rPr>
          <w:rFonts w:ascii="Times New Roman" w:hAnsi="Times New Roman" w:cs="Times New Roman"/>
          <w:b/>
          <w:sz w:val="28"/>
          <w:szCs w:val="28"/>
        </w:rPr>
        <w:t>Loading data from other R packages</w:t>
      </w: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921">
        <w:rPr>
          <w:rFonts w:ascii="Times New Roman" w:hAnsi="Times New Roman" w:cs="Times New Roman"/>
          <w:sz w:val="28"/>
          <w:szCs w:val="28"/>
        </w:rPr>
        <w:t>To access data from a particular package, use the package argument, for example</w:t>
      </w: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Pr="0065126E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C4921">
        <w:rPr>
          <w:rFonts w:ascii="Times New Roman" w:hAnsi="Times New Roman" w:cs="Times New Roman"/>
          <w:sz w:val="28"/>
          <w:szCs w:val="28"/>
        </w:rPr>
        <w:t xml:space="preserve">    </w:t>
      </w:r>
      <w:r w:rsidR="00902556" w:rsidRPr="0065126E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65126E">
        <w:rPr>
          <w:rFonts w:ascii="Times New Roman" w:hAnsi="Times New Roman" w:cs="Times New Roman"/>
          <w:color w:val="FF0000"/>
          <w:sz w:val="28"/>
          <w:szCs w:val="28"/>
        </w:rPr>
        <w:t xml:space="preserve"> data(package="rpart")</w:t>
      </w:r>
    </w:p>
    <w:p w:rsidR="00DC4921" w:rsidRPr="0065126E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126E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 w:rsidR="00902556" w:rsidRPr="0065126E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65126E">
        <w:rPr>
          <w:rFonts w:ascii="Times New Roman" w:hAnsi="Times New Roman" w:cs="Times New Roman"/>
          <w:color w:val="FF0000"/>
          <w:sz w:val="28"/>
          <w:szCs w:val="28"/>
        </w:rPr>
        <w:t xml:space="preserve"> data(Puromycin, package="datasets")</w:t>
      </w: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4921" w:rsidRPr="00DC4921" w:rsidRDefault="00DC4921" w:rsidP="00DC49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921">
        <w:rPr>
          <w:rFonts w:ascii="Times New Roman" w:hAnsi="Times New Roman" w:cs="Times New Roman"/>
          <w:sz w:val="28"/>
          <w:szCs w:val="28"/>
        </w:rPr>
        <w:t>If a package has been attached by library, its datasets are automatically included in the search.</w:t>
      </w:r>
    </w:p>
    <w:p w:rsidR="00C768AC" w:rsidRDefault="00C76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921" w:rsidRDefault="00C768AC" w:rsidP="00DC49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8A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Dates and Time in R</w:t>
      </w:r>
    </w:p>
    <w:p w:rsidR="00C768AC" w:rsidRDefault="00C768AC" w:rsidP="00DC49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8AC" w:rsidRPr="00C768AC" w:rsidRDefault="00C768AC" w:rsidP="00C76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AC">
        <w:rPr>
          <w:rFonts w:ascii="Times New Roman" w:hAnsi="Times New Roman" w:cs="Times New Roman"/>
          <w:sz w:val="28"/>
          <w:szCs w:val="28"/>
        </w:rPr>
        <w:t xml:space="preserve">The measurement of time is highly </w:t>
      </w:r>
      <w:r w:rsidR="005F5E69">
        <w:rPr>
          <w:rFonts w:ascii="Times New Roman" w:hAnsi="Times New Roman" w:cs="Times New Roman"/>
          <w:sz w:val="28"/>
          <w:szCs w:val="28"/>
        </w:rPr>
        <w:t>unique</w:t>
      </w:r>
      <w:r w:rsidRPr="00C768AC">
        <w:rPr>
          <w:rFonts w:ascii="Times New Roman" w:hAnsi="Times New Roman" w:cs="Times New Roman"/>
          <w:sz w:val="28"/>
          <w:szCs w:val="28"/>
        </w:rPr>
        <w:t>. Successive years start on different days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8AC">
        <w:rPr>
          <w:rFonts w:ascii="Times New Roman" w:hAnsi="Times New Roman" w:cs="Times New Roman"/>
          <w:sz w:val="28"/>
          <w:szCs w:val="28"/>
        </w:rPr>
        <w:t>of the week. There are months with different numbers of days. Leap years have an extra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8AC">
        <w:rPr>
          <w:rFonts w:ascii="Times New Roman" w:hAnsi="Times New Roman" w:cs="Times New Roman"/>
          <w:sz w:val="28"/>
          <w:szCs w:val="28"/>
        </w:rPr>
        <w:t>day in February.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8AC">
        <w:rPr>
          <w:rFonts w:ascii="Times New Roman" w:hAnsi="Times New Roman" w:cs="Times New Roman"/>
          <w:sz w:val="28"/>
          <w:szCs w:val="28"/>
        </w:rPr>
        <w:t>Occasional years have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8AC">
        <w:rPr>
          <w:rFonts w:ascii="Times New Roman" w:hAnsi="Times New Roman" w:cs="Times New Roman"/>
          <w:sz w:val="28"/>
          <w:szCs w:val="28"/>
        </w:rPr>
        <w:t>additional ‘leap second’ added to them because friction from the tides is slowing down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8AC">
        <w:rPr>
          <w:rFonts w:ascii="Times New Roman" w:hAnsi="Times New Roman" w:cs="Times New Roman"/>
          <w:sz w:val="28"/>
          <w:szCs w:val="28"/>
        </w:rPr>
        <w:t>rotation of the earth from when the standard time was set on the basis of the tropical year</w:t>
      </w:r>
    </w:p>
    <w:p w:rsidR="00C768AC" w:rsidRPr="00C768AC" w:rsidRDefault="00C768AC" w:rsidP="00C76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AC">
        <w:rPr>
          <w:rFonts w:ascii="Times New Roman" w:hAnsi="Times New Roman" w:cs="Times New Roman"/>
          <w:sz w:val="28"/>
          <w:szCs w:val="28"/>
        </w:rPr>
        <w:t xml:space="preserve">in 1900. </w:t>
      </w:r>
    </w:p>
    <w:p w:rsidR="00C768AC" w:rsidRDefault="00C768AC" w:rsidP="00C768A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768AC">
        <w:rPr>
          <w:rFonts w:ascii="Times New Roman" w:hAnsi="Times New Roman" w:cs="Times New Roman"/>
          <w:sz w:val="28"/>
          <w:szCs w:val="28"/>
        </w:rPr>
        <w:t xml:space="preserve"> </w:t>
      </w:r>
      <w:r w:rsidRPr="00C768AC">
        <w:rPr>
          <w:rFonts w:ascii="Times New Roman" w:hAnsi="Times New Roman" w:cs="Times New Roman"/>
          <w:b/>
          <w:i/>
          <w:sz w:val="28"/>
          <w:szCs w:val="28"/>
        </w:rPr>
        <w:t>Sys.time()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768AC">
        <w:rPr>
          <w:rFonts w:ascii="Times New Roman" w:hAnsi="Times New Roman" w:cs="Times New Roman"/>
          <w:sz w:val="28"/>
          <w:szCs w:val="28"/>
        </w:rPr>
        <w:t>prints the date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768AC">
        <w:rPr>
          <w:rFonts w:ascii="Times New Roman" w:hAnsi="Times New Roman" w:cs="Times New Roman"/>
          <w:sz w:val="28"/>
          <w:szCs w:val="28"/>
        </w:rPr>
        <w:t>in the longest time scale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768AC" w:rsidRDefault="00C768AC" w:rsidP="00C76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8AC" w:rsidRPr="00C768AC" w:rsidRDefault="00C768AC" w:rsidP="00C768A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768AC">
        <w:rPr>
          <w:rFonts w:ascii="Courier New" w:hAnsi="Courier New" w:cs="Courier New"/>
          <w:color w:val="FF0000"/>
          <w:sz w:val="28"/>
          <w:szCs w:val="28"/>
        </w:rPr>
        <w:t>&gt; Sys.time()</w:t>
      </w:r>
    </w:p>
    <w:p w:rsidR="00C768AC" w:rsidRPr="00C768AC" w:rsidRDefault="00C768AC" w:rsidP="00C768A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768AC">
        <w:rPr>
          <w:rFonts w:ascii="Courier New" w:hAnsi="Courier New" w:cs="Courier New"/>
          <w:color w:val="FF0000"/>
          <w:sz w:val="28"/>
          <w:szCs w:val="28"/>
        </w:rPr>
        <w:t>[1] "2013-08-28 21:26:21 CDT"</w:t>
      </w:r>
    </w:p>
    <w:p w:rsidR="00C768AC" w:rsidRDefault="00C768AC" w:rsidP="00C768A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C768AC" w:rsidRDefault="00C768AC" w:rsidP="00C768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AC">
        <w:rPr>
          <w:rFonts w:ascii="Times New Roman" w:hAnsi="Times New Roman" w:cs="Times New Roman"/>
          <w:sz w:val="28"/>
          <w:szCs w:val="28"/>
        </w:rPr>
        <w:t xml:space="preserve">We can extract the date from </w:t>
      </w:r>
      <w:r w:rsidRPr="00C768AC">
        <w:rPr>
          <w:rFonts w:ascii="Times New Roman" w:hAnsi="Times New Roman" w:cs="Times New Roman"/>
          <w:b/>
          <w:i/>
          <w:sz w:val="28"/>
          <w:szCs w:val="28"/>
        </w:rPr>
        <w:t>Sys.time()</w:t>
      </w:r>
      <w:r w:rsidRPr="00C768AC">
        <w:rPr>
          <w:rFonts w:ascii="Times New Roman" w:hAnsi="Times New Roman" w:cs="Times New Roman"/>
          <w:sz w:val="28"/>
          <w:szCs w:val="28"/>
        </w:rPr>
        <w:t xml:space="preserve"> using </w:t>
      </w:r>
      <w:r w:rsidRPr="00C768AC">
        <w:rPr>
          <w:rFonts w:ascii="Times New Roman" w:hAnsi="Times New Roman" w:cs="Times New Roman"/>
          <w:b/>
          <w:i/>
          <w:sz w:val="28"/>
          <w:szCs w:val="28"/>
        </w:rPr>
        <w:t>substr</w:t>
      </w:r>
      <w:r w:rsidRPr="00C768AC">
        <w:rPr>
          <w:rFonts w:ascii="Times New Roman" w:hAnsi="Times New Roman" w:cs="Times New Roman"/>
          <w:sz w:val="28"/>
          <w:szCs w:val="28"/>
        </w:rPr>
        <w:t xml:space="preserve"> like this:</w:t>
      </w:r>
    </w:p>
    <w:p w:rsidR="00C768AC" w:rsidRPr="00C768AC" w:rsidRDefault="00C768AC" w:rsidP="00C768A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768AC">
        <w:rPr>
          <w:rFonts w:ascii="Courier New" w:hAnsi="Courier New" w:cs="Courier New"/>
          <w:color w:val="FF0000"/>
          <w:sz w:val="28"/>
          <w:szCs w:val="28"/>
        </w:rPr>
        <w:t>&gt; substr(as.character(Sys.time()),1,10)</w:t>
      </w:r>
    </w:p>
    <w:p w:rsidR="00C768AC" w:rsidRPr="00C768AC" w:rsidRDefault="00C768AC" w:rsidP="00C768A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768AC">
        <w:rPr>
          <w:rFonts w:ascii="Courier New" w:hAnsi="Courier New" w:cs="Courier New"/>
          <w:color w:val="FF0000"/>
          <w:sz w:val="28"/>
          <w:szCs w:val="28"/>
        </w:rPr>
        <w:t>[1] "2013-08-28"</w:t>
      </w:r>
    </w:p>
    <w:p w:rsidR="00C768AC" w:rsidRPr="00C768AC" w:rsidRDefault="00C768AC" w:rsidP="00C768A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768AC">
        <w:rPr>
          <w:rFonts w:ascii="Courier New" w:hAnsi="Courier New" w:cs="Courier New"/>
          <w:color w:val="FF0000"/>
          <w:sz w:val="28"/>
          <w:szCs w:val="28"/>
        </w:rPr>
        <w:t>&gt; substr(as.character(Sys.time()),12,19)</w:t>
      </w:r>
    </w:p>
    <w:p w:rsidR="00C768AC" w:rsidRDefault="00C768AC" w:rsidP="00C768A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768AC">
        <w:rPr>
          <w:rFonts w:ascii="Courier New" w:hAnsi="Courier New" w:cs="Courier New"/>
          <w:color w:val="FF0000"/>
          <w:sz w:val="28"/>
          <w:szCs w:val="28"/>
        </w:rPr>
        <w:t>[1] "21:26:21"</w:t>
      </w:r>
    </w:p>
    <w:p w:rsidR="00A07065" w:rsidRDefault="00A07065" w:rsidP="00C768A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A07065" w:rsidRPr="00A07065" w:rsidRDefault="00A07065" w:rsidP="00A070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065">
        <w:rPr>
          <w:rFonts w:ascii="Times New Roman" w:hAnsi="Times New Roman" w:cs="Times New Roman"/>
          <w:sz w:val="28"/>
          <w:szCs w:val="28"/>
        </w:rPr>
        <w:t>Note that unclass get the number of seconds since 1 January 1970.</w:t>
      </w:r>
    </w:p>
    <w:p w:rsidR="00A07065" w:rsidRPr="00A07065" w:rsidRDefault="00A07065" w:rsidP="00A07065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&gt; </w:t>
      </w:r>
      <w:r w:rsidRPr="00A07065">
        <w:rPr>
          <w:rFonts w:ascii="Courier New" w:hAnsi="Courier New" w:cs="Courier New"/>
          <w:color w:val="FF0000"/>
          <w:sz w:val="28"/>
          <w:szCs w:val="28"/>
        </w:rPr>
        <w:t>unclass(Sys.time())</w:t>
      </w:r>
    </w:p>
    <w:p w:rsidR="00A07065" w:rsidRDefault="00A07065" w:rsidP="00A07065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A07065">
        <w:rPr>
          <w:rFonts w:ascii="Courier New" w:hAnsi="Courier New" w:cs="Courier New"/>
          <w:color w:val="FF0000"/>
          <w:sz w:val="28"/>
          <w:szCs w:val="28"/>
        </w:rPr>
        <w:t>[1] 1130679208</w:t>
      </w:r>
    </w:p>
    <w:p w:rsidR="009F24CB" w:rsidRDefault="009F24CB" w:rsidP="00A07065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447C01" w:rsidRDefault="00447C01" w:rsidP="00447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C01">
        <w:rPr>
          <w:rFonts w:ascii="Times New Roman" w:hAnsi="Times New Roman" w:cs="Times New Roman"/>
          <w:sz w:val="28"/>
          <w:szCs w:val="28"/>
        </w:rPr>
        <w:t>There are two basic classes of date/times. Class "POSIXct" represents the (signed) number of seconds since the beginning of 1970 (in the UTC timezone) as a numeric vector. Class "POSIXlt" is a named list of vectors closer to human-readable forms, representing seconds,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C01">
        <w:rPr>
          <w:rFonts w:ascii="Times New Roman" w:hAnsi="Times New Roman" w:cs="Times New Roman"/>
          <w:sz w:val="28"/>
          <w:szCs w:val="28"/>
        </w:rPr>
        <w:t>minutes, hours, days, months and years.</w:t>
      </w:r>
    </w:p>
    <w:p w:rsidR="00447C01" w:rsidRDefault="00447C01" w:rsidP="00447C0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9F24CB" w:rsidRPr="009F24CB" w:rsidRDefault="009F24CB" w:rsidP="00A070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4CB">
        <w:rPr>
          <w:rFonts w:ascii="Times New Roman" w:hAnsi="Times New Roman" w:cs="Times New Roman"/>
          <w:sz w:val="28"/>
          <w:szCs w:val="28"/>
        </w:rPr>
        <w:t>Note that date() prints the date and current time</w:t>
      </w:r>
    </w:p>
    <w:p w:rsidR="009F24CB" w:rsidRPr="009F24CB" w:rsidRDefault="009F24CB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9F24CB">
        <w:rPr>
          <w:rFonts w:ascii="Courier New" w:hAnsi="Courier New" w:cs="Courier New"/>
          <w:color w:val="FF0000"/>
          <w:sz w:val="28"/>
          <w:szCs w:val="28"/>
        </w:rPr>
        <w:t>&gt; date()</w:t>
      </w:r>
    </w:p>
    <w:p w:rsidR="009F24CB" w:rsidRDefault="009F24CB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9F24CB">
        <w:rPr>
          <w:rFonts w:ascii="Courier New" w:hAnsi="Courier New" w:cs="Courier New"/>
          <w:color w:val="FF0000"/>
          <w:sz w:val="28"/>
          <w:szCs w:val="28"/>
        </w:rPr>
        <w:t>[1] "Wed Aug 28 21:31:38 2013"</w:t>
      </w:r>
    </w:p>
    <w:p w:rsidR="00226CA2" w:rsidRDefault="00226CA2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 </w:t>
      </w:r>
    </w:p>
    <w:p w:rsidR="009F24CB" w:rsidRDefault="00226CA2" w:rsidP="009F2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A2">
        <w:rPr>
          <w:rFonts w:ascii="Times New Roman" w:hAnsi="Times New Roman" w:cs="Times New Roman"/>
          <w:sz w:val="28"/>
          <w:szCs w:val="28"/>
        </w:rPr>
        <w:t>Note that it prints hour in 24 hour-clock.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24CB" w:rsidRPr="009F24CB">
        <w:rPr>
          <w:rFonts w:ascii="Times New Roman" w:hAnsi="Times New Roman" w:cs="Times New Roman"/>
          <w:sz w:val="28"/>
          <w:szCs w:val="28"/>
        </w:rPr>
        <w:t xml:space="preserve">We can convert </w:t>
      </w:r>
      <w:r w:rsidR="009F24CB" w:rsidRPr="009F24CB">
        <w:rPr>
          <w:rFonts w:ascii="Times New Roman" w:hAnsi="Times New Roman" w:cs="Times New Roman"/>
          <w:b/>
          <w:i/>
          <w:sz w:val="28"/>
          <w:szCs w:val="28"/>
        </w:rPr>
        <w:t>Sys.time</w:t>
      </w:r>
      <w:r w:rsidR="009F24CB" w:rsidRPr="009F24CB">
        <w:rPr>
          <w:rFonts w:ascii="Times New Roman" w:hAnsi="Times New Roman" w:cs="Times New Roman"/>
          <w:sz w:val="28"/>
          <w:szCs w:val="28"/>
        </w:rPr>
        <w:t xml:space="preserve"> to an object that inherits from class </w:t>
      </w:r>
      <w:r w:rsidR="009F24CB" w:rsidRPr="009F24CB">
        <w:rPr>
          <w:rFonts w:ascii="Times New Roman" w:hAnsi="Times New Roman" w:cs="Times New Roman"/>
          <w:b/>
          <w:i/>
          <w:sz w:val="28"/>
          <w:szCs w:val="28"/>
        </w:rPr>
        <w:t>POSIXlt</w:t>
      </w:r>
      <w:r w:rsidR="009F24CB" w:rsidRPr="009F24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24CB" w:rsidRDefault="009F24CB" w:rsidP="009F2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4CB" w:rsidRPr="009F24CB" w:rsidRDefault="009F24CB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9F24CB">
        <w:rPr>
          <w:rFonts w:ascii="Courier New" w:hAnsi="Courier New" w:cs="Courier New"/>
          <w:color w:val="FF0000"/>
          <w:sz w:val="28"/>
          <w:szCs w:val="28"/>
        </w:rPr>
        <w:t>&gt; date&lt;-as.POSIXlt(Sys.time())</w:t>
      </w:r>
    </w:p>
    <w:p w:rsidR="009F24CB" w:rsidRPr="009F24CB" w:rsidRDefault="009F24CB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9F24CB">
        <w:rPr>
          <w:rFonts w:ascii="Courier New" w:hAnsi="Courier New" w:cs="Courier New"/>
          <w:color w:val="FF0000"/>
          <w:sz w:val="28"/>
          <w:szCs w:val="28"/>
        </w:rPr>
        <w:t>&gt; date</w:t>
      </w:r>
    </w:p>
    <w:p w:rsidR="009F24CB" w:rsidRDefault="009F24CB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9F24CB">
        <w:rPr>
          <w:rFonts w:ascii="Courier New" w:hAnsi="Courier New" w:cs="Courier New"/>
          <w:color w:val="FF0000"/>
          <w:sz w:val="28"/>
          <w:szCs w:val="28"/>
        </w:rPr>
        <w:t>[1] "2013-08-28 21:33:49 CDT"</w:t>
      </w:r>
    </w:p>
    <w:p w:rsidR="00DD1076" w:rsidRDefault="00DD1076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DD1076" w:rsidRDefault="00DD1076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DD1076" w:rsidRPr="00DD1076" w:rsidRDefault="00DD1076" w:rsidP="00DD10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</w:t>
      </w:r>
      <w:r w:rsidRPr="00DD1076">
        <w:rPr>
          <w:rFonts w:ascii="Times New Roman" w:hAnsi="Times New Roman" w:cs="Times New Roman"/>
          <w:sz w:val="28"/>
          <w:szCs w:val="28"/>
        </w:rPr>
        <w:t xml:space="preserve"> can use the element name operator $ to extract parts of the date and time from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076">
        <w:rPr>
          <w:rFonts w:ascii="Times New Roman" w:hAnsi="Times New Roman" w:cs="Times New Roman"/>
          <w:sz w:val="28"/>
          <w:szCs w:val="28"/>
        </w:rPr>
        <w:t xml:space="preserve">object using the following names: </w:t>
      </w:r>
      <w:r w:rsidRPr="00EE030C">
        <w:rPr>
          <w:rFonts w:ascii="Times New Roman" w:hAnsi="Times New Roman" w:cs="Times New Roman"/>
          <w:b/>
          <w:i/>
          <w:sz w:val="28"/>
          <w:szCs w:val="28"/>
        </w:rPr>
        <w:t>sec, min, hour, mday, mon, year, wday, yday</w:t>
      </w:r>
      <w:r w:rsidRPr="00DD1076">
        <w:rPr>
          <w:rFonts w:ascii="Times New Roman" w:hAnsi="Times New Roman" w:cs="Times New Roman"/>
          <w:sz w:val="28"/>
          <w:szCs w:val="28"/>
        </w:rPr>
        <w:t xml:space="preserve"> and</w:t>
      </w:r>
      <w:r w:rsidR="00EE030C">
        <w:rPr>
          <w:rFonts w:ascii="Times New Roman" w:hAnsi="Times New Roman" w:cs="Times New Roman"/>
          <w:sz w:val="28"/>
          <w:szCs w:val="28"/>
        </w:rPr>
        <w:t xml:space="preserve"> </w:t>
      </w:r>
      <w:r w:rsidRPr="00EE030C">
        <w:rPr>
          <w:rFonts w:ascii="Times New Roman" w:hAnsi="Times New Roman" w:cs="Times New Roman"/>
          <w:b/>
          <w:i/>
          <w:sz w:val="28"/>
          <w:szCs w:val="28"/>
        </w:rPr>
        <w:t>isdst</w:t>
      </w:r>
      <w:r w:rsidRPr="00DD1076">
        <w:rPr>
          <w:rFonts w:ascii="Times New Roman" w:hAnsi="Times New Roman" w:cs="Times New Roman"/>
          <w:sz w:val="28"/>
          <w:szCs w:val="28"/>
        </w:rPr>
        <w:t xml:space="preserve"> </w:t>
      </w:r>
      <w:r w:rsidR="00EE030C">
        <w:rPr>
          <w:rFonts w:ascii="Times New Roman" w:hAnsi="Times New Roman" w:cs="Times New Roman"/>
          <w:sz w:val="28"/>
          <w:szCs w:val="28"/>
        </w:rPr>
        <w:t xml:space="preserve">. Not that </w:t>
      </w:r>
      <w:r w:rsidRPr="00EE030C">
        <w:rPr>
          <w:rFonts w:ascii="Times New Roman" w:hAnsi="Times New Roman" w:cs="Times New Roman"/>
          <w:b/>
          <w:i/>
          <w:sz w:val="28"/>
          <w:szCs w:val="28"/>
        </w:rPr>
        <w:t>mday</w:t>
      </w:r>
      <w:r w:rsidRPr="00DD1076">
        <w:rPr>
          <w:rFonts w:ascii="Times New Roman" w:hAnsi="Times New Roman" w:cs="Times New Roman"/>
          <w:sz w:val="28"/>
          <w:szCs w:val="28"/>
        </w:rPr>
        <w:t xml:space="preserve"> (=day number within the month), </w:t>
      </w:r>
      <w:r w:rsidRPr="00EE030C">
        <w:rPr>
          <w:rFonts w:ascii="Times New Roman" w:hAnsi="Times New Roman" w:cs="Times New Roman"/>
          <w:b/>
          <w:i/>
          <w:sz w:val="28"/>
          <w:szCs w:val="28"/>
        </w:rPr>
        <w:t>wday</w:t>
      </w:r>
      <w:r w:rsidR="00EE030C">
        <w:rPr>
          <w:rFonts w:ascii="Times New Roman" w:hAnsi="Times New Roman" w:cs="Times New Roman"/>
          <w:sz w:val="28"/>
          <w:szCs w:val="28"/>
        </w:rPr>
        <w:t xml:space="preserve"> </w:t>
      </w:r>
      <w:r w:rsidRPr="00DD1076">
        <w:rPr>
          <w:rFonts w:ascii="Times New Roman" w:hAnsi="Times New Roman" w:cs="Times New Roman"/>
          <w:sz w:val="28"/>
          <w:szCs w:val="28"/>
        </w:rPr>
        <w:t xml:space="preserve">(day of the week starting at 0= Sunday), </w:t>
      </w:r>
      <w:r w:rsidRPr="00EE030C">
        <w:rPr>
          <w:rFonts w:ascii="Times New Roman" w:hAnsi="Times New Roman" w:cs="Times New Roman"/>
          <w:b/>
          <w:i/>
          <w:sz w:val="28"/>
          <w:szCs w:val="28"/>
        </w:rPr>
        <w:t>yday</w:t>
      </w:r>
      <w:r w:rsidRPr="00DD1076">
        <w:rPr>
          <w:rFonts w:ascii="Times New Roman" w:hAnsi="Times New Roman" w:cs="Times New Roman"/>
          <w:sz w:val="28"/>
          <w:szCs w:val="28"/>
        </w:rPr>
        <w:t xml:space="preserve"> (day of the year after 1 January =0) and</w:t>
      </w:r>
      <w:r w:rsidR="00EE030C">
        <w:rPr>
          <w:rFonts w:ascii="Times New Roman" w:hAnsi="Times New Roman" w:cs="Times New Roman"/>
          <w:sz w:val="28"/>
          <w:szCs w:val="28"/>
        </w:rPr>
        <w:t xml:space="preserve"> </w:t>
      </w:r>
      <w:r w:rsidRPr="00EE030C">
        <w:rPr>
          <w:rFonts w:ascii="Times New Roman" w:hAnsi="Times New Roman" w:cs="Times New Roman"/>
          <w:b/>
          <w:i/>
          <w:sz w:val="28"/>
          <w:szCs w:val="28"/>
        </w:rPr>
        <w:t xml:space="preserve">isdst </w:t>
      </w:r>
      <w:r w:rsidRPr="00DD1076">
        <w:rPr>
          <w:rFonts w:ascii="Times New Roman" w:hAnsi="Times New Roman" w:cs="Times New Roman"/>
          <w:sz w:val="28"/>
          <w:szCs w:val="28"/>
        </w:rPr>
        <w:t>which means ‘is daylight savings time in operation?’ with logical 1 for TRUE or 0</w:t>
      </w:r>
      <w:r w:rsidR="00EE030C">
        <w:rPr>
          <w:rFonts w:ascii="Times New Roman" w:hAnsi="Times New Roman" w:cs="Times New Roman"/>
          <w:sz w:val="28"/>
          <w:szCs w:val="28"/>
        </w:rPr>
        <w:t xml:space="preserve"> </w:t>
      </w:r>
      <w:r w:rsidRPr="00DD1076">
        <w:rPr>
          <w:rFonts w:ascii="Times New Roman" w:hAnsi="Times New Roman" w:cs="Times New Roman"/>
          <w:sz w:val="28"/>
          <w:szCs w:val="28"/>
        </w:rPr>
        <w:t xml:space="preserve">for FALSE). </w:t>
      </w:r>
    </w:p>
    <w:p w:rsidR="009F24CB" w:rsidRDefault="009F24CB" w:rsidP="009F24CB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>&gt; date$wday</w:t>
      </w: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>[1] 3</w:t>
      </w: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>&gt; date$yday</w:t>
      </w:r>
    </w:p>
    <w:p w:rsid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>[1] 239</w:t>
      </w: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>&gt; date$isdst</w:t>
      </w:r>
    </w:p>
    <w:p w:rsid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>[1] 1</w:t>
      </w:r>
    </w:p>
    <w:p w:rsid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030C" w:rsidRPr="00EE030C" w:rsidRDefault="00EE030C" w:rsidP="00EE03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30C">
        <w:rPr>
          <w:rFonts w:ascii="Times New Roman" w:hAnsi="Times New Roman" w:cs="Times New Roman"/>
          <w:sz w:val="28"/>
          <w:szCs w:val="28"/>
        </w:rPr>
        <w:t xml:space="preserve">It is easier to use </w:t>
      </w:r>
      <w:r w:rsidRPr="00ED5966">
        <w:rPr>
          <w:rFonts w:ascii="Times New Roman" w:hAnsi="Times New Roman" w:cs="Times New Roman"/>
          <w:b/>
          <w:i/>
          <w:sz w:val="28"/>
          <w:szCs w:val="28"/>
        </w:rPr>
        <w:t>unclass</w:t>
      </w:r>
      <w:r w:rsidRPr="00EE030C">
        <w:rPr>
          <w:rFonts w:ascii="Times New Roman" w:hAnsi="Times New Roman" w:cs="Times New Roman"/>
          <w:sz w:val="28"/>
          <w:szCs w:val="28"/>
        </w:rPr>
        <w:t xml:space="preserve"> with </w:t>
      </w:r>
      <w:r w:rsidRPr="00ED5966">
        <w:rPr>
          <w:rFonts w:ascii="Times New Roman" w:hAnsi="Times New Roman" w:cs="Times New Roman"/>
          <w:b/>
          <w:i/>
          <w:sz w:val="28"/>
          <w:szCs w:val="28"/>
        </w:rPr>
        <w:t>unlist</w:t>
      </w:r>
      <w:r w:rsidRPr="00EE030C">
        <w:rPr>
          <w:rFonts w:ascii="Times New Roman" w:hAnsi="Times New Roman" w:cs="Times New Roman"/>
          <w:sz w:val="28"/>
          <w:szCs w:val="28"/>
        </w:rPr>
        <w:t xml:space="preserve"> to view all of the components of date:</w:t>
      </w: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EE030C">
        <w:rPr>
          <w:rFonts w:ascii="Courier New" w:hAnsi="Courier New" w:cs="Courier New"/>
          <w:color w:val="FF0000"/>
          <w:sz w:val="16"/>
          <w:szCs w:val="16"/>
        </w:rPr>
        <w:t>&gt; unlist(unclass(date))</w:t>
      </w: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EE030C">
        <w:rPr>
          <w:rFonts w:ascii="Courier New" w:hAnsi="Courier New" w:cs="Courier New"/>
          <w:color w:val="FF0000"/>
          <w:sz w:val="16"/>
          <w:szCs w:val="16"/>
        </w:rPr>
        <w:t xml:space="preserve">      sec       min      hour      mday       mon      year      wday      yday     isdst </w:t>
      </w:r>
    </w:p>
    <w:p w:rsid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EE030C">
        <w:rPr>
          <w:rFonts w:ascii="Courier New" w:hAnsi="Courier New" w:cs="Courier New"/>
          <w:color w:val="FF0000"/>
          <w:sz w:val="16"/>
          <w:szCs w:val="16"/>
        </w:rPr>
        <w:t xml:space="preserve"> 49.01562  33.00000  21.00000  28.00000   7.00000 113.00000   3.00000 239.00000   1.00000 </w:t>
      </w: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>&gt; round(unlist(unclass(date)),0)</w:t>
      </w:r>
    </w:p>
    <w:p w:rsidR="00EE030C" w:rsidRP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 xml:space="preserve">  sec   min  hour  mday   mon  year  wday  yday isdst </w:t>
      </w:r>
    </w:p>
    <w:p w:rsidR="00EE030C" w:rsidRDefault="00EE030C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030C">
        <w:rPr>
          <w:rFonts w:ascii="Courier New" w:hAnsi="Courier New" w:cs="Courier New"/>
          <w:color w:val="FF0000"/>
          <w:sz w:val="28"/>
          <w:szCs w:val="28"/>
        </w:rPr>
        <w:t xml:space="preserve">   49    33    21    28     7   113     3   239     1</w:t>
      </w:r>
    </w:p>
    <w:p w:rsidR="00ED5966" w:rsidRDefault="00ED5966" w:rsidP="00EE030C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5E57F0" w:rsidRDefault="005E57F0" w:rsidP="005E57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7F0">
        <w:rPr>
          <w:rFonts w:ascii="Times New Roman" w:hAnsi="Times New Roman" w:cs="Times New Roman"/>
          <w:b/>
          <w:sz w:val="28"/>
          <w:szCs w:val="28"/>
        </w:rPr>
        <w:t>Calculations with dates and times</w:t>
      </w:r>
    </w:p>
    <w:p w:rsidR="002A1088" w:rsidRPr="005E57F0" w:rsidRDefault="002A1088" w:rsidP="005E57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57F0" w:rsidRDefault="002A1088" w:rsidP="005E5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 can do the following calculations with dates and times:</w:t>
      </w:r>
    </w:p>
    <w:p w:rsidR="002A1088" w:rsidRPr="005E57F0" w:rsidRDefault="002A1088" w:rsidP="005E5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7F0" w:rsidRPr="002A1088" w:rsidRDefault="005E57F0" w:rsidP="002A108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088">
        <w:rPr>
          <w:rFonts w:ascii="Times New Roman" w:hAnsi="Times New Roman" w:cs="Times New Roman"/>
          <w:sz w:val="28"/>
          <w:szCs w:val="28"/>
        </w:rPr>
        <w:t>time + number</w:t>
      </w:r>
    </w:p>
    <w:p w:rsidR="005E57F0" w:rsidRPr="002A1088" w:rsidRDefault="005E57F0" w:rsidP="002A108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088">
        <w:rPr>
          <w:rFonts w:ascii="Times New Roman" w:hAnsi="Times New Roman" w:cs="Times New Roman"/>
          <w:sz w:val="28"/>
          <w:szCs w:val="28"/>
        </w:rPr>
        <w:t>time – number</w:t>
      </w:r>
    </w:p>
    <w:p w:rsidR="005E57F0" w:rsidRPr="002A1088" w:rsidRDefault="005E57F0" w:rsidP="002A108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088">
        <w:rPr>
          <w:rFonts w:ascii="Times New Roman" w:hAnsi="Times New Roman" w:cs="Times New Roman"/>
          <w:sz w:val="28"/>
          <w:szCs w:val="28"/>
        </w:rPr>
        <w:t>time1 – time2</w:t>
      </w:r>
    </w:p>
    <w:p w:rsidR="005E57F0" w:rsidRPr="002A1088" w:rsidRDefault="005E57F0" w:rsidP="002A108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088">
        <w:rPr>
          <w:rFonts w:ascii="Times New Roman" w:hAnsi="Times New Roman" w:cs="Times New Roman"/>
          <w:sz w:val="28"/>
          <w:szCs w:val="28"/>
        </w:rPr>
        <w:t>time1 ‘logical operation’ time2</w:t>
      </w:r>
    </w:p>
    <w:p w:rsidR="002A1088" w:rsidRPr="005E57F0" w:rsidRDefault="002A1088" w:rsidP="005E5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088" w:rsidRPr="005E57F0" w:rsidRDefault="005E57F0" w:rsidP="002A1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57F0">
        <w:rPr>
          <w:rFonts w:ascii="Times New Roman" w:hAnsi="Times New Roman" w:cs="Times New Roman"/>
          <w:sz w:val="28"/>
          <w:szCs w:val="28"/>
        </w:rPr>
        <w:t>where the logical operations are one of ==, !=, &lt;, &lt;=, '&gt;' or &gt;=.</w:t>
      </w:r>
      <w:r w:rsidR="002A1088">
        <w:rPr>
          <w:rFonts w:ascii="Times New Roman" w:hAnsi="Times New Roman" w:cs="Times New Roman"/>
          <w:sz w:val="28"/>
          <w:szCs w:val="28"/>
        </w:rPr>
        <w:t xml:space="preserve"> We</w:t>
      </w:r>
      <w:r w:rsidRPr="005E57F0">
        <w:rPr>
          <w:rFonts w:ascii="Times New Roman" w:hAnsi="Times New Roman" w:cs="Times New Roman"/>
          <w:sz w:val="28"/>
          <w:szCs w:val="28"/>
        </w:rPr>
        <w:t xml:space="preserve"> can add or subtract</w:t>
      </w:r>
      <w:r w:rsidR="002A1088">
        <w:rPr>
          <w:rFonts w:ascii="Times New Roman" w:hAnsi="Times New Roman" w:cs="Times New Roman"/>
          <w:sz w:val="28"/>
          <w:szCs w:val="28"/>
        </w:rPr>
        <w:t xml:space="preserve"> </w:t>
      </w:r>
      <w:r w:rsidRPr="005E57F0">
        <w:rPr>
          <w:rFonts w:ascii="Times New Roman" w:hAnsi="Times New Roman" w:cs="Times New Roman"/>
          <w:sz w:val="28"/>
          <w:szCs w:val="28"/>
        </w:rPr>
        <w:t xml:space="preserve">a number of seconds or a </w:t>
      </w:r>
      <w:r w:rsidR="002A1088">
        <w:rPr>
          <w:rFonts w:ascii="Times New Roman" w:hAnsi="Times New Roman" w:cs="Times New Roman"/>
          <w:sz w:val="28"/>
          <w:szCs w:val="28"/>
        </w:rPr>
        <w:t xml:space="preserve">  time </w:t>
      </w:r>
      <w:r w:rsidR="002A1088" w:rsidRPr="005E57F0">
        <w:rPr>
          <w:rFonts w:ascii="Times New Roman" w:hAnsi="Times New Roman" w:cs="Times New Roman"/>
          <w:sz w:val="28"/>
          <w:szCs w:val="28"/>
        </w:rPr>
        <w:t>object</w:t>
      </w:r>
      <w:r w:rsidR="002A1088">
        <w:rPr>
          <w:rFonts w:ascii="Times New Roman" w:hAnsi="Times New Roman" w:cs="Times New Roman"/>
          <w:sz w:val="28"/>
          <w:szCs w:val="28"/>
        </w:rPr>
        <w:t xml:space="preserve"> </w:t>
      </w:r>
      <w:r w:rsidR="002A1088" w:rsidRPr="005E57F0">
        <w:rPr>
          <w:rFonts w:ascii="Times New Roman" w:hAnsi="Times New Roman" w:cs="Times New Roman"/>
          <w:sz w:val="28"/>
          <w:szCs w:val="28"/>
        </w:rPr>
        <w:t>from</w:t>
      </w:r>
      <w:r w:rsidRPr="005E57F0">
        <w:rPr>
          <w:rFonts w:ascii="Times New Roman" w:hAnsi="Times New Roman" w:cs="Times New Roman"/>
          <w:sz w:val="28"/>
          <w:szCs w:val="28"/>
        </w:rPr>
        <w:t xml:space="preserve"> a date-time object, but </w:t>
      </w:r>
    </w:p>
    <w:p w:rsidR="005E57F0" w:rsidRPr="005E57F0" w:rsidRDefault="005E57F0" w:rsidP="005E5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57F0">
        <w:rPr>
          <w:rFonts w:ascii="Times New Roman" w:hAnsi="Times New Roman" w:cs="Times New Roman"/>
          <w:sz w:val="28"/>
          <w:szCs w:val="28"/>
        </w:rPr>
        <w:t>two date-time objects</w:t>
      </w:r>
      <w:r w:rsidR="002A1088">
        <w:rPr>
          <w:rFonts w:ascii="Times New Roman" w:hAnsi="Times New Roman" w:cs="Times New Roman"/>
          <w:sz w:val="28"/>
          <w:szCs w:val="28"/>
        </w:rPr>
        <w:t xml:space="preserve"> can not be added</w:t>
      </w:r>
      <w:r w:rsidRPr="005E57F0">
        <w:rPr>
          <w:rFonts w:ascii="Times New Roman" w:hAnsi="Times New Roman" w:cs="Times New Roman"/>
          <w:sz w:val="28"/>
          <w:szCs w:val="28"/>
        </w:rPr>
        <w:t>. Subtraction of two date-time objects is equivalent to using</w:t>
      </w:r>
      <w:r w:rsidR="002A1088">
        <w:rPr>
          <w:rFonts w:ascii="Times New Roman" w:hAnsi="Times New Roman" w:cs="Times New Roman"/>
          <w:sz w:val="28"/>
          <w:szCs w:val="28"/>
        </w:rPr>
        <w:t xml:space="preserve"> </w:t>
      </w:r>
      <w:r w:rsidRPr="002A1088">
        <w:rPr>
          <w:rFonts w:ascii="Times New Roman" w:hAnsi="Times New Roman" w:cs="Times New Roman"/>
          <w:b/>
          <w:i/>
          <w:sz w:val="28"/>
          <w:szCs w:val="28"/>
        </w:rPr>
        <w:t xml:space="preserve">difftime </w:t>
      </w:r>
      <w:r w:rsidR="002A1088">
        <w:rPr>
          <w:rFonts w:ascii="Times New Roman" w:hAnsi="Times New Roman" w:cs="Times New Roman"/>
          <w:sz w:val="28"/>
          <w:szCs w:val="28"/>
        </w:rPr>
        <w:t xml:space="preserve">. </w:t>
      </w:r>
      <w:r w:rsidRPr="005E57F0">
        <w:rPr>
          <w:rFonts w:ascii="Times New Roman" w:hAnsi="Times New Roman" w:cs="Times New Roman"/>
          <w:sz w:val="28"/>
          <w:szCs w:val="28"/>
        </w:rPr>
        <w:t>Unless a time zone has been specified, POSIXlt objects are interpreted</w:t>
      </w:r>
      <w:r w:rsidR="002A1088">
        <w:rPr>
          <w:rFonts w:ascii="Times New Roman" w:hAnsi="Times New Roman" w:cs="Times New Roman"/>
          <w:sz w:val="28"/>
          <w:szCs w:val="28"/>
        </w:rPr>
        <w:t xml:space="preserve"> </w:t>
      </w:r>
      <w:r w:rsidRPr="005E57F0">
        <w:rPr>
          <w:rFonts w:ascii="Times New Roman" w:hAnsi="Times New Roman" w:cs="Times New Roman"/>
          <w:sz w:val="28"/>
          <w:szCs w:val="28"/>
        </w:rPr>
        <w:t>as being in the current time zone in calculations.</w:t>
      </w:r>
    </w:p>
    <w:p w:rsidR="002A1088" w:rsidRDefault="002A1088" w:rsidP="005E5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 dates and times into</w:t>
      </w:r>
      <w:r>
        <w:rPr>
          <w:rFonts w:ascii="Times New Roman" w:hAnsi="Times New Roman" w:cs="Times New Roman"/>
          <w:sz w:val="28"/>
          <w:szCs w:val="28"/>
        </w:rPr>
        <w:t xml:space="preserve"> must be converted to  </w:t>
      </w:r>
      <w:r w:rsidR="005E57F0" w:rsidRPr="005E57F0">
        <w:rPr>
          <w:rFonts w:ascii="Times New Roman" w:hAnsi="Times New Roman" w:cs="Times New Roman"/>
          <w:sz w:val="28"/>
          <w:szCs w:val="28"/>
        </w:rPr>
        <w:t>POSIXlt objects before starting to do any calculations. Once they are POSIXlt objects,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is straightforward to calculate means, differences and so on. </w:t>
      </w:r>
    </w:p>
    <w:p w:rsidR="002A1088" w:rsidRDefault="002A1088" w:rsidP="005E5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7F0" w:rsidRDefault="002A1088" w:rsidP="005E5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Example: 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alculate </w:t>
      </w:r>
      <w:r w:rsidRPr="005E57F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number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 of days between two dates, 2</w:t>
      </w:r>
      <w:r>
        <w:rPr>
          <w:rFonts w:ascii="Times New Roman" w:hAnsi="Times New Roman" w:cs="Times New Roman"/>
          <w:sz w:val="28"/>
          <w:szCs w:val="28"/>
        </w:rPr>
        <w:t>2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September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 2003 and 2</w:t>
      </w:r>
      <w:r>
        <w:rPr>
          <w:rFonts w:ascii="Times New Roman" w:hAnsi="Times New Roman" w:cs="Times New Roman"/>
          <w:sz w:val="28"/>
          <w:szCs w:val="28"/>
        </w:rPr>
        <w:t>0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September</w:t>
      </w:r>
      <w:r w:rsidR="005E57F0" w:rsidRPr="005E57F0">
        <w:rPr>
          <w:rFonts w:ascii="Times New Roman" w:hAnsi="Times New Roman" w:cs="Times New Roman"/>
          <w:sz w:val="28"/>
          <w:szCs w:val="28"/>
        </w:rPr>
        <w:t xml:space="preserve"> 2005:</w:t>
      </w:r>
    </w:p>
    <w:p w:rsidR="002A1088" w:rsidRPr="005E57F0" w:rsidRDefault="002A1088" w:rsidP="005E5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088" w:rsidRPr="002A1088" w:rsidRDefault="002A1088" w:rsidP="002A1088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2A1088">
        <w:rPr>
          <w:rFonts w:ascii="Courier New" w:hAnsi="Courier New" w:cs="Courier New"/>
          <w:color w:val="FF0000"/>
          <w:sz w:val="28"/>
          <w:szCs w:val="28"/>
        </w:rPr>
        <w:t>&gt; date1&lt;-as.POSIXlt("2003-09-22")</w:t>
      </w:r>
    </w:p>
    <w:p w:rsidR="002A1088" w:rsidRPr="002A1088" w:rsidRDefault="002A1088" w:rsidP="002A1088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2A1088">
        <w:rPr>
          <w:rFonts w:ascii="Courier New" w:hAnsi="Courier New" w:cs="Courier New"/>
          <w:color w:val="FF0000"/>
          <w:sz w:val="28"/>
          <w:szCs w:val="28"/>
        </w:rPr>
        <w:t>&gt; date2&lt;-as.POSIXlt("2005-09-20")</w:t>
      </w:r>
    </w:p>
    <w:p w:rsidR="002A1088" w:rsidRPr="002A1088" w:rsidRDefault="002A1088" w:rsidP="002A1088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2A1088">
        <w:rPr>
          <w:rFonts w:ascii="Courier New" w:hAnsi="Courier New" w:cs="Courier New"/>
          <w:color w:val="FF0000"/>
          <w:sz w:val="28"/>
          <w:szCs w:val="28"/>
        </w:rPr>
        <w:t>&gt; date2-date1</w:t>
      </w:r>
    </w:p>
    <w:p w:rsidR="002A1088" w:rsidRPr="002A1088" w:rsidRDefault="002A1088" w:rsidP="002A1088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2A1088">
        <w:rPr>
          <w:rFonts w:ascii="Courier New" w:hAnsi="Courier New" w:cs="Courier New"/>
          <w:color w:val="FF0000"/>
          <w:sz w:val="28"/>
          <w:szCs w:val="28"/>
        </w:rPr>
        <w:t>Time difference of 729 days</w:t>
      </w:r>
    </w:p>
    <w:p w:rsidR="002A1088" w:rsidRPr="005E57F0" w:rsidRDefault="002A1088" w:rsidP="002A1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966" w:rsidRPr="002D7057" w:rsidRDefault="002D7057" w:rsidP="005E57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057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2D7057">
        <w:rPr>
          <w:rFonts w:ascii="Times New Roman" w:hAnsi="Times New Roman" w:cs="Times New Roman"/>
          <w:b/>
          <w:i/>
          <w:sz w:val="28"/>
          <w:szCs w:val="28"/>
        </w:rPr>
        <w:t>difftime</w:t>
      </w:r>
      <w:r w:rsidRPr="002D7057">
        <w:rPr>
          <w:rFonts w:ascii="Times New Roman" w:hAnsi="Times New Roman" w:cs="Times New Roman"/>
          <w:b/>
          <w:sz w:val="28"/>
          <w:szCs w:val="28"/>
        </w:rPr>
        <w:t xml:space="preserve"> function</w:t>
      </w:r>
    </w:p>
    <w:p w:rsidR="002D7057" w:rsidRDefault="002D705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16DD" w:rsidRPr="008816DD" w:rsidRDefault="008816DD" w:rsidP="008816DD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8816DD">
        <w:rPr>
          <w:rFonts w:ascii="Courier New" w:hAnsi="Courier New" w:cs="Courier New"/>
          <w:color w:val="FF0000"/>
          <w:sz w:val="28"/>
          <w:szCs w:val="28"/>
        </w:rPr>
        <w:t>&gt; difftime("2005-09-20","2003-09-22")</w:t>
      </w:r>
    </w:p>
    <w:p w:rsidR="002D7057" w:rsidRDefault="008816DD" w:rsidP="008816DD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8816DD">
        <w:rPr>
          <w:rFonts w:ascii="Courier New" w:hAnsi="Courier New" w:cs="Courier New"/>
          <w:color w:val="FF0000"/>
          <w:sz w:val="28"/>
          <w:szCs w:val="28"/>
        </w:rPr>
        <w:t>Time difference of 729 days</w:t>
      </w:r>
    </w:p>
    <w:p w:rsidR="008816DD" w:rsidRPr="008816DD" w:rsidRDefault="008816DD" w:rsidP="00881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16DD" w:rsidRDefault="008816DD" w:rsidP="00881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DD">
        <w:rPr>
          <w:rFonts w:ascii="Times New Roman" w:hAnsi="Times New Roman" w:cs="Times New Roman"/>
          <w:sz w:val="28"/>
          <w:szCs w:val="28"/>
        </w:rPr>
        <w:t>In order to print only the number of days, we can use</w:t>
      </w:r>
    </w:p>
    <w:p w:rsidR="008816DD" w:rsidRPr="008816DD" w:rsidRDefault="008816DD" w:rsidP="00881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6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6DD" w:rsidRDefault="008816DD" w:rsidP="008816DD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&gt;</w:t>
      </w:r>
      <w:r w:rsidRPr="008816DD">
        <w:rPr>
          <w:rFonts w:ascii="Courier New" w:hAnsi="Courier New" w:cs="Courier New"/>
          <w:color w:val="FF0000"/>
          <w:sz w:val="28"/>
          <w:szCs w:val="28"/>
        </w:rPr>
        <w:t>as.numeric(difftime("2005-09-20","2003-09-22")</w:t>
      </w:r>
      <w:r>
        <w:rPr>
          <w:rFonts w:ascii="Courier New" w:hAnsi="Courier New" w:cs="Courier New"/>
          <w:color w:val="FF0000"/>
          <w:sz w:val="28"/>
          <w:szCs w:val="28"/>
        </w:rPr>
        <w:t>)</w:t>
      </w:r>
    </w:p>
    <w:p w:rsidR="008816DD" w:rsidRDefault="008816DD" w:rsidP="008816DD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312AD1" w:rsidRPr="00312AD1" w:rsidRDefault="00312AD1" w:rsidP="00312A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AD1">
        <w:rPr>
          <w:rFonts w:ascii="Times New Roman" w:hAnsi="Times New Roman" w:cs="Times New Roman"/>
          <w:sz w:val="28"/>
          <w:szCs w:val="28"/>
        </w:rPr>
        <w:t>For differences in hours include the times (colon-separated) and write</w:t>
      </w:r>
    </w:p>
    <w:p w:rsidR="00312AD1" w:rsidRP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312AD1">
        <w:rPr>
          <w:rFonts w:ascii="Courier New" w:hAnsi="Courier New" w:cs="Courier New"/>
          <w:color w:val="FF0000"/>
          <w:sz w:val="28"/>
          <w:szCs w:val="28"/>
        </w:rPr>
        <w:t>&gt;difftime("2005-10-21 6:14:21","2005-10-21 5:12:32")</w:t>
      </w:r>
    </w:p>
    <w:p w:rsidR="008816DD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Time difference of </w:t>
      </w:r>
      <w:r w:rsidRPr="00312AD1">
        <w:rPr>
          <w:rFonts w:ascii="Courier New" w:hAnsi="Courier New" w:cs="Courier New"/>
          <w:color w:val="FF0000"/>
          <w:sz w:val="28"/>
          <w:szCs w:val="28"/>
        </w:rPr>
        <w:t>1.030278 hours</w:t>
      </w: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312AD1" w:rsidRDefault="00312AD1" w:rsidP="00312A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AD1">
        <w:rPr>
          <w:rFonts w:ascii="Times New Roman" w:hAnsi="Times New Roman" w:cs="Times New Roman"/>
          <w:sz w:val="28"/>
          <w:szCs w:val="28"/>
        </w:rPr>
        <w:t>Alternatively, we can subtract one date-time object from another directly:</w:t>
      </w:r>
    </w:p>
    <w:p w:rsidR="00312AD1" w:rsidRPr="00312AD1" w:rsidRDefault="00312AD1" w:rsidP="00312A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AD1" w:rsidRP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&gt;</w:t>
      </w:r>
      <w:r w:rsidRPr="00312AD1">
        <w:rPr>
          <w:rFonts w:ascii="Courier New" w:hAnsi="Courier New" w:cs="Courier New"/>
          <w:color w:val="FF0000"/>
          <w:sz w:val="28"/>
          <w:szCs w:val="28"/>
        </w:rPr>
        <w:t>ISOdate(2005,10,21)-ISOdate(2003,8,15)</w:t>
      </w: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312AD1">
        <w:rPr>
          <w:rFonts w:ascii="Courier New" w:hAnsi="Courier New" w:cs="Courier New"/>
          <w:color w:val="FF0000"/>
          <w:sz w:val="28"/>
          <w:szCs w:val="28"/>
        </w:rPr>
        <w:t>Time difference of 798 days</w:t>
      </w: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Pr="00EE2CC1" w:rsidRDefault="00EE2CC1" w:rsidP="00312A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2AD1" w:rsidRDefault="00312AD1" w:rsidP="00312A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CC1">
        <w:rPr>
          <w:rFonts w:ascii="Times New Roman" w:hAnsi="Times New Roman" w:cs="Times New Roman"/>
          <w:b/>
          <w:sz w:val="28"/>
          <w:szCs w:val="28"/>
        </w:rPr>
        <w:t>Converting Dates in R readable format</w:t>
      </w:r>
    </w:p>
    <w:p w:rsidR="00E43143" w:rsidRDefault="00E43143" w:rsidP="00312A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2CC1" w:rsidRDefault="00EE2CC1" w:rsidP="00EE2C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C1">
        <w:rPr>
          <w:rFonts w:ascii="Times New Roman" w:hAnsi="Times New Roman" w:cs="Times New Roman"/>
          <w:sz w:val="24"/>
          <w:szCs w:val="24"/>
        </w:rPr>
        <w:t xml:space="preserve">We can ‘strip a date’ out of a character string using the </w:t>
      </w:r>
      <w:r w:rsidRPr="00EE2CC1">
        <w:rPr>
          <w:rFonts w:ascii="Times New Roman" w:hAnsi="Times New Roman" w:cs="Times New Roman"/>
          <w:b/>
          <w:i/>
          <w:sz w:val="24"/>
          <w:szCs w:val="24"/>
        </w:rPr>
        <w:t>strptime</w:t>
      </w:r>
      <w:r w:rsidRPr="00EE2CC1">
        <w:rPr>
          <w:rFonts w:ascii="Times New Roman" w:hAnsi="Times New Roman" w:cs="Times New Roman"/>
          <w:sz w:val="24"/>
          <w:szCs w:val="24"/>
        </w:rPr>
        <w:t xml:space="preserve"> function. There are functions to convert between character representations and objects of classes POSIXlt and POSIXct representing calendar dates and times.</w:t>
      </w:r>
    </w:p>
    <w:p w:rsidR="009747F0" w:rsidRDefault="009747F0" w:rsidP="00EE2C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2CC1">
        <w:rPr>
          <w:rFonts w:ascii="Times New Roman" w:hAnsi="Times New Roman" w:cs="Times New Roman"/>
          <w:sz w:val="28"/>
          <w:szCs w:val="28"/>
        </w:rPr>
        <w:t>Suppose we have a list of dates as in the file below</w:t>
      </w:r>
      <w:r>
        <w:rPr>
          <w:rFonts w:ascii="Courier New" w:hAnsi="Courier New" w:cs="Courier New"/>
          <w:color w:val="FF0000"/>
          <w:sz w:val="28"/>
          <w:szCs w:val="28"/>
        </w:rPr>
        <w:t>:</w:t>
      </w:r>
    </w:p>
    <w:p w:rsidR="00312AD1" w:rsidRP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312AD1">
        <w:rPr>
          <w:rFonts w:ascii="Courier New" w:hAnsi="Courier New" w:cs="Courier New"/>
          <w:color w:val="FF0000"/>
          <w:sz w:val="28"/>
          <w:szCs w:val="28"/>
        </w:rPr>
        <w:t xml:space="preserve"> </w:t>
      </w:r>
    </w:p>
    <w:p w:rsidR="00312AD1" w:rsidRPr="00312AD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&gt;</w:t>
      </w:r>
      <w:r w:rsidR="00312AD1" w:rsidRPr="00312AD1">
        <w:rPr>
          <w:rFonts w:ascii="Courier New" w:hAnsi="Courier New" w:cs="Courier New"/>
          <w:color w:val="FF0000"/>
          <w:sz w:val="28"/>
          <w:szCs w:val="28"/>
        </w:rPr>
        <w:t>dates &lt;- c("27/02/2004", "27/02/2005", "14/01/2003",</w:t>
      </w:r>
    </w:p>
    <w:p w:rsidR="00312AD1" w:rsidRDefault="00312AD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312AD1">
        <w:rPr>
          <w:rFonts w:ascii="Courier New" w:hAnsi="Courier New" w:cs="Courier New"/>
          <w:color w:val="FF0000"/>
          <w:sz w:val="28"/>
          <w:szCs w:val="28"/>
        </w:rPr>
        <w:t>"28/06/2005", "01/01/1999")</w:t>
      </w: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EE2CC1" w:rsidRDefault="00EE2CC1" w:rsidP="00EE2CC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&gt;</w:t>
      </w:r>
      <w:r w:rsidRPr="00EE2CC1">
        <w:rPr>
          <w:rFonts w:ascii="Courier New" w:hAnsi="Courier New" w:cs="Courier New"/>
          <w:color w:val="FF0000"/>
          <w:sz w:val="28"/>
          <w:szCs w:val="28"/>
        </w:rPr>
        <w:t>newdate&lt;-</w:t>
      </w:r>
      <w:r w:rsidRPr="00EE2CC1">
        <w:t xml:space="preserve"> </w:t>
      </w:r>
      <w:r w:rsidRPr="00EE2CC1">
        <w:rPr>
          <w:rFonts w:ascii="Courier New" w:hAnsi="Courier New" w:cs="Courier New"/>
          <w:color w:val="FF0000"/>
          <w:sz w:val="28"/>
          <w:szCs w:val="28"/>
        </w:rPr>
        <w:t>strptime(dates,format="%d/%m/%Y")</w:t>
      </w:r>
      <w:r>
        <w:rPr>
          <w:rFonts w:ascii="Courier New" w:hAnsi="Courier New" w:cs="Courier New"/>
          <w:color w:val="FF0000"/>
          <w:sz w:val="28"/>
          <w:szCs w:val="28"/>
        </w:rPr>
        <w:t>#</w:t>
      </w:r>
      <w:r w:rsidRPr="00EE2CC1">
        <w:rPr>
          <w:rFonts w:ascii="Courier New" w:hAnsi="Courier New" w:cs="Courier New"/>
          <w:sz w:val="28"/>
          <w:szCs w:val="28"/>
        </w:rPr>
        <w:t>Uppercase Y</w:t>
      </w:r>
    </w:p>
    <w:p w:rsidR="00EE2CC1" w:rsidRPr="00EE2CC1" w:rsidRDefault="00EE2CC1" w:rsidP="00EE2CC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2CC1">
        <w:rPr>
          <w:rFonts w:ascii="Courier New" w:hAnsi="Courier New" w:cs="Courier New"/>
          <w:color w:val="FF0000"/>
          <w:sz w:val="28"/>
          <w:szCs w:val="28"/>
        </w:rPr>
        <w:t>&gt; newdate</w:t>
      </w:r>
    </w:p>
    <w:p w:rsidR="00EE2CC1" w:rsidRPr="00EE2CC1" w:rsidRDefault="00EE2CC1" w:rsidP="00EE2CC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E2CC1">
        <w:rPr>
          <w:rFonts w:ascii="Courier New" w:hAnsi="Courier New" w:cs="Courier New"/>
          <w:color w:val="FF0000"/>
          <w:sz w:val="28"/>
          <w:szCs w:val="28"/>
        </w:rPr>
        <w:t>[1] "2004-02-27" "2005-02-27" "2003-01-14" "2005-06-28" "1999-01-01"</w:t>
      </w:r>
    </w:p>
    <w:p w:rsidR="00EE2CC1" w:rsidRDefault="00EE2CC1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9747F0" w:rsidRDefault="009747F0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Below is a list of POSIX standard for </w:t>
      </w:r>
      <w:r w:rsidRPr="009747F0">
        <w:rPr>
          <w:rFonts w:ascii="Times New Roman" w:hAnsi="Times New Roman" w:cs="Times New Roman"/>
          <w:b/>
          <w:i/>
          <w:sz w:val="28"/>
          <w:szCs w:val="28"/>
        </w:rPr>
        <w:t xml:space="preserve">strptime </w:t>
      </w:r>
    </w:p>
    <w:p w:rsidR="009747F0" w:rsidRDefault="009747F0" w:rsidP="00312AD1">
      <w:pPr>
        <w:spacing w:after="0" w:line="240" w:lineRule="auto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Abbreviated weekday name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Full weekday name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%b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Abbreviated month name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%B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Full month name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%c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Date and time, locale-specific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Day of the month as decimal number (01–31)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Hours as decimal number (00–23) on the 24-hour clock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Hours as decimal number (01–12) on the 12-hour clock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%j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Day of year as decimal number (001–366)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Month as decimal number (01–12)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Minute as decimal number (00–59)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AM/PM indicator in the locale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Second as decimal number (00–61, allowing for two ‘leap seconds’)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%U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Week of the year (00–53) using the first Sunday as day 1 of week 1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%w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Weekday as decimal number (0–6, Sunday is 0)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%W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Week of the year (00–53) using the first Monday as day 1 of week 1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%x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Date, locale-specific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%X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Time, locale-specific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Year with century</w:t>
      </w:r>
    </w:p>
    <w:p w:rsidR="009747F0" w:rsidRPr="009747F0" w:rsidRDefault="009747F0" w:rsidP="009747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F0">
        <w:rPr>
          <w:rFonts w:ascii="Times New Roman" w:hAnsi="Times New Roman" w:cs="Times New Roman"/>
          <w:sz w:val="28"/>
          <w:szCs w:val="28"/>
        </w:rPr>
        <w:t xml:space="preserve">%Z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47F0">
        <w:rPr>
          <w:rFonts w:ascii="Times New Roman" w:hAnsi="Times New Roman" w:cs="Times New Roman"/>
          <w:sz w:val="28"/>
          <w:szCs w:val="28"/>
        </w:rPr>
        <w:t>Time zone as a character string (output only)</w:t>
      </w:r>
    </w:p>
    <w:sectPr w:rsidR="009747F0" w:rsidRPr="009747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F74" w:rsidRDefault="00255F74" w:rsidP="00334A8B">
      <w:pPr>
        <w:spacing w:after="0" w:line="240" w:lineRule="auto"/>
      </w:pPr>
      <w:r>
        <w:separator/>
      </w:r>
    </w:p>
  </w:endnote>
  <w:endnote w:type="continuationSeparator" w:id="0">
    <w:p w:rsidR="00255F74" w:rsidRDefault="00255F74" w:rsidP="0033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99" w:rsidRDefault="00CE7F9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99" w:rsidRDefault="00CE7F9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99" w:rsidRDefault="00CE7F9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F74" w:rsidRDefault="00255F74" w:rsidP="00334A8B">
      <w:pPr>
        <w:spacing w:after="0" w:line="240" w:lineRule="auto"/>
      </w:pPr>
      <w:r>
        <w:separator/>
      </w:r>
    </w:p>
  </w:footnote>
  <w:footnote w:type="continuationSeparator" w:id="0">
    <w:p w:rsidR="00255F74" w:rsidRDefault="00255F74" w:rsidP="0033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99" w:rsidRDefault="00CE7F9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99" w:rsidRDefault="00CE7F99" w:rsidP="00CE7F9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99" w:rsidRDefault="00CE7F9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1BC"/>
    <w:multiLevelType w:val="hybridMultilevel"/>
    <w:tmpl w:val="A4F8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0F2"/>
    <w:multiLevelType w:val="hybridMultilevel"/>
    <w:tmpl w:val="8C867712"/>
    <w:lvl w:ilvl="0" w:tplc="7DA6F0D4">
      <w:numFmt w:val="bullet"/>
      <w:lvlText w:val="-"/>
      <w:lvlJc w:val="left"/>
      <w:pPr>
        <w:ind w:left="1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D6E742A"/>
    <w:multiLevelType w:val="hybridMultilevel"/>
    <w:tmpl w:val="9B48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64"/>
    <w:multiLevelType w:val="hybridMultilevel"/>
    <w:tmpl w:val="D87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E573A"/>
    <w:multiLevelType w:val="hybridMultilevel"/>
    <w:tmpl w:val="210A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8072A"/>
    <w:multiLevelType w:val="hybridMultilevel"/>
    <w:tmpl w:val="55B2FD04"/>
    <w:lvl w:ilvl="0" w:tplc="3584972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20022"/>
    <w:multiLevelType w:val="hybridMultilevel"/>
    <w:tmpl w:val="3A1E0F56"/>
    <w:lvl w:ilvl="0" w:tplc="DF5AFC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938BE"/>
    <w:multiLevelType w:val="hybridMultilevel"/>
    <w:tmpl w:val="474ED35E"/>
    <w:lvl w:ilvl="0" w:tplc="179282EE">
      <w:start w:val="4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C5A1B"/>
    <w:multiLevelType w:val="hybridMultilevel"/>
    <w:tmpl w:val="1C94A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895B45"/>
    <w:multiLevelType w:val="hybridMultilevel"/>
    <w:tmpl w:val="082E2526"/>
    <w:lvl w:ilvl="0" w:tplc="CDD038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B03E9E"/>
    <w:multiLevelType w:val="hybridMultilevel"/>
    <w:tmpl w:val="C0482BCE"/>
    <w:lvl w:ilvl="0" w:tplc="F606C9A2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13AC9"/>
    <w:multiLevelType w:val="hybridMultilevel"/>
    <w:tmpl w:val="DD2C8C9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5D8F031E"/>
    <w:multiLevelType w:val="hybridMultilevel"/>
    <w:tmpl w:val="95205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B7208"/>
    <w:multiLevelType w:val="hybridMultilevel"/>
    <w:tmpl w:val="1B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85734"/>
    <w:multiLevelType w:val="hybridMultilevel"/>
    <w:tmpl w:val="C0F63FB6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26010"/>
    <w:multiLevelType w:val="hybridMultilevel"/>
    <w:tmpl w:val="3BEC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85BCE"/>
    <w:multiLevelType w:val="hybridMultilevel"/>
    <w:tmpl w:val="D272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4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16"/>
  </w:num>
  <w:num w:numId="11">
    <w:abstractNumId w:val="0"/>
  </w:num>
  <w:num w:numId="12">
    <w:abstractNumId w:val="13"/>
  </w:num>
  <w:num w:numId="13">
    <w:abstractNumId w:val="15"/>
  </w:num>
  <w:num w:numId="14">
    <w:abstractNumId w:val="2"/>
  </w:num>
  <w:num w:numId="15">
    <w:abstractNumId w:val="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5C"/>
    <w:rsid w:val="00035601"/>
    <w:rsid w:val="00043403"/>
    <w:rsid w:val="00047AA1"/>
    <w:rsid w:val="000A064B"/>
    <w:rsid w:val="000B4477"/>
    <w:rsid w:val="00140D32"/>
    <w:rsid w:val="00172063"/>
    <w:rsid w:val="00173F82"/>
    <w:rsid w:val="001B3C2A"/>
    <w:rsid w:val="001C57CE"/>
    <w:rsid w:val="001E3768"/>
    <w:rsid w:val="00226CA2"/>
    <w:rsid w:val="00255F74"/>
    <w:rsid w:val="002772F9"/>
    <w:rsid w:val="0029350D"/>
    <w:rsid w:val="00294F52"/>
    <w:rsid w:val="002A1088"/>
    <w:rsid w:val="002B342D"/>
    <w:rsid w:val="002C4167"/>
    <w:rsid w:val="002D47BD"/>
    <w:rsid w:val="002D7057"/>
    <w:rsid w:val="00302BC4"/>
    <w:rsid w:val="00312AD1"/>
    <w:rsid w:val="00334A8B"/>
    <w:rsid w:val="00345740"/>
    <w:rsid w:val="00346A1F"/>
    <w:rsid w:val="003577B8"/>
    <w:rsid w:val="00363BBA"/>
    <w:rsid w:val="00374610"/>
    <w:rsid w:val="0037596A"/>
    <w:rsid w:val="00384E8D"/>
    <w:rsid w:val="003C74E7"/>
    <w:rsid w:val="003E258F"/>
    <w:rsid w:val="003F13D1"/>
    <w:rsid w:val="00412D11"/>
    <w:rsid w:val="00447C01"/>
    <w:rsid w:val="0045445E"/>
    <w:rsid w:val="004760C2"/>
    <w:rsid w:val="00481ADE"/>
    <w:rsid w:val="00481F5F"/>
    <w:rsid w:val="00491E56"/>
    <w:rsid w:val="0049483F"/>
    <w:rsid w:val="0049714A"/>
    <w:rsid w:val="004A3E90"/>
    <w:rsid w:val="004C1080"/>
    <w:rsid w:val="004E7EE9"/>
    <w:rsid w:val="00513233"/>
    <w:rsid w:val="00553524"/>
    <w:rsid w:val="0055716E"/>
    <w:rsid w:val="00575E7B"/>
    <w:rsid w:val="005B6CA0"/>
    <w:rsid w:val="005C0009"/>
    <w:rsid w:val="005C2045"/>
    <w:rsid w:val="005E04B2"/>
    <w:rsid w:val="005E22C5"/>
    <w:rsid w:val="005E2635"/>
    <w:rsid w:val="005E40EB"/>
    <w:rsid w:val="005E4D5C"/>
    <w:rsid w:val="005E57F0"/>
    <w:rsid w:val="005F5E69"/>
    <w:rsid w:val="005F620C"/>
    <w:rsid w:val="00606914"/>
    <w:rsid w:val="00624CD9"/>
    <w:rsid w:val="0065126E"/>
    <w:rsid w:val="00657377"/>
    <w:rsid w:val="0067468D"/>
    <w:rsid w:val="006B57BD"/>
    <w:rsid w:val="006D44D5"/>
    <w:rsid w:val="006E051A"/>
    <w:rsid w:val="00706957"/>
    <w:rsid w:val="00717FA0"/>
    <w:rsid w:val="0073387A"/>
    <w:rsid w:val="00737AA5"/>
    <w:rsid w:val="0074151C"/>
    <w:rsid w:val="00750994"/>
    <w:rsid w:val="00781CF6"/>
    <w:rsid w:val="007847E0"/>
    <w:rsid w:val="007860DA"/>
    <w:rsid w:val="007A690F"/>
    <w:rsid w:val="007B30D6"/>
    <w:rsid w:val="007B5307"/>
    <w:rsid w:val="007C4E11"/>
    <w:rsid w:val="007F635B"/>
    <w:rsid w:val="008124E2"/>
    <w:rsid w:val="00815BDA"/>
    <w:rsid w:val="00823DEA"/>
    <w:rsid w:val="00826F63"/>
    <w:rsid w:val="00830C1F"/>
    <w:rsid w:val="00844D74"/>
    <w:rsid w:val="0085109C"/>
    <w:rsid w:val="00857DFD"/>
    <w:rsid w:val="00861276"/>
    <w:rsid w:val="008816DD"/>
    <w:rsid w:val="00885A8C"/>
    <w:rsid w:val="008B62D1"/>
    <w:rsid w:val="008D235D"/>
    <w:rsid w:val="008E663D"/>
    <w:rsid w:val="008E6F41"/>
    <w:rsid w:val="00902556"/>
    <w:rsid w:val="00923C96"/>
    <w:rsid w:val="009747F0"/>
    <w:rsid w:val="009929CF"/>
    <w:rsid w:val="009C73D3"/>
    <w:rsid w:val="009D56B5"/>
    <w:rsid w:val="009D62D4"/>
    <w:rsid w:val="009D6F04"/>
    <w:rsid w:val="009E0DF0"/>
    <w:rsid w:val="009E6367"/>
    <w:rsid w:val="009F24CB"/>
    <w:rsid w:val="009F3192"/>
    <w:rsid w:val="00A07065"/>
    <w:rsid w:val="00A12DC7"/>
    <w:rsid w:val="00A1339A"/>
    <w:rsid w:val="00A1723C"/>
    <w:rsid w:val="00A423A6"/>
    <w:rsid w:val="00A64911"/>
    <w:rsid w:val="00A76A1A"/>
    <w:rsid w:val="00AB35B6"/>
    <w:rsid w:val="00AD7C5C"/>
    <w:rsid w:val="00AF296F"/>
    <w:rsid w:val="00AF3FA7"/>
    <w:rsid w:val="00B020D6"/>
    <w:rsid w:val="00B25769"/>
    <w:rsid w:val="00B37873"/>
    <w:rsid w:val="00B54EB4"/>
    <w:rsid w:val="00B7116B"/>
    <w:rsid w:val="00B932EC"/>
    <w:rsid w:val="00BD73F4"/>
    <w:rsid w:val="00BE2996"/>
    <w:rsid w:val="00C03923"/>
    <w:rsid w:val="00C10ED8"/>
    <w:rsid w:val="00C116E2"/>
    <w:rsid w:val="00C26FA4"/>
    <w:rsid w:val="00C653D0"/>
    <w:rsid w:val="00C768AC"/>
    <w:rsid w:val="00CB597C"/>
    <w:rsid w:val="00CB6798"/>
    <w:rsid w:val="00CC5906"/>
    <w:rsid w:val="00CD6D37"/>
    <w:rsid w:val="00CE7F99"/>
    <w:rsid w:val="00CF28FC"/>
    <w:rsid w:val="00CF5DC4"/>
    <w:rsid w:val="00D03170"/>
    <w:rsid w:val="00D10C7E"/>
    <w:rsid w:val="00D344F8"/>
    <w:rsid w:val="00D47991"/>
    <w:rsid w:val="00D55F40"/>
    <w:rsid w:val="00D75B8A"/>
    <w:rsid w:val="00DB0361"/>
    <w:rsid w:val="00DC2745"/>
    <w:rsid w:val="00DC4921"/>
    <w:rsid w:val="00DC61FC"/>
    <w:rsid w:val="00DD1076"/>
    <w:rsid w:val="00DF17AB"/>
    <w:rsid w:val="00E00F9F"/>
    <w:rsid w:val="00E013B9"/>
    <w:rsid w:val="00E02D3A"/>
    <w:rsid w:val="00E07B2C"/>
    <w:rsid w:val="00E43143"/>
    <w:rsid w:val="00E506E3"/>
    <w:rsid w:val="00E721B3"/>
    <w:rsid w:val="00E76E05"/>
    <w:rsid w:val="00E851BD"/>
    <w:rsid w:val="00E91A32"/>
    <w:rsid w:val="00EA7451"/>
    <w:rsid w:val="00EB711E"/>
    <w:rsid w:val="00ED0C49"/>
    <w:rsid w:val="00ED5966"/>
    <w:rsid w:val="00EE030C"/>
    <w:rsid w:val="00EE2CC1"/>
    <w:rsid w:val="00EF2D29"/>
    <w:rsid w:val="00EF2FDA"/>
    <w:rsid w:val="00F07E6D"/>
    <w:rsid w:val="00F12FCD"/>
    <w:rsid w:val="00F6062C"/>
    <w:rsid w:val="00F7515F"/>
    <w:rsid w:val="00F91930"/>
    <w:rsid w:val="00FA15BC"/>
    <w:rsid w:val="00FB7F7C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3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1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116E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334A8B"/>
  </w:style>
  <w:style w:type="paragraph" w:styleId="a6">
    <w:name w:val="footer"/>
    <w:basedOn w:val="a"/>
    <w:link w:val="Char1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334A8B"/>
  </w:style>
  <w:style w:type="table" w:styleId="a7">
    <w:name w:val="Table Grid"/>
    <w:basedOn w:val="a1"/>
    <w:uiPriority w:val="59"/>
    <w:rsid w:val="0073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9483F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346A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3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1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116E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334A8B"/>
  </w:style>
  <w:style w:type="paragraph" w:styleId="a6">
    <w:name w:val="footer"/>
    <w:basedOn w:val="a"/>
    <w:link w:val="Char1"/>
    <w:uiPriority w:val="99"/>
    <w:unhideWhenUsed/>
    <w:rsid w:val="003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334A8B"/>
  </w:style>
  <w:style w:type="table" w:styleId="a7">
    <w:name w:val="Table Grid"/>
    <w:basedOn w:val="a1"/>
    <w:uiPriority w:val="59"/>
    <w:rsid w:val="0073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9483F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346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微软用户</cp:lastModifiedBy>
  <cp:revision>2</cp:revision>
  <dcterms:created xsi:type="dcterms:W3CDTF">2013-09-10T04:18:00Z</dcterms:created>
  <dcterms:modified xsi:type="dcterms:W3CDTF">2013-09-10T04:18:00Z</dcterms:modified>
</cp:coreProperties>
</file>