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r>
    </w:p>
    <w:p>
      <w:pPr>
        <w:pStyle w:val="BodyText"/>
      </w:pPr>
      <w:r>
        <w:t xml:space="preserve"/>
      </w:r>
    </w:p>
    <w:p>
      <w:pPr>
        <w:pStyle w:val="Heading1"/>
      </w:pPr>
      <w:bookmarkStart w:id="21" w:name="header-n15697"/>
      <w:bookmarkEnd w:id="21"/>
      <w:r>
        <w:t xml:space="preserve">云台</w:t>
      </w:r>
    </w:p>
    <w:p>
      <w:pPr>
        <w:pStyle w:val="FirstParagraph"/>
      </w:pPr>
      <w:r>
        <w:t xml:space="preserve">@李昕达</w:t>
      </w:r>
    </w:p>
    <w:p>
      <w:pPr>
        <w:pStyle w:val="Heading2"/>
      </w:pPr>
      <w:bookmarkStart w:id="22" w:name="header-n15699"/>
      <w:bookmarkEnd w:id="22"/>
      <w:r>
        <w:t xml:space="preserve">index</w:t>
      </w:r>
    </w:p>
    <w:p>
      <w:pPr>
        <w:pStyle w:val="FirstParagraph"/>
      </w:pPr>
      <w:r>
        <w:t xml:space="preserve"/>
      </w:r>
      <w:hyperlink w:anchor="header-n15697">
        <w:r>
          <w:rPr>
            <w:rStyle w:val="Hyperlink"/>
          </w:rPr>
          <w:t xml:space="preserve">云台</w:t>
        </w:r>
      </w:hyperlink>
      <w:r>
        <w:br w:type="textWrapping"/>
      </w:r>
      <w:r>
        <w:t xml:space="preserve">	</w:t>
      </w:r>
      <w:hyperlink w:anchor="header-n15699">
        <w:r>
          <w:rPr>
            <w:rStyle w:val="Hyperlink"/>
          </w:rPr>
          <w:t xml:space="preserve">index</w:t>
        </w:r>
      </w:hyperlink>
      <w:r>
        <w:br w:type="textWrapping"/>
      </w:r>
      <w:r>
        <w:t xml:space="preserve">	</w:t>
      </w:r>
      <w:hyperlink w:anchor="header-n15701">
        <w:r>
          <w:rPr>
            <w:rStyle w:val="Hyperlink"/>
          </w:rPr>
          <w:t xml:space="preserve">术语与一些关键词</w:t>
        </w:r>
      </w:hyperlink>
      <w:r>
        <w:br w:type="textWrapping"/>
      </w:r>
      <w:r>
        <w:t xml:space="preserve">	</w:t>
      </w:r>
      <w:hyperlink w:anchor="header-n15716">
        <w:r>
          <w:rPr>
            <w:rStyle w:val="Hyperlink"/>
          </w:rPr>
          <w:t xml:space="preserve">几个常用算法的介绍与对比</w:t>
        </w:r>
      </w:hyperlink>
      <w:r>
        <w:br w:type="textWrapping"/>
      </w:r>
      <w:r>
        <w:t xml:space="preserve">		</w:t>
      </w:r>
      <w:hyperlink w:anchor="header-n15717">
        <w:r>
          <w:rPr>
            <w:rStyle w:val="Hyperlink"/>
          </w:rPr>
          <w:t xml:space="preserve">SIFT算法：尺度不变性特征转换</w:t>
        </w:r>
        <w:r>
          <w:rPr>
            <w:rStyle w:val="Hyperlink"/>
          </w:rPr>
          <w:t xml:space="preserve">[5,8-9]</w:t>
        </w:r>
      </w:hyperlink>
      <w:r>
        <w:br w:type="textWrapping"/>
      </w:r>
      <w:r>
        <w:t xml:space="preserve">			</w:t>
      </w:r>
      <w:hyperlink w:anchor="header-n15730">
        <w:r>
          <w:rPr>
            <w:rStyle w:val="Hyperlink"/>
          </w:rPr>
          <w:t xml:space="preserve">尺度空间极点检测</w:t>
        </w:r>
      </w:hyperlink>
      <w:r>
        <w:br w:type="textWrapping"/>
      </w:r>
      <w:r>
        <w:t xml:space="preserve">			</w:t>
      </w:r>
      <w:hyperlink w:anchor="header-n15749">
        <w:r>
          <w:rPr>
            <w:rStyle w:val="Hyperlink"/>
          </w:rPr>
          <w:t xml:space="preserve">关键点(特征点)精确定位</w:t>
        </w:r>
      </w:hyperlink>
      <w:r>
        <w:br w:type="textWrapping"/>
      </w:r>
      <w:r>
        <w:t xml:space="preserve">			</w:t>
      </w:r>
      <w:hyperlink w:anchor="header-n15758">
        <w:r>
          <w:rPr>
            <w:rStyle w:val="Hyperlink"/>
          </w:rPr>
          <w:t xml:space="preserve">特征点方向的计算:</w:t>
        </w:r>
      </w:hyperlink>
      <w:r>
        <w:br w:type="textWrapping"/>
      </w:r>
      <w:r>
        <w:t xml:space="preserve">			</w:t>
      </w:r>
      <w:hyperlink w:anchor="header-n15765">
        <w:r>
          <w:rPr>
            <w:rStyle w:val="Hyperlink"/>
          </w:rPr>
          <w:t xml:space="preserve">特征向量的生成</w:t>
        </w:r>
      </w:hyperlink>
      <w:r>
        <w:br w:type="textWrapping"/>
      </w:r>
      <w:r>
        <w:t xml:space="preserve">		</w:t>
      </w:r>
      <w:hyperlink w:anchor="header-n15776">
        <w:r>
          <w:rPr>
            <w:rStyle w:val="Hyperlink"/>
          </w:rPr>
          <w:t xml:space="preserve">SURF算法:加速稳健特征</w:t>
        </w:r>
        <w:r>
          <w:rPr>
            <w:rStyle w:val="Hyperlink"/>
          </w:rPr>
          <w:t xml:space="preserve">[10-13]</w:t>
        </w:r>
      </w:hyperlink>
      <w:r>
        <w:br w:type="textWrapping"/>
      </w:r>
      <w:r>
        <w:t xml:space="preserve">			</w:t>
      </w:r>
      <w:hyperlink w:anchor="header-n15793">
        <w:r>
          <w:rPr>
            <w:rStyle w:val="Hyperlink"/>
          </w:rPr>
          <w:t xml:space="preserve">构建Hessian矩阵</w:t>
        </w:r>
      </w:hyperlink>
      <w:r>
        <w:br w:type="textWrapping"/>
      </w:r>
      <w:r>
        <w:t xml:space="preserve">			</w:t>
      </w:r>
      <w:hyperlink w:anchor="header-n15809">
        <w:r>
          <w:rPr>
            <w:rStyle w:val="Hyperlink"/>
          </w:rPr>
          <w:t xml:space="preserve">确定特征点的主方向</w:t>
        </w:r>
      </w:hyperlink>
      <w:r>
        <w:br w:type="textWrapping"/>
      </w:r>
      <w:r>
        <w:t xml:space="preserve">			</w:t>
      </w:r>
      <w:hyperlink w:anchor="header-n15816">
        <w:r>
          <w:rPr>
            <w:rStyle w:val="Hyperlink"/>
          </w:rPr>
          <w:t xml:space="preserve">确定特征描述子</w:t>
        </w:r>
      </w:hyperlink>
      <w:r>
        <w:br w:type="textWrapping"/>
      </w:r>
      <w:r>
        <w:t xml:space="preserve">		</w:t>
      </w:r>
      <w:hyperlink w:anchor="header-n15819">
        <w:r>
          <w:rPr>
            <w:rStyle w:val="Hyperlink"/>
          </w:rPr>
          <w:t xml:space="preserve">ORB算法:</w:t>
        </w:r>
        <w:r>
          <w:rPr>
            <w:rStyle w:val="Hyperlink"/>
          </w:rPr>
          <w:t xml:space="preserve">[14-15]</w:t>
        </w:r>
      </w:hyperlink>
      <w:r>
        <w:br w:type="textWrapping"/>
      </w:r>
      <w:r>
        <w:t xml:space="preserve">			</w:t>
      </w:r>
      <w:hyperlink w:anchor="header-n15823">
        <w:r>
          <w:rPr>
            <w:rStyle w:val="Hyperlink"/>
          </w:rPr>
          <w:t xml:space="preserve">oFAST</w:t>
        </w:r>
      </w:hyperlink>
      <w:r>
        <w:br w:type="textWrapping"/>
      </w:r>
      <w:r>
        <w:t xml:space="preserve">			</w:t>
      </w:r>
      <w:hyperlink w:anchor="header-n15846">
        <w:r>
          <w:rPr>
            <w:rStyle w:val="Hyperlink"/>
          </w:rPr>
          <w:t xml:space="preserve">rBRIEF</w:t>
        </w:r>
      </w:hyperlink>
      <w:r>
        <w:br w:type="textWrapping"/>
      </w:r>
      <w:r>
        <w:t xml:space="preserve">	</w:t>
      </w:r>
      <w:hyperlink w:anchor="header-n15858">
        <w:r>
          <w:rPr>
            <w:rStyle w:val="Hyperlink"/>
          </w:rPr>
          <w:t xml:space="preserve">FAST算法的代码实现</w:t>
        </w:r>
      </w:hyperlink>
      <w:r>
        <w:br w:type="textWrapping"/>
      </w:r>
      <w:r>
        <w:t xml:space="preserve">		</w:t>
      </w:r>
      <w:hyperlink w:anchor="header-n15859">
        <w:r>
          <w:rPr>
            <w:rStyle w:val="Hyperlink"/>
          </w:rPr>
          <w:t xml:space="preserve">目的</w:t>
        </w:r>
      </w:hyperlink>
      <w:r>
        <w:br w:type="textWrapping"/>
      </w:r>
      <w:r>
        <w:t xml:space="preserve">		</w:t>
      </w:r>
      <w:hyperlink w:anchor="header-n15861">
        <w:r>
          <w:rPr>
            <w:rStyle w:val="Hyperlink"/>
          </w:rPr>
          <w:t xml:space="preserve">源码与注释</w:t>
        </w:r>
      </w:hyperlink>
      <w:r>
        <w:br w:type="textWrapping"/>
      </w:r>
      <w:r>
        <w:t xml:space="preserve">		</w:t>
      </w:r>
      <w:hyperlink w:anchor="header-n15864">
        <w:r>
          <w:rPr>
            <w:rStyle w:val="Hyperlink"/>
          </w:rPr>
          <w:t xml:space="preserve">代码块解释</w:t>
        </w:r>
      </w:hyperlink>
      <w:r>
        <w:br w:type="textWrapping"/>
      </w:r>
      <w:r>
        <w:t xml:space="preserve">		</w:t>
      </w:r>
      <w:hyperlink w:anchor="header-n15897">
        <w:r>
          <w:rPr>
            <w:rStyle w:val="Hyperlink"/>
          </w:rPr>
          <w:t xml:space="preserve">结果示例</w:t>
        </w:r>
      </w:hyperlink>
      <w:r>
        <w:br w:type="textWrapping"/>
      </w:r>
      <w:r>
        <w:t xml:space="preserve">	</w:t>
      </w:r>
      <w:hyperlink w:anchor="header-n15911">
        <w:r>
          <w:rPr>
            <w:rStyle w:val="Hyperlink"/>
          </w:rPr>
          <w:t xml:space="preserve">Reference:</w:t>
        </w:r>
      </w:hyperlink>
    </w:p>
    <w:p>
      <w:pPr>
        <w:pStyle w:val="Heading2"/>
      </w:pPr>
      <w:bookmarkStart w:id="23" w:name="header-n15701"/>
      <w:bookmarkEnd w:id="23"/>
      <w:r>
        <w:t xml:space="preserve">术语与一些关键词</w:t>
      </w:r>
    </w:p>
    <w:p>
      <w:pPr>
        <w:pStyle w:val="FirstParagraph"/>
      </w:pPr>
      <w:r>
        <w:rPr>
          <w:b/>
        </w:rPr>
        <w:t xml:space="preserve">特征点</w:t>
      </w:r>
      <w:r>
        <w:t xml:space="preserve"> </w:t>
      </w:r>
      <w:r>
        <w:t xml:space="preserve">：指在图像中突出且具有代表意义的一些点，这些点可以用来表征、识别图像、进行图像配准、进行3D重建等，主要将角点视为有效的特征点。</w:t>
      </w:r>
      <w:r>
        <w:t xml:space="preserve"> </w:t>
      </w:r>
    </w:p>
    <w:p>
      <w:pPr>
        <w:pStyle w:val="BodyText"/>
      </w:pPr>
      <w:r>
        <w:t xml:space="preserve">角点通常为在灰度化图像中水平、竖直方向上变化均较大的点，通常为两条边缘的交点，更严格的说，角点的局部邻域应该具有两个不同区域的不同方向的边界</w:t>
      </w:r>
      <w:r>
        <w:t xml:space="preserve">[3]</w:t>
      </w:r>
      <w:r>
        <w:t xml:space="preserve">。</w:t>
      </w:r>
      <w:r>
        <w:t xml:space="preserve"> </w:t>
      </w:r>
    </w:p>
    <w:p>
      <w:pPr>
        <w:pStyle w:val="BodyText"/>
      </w:pPr>
      <w:r>
        <w:rPr>
          <w:b/>
        </w:rPr>
        <w:t xml:space="preserve">Harris角点算法</w:t>
      </w:r>
      <w:r>
        <w:t xml:space="preserve">[4,6]</w:t>
      </w:r>
      <w:r>
        <w:t xml:space="preserve">：简单来讲，就是拿一个小窗在图像中移动，通过考察这个小窗口内图像灰度的平均变换值来确定角点。</w:t>
      </w:r>
      <w:r>
        <w:t xml:space="preserve"> </w:t>
      </w:r>
    </w:p>
    <w:p>
      <w:pPr>
        <w:numPr>
          <w:numId w:val="1001"/>
          <w:ilvl w:val="0"/>
        </w:numPr>
      </w:pPr>
      <w:r>
        <w:t xml:space="preserve">如果窗口内区域图像的灰度值恒定，那么所有不同方向的偏移几乎不发生变化；</w:t>
      </w:r>
      <w:r>
        <w:t xml:space="preserve"> </w:t>
      </w:r>
    </w:p>
    <w:p>
      <w:pPr>
        <w:numPr>
          <w:numId w:val="1001"/>
          <w:ilvl w:val="0"/>
        </w:numPr>
      </w:pPr>
      <w:r>
        <w:t xml:space="preserve">如果窗口跨越一条边，那么沿着这条边的偏移几乎不发生变化， 但是与边垂直的偏移会发生很大的变化；</w:t>
      </w:r>
      <w:r>
        <w:t xml:space="preserve"> </w:t>
      </w:r>
    </w:p>
    <w:p>
      <w:pPr>
        <w:numPr>
          <w:numId w:val="1001"/>
          <w:ilvl w:val="0"/>
        </w:numPr>
      </w:pPr>
      <w:r>
        <w:t xml:space="preserve">如果窗口包含一个孤立的点或者角点，那么所有不同方向的偏移会发生很大的变化。</w:t>
      </w:r>
      <w:r>
        <w:t xml:space="preserve"> </w:t>
      </w:r>
    </w:p>
    <w:p>
      <w:pPr>
        <w:pStyle w:val="FirstParagraph"/>
      </w:pPr>
      <w:r>
        <w:t xml:space="preserve">当窗口发生[u,v]移动时，那么滑动前与滑动后对应的窗口中的像素点灰度变化描述如下：</w:t>
      </w:r>
      <w:r>
        <w:t xml:space="preserve"> </w:t>
      </w:r>
    </w:p>
    <w:p>
      <w:pPr>
        <w:pStyle w:val="Compact"/>
      </w:pPr>
      <w:bookmarkStart w:id="0" w:name="undefined"/>
      <w:r>
        <w:t/>
      </w:r>
    </w:p>
    <w:p>
      <w:pPr>
        <w:pStyle w:val="Compact"/>
      </w:pPr>
      <m:oMathPara>
        <m:oMathParaPr>
          <m:jc m:val="center"/>
        </m:oMathParaPr>
        <m:oMath>
          <m:r>
            <m:rPr/>
            <m:t>E</m:t>
          </m:r>
          <m:r>
            <m:rPr/>
            <m:t>(</m:t>
          </m:r>
          <m:r>
            <m:rPr/>
            <m:t>u</m:t>
          </m:r>
          <m:r>
            <m:rPr/>
            <m:t>,</m:t>
          </m:r>
          <m:r>
            <m:rPr/>
            <m:t>v</m:t>
          </m:r>
          <m:r>
            <m:rPr/>
            <m:t>)</m:t>
          </m:r>
          <m:r>
            <m:rPr/>
            <m:t>=</m:t>
          </m:r>
          <m:r>
            <m:rPr/>
            <m:t>∑</m:t>
          </m:r>
          <m:r>
            <m:rPr/>
            <m:t>w</m:t>
          </m:r>
          <m:r>
            <m:rPr/>
            <m:t>(</m:t>
          </m:r>
          <m:r>
            <m:rPr/>
            <m:t>x</m:t>
          </m:r>
          <m:r>
            <m:rPr/>
            <m:t>,</m:t>
          </m:r>
          <m:r>
            <m:rPr/>
            <m:t>y</m:t>
          </m:r>
          <m:r>
            <m:rPr/>
            <m:t>)</m:t>
          </m:r>
          <m:r>
            <m:rPr/>
            <m:t>[</m:t>
          </m:r>
          <m:r>
            <m:rPr/>
            <m:t>I</m:t>
          </m:r>
          <m:r>
            <m:rPr/>
            <m:t>(</m:t>
          </m:r>
          <m:sSub>
            <m:e>
              <m:r>
                <m:rPr/>
                <m:t>x</m:t>
              </m:r>
            </m:e>
            <m:sub>
              <m:r>
                <m:rPr/>
                <m:t>u</m:t>
              </m:r>
            </m:sub>
          </m:sSub>
          <m:r>
            <m:rPr/>
            <m:t>,</m:t>
          </m:r>
          <m:r>
            <m:rPr/>
            <m:t>y</m:t>
          </m:r>
          <m:r>
            <m:rPr/>
            <m:t>+</m:t>
          </m:r>
          <m:r>
            <m:rPr/>
            <m:t>v</m:t>
          </m:r>
          <m:r>
            <m:rPr/>
            <m:t>)</m:t>
          </m:r>
          <m:r>
            <m:rPr/>
            <m:t>−</m:t>
          </m:r>
          <m:r>
            <m:rPr/>
            <m:t>I</m:t>
          </m:r>
          <m:r>
            <m:rPr/>
            <m:t>(</m:t>
          </m:r>
          <m:r>
            <m:rPr/>
            <m:t>x</m:t>
          </m:r>
          <m:r>
            <m:rPr/>
            <m:t>,</m:t>
          </m:r>
          <m:r>
            <m:rPr/>
            <m:t>y</m:t>
          </m:r>
          <m:r>
            <m:rPr/>
            <m:t>)</m:t>
          </m:r>
          <m:sSup>
            <m:e>
              <m:r>
                <m:rPr/>
                <m:t>]</m:t>
              </m:r>
            </m:e>
            <m:sup>
              <m:r>
                <m:rPr/>
                <m:t>2</m:t>
              </m:r>
            </m:sup>
          </m:sSup>
          <m:r>
            <m:rPr/>
            <m:t>  </m:t>
          </m:r>
          <m:r>
            <m:rPr>
              <m:sty m:val="p"/>
            </m:rPr>
            <m:t>(undefined)</m:t>
          </m:r>
        </m:oMath>
      </m:oMathPara>
    </w:p>
    <w:p>
      <w:pPr>
        <w:pStyle w:val="Compact"/>
      </w:pPr>
      <w:bookmarkEnd w:id="0"/>
    </w:p>
    <w:p>
      <w:pPr>
        <w:pStyle w:val="BlockText"/>
      </w:pPr>
      <w:r>
        <w:t xml:space="preserve">[u,v]是窗口的偏移量</w:t>
      </w:r>
      <w:r>
        <w:br w:type="textWrapping"/>
      </w:r>
      <w:r>
        <w:t xml:space="preserve">(x,y)是窗口内所对应的像素坐标位置，窗口有多大，就有多少个位置</w:t>
      </w:r>
      <w:r>
        <w:br w:type="textWrapping"/>
      </w:r>
      <w:r>
        <w:t xml:space="preserve">w(x,y)是窗口函数,窗口函数内所设置权值可以为平均分布或高斯分布，当窗口中心存在孤立的角点时，该点在高斯分布下的灰度变化贡献远大于平均分布下的贡献</w:t>
      </w:r>
      <w:r>
        <w:br w:type="textWrapping"/>
      </w:r>
      <w:r>
        <w:t xml:space="preserve"> </w:t>
      </w:r>
      <w:r>
        <w:t xml:space="preserve">此外，将窗口函数描绘为一个椭圆高斯分布还可以指明角点的指向。</w:t>
      </w:r>
      <w:r>
        <w:t xml:space="preserve"> </w:t>
      </w:r>
    </w:p>
    <w:p>
      <w:pPr>
        <w:pStyle w:val="Heading2"/>
      </w:pPr>
      <w:bookmarkStart w:id="24" w:name="header-n15716"/>
      <w:bookmarkEnd w:id="24"/>
      <w:r>
        <w:t xml:space="preserve">几个常用算法的介绍与对比</w:t>
      </w:r>
    </w:p>
    <w:p>
      <w:pPr>
        <w:pStyle w:val="Heading3"/>
      </w:pPr>
      <w:bookmarkStart w:id="25" w:name="header-n15717"/>
      <w:bookmarkEnd w:id="25"/>
      <w:r>
        <w:t xml:space="preserve">SIFT算法：尺度不变性特征转换</w:t>
      </w:r>
      <w:r>
        <w:t xml:space="preserve">[5,8-9]</w:t>
      </w:r>
    </w:p>
    <w:p>
      <w:pPr>
        <w:pStyle w:val="FirstParagraph"/>
      </w:pPr>
      <w:r>
        <w:t xml:space="preserve">SIFT是一种通过在空间中寻找极值点来侦测与描述图像中的局部性特征的算法。</w:t>
      </w:r>
      <w:r>
        <w:t xml:space="preserve"> </w:t>
      </w:r>
    </w:p>
    <w:p>
      <w:pPr>
        <w:pStyle w:val="BodyText"/>
      </w:pPr>
      <w:r>
        <w:t xml:space="preserve">SIFT算子是把图像中检测到的特征点用一个128维的特征向量进行描述，因此一幅图像经过SIFT算法后表示为一个128维的特征向量集，该特征向量集具有对图像缩放，平移，旋转不变的特征，对于光照、仿射和投影变换也有一定的不变性，是一种非常优秀的局部特征描述算法</w:t>
      </w:r>
      <w:r>
        <w:t xml:space="preserve">[7]</w:t>
      </w:r>
      <w:r>
        <w:t xml:space="preserve">。</w:t>
      </w:r>
      <w:r>
        <w:t xml:space="preserve"> </w:t>
      </w:r>
    </w:p>
    <w:p>
      <w:pPr>
        <w:pStyle w:val="BodyText"/>
      </w:pPr>
      <w:r>
        <w:rPr>
          <w:b/>
        </w:rPr>
        <w:t xml:space="preserve">SIFT算法大致的实现流程为：</w:t>
      </w:r>
    </w:p>
    <w:p>
      <w:pPr>
        <w:numPr>
          <w:numId w:val="1002"/>
          <w:ilvl w:val="0"/>
        </w:numPr>
      </w:pPr>
      <w:r>
        <w:t xml:space="preserve">尺度空间极点检测</w:t>
      </w:r>
    </w:p>
    <w:p>
      <w:pPr>
        <w:numPr>
          <w:numId w:val="1002"/>
          <w:ilvl w:val="0"/>
        </w:numPr>
      </w:pPr>
      <w:r>
        <w:t xml:space="preserve">关键点精确定位</w:t>
      </w:r>
    </w:p>
    <w:p>
      <w:pPr>
        <w:numPr>
          <w:numId w:val="1002"/>
          <w:ilvl w:val="0"/>
        </w:numPr>
      </w:pPr>
      <w:r>
        <w:t xml:space="preserve">关键点的方向确定</w:t>
      </w:r>
    </w:p>
    <w:p>
      <w:pPr>
        <w:numPr>
          <w:numId w:val="1002"/>
          <w:ilvl w:val="0"/>
        </w:numPr>
      </w:pPr>
      <w:r>
        <w:t xml:space="preserve">特征向量的生成</w:t>
      </w:r>
    </w:p>
    <w:p>
      <w:pPr>
        <w:pStyle w:val="Heading4"/>
      </w:pPr>
      <w:bookmarkStart w:id="26" w:name="header-n15730"/>
      <w:bookmarkEnd w:id="26"/>
      <w:r>
        <w:t xml:space="preserve">尺度空间极点检测</w:t>
      </w:r>
    </w:p>
    <w:p>
      <w:pPr>
        <w:pStyle w:val="FirstParagraph"/>
      </w:pPr>
      <w:r>
        <w:t xml:space="preserve">真实世界中的物体只有在一定的尺度上才有意义，我们所要寻找的特征点就是在连续尺度空间下位置不改变的点。</w:t>
      </w:r>
    </w:p>
    <w:p>
      <w:pPr>
        <w:pStyle w:val="BodyText"/>
      </w:pPr>
      <w:r>
        <w:t xml:space="preserve">构建尺度空间的目的就是找到在尺度变化中具有不变性的位置，可以使用连续的尺度变化，即在尺度空间中所有可能的尺度变化中找到稳定的特征点，通过这种方式找到的极点可以保证在图像缩放和旋转变化中具有不变性。</w:t>
      </w:r>
    </w:p>
    <w:p>
      <w:pPr>
        <w:pStyle w:val="BlockText"/>
      </w:pPr>
      <w:r>
        <w:t xml:space="preserve">构建尺度空间的目的就是构建一个尺度金字塔，在金字塔的每一层都有该特征点不同尺度的图像，通过这些图像对应的特征点来进行匹配，进而得到特征的匹配</w:t>
      </w:r>
    </w:p>
    <w:p>
      <w:pPr>
        <w:pStyle w:val="FirstParagraph"/>
      </w:pPr>
      <w:r>
        <w:t xml:space="preserve">尺度空间的内核是高斯函数.假设</w:t>
      </w:r>
      <w:r>
        <w:t xml:space="preserve"> </w:t>
      </w:r>
      <m:oMath>
        <m:r>
          <m:rPr/>
          <m:t>I</m:t>
        </m:r>
        <m:r>
          <m:rPr/>
          <m:t>(</m:t>
        </m:r>
        <m:r>
          <m:rPr/>
          <m:t>x</m:t>
        </m:r>
        <m:r>
          <m:rPr/>
          <m:t>,</m:t>
        </m:r>
        <m:r>
          <m:rPr/>
          <m:t>y</m:t>
        </m:r>
        <m:r>
          <m:rPr/>
          <m:t>)</m:t>
        </m:r>
      </m:oMath>
      <w:r>
        <w:t xml:space="preserve">是原始图像,</w:t>
      </w:r>
      <m:oMath>
        <m:r>
          <m:rPr/>
          <m:t>G</m:t>
        </m:r>
        <m:r>
          <m:rPr/>
          <m:t>(</m:t>
        </m:r>
        <m:r>
          <m:rPr/>
          <m:t>x</m:t>
        </m:r>
        <m:r>
          <m:rPr/>
          <m:t>,</m:t>
        </m:r>
        <m:r>
          <m:rPr/>
          <m:t>y</m:t>
        </m:r>
        <m:r>
          <m:rPr/>
          <m:t>,</m:t>
        </m:r>
        <m:r>
          <m:rPr/>
          <m:t>σ</m:t>
        </m:r>
        <m:r>
          <m:rPr/>
          <m:t>)</m:t>
        </m:r>
      </m:oMath>
      <w:r>
        <w:t xml:space="preserve">是尺度空间可变的高斯函数,则</w:t>
      </w:r>
      <w:r>
        <w:t xml:space="preserve"> </w:t>
      </w:r>
      <w:r>
        <w:t xml:space="preserve">一个函数的尺度空间可以定义为</w:t>
      </w:r>
    </w:p>
    <w:p>
      <w:pPr>
        <w:pStyle w:val="Compact"/>
      </w:pPr>
      <w:bookmarkStart w:id="0" w:name="1"/>
      <w:r>
        <w:t/>
      </w:r>
    </w:p>
    <w:p>
      <w:pPr>
        <w:pStyle w:val="Compact"/>
      </w:pPr>
      <m:oMathPara>
        <m:oMathParaPr>
          <m:jc m:val="center"/>
        </m:oMathParaPr>
        <m:oMath>
          <m:r>
            <m:rPr/>
            <m:t>L</m:t>
          </m:r>
          <m:r>
            <m:rPr/>
            <m:t>(</m:t>
          </m:r>
          <m:r>
            <m:rPr/>
            <m:t>x</m:t>
          </m:r>
          <m:r>
            <m:rPr/>
            <m:t>,</m:t>
          </m:r>
          <m:r>
            <m:rPr/>
            <m:t>y</m:t>
          </m:r>
          <m:r>
            <m:rPr/>
            <m:t>,</m:t>
          </m:r>
          <m:r>
            <m:rPr/>
            <m:t>σ</m:t>
          </m:r>
          <m:r>
            <m:rPr/>
            <m:t>)</m:t>
          </m:r>
          <m:r>
            <m:rPr/>
            <m:t>=</m:t>
          </m:r>
          <m:r>
            <m:rPr/>
            <m:t>G</m:t>
          </m:r>
          <m:r>
            <m:rPr/>
            <m:t>(</m:t>
          </m:r>
          <m:r>
            <m:rPr/>
            <m:t>x</m:t>
          </m:r>
          <m:r>
            <m:rPr/>
            <m:t>,</m:t>
          </m:r>
          <m:r>
            <m:rPr/>
            <m:t>y</m:t>
          </m:r>
          <m:r>
            <m:rPr/>
            <m:t>,</m:t>
          </m:r>
          <m:r>
            <m:rPr/>
            <m:t>σ</m:t>
          </m:r>
          <m:r>
            <m:rPr/>
            <m:t>)</m:t>
          </m:r>
          <m:r>
            <m:rPr/>
            <m:t>*</m:t>
          </m:r>
          <m:r>
            <m:rPr/>
            <m:t>I</m:t>
          </m:r>
          <m:r>
            <m:rPr/>
            <m:t>(</m:t>
          </m:r>
          <m:r>
            <m:rPr/>
            <m:t>x</m:t>
          </m:r>
          <m:r>
            <m:rPr/>
            <m:t>,</m:t>
          </m:r>
          <m:r>
            <m:rPr/>
            <m:t>y</m:t>
          </m:r>
          <m:r>
            <m:rPr/>
            <m:t>)</m:t>
          </m:r>
          <m:r>
            <m:rPr/>
            <m:t>  </m:t>
          </m:r>
          <m:r>
            <m:rPr>
              <m:sty m:val="p"/>
            </m:rPr>
            <m:t>(1)</m:t>
          </m:r>
        </m:oMath>
      </m:oMathPara>
    </w:p>
    <w:p>
      <w:pPr>
        <w:pStyle w:val="Compact"/>
      </w:pPr>
      <w:bookmarkEnd w:id="0"/>
    </w:p>
    <w:p>
      <w:pPr>
        <w:pStyle w:val="BodyText"/>
      </w:pPr>
      <w:r>
        <w:t xml:space="preserve">其中</w:t>
      </w:r>
      <m:oMath>
        <m:r>
          <m:rPr/>
          <m:t>*</m:t>
        </m:r>
      </m:oMath>
      <w:r>
        <w:t xml:space="preserve">表示的是卷积运算，</w:t>
      </w:r>
      <m:oMath>
        <m:r>
          <m:rPr/>
          <m:t>σ</m:t>
        </m:r>
      </m:oMath>
      <w:r>
        <w:t xml:space="preserve">表示尺度空间的大小，</w:t>
      </w:r>
      <m:oMath>
        <m:r>
          <m:rPr/>
          <m:t>σ</m:t>
        </m:r>
      </m:oMath>
      <w:r>
        <w:t xml:space="preserve">越大则表示越模糊，表示图像的概貌，</w:t>
      </w:r>
      <m:oMath>
        <m:r>
          <m:rPr/>
          <m:t>σ</m:t>
        </m:r>
      </m:oMath>
      <w:r>
        <w:t xml:space="preserve">越小则表示越清晰，表示图像的细节。高斯函数</w:t>
      </w:r>
      <m:oMath>
        <m:r>
          <m:rPr/>
          <m:t>G</m:t>
        </m:r>
        <m:r>
          <m:rPr/>
          <m:t>(</m:t>
        </m:r>
        <m:r>
          <m:rPr/>
          <m:t>x</m:t>
        </m:r>
        <m:r>
          <m:rPr/>
          <m:t>,</m:t>
        </m:r>
        <m:r>
          <m:rPr/>
          <m:t>y</m:t>
        </m:r>
        <m:r>
          <m:rPr/>
          <m:t>,</m:t>
        </m:r>
        <m:r>
          <m:rPr/>
          <m:t>σ</m:t>
        </m:r>
        <m:r>
          <m:rPr/>
          <m:t>)</m:t>
        </m:r>
      </m:oMath>
      <w:r>
        <w:t xml:space="preserve">定义为</w:t>
      </w:r>
    </w:p>
    <w:p>
      <w:pPr>
        <w:pStyle w:val="Compact"/>
      </w:pPr>
      <w:bookmarkStart w:id="0" w:name="2"/>
      <w:r>
        <w:t/>
      </w:r>
    </w:p>
    <w:p>
      <w:pPr>
        <w:pStyle w:val="Compact"/>
      </w:pPr>
      <m:oMathPara>
        <m:oMathParaPr>
          <m:jc m:val="center"/>
        </m:oMathParaPr>
        <m:oMath>
          <m:r>
            <m:rPr/>
            <m:t>G</m:t>
          </m:r>
          <m:r>
            <m:rPr/>
            <m:t>(</m:t>
          </m:r>
          <m:r>
            <m:rPr/>
            <m:t>x</m:t>
          </m:r>
          <m:r>
            <m:rPr/>
            <m:t>,</m:t>
          </m:r>
          <m:r>
            <m:rPr/>
            <m:t>y</m:t>
          </m:r>
          <m:r>
            <m:rPr/>
            <m:t>,</m:t>
          </m:r>
          <m:r>
            <m:rPr/>
            <m:t>σ</m:t>
          </m:r>
          <m:r>
            <m:rPr/>
            <m:t>)</m:t>
          </m:r>
          <m:r>
            <m:rPr/>
            <m:t>=</m:t>
          </m:r>
          <m:f>
            <m:fPr>
              <m:type m:val="bar"/>
            </m:fPr>
            <m:num>
              <m:r>
                <m:rPr/>
                <m:t>1</m:t>
              </m:r>
            </m:num>
            <m:den>
              <m:r>
                <m:rPr/>
                <m:t>2</m:t>
              </m:r>
              <m:r>
                <m:rPr/>
                <m:t>π</m:t>
              </m:r>
              <m:sSup>
                <m:e>
                  <m:r>
                    <m:rPr/>
                    <m:t>σ</m:t>
                  </m:r>
                </m:e>
                <m:sup>
                  <m:r>
                    <m:rPr/>
                    <m:t>2</m:t>
                  </m:r>
                </m:sup>
              </m:sSup>
            </m:den>
          </m:f>
          <m:sSup>
            <m:e>
              <m:r>
                <m:rPr/>
                <m:t>e</m:t>
              </m:r>
            </m:e>
            <m:sup>
              <m:r>
                <m:rPr/>
                <m:t>−</m:t>
              </m:r>
              <m:r>
                <m:rPr/>
                <m:t>(</m:t>
              </m:r>
              <m:sSup>
                <m:e>
                  <m:r>
                    <m:rPr/>
                    <m:t>x</m:t>
                  </m:r>
                </m:e>
                <m:sup>
                  <m:r>
                    <m:rPr/>
                    <m:t>2</m:t>
                  </m:r>
                </m:sup>
              </m:sSup>
              <m:r>
                <m:rPr/>
                <m:t>+</m:t>
              </m:r>
              <m:sSup>
                <m:e>
                  <m:r>
                    <m:rPr/>
                    <m:t>y</m:t>
                  </m:r>
                </m:e>
                <m:sup>
                  <m:r>
                    <m:rPr/>
                    <m:t>2</m:t>
                  </m:r>
                </m:sup>
              </m:sSup>
              <m:r>
                <m:rPr/>
                <m:t>)</m:t>
              </m:r>
              <m:r>
                <m:rPr/>
                <m:t>/</m:t>
              </m:r>
              <m:r>
                <m:rPr/>
                <m:t>2</m:t>
              </m:r>
              <m:sSup>
                <m:e>
                  <m:r>
                    <m:rPr/>
                    <m:t>σ</m:t>
                  </m:r>
                </m:e>
                <m:sup>
                  <m:r>
                    <m:rPr/>
                    <m:t>2</m:t>
                  </m:r>
                </m:sup>
              </m:sSup>
            </m:sup>
          </m:sSup>
          <m:r>
            <m:rPr/>
            <m:t>  </m:t>
          </m:r>
          <m:r>
            <m:rPr>
              <m:sty m:val="p"/>
            </m:rPr>
            <m:t>(2)</m:t>
          </m:r>
        </m:oMath>
      </m:oMathPara>
    </w:p>
    <w:p>
      <w:pPr>
        <w:pStyle w:val="Compact"/>
      </w:pPr>
      <w:bookmarkEnd w:id="0"/>
    </w:p>
    <w:p>
      <w:pPr>
        <w:pStyle w:val="BodyText"/>
      </w:pPr>
      <w:r>
        <w:t xml:space="preserve">经过一系列的尺度空间变化和二倍下采样,最终得到高斯金字塔.</w:t>
      </w:r>
    </w:p>
    <w:p>
      <w:pPr>
        <w:pStyle w:val="BodyText"/>
      </w:pPr>
      <w:r>
        <w:t xml:space="preserve">为了在尺度空间中找到稳定不变的极值点，在SIFT算法中使用了高斯差分(DOG)函数</w:t>
      </w:r>
      <w:r>
        <w:t xml:space="preserve"> </w:t>
      </w:r>
      <m:oMath>
        <m:r>
          <m:rPr/>
          <m:t>D</m:t>
        </m:r>
        <m:r>
          <m:rPr/>
          <m:t>(</m:t>
        </m:r>
        <m:r>
          <m:rPr/>
          <m:t>x</m:t>
        </m:r>
        <m:r>
          <m:rPr/>
          <m:t>,</m:t>
        </m:r>
        <m:r>
          <m:rPr/>
          <m:t>y</m:t>
        </m:r>
        <m:r>
          <m:rPr/>
          <m:t>,</m:t>
        </m:r>
        <m:r>
          <m:rPr/>
          <m:t>σ</m:t>
        </m:r>
        <m:r>
          <m:rPr/>
          <m:t>)</m:t>
        </m:r>
      </m:oMath>
      <w:r>
        <w:t xml:space="preserve"> </w:t>
      </w:r>
      <w:r>
        <w:t xml:space="preserve">，定义为</w:t>
      </w:r>
    </w:p>
    <w:p>
      <w:pPr>
        <w:pStyle w:val="Compact"/>
      </w:pPr>
      <w:bookmarkStart w:id="0" w:name="3"/>
      <w:r>
        <w:t/>
      </w:r>
    </w:p>
    <w:p>
      <w:pPr>
        <w:pStyle w:val="Compact"/>
      </w:pPr>
      <w:r>
        <w:t xml:space="preserve">$$D(x,y,\sigma) = [G(x,y,k\sigma) - G(x,y,\sigma)] * I(x,y)\\=L(x,y,k\sigma) - L(x,y,\sigma)\qquad\text{(3)}$$</w:t>
      </w:r>
    </w:p>
    <w:p>
      <w:pPr>
        <w:pStyle w:val="Compact"/>
      </w:pPr>
      <w:bookmarkEnd w:id="0"/>
    </w:p>
    <w:p>
      <w:pPr>
        <w:pStyle w:val="BodyText"/>
      </w:pPr>
      <w:r>
        <w:t xml:space="preserve">选择高斯差分函数的原因如下:</w:t>
      </w:r>
    </w:p>
    <w:p>
      <w:pPr>
        <w:numPr>
          <w:numId w:val="1003"/>
          <w:ilvl w:val="0"/>
        </w:numPr>
      </w:pPr>
      <w:r>
        <w:t xml:space="preserve">计算简单</w:t>
      </w:r>
      <w:r>
        <w:t xml:space="preserve"> </w:t>
      </w:r>
      <m:oMath>
        <m:r>
          <m:rPr/>
          <m:t>L</m:t>
        </m:r>
      </m:oMath>
      <w:r>
        <w:t xml:space="preserve">函数需要一定计算,</w:t>
      </w:r>
      <m:oMath>
        <m:r>
          <m:rPr/>
          <m:t>D</m:t>
        </m:r>
      </m:oMath>
      <w:r>
        <w:t xml:space="preserve">函数只需要减法</w:t>
      </w:r>
    </w:p>
    <w:p>
      <w:pPr>
        <w:numPr>
          <w:numId w:val="1003"/>
          <w:ilvl w:val="0"/>
        </w:numPr>
      </w:pPr>
      <w:r>
        <w:t xml:space="preserve">LoG的运算效率不高</w:t>
      </w:r>
    </w:p>
    <w:p>
      <w:pPr>
        <w:pStyle w:val="Heading4"/>
      </w:pPr>
      <w:bookmarkStart w:id="27" w:name="header-n15749"/>
      <w:bookmarkEnd w:id="27"/>
      <w:r>
        <w:t xml:space="preserve">关键点(特征点)精确定位</w:t>
      </w:r>
    </w:p>
    <w:p>
      <w:pPr>
        <w:pStyle w:val="FirstParagraph"/>
      </w:pPr>
      <w:r>
        <w:t xml:space="preserve">计算机中存储的图像数据是离散的，而我们之前找到的极值点也就是离散空间中的极值点，但是离散空间中的极值点并不是真实的连续空间中的极值点。所以需要对DoG空间进行拟合处理，以找到极值点的精确位置和尺度。另外，我们还需要去除那些在边缘位置的极值点，以提高关键点的稳定性。</w:t>
      </w:r>
    </w:p>
    <w:p>
      <w:pPr>
        <w:pStyle w:val="BodyText"/>
      </w:pPr>
      <w:r>
        <w:t xml:space="preserve">在Lowe的论文</w:t>
      </w:r>
      <w:r>
        <w:t xml:space="preserve">[5]</w:t>
      </w:r>
      <w:r>
        <w:t xml:space="preserve">中，使用的是泰勒展开式作为拟合函数。我们得到的极值点是一个三维向量，包括它所在的尺度</w:t>
      </w:r>
      <m:oMath>
        <m:r>
          <m:rPr/>
          <m:t>σ</m:t>
        </m:r>
      </m:oMath>
      <w:r>
        <w:t xml:space="preserve">以及所在尺度图像中的位置坐标，即</w:t>
      </w:r>
      <m:oMath>
        <m:r>
          <m:rPr/>
          <m:t>X</m:t>
        </m:r>
        <m:r>
          <m:rPr/>
          <m:t>=</m:t>
        </m:r>
        <m:r>
          <m:rPr/>
          <m:t>(</m:t>
        </m:r>
        <m:r>
          <m:rPr/>
          <m:t>x</m:t>
        </m:r>
        <m:r>
          <m:rPr/>
          <m:t>,</m:t>
        </m:r>
        <m:r>
          <m:rPr/>
          <m:t>y</m:t>
        </m:r>
        <m:r>
          <m:rPr/>
          <m:t>,</m:t>
        </m:r>
        <m:r>
          <m:rPr/>
          <m:t>σ</m:t>
        </m:r>
        <m:r>
          <m:rPr/>
          <m:t>)</m:t>
        </m:r>
      </m:oMath>
      <w:r>
        <w:t xml:space="preserve">.因此需要三维的泰勒展开式进行展开，设</w:t>
      </w:r>
      <m:oMath>
        <m:sSub>
          <m:e>
            <m:r>
              <m:rPr/>
              <m:t>X</m:t>
            </m:r>
          </m:e>
          <m:sub>
            <m:r>
              <m:rPr/>
              <m:t>0</m:t>
            </m:r>
          </m:sub>
        </m:sSub>
        <m:r>
          <m:rPr/>
          <m:t>=</m:t>
        </m:r>
        <m:r>
          <m:rPr/>
          <m:t>(</m:t>
        </m:r>
        <m:sSub>
          <m:e>
            <m:r>
              <m:rPr/>
              <m:t>x</m:t>
            </m:r>
          </m:e>
          <m:sub>
            <m:r>
              <m:rPr/>
              <m:t>0</m:t>
            </m:r>
          </m:sub>
        </m:sSub>
        <m:r>
          <m:rPr/>
          <m:t>,</m:t>
        </m:r>
        <m:sSub>
          <m:e>
            <m:r>
              <m:rPr/>
              <m:t>y</m:t>
            </m:r>
          </m:e>
          <m:sub>
            <m:r>
              <m:rPr/>
              <m:t>0</m:t>
            </m:r>
          </m:sub>
        </m:sSub>
        <m:r>
          <m:rPr/>
          <m:t>,</m:t>
        </m:r>
        <m:sSub>
          <m:e>
            <m:r>
              <m:rPr/>
              <m:t>σ</m:t>
            </m:r>
          </m:e>
          <m:sub>
            <m:r>
              <m:rPr/>
              <m:t>0</m:t>
            </m:r>
          </m:sub>
        </m:sSub>
        <m:r>
          <m:rPr/>
          <m:t>)</m:t>
        </m:r>
      </m:oMath>
      <w:r>
        <w:t xml:space="preserve">，则其展开式的矢量形式为：</w:t>
      </w:r>
    </w:p>
    <w:p>
      <w:pPr>
        <w:pStyle w:val="Compact"/>
      </w:pPr>
      <w:bookmarkStart w:id="0" w:name="4"/>
      <w:r>
        <w:t/>
      </w:r>
    </w:p>
    <w:p>
      <w:pPr>
        <w:pStyle w:val="Compact"/>
      </w:pPr>
      <m:oMathPara>
        <m:oMathParaPr>
          <m:jc m:val="center"/>
        </m:oMathParaPr>
        <m:oMath>
          <m:r>
            <m:rPr/>
            <m:t>f</m:t>
          </m:r>
          <m:r>
            <m:rPr/>
            <m:t>(</m:t>
          </m:r>
          <m:r>
            <m:rPr/>
            <m:t>X</m:t>
          </m:r>
          <m:r>
            <m:rPr/>
            <m:t>)</m:t>
          </m:r>
          <m:r>
            <m:rPr/>
            <m:t>=</m:t>
          </m:r>
          <m:r>
            <m:rPr/>
            <m:t>f</m:t>
          </m:r>
          <m:r>
            <m:rPr/>
            <m:t>(</m:t>
          </m:r>
          <m:sSub>
            <m:e>
              <m:r>
                <m:rPr/>
                <m:t>X</m:t>
              </m:r>
            </m:e>
            <m:sub>
              <m:r>
                <m:rPr/>
                <m:t>0</m:t>
              </m:r>
            </m:sub>
          </m:sSub>
          <m:r>
            <m:rPr/>
            <m:t>）</m:t>
          </m:r>
          <m:r>
            <m:rPr/>
            <m:t>+</m:t>
          </m:r>
          <m:f>
            <m:fPr>
              <m:type m:val="bar"/>
            </m:fPr>
            <m:num>
              <m:r>
                <m:rPr/>
                <m:t>∂</m:t>
              </m:r>
              <m:sSup>
                <m:e>
                  <m:r>
                    <m:rPr/>
                    <m:t>f</m:t>
                  </m:r>
                </m:e>
                <m:sup>
                  <m:r>
                    <m:rPr/>
                    <m:t>T</m:t>
                  </m:r>
                </m:sup>
              </m:sSup>
            </m:num>
            <m:den>
              <m:r>
                <m:rPr/>
                <m:t>∂</m:t>
              </m:r>
              <m:r>
                <m:rPr/>
                <m:t>X</m:t>
              </m:r>
            </m:den>
          </m:f>
          <m:r>
            <m:rPr/>
            <m:t>(</m:t>
          </m:r>
          <m:r>
            <m:rPr/>
            <m:t>X</m:t>
          </m:r>
          <m:r>
            <m:rPr/>
            <m:t>−</m:t>
          </m:r>
          <m:sSub>
            <m:e>
              <m:r>
                <m:rPr/>
                <m:t>X</m:t>
              </m:r>
            </m:e>
            <m:sub>
              <m:r>
                <m:rPr/>
                <m:t>0</m:t>
              </m:r>
            </m:sub>
          </m:sSub>
          <m:r>
            <m:rPr/>
            <m:t>)</m:t>
          </m:r>
          <m:r>
            <m:rPr/>
            <m:t>+</m:t>
          </m:r>
          <m:f>
            <m:fPr>
              <m:type m:val="bar"/>
            </m:fPr>
            <m:num>
              <m:r>
                <m:rPr/>
                <m:t>1</m:t>
              </m:r>
            </m:num>
            <m:den>
              <m:r>
                <m:rPr/>
                <m:t>2</m:t>
              </m:r>
            </m:den>
          </m:f>
          <m:r>
            <m:rPr/>
            <m:t>(</m:t>
          </m:r>
          <m:r>
            <m:rPr/>
            <m:t>X</m:t>
          </m:r>
          <m:r>
            <m:rPr/>
            <m:t>−</m:t>
          </m:r>
          <m:sSub>
            <m:e>
              <m:r>
                <m:rPr/>
                <m:t>X</m:t>
              </m:r>
            </m:e>
            <m:sub>
              <m:r>
                <m:rPr/>
                <m:t>0</m:t>
              </m:r>
            </m:sub>
          </m:sSub>
          <m:sSup>
            <m:e>
              <m:r>
                <m:rPr/>
                <m:t>)</m:t>
              </m:r>
            </m:e>
            <m:sup>
              <m:r>
                <m:rPr/>
                <m:t>T</m:t>
              </m:r>
            </m:sup>
          </m:sSup>
          <m:f>
            <m:fPr>
              <m:type m:val="bar"/>
            </m:fPr>
            <m:num>
              <m:sSup>
                <m:e>
                  <m:r>
                    <m:rPr/>
                    <m:t>∂</m:t>
                  </m:r>
                </m:e>
                <m:sup>
                  <m:r>
                    <m:rPr/>
                    <m:t>2</m:t>
                  </m:r>
                </m:sup>
              </m:sSup>
              <m:r>
                <m:rPr/>
                <m:t>f</m:t>
              </m:r>
            </m:num>
            <m:den>
              <m:r>
                <m:rPr/>
                <m:t>∂</m:t>
              </m:r>
              <m:sSup>
                <m:e>
                  <m:r>
                    <m:rPr/>
                    <m:t>X</m:t>
                  </m:r>
                </m:e>
                <m:sup>
                  <m:r>
                    <m:rPr/>
                    <m:t>2</m:t>
                  </m:r>
                </m:sup>
              </m:sSup>
            </m:den>
          </m:f>
          <m:r>
            <m:rPr/>
            <m:t>(</m:t>
          </m:r>
          <m:r>
            <m:rPr/>
            <m:t>X</m:t>
          </m:r>
          <m:r>
            <m:rPr/>
            <m:t>−</m:t>
          </m:r>
          <m:sSub>
            <m:e>
              <m:r>
                <m:rPr/>
                <m:t>X</m:t>
              </m:r>
            </m:e>
            <m:sub>
              <m:r>
                <m:rPr/>
                <m:t>0</m:t>
              </m:r>
            </m:sub>
          </m:sSub>
          <m:r>
            <m:rPr/>
            <m:t>)</m:t>
          </m:r>
          <m:r>
            <m:rPr/>
            <m:t>  </m:t>
          </m:r>
          <m:r>
            <m:rPr>
              <m:sty m:val="p"/>
            </m:rPr>
            <m:t>(4)</m:t>
          </m:r>
        </m:oMath>
      </m:oMathPara>
    </w:p>
    <w:p>
      <w:pPr>
        <w:pStyle w:val="Compact"/>
      </w:pPr>
      <w:bookmarkEnd w:id="0"/>
    </w:p>
    <w:p>
      <w:pPr>
        <w:pStyle w:val="BodyText"/>
      </w:pPr>
      <w:r>
        <w:rPr>
          <w:b/>
        </w:rPr>
        <w:t xml:space="preserve">去除边缘影响:</w:t>
      </w:r>
    </w:p>
    <w:p>
      <w:pPr>
        <w:pStyle w:val="BodyText"/>
      </w:pPr>
      <w:r>
        <w:t xml:space="preserve">到这一步,我们已经得到了许多的极值点,但是其中有一部分不是我们想要的,当中就有一大部分是边缘区域产生的极值点。因为物体的边缘轮廓在灰度图中，存在着灰度值的突变，这样的点在计算中就被“误以为”是特征值。</w:t>
      </w:r>
    </w:p>
    <w:p>
      <w:pPr>
        <w:pStyle w:val="BodyText"/>
      </w:pPr>
      <w:r>
        <w:t xml:space="preserve">由于图像中的物体的边缘位置的点的主曲率一般会比较高，因此我们可以通过主曲率来判断该点是否在物体的边缘位置。某像素点位置处的主曲率可以由二维的Hessian矩阵</w:t>
      </w:r>
      <m:oMath>
        <m:r>
          <m:rPr/>
          <m:t>H</m:t>
        </m:r>
      </m:oMath>
      <w:r>
        <w:t xml:space="preserve">计算得到</w:t>
      </w:r>
    </w:p>
    <w:p>
      <w:pPr>
        <w:pStyle w:val="Compact"/>
      </w:pPr>
      <w:bookmarkStart w:id="0" w:name="undefined"/>
      <w:r>
        <w:t/>
      </w:r>
    </w:p>
    <w:p>
      <w:pPr>
        <w:pStyle w:val="Compact"/>
      </w:pPr>
      <m:oMathPara>
        <m:oMathParaPr>
          <m:jc m:val="center"/>
        </m:oMathParaPr>
        <m:oMath>
          <m:r>
            <m:rPr/>
            <m:t>H</m:t>
          </m:r>
          <m:r>
            <m:rPr/>
            <m:t>=</m:t>
          </m:r>
          <m:d>
            <m:dPr>
              <m:begChr m:val="["/>
              <m:endChr m:val="]"/>
              <m:grow/>
            </m:dPr>
            <m:e>
              <m:m>
                <m:mPr>
                  <m:baseJc m:val="center"/>
                  <m:plcHide m:val="on"/>
                  <m:mcs>
                    <m:mc>
                      <m:mcPr>
                        <m:mcJc m:val="center"/>
                      </m:mcPr>
                    </m:mc>
                    <m:mc>
                      <m:mcPr>
                        <m:mcJc m:val="center"/>
                      </m:mcPr>
                    </m:mc>
                  </m:mcs>
                </m:mPr>
                <m:mr>
                  <m:e>
                    <m:sSub>
                      <m:e>
                        <m:r>
                          <m:rPr/>
                          <m:t>D</m:t>
                        </m:r>
                      </m:e>
                      <m:sub>
                        <m:r>
                          <m:rPr/>
                          <m:t>x</m:t>
                        </m:r>
                        <m:r>
                          <m:rPr/>
                          <m:t>x</m:t>
                        </m:r>
                      </m:sub>
                    </m:sSub>
                    <m:r>
                      <m:rPr/>
                      <m:t>(</m:t>
                    </m:r>
                    <m:r>
                      <m:rPr/>
                      <m:t>x</m:t>
                    </m:r>
                    <m:r>
                      <m:rPr/>
                      <m:t>,</m:t>
                    </m:r>
                    <m:r>
                      <m:rPr/>
                      <m:t>y</m:t>
                    </m:r>
                    <m:r>
                      <m:rPr/>
                      <m:t>)</m:t>
                    </m:r>
                  </m:e>
                  <m:e>
                    <m:sSub>
                      <m:e>
                        <m:r>
                          <m:rPr/>
                          <m:t>D</m:t>
                        </m:r>
                      </m:e>
                      <m:sub>
                        <m:r>
                          <m:rPr/>
                          <m:t>x</m:t>
                        </m:r>
                        <m:r>
                          <m:rPr/>
                          <m:t>y</m:t>
                        </m:r>
                      </m:sub>
                    </m:sSub>
                    <m:r>
                      <m:rPr/>
                      <m:t>(</m:t>
                    </m:r>
                    <m:r>
                      <m:rPr/>
                      <m:t>x</m:t>
                    </m:r>
                    <m:r>
                      <m:rPr/>
                      <m:t>,</m:t>
                    </m:r>
                    <m:r>
                      <m:rPr/>
                      <m:t>y</m:t>
                    </m:r>
                    <m:r>
                      <m:rPr/>
                      <m:t>)</m:t>
                    </m:r>
                  </m:e>
                </m:mr>
                <m:mr>
                  <m:e>
                    <m:sSub>
                      <m:e>
                        <m:r>
                          <m:rPr/>
                          <m:t>D</m:t>
                        </m:r>
                      </m:e>
                      <m:sub>
                        <m:r>
                          <m:rPr/>
                          <m:t>x</m:t>
                        </m:r>
                        <m:r>
                          <m:rPr/>
                          <m:t>y</m:t>
                        </m:r>
                      </m:sub>
                    </m:sSub>
                    <m:r>
                      <m:rPr/>
                      <m:t>(</m:t>
                    </m:r>
                    <m:r>
                      <m:rPr/>
                      <m:t>x</m:t>
                    </m:r>
                    <m:r>
                      <m:rPr/>
                      <m:t>,</m:t>
                    </m:r>
                    <m:r>
                      <m:rPr/>
                      <m:t>y</m:t>
                    </m:r>
                    <m:r>
                      <m:rPr/>
                      <m:t>)</m:t>
                    </m:r>
                  </m:e>
                  <m:e>
                    <m:sSub>
                      <m:e>
                        <m:r>
                          <m:rPr/>
                          <m:t>D</m:t>
                        </m:r>
                      </m:e>
                      <m:sub>
                        <m:r>
                          <m:rPr/>
                          <m:t>y</m:t>
                        </m:r>
                        <m:r>
                          <m:rPr/>
                          <m:t>y</m:t>
                        </m:r>
                      </m:sub>
                    </m:sSub>
                    <m:r>
                      <m:rPr/>
                      <m:t>(</m:t>
                    </m:r>
                    <m:r>
                      <m:rPr/>
                      <m:t>x</m:t>
                    </m:r>
                    <m:r>
                      <m:rPr/>
                      <m:t>,</m:t>
                    </m:r>
                    <m:r>
                      <m:rPr/>
                      <m:t>y</m:t>
                    </m:r>
                    <m:r>
                      <m:rPr/>
                      <m:t>)</m:t>
                    </m:r>
                  </m:e>
                </m:mr>
              </m:m>
            </m:e>
          </m:d>
          <m:r>
            <m:rPr/>
            <m:t>  </m:t>
          </m:r>
          <m:r>
            <m:rPr>
              <m:sty m:val="p"/>
            </m:rPr>
            <m:t>(undefined)</m:t>
          </m:r>
        </m:oMath>
      </m:oMathPara>
    </w:p>
    <w:p>
      <w:pPr>
        <w:pStyle w:val="Compact"/>
      </w:pPr>
      <w:bookmarkEnd w:id="0"/>
    </w:p>
    <w:p>
      <w:pPr>
        <w:pStyle w:val="BodyText"/>
      </w:pPr>
      <w:r>
        <w:t xml:space="preserve">具体后续计算可参见</w:t>
      </w:r>
      <w:r>
        <w:rPr>
          <w:b/>
        </w:rPr>
        <w:t xml:space="preserve">Harris角点检测算法</w:t>
      </w:r>
      <w:r>
        <w:t xml:space="preserve">.</w:t>
      </w:r>
    </w:p>
    <w:p>
      <w:pPr>
        <w:pStyle w:val="Heading4"/>
      </w:pPr>
      <w:bookmarkStart w:id="28" w:name="header-n15758"/>
      <w:bookmarkEnd w:id="28"/>
      <w:r>
        <w:t xml:space="preserve">特征点方向的计算:</w:t>
      </w:r>
    </w:p>
    <w:p>
      <w:pPr>
        <w:pStyle w:val="FirstParagraph"/>
      </w:pPr>
      <w:r>
        <w:t xml:space="preserve">为了实现特征点的旋转不变性，因此需要计算特征点的角度。在计算特征点的方向时是根据特征点所在的高斯尺度图像中的局部特征计算出的。该高斯尺度</w:t>
      </w:r>
      <m:oMath>
        <m:r>
          <m:rPr/>
          <m:t>σ</m:t>
        </m:r>
      </m:oMath>
      <w:r>
        <w:t xml:space="preserve">是已知的，并且该尺度是相对于该图像所在的组的基准图像的。所谓的局部特征就是特征点的邻域区域内所有像素的梯度幅角和梯度幅值，这里邻域区域定义为在该图像中以特征点为圆心，以</w:t>
      </w:r>
      <m:oMath>
        <m:r>
          <m:rPr/>
          <m:t>r</m:t>
        </m:r>
      </m:oMath>
      <w:r>
        <w:t xml:space="preserve">为半径的圆形区域</w:t>
      </w:r>
    </w:p>
    <w:p>
      <w:pPr>
        <w:pStyle w:val="Compact"/>
      </w:pPr>
      <w:bookmarkStart w:id="0" w:name="5"/>
      <w:r>
        <w:t/>
      </w:r>
    </w:p>
    <w:p>
      <w:pPr>
        <w:pStyle w:val="Compact"/>
      </w:pPr>
      <m:oMathPara>
        <m:oMathParaPr>
          <m:jc m:val="center"/>
        </m:oMathParaPr>
        <m:oMath>
          <m:r>
            <m:rPr/>
            <m:t>r</m:t>
          </m:r>
          <m:r>
            <m:rPr/>
            <m:t>=</m:t>
          </m:r>
          <m:r>
            <m:rPr/>
            <m:t>3</m:t>
          </m:r>
          <m:r>
            <m:rPr/>
            <m:t>*</m:t>
          </m:r>
          <m:r>
            <m:rPr/>
            <m:t>1.5</m:t>
          </m:r>
          <m:r>
            <m:rPr/>
            <m:t>σ</m:t>
          </m:r>
          <m:r>
            <m:rPr/>
            <m:t>  </m:t>
          </m:r>
          <m:r>
            <m:rPr>
              <m:sty m:val="p"/>
            </m:rPr>
            <m:t>(5)</m:t>
          </m:r>
        </m:oMath>
      </m:oMathPara>
    </w:p>
    <w:p>
      <w:pPr>
        <w:pStyle w:val="Compact"/>
      </w:pPr>
      <w:bookmarkEnd w:id="0"/>
    </w:p>
    <w:p>
      <w:pPr>
        <w:pStyle w:val="BodyText"/>
      </w:pPr>
      <w:r>
        <w:t xml:space="preserve">像素的梯度幅值/幅角计算公式为:</w:t>
      </w:r>
    </w:p>
    <w:p>
      <w:pPr>
        <w:pStyle w:val="Compact"/>
      </w:pPr>
      <w:bookmarkStart w:id="0" w:name="6"/>
      <w:r>
        <w:t/>
      </w:r>
    </w:p>
    <w:p>
      <w:pPr>
        <w:pStyle w:val="Compact"/>
      </w:pPr>
      <m:oMathPara>
        <m:oMathParaPr>
          <m:jc m:val="center"/>
        </m:oMathParaPr>
        <m:oMath>
          <m:r>
            <m:rPr/>
            <m:t>m</m:t>
          </m:r>
          <m:r>
            <m:rPr/>
            <m:t>(</m:t>
          </m:r>
          <m:r>
            <m:rPr/>
            <m:t>x</m:t>
          </m:r>
          <m:r>
            <m:rPr/>
            <m:t>,</m:t>
          </m:r>
          <m:r>
            <m:rPr/>
            <m:t>y</m:t>
          </m:r>
          <m:r>
            <m:rPr/>
            <m:t>)</m:t>
          </m:r>
          <m:r>
            <m:rPr/>
            <m:t>=</m:t>
          </m:r>
          <m:rad>
            <m:radPr>
              <m:degHide m:val="on"/>
            </m:radPr>
            <m:deg/>
            <m:e>
              <m:r>
                <m:rPr/>
                <m:t>(</m:t>
              </m:r>
              <m:r>
                <m:rPr/>
                <m:t>L</m:t>
              </m:r>
              <m:r>
                <m:rPr/>
                <m:t>(</m:t>
              </m:r>
              <m:r>
                <m:rPr/>
                <m:t>x</m:t>
              </m:r>
              <m:r>
                <m:rPr/>
                <m:t>+</m:t>
              </m:r>
              <m:r>
                <m:rPr/>
                <m:t>1</m:t>
              </m:r>
              <m:r>
                <m:rPr/>
                <m:t>,</m:t>
              </m:r>
              <m:r>
                <m:rPr/>
                <m:t>y</m:t>
              </m:r>
              <m:r>
                <m:rPr/>
                <m:t>)</m:t>
              </m:r>
              <m:r>
                <m:rPr/>
                <m:t>−</m:t>
              </m:r>
              <m:r>
                <m:rPr/>
                <m:t>L</m:t>
              </m:r>
              <m:r>
                <m:rPr/>
                <m:t>(</m:t>
              </m:r>
              <m:r>
                <m:rPr/>
                <m:t>x</m:t>
              </m:r>
              <m:r>
                <m:rPr/>
                <m:t>−</m:t>
              </m:r>
              <m:r>
                <m:rPr/>
                <m:t>1</m:t>
              </m:r>
              <m:r>
                <m:rPr/>
                <m:t>,</m:t>
              </m:r>
              <m:r>
                <m:rPr/>
                <m:t>y</m:t>
              </m:r>
              <m:r>
                <m:rPr/>
                <m:t>)</m:t>
              </m:r>
              <m:sSup>
                <m:e>
                  <m:r>
                    <m:rPr/>
                    <m:t>)</m:t>
                  </m:r>
                </m:e>
                <m:sup>
                  <m:r>
                    <m:rPr/>
                    <m:t>2</m:t>
                  </m:r>
                </m:sup>
              </m:sSup>
              <m:r>
                <m:rPr/>
                <m:t>+</m:t>
              </m:r>
              <m:r>
                <m:rPr/>
                <m:t>(</m:t>
              </m:r>
              <m:r>
                <m:rPr/>
                <m:t>L</m:t>
              </m:r>
              <m:r>
                <m:rPr/>
                <m:t>(</m:t>
              </m:r>
              <m:r>
                <m:rPr/>
                <m:t>x</m:t>
              </m:r>
              <m:r>
                <m:rPr/>
                <m:t>,</m:t>
              </m:r>
              <m:r>
                <m:rPr/>
                <m:t>y</m:t>
              </m:r>
              <m:r>
                <m:rPr/>
                <m:t>+</m:t>
              </m:r>
              <m:r>
                <m:rPr/>
                <m:t>1</m:t>
              </m:r>
              <m:r>
                <m:rPr/>
                <m:t>)</m:t>
              </m:r>
              <m:r>
                <m:rPr/>
                <m:t>−</m:t>
              </m:r>
              <m:r>
                <m:rPr/>
                <m:t>L</m:t>
              </m:r>
              <m:r>
                <m:rPr/>
                <m:t>(</m:t>
              </m:r>
              <m:r>
                <m:rPr/>
                <m:t>x</m:t>
              </m:r>
              <m:r>
                <m:rPr/>
                <m:t>,</m:t>
              </m:r>
              <m:r>
                <m:rPr/>
                <m:t>y</m:t>
              </m:r>
              <m:r>
                <m:rPr/>
                <m:t>−</m:t>
              </m:r>
              <m:r>
                <m:rPr/>
                <m:t>1</m:t>
              </m:r>
              <m:r>
                <m:rPr/>
                <m:t>)</m:t>
              </m:r>
              <m:sSup>
                <m:e>
                  <m:r>
                    <m:rPr/>
                    <m:t>)</m:t>
                  </m:r>
                </m:e>
                <m:sup>
                  <m:r>
                    <m:rPr/>
                    <m:t>2</m:t>
                  </m:r>
                </m:sup>
              </m:sSup>
            </m:e>
          </m:rad>
          <m:r>
            <m:rPr/>
            <m:t>  </m:t>
          </m:r>
          <m:r>
            <m:rPr>
              <m:sty m:val="p"/>
            </m:rPr>
            <m:t>(6)</m:t>
          </m:r>
        </m:oMath>
      </m:oMathPara>
    </w:p>
    <w:p>
      <w:pPr>
        <w:pStyle w:val="Compact"/>
      </w:pPr>
      <w:bookmarkEnd w:id="0"/>
    </w:p>
    <w:p>
      <w:pPr>
        <w:pStyle w:val="Compact"/>
      </w:pPr>
      <w:bookmarkStart w:id="0" w:name="7"/>
      <w:r>
        <w:t/>
      </w:r>
    </w:p>
    <w:p>
      <w:pPr>
        <w:pStyle w:val="Compact"/>
      </w:pPr>
      <m:oMathPara>
        <m:oMathParaPr>
          <m:jc m:val="center"/>
        </m:oMathParaPr>
        <m:oMath>
          <m:r>
            <m:rPr/>
            <m:t>θ</m:t>
          </m:r>
          <m:r>
            <m:rPr/>
            <m:t>(</m:t>
          </m:r>
          <m:r>
            <m:rPr/>
            <m:t>x</m:t>
          </m:r>
          <m:r>
            <m:rPr/>
            <m:t>,</m:t>
          </m:r>
          <m:r>
            <m:rPr/>
            <m:t>y</m:t>
          </m:r>
          <m:r>
            <m:rPr/>
            <m:t>)</m:t>
          </m:r>
          <m:r>
            <m:rPr/>
            <m:t>=</m:t>
          </m:r>
          <m:r>
            <m:rPr/>
            <m:t>a</m:t>
          </m:r>
          <m:r>
            <m:rPr/>
            <m:t>r</m:t>
          </m:r>
          <m:r>
            <m:rPr/>
            <m:t>c</m:t>
          </m:r>
          <m:r>
            <m:rPr/>
            <m:t>t</m:t>
          </m:r>
          <m:r>
            <m:rPr/>
            <m:t>a</m:t>
          </m:r>
          <m:r>
            <m:rPr/>
            <m:t>n</m:t>
          </m:r>
          <m:d>
            <m:dPr>
              <m:begChr m:val="("/>
              <m:endChr m:val=")"/>
              <m:grow/>
            </m:dPr>
            <m:e>
              <m:f>
                <m:fPr>
                  <m:type m:val="bar"/>
                </m:fPr>
                <m:num>
                  <m:r>
                    <m:rPr/>
                    <m:t>L</m:t>
                  </m:r>
                  <m:r>
                    <m:rPr/>
                    <m:t>(</m:t>
                  </m:r>
                  <m:r>
                    <m:rPr/>
                    <m:t>x</m:t>
                  </m:r>
                  <m:r>
                    <m:rPr/>
                    <m:t>,</m:t>
                  </m:r>
                  <m:r>
                    <m:rPr/>
                    <m:t>y</m:t>
                  </m:r>
                  <m:r>
                    <m:rPr/>
                    <m:t>+</m:t>
                  </m:r>
                  <m:r>
                    <m:rPr/>
                    <m:t>1</m:t>
                  </m:r>
                  <m:r>
                    <m:rPr/>
                    <m:t>)</m:t>
                  </m:r>
                  <m:r>
                    <m:rPr/>
                    <m:t>−</m:t>
                  </m:r>
                  <m:r>
                    <m:rPr/>
                    <m:t>L</m:t>
                  </m:r>
                  <m:r>
                    <m:rPr/>
                    <m:t>(</m:t>
                  </m:r>
                  <m:r>
                    <m:rPr/>
                    <m:t>x</m:t>
                  </m:r>
                  <m:r>
                    <m:rPr/>
                    <m:t>,</m:t>
                  </m:r>
                  <m:r>
                    <m:rPr/>
                    <m:t>y</m:t>
                  </m:r>
                  <m:r>
                    <m:rPr/>
                    <m:t>−</m:t>
                  </m:r>
                  <m:r>
                    <m:rPr/>
                    <m:t>1</m:t>
                  </m:r>
                  <m:r>
                    <m:rPr/>
                    <m:t>)</m:t>
                  </m:r>
                </m:num>
                <m:den>
                  <m:r>
                    <m:rPr/>
                    <m:t>L</m:t>
                  </m:r>
                  <m:r>
                    <m:rPr/>
                    <m:t>(</m:t>
                  </m:r>
                  <m:r>
                    <m:rPr/>
                    <m:t>x</m:t>
                  </m:r>
                  <m:r>
                    <m:rPr/>
                    <m:t>+</m:t>
                  </m:r>
                  <m:r>
                    <m:rPr/>
                    <m:t>1</m:t>
                  </m:r>
                  <m:r>
                    <m:rPr/>
                    <m:t>,</m:t>
                  </m:r>
                  <m:r>
                    <m:rPr/>
                    <m:t>y</m:t>
                  </m:r>
                  <m:r>
                    <m:rPr/>
                    <m:t>)</m:t>
                  </m:r>
                  <m:r>
                    <m:rPr/>
                    <m:t>−</m:t>
                  </m:r>
                  <m:r>
                    <m:rPr/>
                    <m:t>L</m:t>
                  </m:r>
                  <m:r>
                    <m:rPr/>
                    <m:t>(</m:t>
                  </m:r>
                  <m:r>
                    <m:rPr/>
                    <m:t>x</m:t>
                  </m:r>
                  <m:r>
                    <m:rPr/>
                    <m:t>−</m:t>
                  </m:r>
                  <m:r>
                    <m:rPr/>
                    <m:t>1</m:t>
                  </m:r>
                  <m:r>
                    <m:rPr/>
                    <m:t>,</m:t>
                  </m:r>
                  <m:r>
                    <m:rPr/>
                    <m:t>y</m:t>
                  </m:r>
                  <m:r>
                    <m:rPr/>
                    <m:t>)</m:t>
                  </m:r>
                </m:den>
              </m:f>
            </m:e>
          </m:d>
          <m:r>
            <m:rPr/>
            <m:t>  </m:t>
          </m:r>
          <m:r>
            <m:rPr>
              <m:sty m:val="p"/>
            </m:rPr>
            <m:t>(7)</m:t>
          </m:r>
        </m:oMath>
      </m:oMathPara>
    </w:p>
    <w:p>
      <w:pPr>
        <w:pStyle w:val="Compact"/>
      </w:pPr>
      <w:bookmarkEnd w:id="0"/>
    </w:p>
    <w:p>
      <w:pPr>
        <w:pStyle w:val="BodyText"/>
      </w:pPr>
      <w:r>
        <w:t xml:space="preserve">取幅值最高的方向为主方向,超过峰值能量的百分之80的方向，称为辅方向。</w:t>
      </w:r>
    </w:p>
    <w:p>
      <w:pPr>
        <w:pStyle w:val="Heading4"/>
      </w:pPr>
      <w:bookmarkStart w:id="29" w:name="header-n15765"/>
      <w:bookmarkEnd w:id="29"/>
      <w:r>
        <w:t xml:space="preserve">特征向量的生成</w:t>
      </w:r>
    </w:p>
    <w:p>
      <w:pPr>
        <w:pStyle w:val="FirstParagraph"/>
      </w:pPr>
      <w:r>
        <w:t xml:space="preserve">到这里,我们已经得到了一组SIFT特征点,包含了位置,尺度,方向等信息.</w:t>
      </w:r>
    </w:p>
    <w:p>
      <w:pPr>
        <w:pStyle w:val="BodyText"/>
      </w:pPr>
      <w:r>
        <w:t xml:space="preserve">接下来,我们用一组向量将这些特性包括关键点周围的特征描绘出来.</w:t>
      </w:r>
    </w:p>
    <w:p>
      <w:pPr>
        <w:pStyle w:val="BodyText"/>
      </w:pPr>
      <w:r>
        <w:t xml:space="preserve">先将坐标轴旋转为关键点的方向，以确保旋转不变性。以关键点为中心取8×8的窗口。</w:t>
      </w:r>
    </w:p>
    <w:p>
      <w:pPr>
        <w:pStyle w:val="BodyText"/>
      </w:pPr>
      <w:r>
        <w:t xml:space="preserve">像素点的旋转过程如下:</w:t>
      </w:r>
    </w:p>
    <w:p>
      <w:pPr>
        <w:pStyle w:val="Compact"/>
      </w:pPr>
      <w:bookmarkStart w:id="0" w:name="8"/>
      <w:r>
        <w:t/>
      </w:r>
    </w:p>
    <w:p>
      <w:pPr>
        <w:pStyle w:val="Compact"/>
      </w:pPr>
      <m:oMathPara>
        <m:oMathParaPr>
          <m:jc m:val="center"/>
        </m:oMathParaPr>
        <m:oMath>
          <m:d>
            <m:dPr>
              <m:begChr m:val="["/>
              <m:endChr m:val="]"/>
              <m:grow/>
            </m:dPr>
            <m:e>
              <m:m>
                <m:mPr>
                  <m:baseJc m:val="center"/>
                  <m:plcHide m:val="on"/>
                  <m:mcs>
                    <m:mc>
                      <m:mcPr>
                        <m:mcJc m:val="center"/>
                      </m:mcPr>
                    </m:mc>
                    <m:mc>
                      <m:mcPr>
                        <m:mcJc m:val="left"/>
                      </m:mcPr>
                    </m:mc>
                  </m:mcs>
                </m:mPr>
                <m:mr>
                  <m:e>
                    <m:r>
                      <m:rPr/>
                      <m:t>x</m:t>
                    </m:r>
                    <m:r>
                      <m:rPr/>
                      <m:t>′</m:t>
                    </m:r>
                  </m:e>
                </m:mr>
                <m:mr>
                  <m:e>
                    <m:r>
                      <m:rPr/>
                      <m:t>y</m:t>
                    </m:r>
                    <m:r>
                      <m:rPr/>
                      <m:t>′</m:t>
                    </m:r>
                  </m:e>
                </m:mr>
              </m:m>
            </m:e>
          </m:d>
          <m:r>
            <m:rPr/>
            <m:t>=</m:t>
          </m:r>
          <m:d>
            <m:dPr>
              <m:begChr m:val="["/>
              <m:endChr m:val="]"/>
              <m:grow/>
            </m:dPr>
            <m:e>
              <m:m>
                <m:mPr>
                  <m:baseJc m:val="center"/>
                  <m:plcHide m:val="on"/>
                  <m:mcs>
                    <m:mc>
                      <m:mcPr>
                        <m:mcJc m:val="center"/>
                      </m:mcPr>
                    </m:mc>
                    <m:mc>
                      <m:mcPr>
                        <m:mcJc m:val="center"/>
                      </m:mcPr>
                    </m:mc>
                  </m:mcs>
                </m:mPr>
                <m:mr>
                  <m:e>
                    <m:r>
                      <m:rPr/>
                      <m:t>c</m:t>
                    </m:r>
                    <m:r>
                      <m:rPr/>
                      <m:t>o</m:t>
                    </m:r>
                    <m:r>
                      <m:rPr/>
                      <m:t>s</m:t>
                    </m:r>
                    <m:r>
                      <m:rPr/>
                      <m:t>θ</m:t>
                    </m:r>
                  </m:e>
                  <m:e>
                    <m:r>
                      <m:rPr/>
                      <m:t>−</m:t>
                    </m:r>
                    <m:r>
                      <m:rPr/>
                      <m:t>s</m:t>
                    </m:r>
                    <m:r>
                      <m:rPr/>
                      <m:t>i</m:t>
                    </m:r>
                    <m:r>
                      <m:rPr/>
                      <m:t>n</m:t>
                    </m:r>
                    <m:r>
                      <m:rPr/>
                      <m:t>θ</m:t>
                    </m:r>
                  </m:e>
                </m:mr>
                <m:mr>
                  <m:e>
                    <m:r>
                      <m:rPr/>
                      <m:t>s</m:t>
                    </m:r>
                    <m:r>
                      <m:rPr/>
                      <m:t>i</m:t>
                    </m:r>
                    <m:r>
                      <m:rPr/>
                      <m:t>n</m:t>
                    </m:r>
                    <m:r>
                      <m:rPr/>
                      <m:t>θ</m:t>
                    </m:r>
                  </m:e>
                  <m:e>
                    <m:r>
                      <m:rPr/>
                      <m:t>c</m:t>
                    </m:r>
                    <m:r>
                      <m:rPr/>
                      <m:t>o</m:t>
                    </m:r>
                    <m:r>
                      <m:rPr/>
                      <m:t>s</m:t>
                    </m:r>
                    <m:r>
                      <m:rPr/>
                      <m:t>θ</m:t>
                    </m:r>
                  </m:e>
                </m:mr>
              </m:m>
            </m:e>
          </m:d>
          <m:d>
            <m:dPr>
              <m:begChr m:val="["/>
              <m:endChr m:val="]"/>
              <m:grow/>
            </m:dPr>
            <m:e>
              <m:m>
                <m:mPr>
                  <m:baseJc m:val="center"/>
                  <m:plcHide m:val="on"/>
                  <m:mcs>
                    <m:mc>
                      <m:mcPr>
                        <m:mcJc m:val="center"/>
                      </m:mcPr>
                    </m:mc>
                    <m:mc>
                      <m:mcPr>
                        <m:mcJc m:val="left"/>
                      </m:mcPr>
                    </m:mc>
                  </m:mcs>
                </m:mPr>
                <m:mr>
                  <m:e>
                    <m:r>
                      <m:rPr/>
                      <m:t>x</m:t>
                    </m:r>
                  </m:e>
                </m:mr>
                <m:mr>
                  <m:e>
                    <m:r>
                      <m:rPr/>
                      <m:t>y</m:t>
                    </m:r>
                  </m:e>
                </m:mr>
              </m:m>
            </m:e>
          </m:d>
          <m:r>
            <m:rPr/>
            <m:t>  </m:t>
          </m:r>
          <m:r>
            <m:rPr>
              <m:sty m:val="p"/>
            </m:rPr>
            <m:t>(8)</m:t>
          </m:r>
        </m:oMath>
      </m:oMathPara>
    </w:p>
    <w:p>
      <w:pPr>
        <w:pStyle w:val="Compact"/>
      </w:pPr>
      <w:bookmarkEnd w:id="0"/>
    </w:p>
    <w:p>
      <w:pPr>
        <w:pStyle w:val="BodyText"/>
      </w:pPr>
      <w:r>
        <w:t xml:space="preserve">在这里，我们仍然需要计算像素点的梯度幅值和梯度幅角，用以生成直方图，同样，这里根据像素点与特征点的距离，像素点的加权值也是不一样的，这里仍然采用高斯加权，高斯处理的方法为</w:t>
      </w:r>
      <m:oMath>
        <m:f>
          <m:fPr>
            <m:type m:val="bar"/>
          </m:fPr>
          <m:num>
            <m:sSup>
              <m:e>
                <m:r>
                  <m:rPr/>
                  <m:t>d</m:t>
                </m:r>
              </m:e>
              <m:sup>
                <m:r>
                  <m:rPr/>
                  <m:t>2</m:t>
                </m:r>
              </m:sup>
            </m:sSup>
          </m:num>
          <m:den>
            <m:r>
              <m:rPr/>
              <m:t>2</m:t>
            </m:r>
          </m:den>
        </m:f>
      </m:oMath>
      <w:r>
        <w:t xml:space="preserve">。</w:t>
      </w:r>
    </w:p>
    <w:p>
      <w:pPr>
        <w:pStyle w:val="BodyText"/>
      </w:pPr>
      <w:r>
        <w:t xml:space="preserve">一个显而易见的问题出现了：一个正方形中有很多像素点，这些像素点对于这个正方形的整体的贡献也是有权值的，因此还需要在此进行高斯加权。</w:t>
      </w:r>
      <w:r>
        <w:t xml:space="preserve"> </w:t>
      </w:r>
    </w:p>
    <w:p>
      <w:pPr>
        <w:pStyle w:val="BodyText"/>
      </w:pPr>
      <w:r>
        <w:t xml:space="preserve">经过上面的计算，就可以得到128柱的直方图</w:t>
      </w:r>
      <m:oMath>
        <m:r>
          <m:rPr/>
          <m:t>p</m:t>
        </m:r>
        <m:r>
          <m:rPr/>
          <m:t>1</m:t>
        </m:r>
        <m:r>
          <m:rPr/>
          <m:t>,</m:t>
        </m:r>
        <m:r>
          <m:rPr/>
          <m:t>p</m:t>
        </m:r>
        <m:r>
          <m:rPr/>
          <m:t>2</m:t>
        </m:r>
        <m:r>
          <m:rPr/>
          <m:t>,</m:t>
        </m:r>
        <m:r>
          <m:rPr/>
          <m:t>.</m:t>
        </m:r>
        <m:r>
          <m:rPr/>
          <m:t>.</m:t>
        </m:r>
        <m:r>
          <m:rPr/>
          <m:t>.</m:t>
        </m:r>
        <m:r>
          <m:rPr/>
          <m:t>,</m:t>
        </m:r>
        <m:r>
          <m:rPr/>
          <m:t>p</m:t>
        </m:r>
        <m:r>
          <m:rPr/>
          <m:t>128</m:t>
        </m:r>
      </m:oMath>
      <w:r>
        <w:t xml:space="preserve">，为了去除光照的影响，需要进行归一化处理:</w:t>
      </w:r>
    </w:p>
    <w:p>
      <w:pPr>
        <w:pStyle w:val="Compact"/>
      </w:pPr>
      <w:bookmarkStart w:id="0" w:name="10"/>
      <w:r>
        <w:t/>
      </w:r>
    </w:p>
    <w:p>
      <w:pPr>
        <w:pStyle w:val="Compact"/>
      </w:pPr>
      <m:oMathPara>
        <m:oMathParaPr>
          <m:jc m:val="center"/>
        </m:oMathParaPr>
        <m:oMath>
          <m:sSub>
            <m:e>
              <m:r>
                <m:rPr/>
                <m:t>q</m:t>
              </m:r>
            </m:e>
            <m:sub>
              <m:r>
                <m:rPr/>
                <m:t>i</m:t>
              </m:r>
            </m:sub>
          </m:sSub>
          <m:r>
            <m:rPr/>
            <m:t>=</m:t>
          </m:r>
          <m:f>
            <m:fPr>
              <m:type m:val="bar"/>
            </m:fPr>
            <m:num>
              <m:sSub>
                <m:e>
                  <m:r>
                    <m:rPr/>
                    <m:t>p</m:t>
                  </m:r>
                </m:e>
                <m:sub>
                  <m:r>
                    <m:rPr/>
                    <m:t>i</m:t>
                  </m:r>
                </m:sub>
              </m:sSub>
            </m:num>
            <m:den>
              <m:rad>
                <m:radPr>
                  <m:degHide m:val="on"/>
                </m:radPr>
                <m:deg/>
                <m:e>
                  <m:sSubSup>
                    <m:e>
                      <m:r>
                        <m:rPr/>
                        <m:t>p</m:t>
                      </m:r>
                    </m:e>
                    <m:sub>
                      <m:r>
                        <m:rPr/>
                        <m:t>1</m:t>
                      </m:r>
                    </m:sub>
                    <m:sup>
                      <m:r>
                        <m:rPr/>
                        <m:t>2</m:t>
                      </m:r>
                    </m:sup>
                  </m:sSubSup>
                  <m:r>
                    <m:rPr/>
                    <m:t>+</m:t>
                  </m:r>
                  <m:sSubSup>
                    <m:e>
                      <m:r>
                        <m:rPr/>
                        <m:t>p</m:t>
                      </m:r>
                    </m:e>
                    <m:sub>
                      <m:r>
                        <m:rPr/>
                        <m:t>2</m:t>
                      </m:r>
                    </m:sub>
                    <m:sup>
                      <m:r>
                        <m:rPr/>
                        <m:t>2</m:t>
                      </m:r>
                    </m:sup>
                  </m:sSubSup>
                  <m:r>
                    <m:rPr/>
                    <m:t>+</m:t>
                  </m:r>
                  <m:r>
                    <m:rPr/>
                    <m:t>.</m:t>
                  </m:r>
                  <m:r>
                    <m:rPr/>
                    <m:t>.</m:t>
                  </m:r>
                  <m:r>
                    <m:rPr/>
                    <m:t>.</m:t>
                  </m:r>
                  <m:r>
                    <m:rPr/>
                    <m:t>+</m:t>
                  </m:r>
                  <m:sSubSup>
                    <m:e>
                      <m:r>
                        <m:rPr/>
                        <m:t>p</m:t>
                      </m:r>
                    </m:e>
                    <m:sub>
                      <m:r>
                        <m:rPr/>
                        <m:t>128</m:t>
                      </m:r>
                    </m:sub>
                    <m:sup>
                      <m:r>
                        <m:rPr/>
                        <m:t>2</m:t>
                      </m:r>
                    </m:sup>
                  </m:sSubSup>
                </m:e>
              </m:rad>
            </m:den>
          </m:f>
          <m:r>
            <m:rPr/>
            <m:t>,</m:t>
          </m:r>
          <m:r>
            <m:rPr/>
            <m:t>i</m:t>
          </m:r>
          <m:r>
            <m:rPr/>
            <m:t>=</m:t>
          </m:r>
          <m:r>
            <m:rPr/>
            <m:t>1</m:t>
          </m:r>
          <m:r>
            <m:rPr/>
            <m:t>,</m:t>
          </m:r>
          <m:r>
            <m:rPr/>
            <m:t>2</m:t>
          </m:r>
          <m:r>
            <m:rPr/>
            <m:t>,</m:t>
          </m:r>
          <m:r>
            <m:rPr/>
            <m:t>3</m:t>
          </m:r>
          <m:r>
            <m:rPr/>
            <m:t>,</m:t>
          </m:r>
          <m:r>
            <m:rPr/>
            <m:t>.</m:t>
          </m:r>
          <m:r>
            <m:rPr/>
            <m:t>.</m:t>
          </m:r>
          <m:r>
            <m:rPr/>
            <m:t>.</m:t>
          </m:r>
          <m:r>
            <m:rPr/>
            <m:t>,</m:t>
          </m:r>
          <m:r>
            <m:rPr/>
            <m:t>128</m:t>
          </m:r>
          <m:r>
            <m:rPr/>
            <m:t>  </m:t>
          </m:r>
          <m:r>
            <m:rPr>
              <m:sty m:val="p"/>
            </m:rPr>
            <m:t>(10)</m:t>
          </m:r>
        </m:oMath>
      </m:oMathPara>
    </w:p>
    <w:p>
      <w:pPr>
        <w:pStyle w:val="Compact"/>
      </w:pPr>
      <w:bookmarkEnd w:id="0"/>
    </w:p>
    <w:p>
      <w:pPr>
        <w:pStyle w:val="BodyText"/>
      </w:pPr>
      <w:r>
        <w:t xml:space="preserve">至此,我们通过了SIFT得到了一个128维的向量来描述每个特征点.</w:t>
      </w:r>
    </w:p>
    <w:p>
      <w:pPr>
        <w:pStyle w:val="Heading3"/>
      </w:pPr>
      <w:bookmarkStart w:id="30" w:name="header-n15776"/>
      <w:bookmarkEnd w:id="30"/>
      <w:r>
        <w:t xml:space="preserve">SURF算法:加速稳健特征</w:t>
      </w:r>
      <w:r>
        <w:t xml:space="preserve">[10-13]</w:t>
      </w:r>
    </w:p>
    <w:p>
      <w:pPr>
        <w:pStyle w:val="FirstParagraph"/>
      </w:pPr>
      <w:r>
        <w:t xml:space="preserve">SURF是一种稳健的局部特征点检测和描述算法</w:t>
      </w:r>
      <w:r>
        <w:t xml:space="preserve">[11-12]</w:t>
      </w:r>
      <w:r>
        <w:t xml:space="preserve">,2006年发布于ECCV,是对Lowe在1999年提出的SIFT算法</w:t>
      </w:r>
      <w:r>
        <w:t xml:space="preserve">[5]</w:t>
      </w:r>
      <w:r>
        <w:t xml:space="preserve">的改进,提高了算法的执行效率,为算法在实时计算机视觉系统中应用提供了可能.</w:t>
      </w:r>
    </w:p>
    <w:p>
      <w:pPr>
        <w:pStyle w:val="BodyText"/>
      </w:pPr>
      <w:r>
        <w:t xml:space="preserve">与SIFT相比,SURF在其基础上有几个改进:</w:t>
      </w:r>
    </w:p>
    <w:p>
      <w:pPr>
        <w:numPr>
          <w:numId w:val="1004"/>
          <w:ilvl w:val="0"/>
        </w:numPr>
      </w:pPr>
      <w:r>
        <w:t xml:space="preserve">构建Hessian(海森矩阵)</w:t>
      </w:r>
    </w:p>
    <w:p>
      <w:pPr>
        <w:numPr>
          <w:numId w:val="1004"/>
          <w:ilvl w:val="0"/>
        </w:numPr>
      </w:pPr>
      <w:r>
        <w:t xml:space="preserve">构建尺度空间</w:t>
      </w:r>
    </w:p>
    <w:p>
      <w:pPr>
        <w:numPr>
          <w:numId w:val="1004"/>
          <w:ilvl w:val="0"/>
        </w:numPr>
      </w:pPr>
      <w:r>
        <w:t xml:space="preserve">特征点定位</w:t>
      </w:r>
    </w:p>
    <w:p>
      <w:pPr>
        <w:numPr>
          <w:numId w:val="1004"/>
          <w:ilvl w:val="0"/>
        </w:numPr>
      </w:pPr>
      <w:r>
        <w:t xml:space="preserve">特征点主方向分配</w:t>
      </w:r>
    </w:p>
    <w:p>
      <w:pPr>
        <w:numPr>
          <w:numId w:val="1004"/>
          <w:ilvl w:val="0"/>
        </w:numPr>
      </w:pPr>
      <w:r>
        <w:t xml:space="preserve">生成特征点描述子</w:t>
      </w:r>
    </w:p>
    <w:p>
      <w:pPr>
        <w:numPr>
          <w:numId w:val="1004"/>
          <w:ilvl w:val="0"/>
        </w:numPr>
      </w:pPr>
      <w:r>
        <w:t xml:space="preserve">特征点匹配</w:t>
      </w:r>
    </w:p>
    <w:p>
      <w:pPr>
        <w:pStyle w:val="FirstParagraph"/>
      </w:pPr>
      <w:r>
        <w:t xml:space="preserve">以下将根据流程中标红的部分,对比性地分析SIFT和SURF的不同,分析SURF如何提高计算速度与稳定性:</w:t>
      </w:r>
    </w:p>
    <w:p>
      <w:pPr>
        <w:pStyle w:val="Heading4"/>
      </w:pPr>
      <w:bookmarkStart w:id="31" w:name="header-n15793"/>
      <w:bookmarkEnd w:id="31"/>
      <w:r>
        <w:t xml:space="preserve">构建Hessian矩阵</w:t>
      </w:r>
    </w:p>
    <w:p>
      <w:pPr>
        <w:pStyle w:val="FirstParagraph"/>
      </w:pPr>
      <w:r>
        <w:t xml:space="preserve">严格的来说,构建海森矩阵与构建尺度空间两个步骤,SIFT与SURF都进行了,区别在于顺序的不同.</w:t>
      </w:r>
    </w:p>
    <w:p>
      <w:pPr>
        <w:pStyle w:val="BodyText"/>
      </w:pPr>
      <w:r>
        <w:rPr>
          <w:b/>
        </w:rPr>
        <w:t xml:space="preserve">SIFT</w:t>
      </w:r>
      <w:r>
        <w:t xml:space="preserve">将图片先构建尺度金字塔,再使用尺度(大小)不变的高斯核来构建Hessian矩阵,进而使用DOG进行特征点的提取,而</w:t>
      </w:r>
      <w:r>
        <w:rPr>
          <w:b/>
        </w:rPr>
        <w:t xml:space="preserve">SURF</w:t>
      </w:r>
      <w:r>
        <w:t xml:space="preserve">使用Hessian进行特征点的提取,在这一过程中使用了大小变化的标准二维高斯矩阵来进行尺度变换.</w:t>
      </w:r>
    </w:p>
    <w:p>
      <w:pPr>
        <w:pStyle w:val="BodyText"/>
      </w:pPr>
      <w:r>
        <w:t xml:space="preserve">到这里似乎SURF并没有很大的速度提升,但是在Hessian矩阵的求解过程中.SURF使用了盒式滤波器替代了高斯滤波器,具体如下:</w:t>
      </w:r>
    </w:p>
    <w:p>
      <w:pPr>
        <w:pStyle w:val="BodyText"/>
      </w:pPr>
      <w:r>
        <w:t xml:space="preserve">由公式[8]知:当Hessian矩阵的判别式取得局部极大值时，判定当前点是比周围邻域内其他点更亮或更暗的点，由此来定位关键点的位置。</w:t>
      </w:r>
    </w:p>
    <w:p>
      <w:pPr>
        <w:pStyle w:val="BodyText"/>
      </w:pPr>
      <w:r>
        <w:t xml:space="preserve">反过来看Hessian矩阵的判别式，其实就是当前点对水平方向二阶偏导乘以垂直方向的二阶偏导再减去当前点水平、垂直二阶偏导的二次方：</w:t>
      </w:r>
    </w:p>
    <w:p>
      <w:pPr>
        <w:pStyle w:val="Compact"/>
      </w:pPr>
      <w:bookmarkStart w:id="0" w:name="11"/>
      <w:r>
        <w:t/>
      </w:r>
    </w:p>
    <w:p>
      <w:pPr>
        <w:pStyle w:val="Compact"/>
      </w:pPr>
      <m:oMathPara>
        <m:oMathParaPr>
          <m:jc m:val="center"/>
        </m:oMathParaPr>
        <m:oMath>
          <m:r>
            <m:rPr/>
            <m:t>d</m:t>
          </m:r>
          <m:r>
            <m:rPr/>
            <m:t>e</m:t>
          </m:r>
          <m:r>
            <m:rPr/>
            <m:t>t</m:t>
          </m:r>
          <m:r>
            <m:rPr/>
            <m:t>(</m:t>
          </m:r>
          <m:r>
            <m:rPr/>
            <m:t>H</m:t>
          </m:r>
          <m:r>
            <m:rPr/>
            <m:t>)</m:t>
          </m:r>
          <m:r>
            <m:rPr/>
            <m:t>=</m:t>
          </m:r>
          <m:sSub>
            <m:e>
              <m:r>
                <m:rPr/>
                <m:t>D</m:t>
              </m:r>
            </m:e>
            <m:sub>
              <m:r>
                <m:rPr/>
                <m:t>x</m:t>
              </m:r>
              <m:r>
                <m:rPr/>
                <m:t>x</m:t>
              </m:r>
            </m:sub>
          </m:sSub>
          <m:r>
            <m:rPr/>
            <m:t>*</m:t>
          </m:r>
          <m:sSub>
            <m:e>
              <m:r>
                <m:rPr/>
                <m:t>D</m:t>
              </m:r>
            </m:e>
            <m:sub>
              <m:r>
                <m:rPr/>
                <m:t>y</m:t>
              </m:r>
              <m:r>
                <m:rPr/>
                <m:t>y</m:t>
              </m:r>
            </m:sub>
          </m:sSub>
          <m:r>
            <m:rPr/>
            <m:t>−</m:t>
          </m:r>
          <m:sSub>
            <m:e>
              <m:r>
                <m:rPr/>
                <m:t>D</m:t>
              </m:r>
            </m:e>
            <m:sub>
              <m:r>
                <m:rPr/>
                <m:t>x</m:t>
              </m:r>
              <m:r>
                <m:rPr/>
                <m:t>y</m:t>
              </m:r>
            </m:sub>
          </m:sSub>
          <m:r>
            <m:rPr/>
            <m:t>*</m:t>
          </m:r>
          <m:sSub>
            <m:e>
              <m:r>
                <m:rPr/>
                <m:t>D</m:t>
              </m:r>
            </m:e>
            <m:sub>
              <m:r>
                <m:rPr/>
                <m:t>x</m:t>
              </m:r>
              <m:r>
                <m:rPr/>
                <m:t>y</m:t>
              </m:r>
            </m:sub>
          </m:sSub>
          <m:r>
            <m:rPr/>
            <m:t>  </m:t>
          </m:r>
          <m:r>
            <m:rPr>
              <m:sty m:val="p"/>
            </m:rPr>
            <m:t>(11)</m:t>
          </m:r>
        </m:oMath>
      </m:oMathPara>
    </w:p>
    <w:p>
      <w:pPr>
        <w:pStyle w:val="Compact"/>
      </w:pPr>
      <w:bookmarkEnd w:id="0"/>
    </w:p>
    <w:p>
      <w:pPr>
        <w:pStyle w:val="BodyText"/>
      </w:pPr>
      <w:r>
        <w:t xml:space="preserve">由于高斯核实服从正态分布的，从中心点往外，系数越来越低，为了提高运算速度，Surf使用了盒式滤波器来近似替代高斯滤波器，所以在</w:t>
      </w:r>
      <m:oMath>
        <m:sSub>
          <m:e>
            <m:r>
              <m:rPr/>
              <m:t>D</m:t>
            </m:r>
          </m:e>
          <m:sub>
            <m:r>
              <m:rPr/>
              <m:t>x</m:t>
            </m:r>
            <m:r>
              <m:rPr/>
              <m:t>y</m:t>
            </m:r>
          </m:sub>
        </m:sSub>
      </m:oMath>
      <w:r>
        <w:t xml:space="preserve">上乘了一个加权系数0.9，目的是为了平衡因使用盒式滤波器近似所带来的误差：</w:t>
      </w:r>
    </w:p>
    <w:p>
      <w:pPr>
        <w:pStyle w:val="Compact"/>
      </w:pPr>
      <w:bookmarkStart w:id="0" w:name="12"/>
      <w:r>
        <w:t/>
      </w:r>
    </w:p>
    <w:p>
      <w:pPr>
        <w:pStyle w:val="Compact"/>
      </w:pPr>
      <m:oMathPara>
        <m:oMathParaPr>
          <m:jc m:val="center"/>
        </m:oMathParaPr>
        <m:oMath>
          <m:r>
            <m:rPr/>
            <m:t>d</m:t>
          </m:r>
          <m:r>
            <m:rPr/>
            <m:t>e</m:t>
          </m:r>
          <m:r>
            <m:rPr/>
            <m:t>t</m:t>
          </m:r>
          <m:r>
            <m:rPr/>
            <m:t>(</m:t>
          </m:r>
          <m:r>
            <m:rPr/>
            <m:t>H</m:t>
          </m:r>
          <m:r>
            <m:rPr/>
            <m:t>)</m:t>
          </m:r>
          <m:r>
            <m:rPr/>
            <m:t>=</m:t>
          </m:r>
          <m:sSub>
            <m:e>
              <m:r>
                <m:rPr/>
                <m:t>D</m:t>
              </m:r>
            </m:e>
            <m:sub>
              <m:r>
                <m:rPr/>
                <m:t>x</m:t>
              </m:r>
              <m:r>
                <m:rPr/>
                <m:t>x</m:t>
              </m:r>
            </m:sub>
          </m:sSub>
          <m:r>
            <m:rPr/>
            <m:t>*</m:t>
          </m:r>
          <m:sSub>
            <m:e>
              <m:r>
                <m:rPr/>
                <m:t>D</m:t>
              </m:r>
            </m:e>
            <m:sub>
              <m:r>
                <m:rPr/>
                <m:t>y</m:t>
              </m:r>
              <m:r>
                <m:rPr/>
                <m:t>y</m:t>
              </m:r>
            </m:sub>
          </m:sSub>
          <m:r>
            <m:rPr/>
            <m:t>−</m:t>
          </m:r>
          <m:r>
            <m:rPr/>
            <m:t>(</m:t>
          </m:r>
          <m:sSub>
            <m:e>
              <m:r>
                <m:rPr/>
                <m:t>D</m:t>
              </m:r>
            </m:e>
            <m:sub>
              <m:r>
                <m:rPr/>
                <m:t>x</m:t>
              </m:r>
              <m:r>
                <m:rPr/>
                <m:t>y</m:t>
              </m:r>
            </m:sub>
          </m:sSub>
          <m:r>
            <m:rPr/>
            <m:t>*</m:t>
          </m:r>
          <m:r>
            <m:rPr/>
            <m:t>0.9</m:t>
          </m:r>
          <m:sSup>
            <m:e>
              <m:r>
                <m:rPr/>
                <m:t>)</m:t>
              </m:r>
            </m:e>
            <m:sup>
              <m:r>
                <m:rPr/>
                <m:t>2</m:t>
              </m:r>
            </m:sup>
          </m:sSup>
          <m:r>
            <m:rPr/>
            <m:t>  </m:t>
          </m:r>
          <m:r>
            <m:rPr>
              <m:sty m:val="p"/>
            </m:rPr>
            <m:t>(12)</m:t>
          </m:r>
        </m:oMath>
      </m:oMathPara>
    </w:p>
    <w:p>
      <w:pPr>
        <w:pStyle w:val="Compact"/>
      </w:pPr>
      <w:bookmarkEnd w:id="0"/>
    </w:p>
    <w:p>
      <w:pPr>
        <w:pStyle w:val="BodyText"/>
      </w:pPr>
      <w:r>
        <w:t xml:space="preserve">高斯滤波器与盒式滤波器的示意图如下:</w:t>
      </w:r>
    </w:p>
    <w:p>
      <w:pPr>
        <w:pStyle w:val="BodyText"/>
      </w:pPr>
      <w:r>
        <w:t xml:space="preserve"/>
      </w:r>
    </w:p>
    <w:p>
      <w:pPr>
        <w:pStyle w:val="BodyText"/>
      </w:pPr>
      <w:r>
        <w:t xml:space="preserve">上边两幅图是9*9高斯滤波器模板分别在图像上垂直方向上二阶导数Dyy和Dxy对应的值</w:t>
      </w:r>
      <w:r>
        <w:t xml:space="preserve"> </w:t>
      </w:r>
      <w:r>
        <w:t xml:space="preserve">下边两幅图是使用盒式滤波器对其近似，灰色部分的像素值为0，黑色为-2，白色为1。</w:t>
      </w:r>
    </w:p>
    <w:p>
      <w:pPr>
        <w:pStyle w:val="BodyText"/>
      </w:pPr>
      <w:r>
        <w:t xml:space="preserve">盒式滤波器对图像的滤波转化成计算图像上不同区域间像素和的加减运算问题，这正是积分图的强项，只需要简单几次查找积分图就可以完成。</w:t>
      </w:r>
    </w:p>
    <w:p>
      <w:pPr>
        <w:pStyle w:val="BlockText"/>
      </w:pPr>
      <w:r>
        <w:t xml:space="preserve">积分图:</w:t>
      </w:r>
      <w:r>
        <w:t xml:space="preserve"> </w:t>
      </w:r>
      <w:r>
        <w:t xml:space="preserve">https://zh.wikipedia.org/wiki/%E7%A7%AF%E5%88%86%E5%9B%BE</w:t>
      </w:r>
      <w:r>
        <w:t xml:space="preserve"> </w:t>
      </w:r>
      <w:r>
        <w:t xml:space="preserve">积分图的每一点（x, y）的值是原图中对应位置的左上角区域的所有值得和</w:t>
      </w:r>
    </w:p>
    <w:p>
      <w:pPr>
        <w:pStyle w:val="Heading4"/>
      </w:pPr>
      <w:bookmarkStart w:id="32" w:name="header-n15809"/>
      <w:bookmarkEnd w:id="32"/>
      <w:r>
        <w:t xml:space="preserve">确定特征点的主方向</w:t>
      </w:r>
    </w:p>
    <w:p>
      <w:pPr>
        <w:pStyle w:val="FirstParagraph"/>
      </w:pPr>
      <w:r>
        <w:t xml:space="preserve">SIFT 在特征点邻域内进行最大梯度直方图统计,找到最大的梯度或者大于80%最大梯度方向作为特征的主方向.</w:t>
      </w:r>
    </w:p>
    <w:p>
      <w:pPr>
        <w:pStyle w:val="BodyText"/>
      </w:pPr>
      <w:r>
        <w:t xml:space="preserve">与SIFT不同的是,SURF统计特征点邻域内的最大Haar小波相应直方图,从一个扇形方向开始，每次以固定步长进行旋转，找到其中最大响应的扇形，将其方向作为主方向.</w:t>
      </w:r>
    </w:p>
    <w:p>
      <w:pPr>
        <w:pStyle w:val="BlockText"/>
      </w:pPr>
      <w:r>
        <w:t xml:space="preserve">哈尔特征:</w:t>
      </w:r>
      <w:r>
        <w:t xml:space="preserve"> </w:t>
      </w:r>
      <w:r>
        <w:t xml:space="preserve">https://zh.wikipedia.org/wiki/%E5%93%88%E5%B0%94%E7%89%B9%E5%BE%81</w:t>
      </w:r>
      <w:r>
        <w:t xml:space="preserve"> </w:t>
      </w:r>
      <w:r>
        <w:t xml:space="preserve">哈尔特征（Haar-like features） 是用于物体识别的一种数字图像特征。它们因为与哈尔小波转换 极为相似而得名，是第一种即时的人脸检测運算。</w:t>
      </w:r>
      <w:r>
        <w:t xml:space="preserve"> </w:t>
      </w:r>
      <w:r>
        <w:t xml:space="preserve">例如，当前有一个人脸图像集合。通过观察可以发现，眼睛的颜色要比两颊的深。因此，用于人脸检测的哈尔特征是分别放置在眼睛和脸颊的两个相邻矩形。这些矩形的位置则通过类似于人脸图像的外接矩形的检测窗口进行定义。</w:t>
      </w:r>
    </w:p>
    <w:p>
      <w:pPr>
        <w:pStyle w:val="Heading4"/>
      </w:pPr>
      <w:bookmarkStart w:id="33" w:name="header-n15816"/>
      <w:bookmarkEnd w:id="33"/>
      <w:r>
        <w:t xml:space="preserve">确定特征描述子</w:t>
      </w:r>
    </w:p>
    <w:p>
      <w:pPr>
        <w:pStyle w:val="FirstParagraph"/>
      </w:pPr>
      <w:r>
        <w:rPr>
          <w:b/>
        </w:rPr>
        <w:t xml:space="preserve">SIFT</w:t>
      </w:r>
      <w:r>
        <w:t xml:space="preserve">:由于采用8方向作为主方向，所以描述子的维度为4</w:t>
      </w:r>
      <w:r>
        <w:rPr>
          <w:i/>
        </w:rPr>
        <w:t xml:space="preserve">4</w:t>
      </w:r>
      <w:r>
        <w:t xml:space="preserve">8=128；</w:t>
      </w:r>
    </w:p>
    <w:p>
      <w:pPr>
        <w:pStyle w:val="BodyText"/>
      </w:pPr>
      <w:r>
        <w:rPr>
          <w:b/>
        </w:rPr>
        <w:t xml:space="preserve">SURF</w:t>
      </w:r>
      <w:r>
        <w:t xml:space="preserve">:只有水平和垂直两个方向的haar小波响应，但是考虑到the polarity of intensity images，同时还要计算两个方向haar响应的绝对值的累加，这样一来，每个小区域就有4维，所以最后得到的描述子维度为4</w:t>
      </w:r>
      <w:r>
        <w:rPr>
          <w:i/>
        </w:rPr>
        <w:t xml:space="preserve">4</w:t>
      </w:r>
      <w:r>
        <w:t xml:space="preserve">4=64；不难看出surf将描述子的长度由sift的128个浮点数精简到了64个浮点数，更加简洁了，因此计算速度就提升了</w:t>
      </w:r>
    </w:p>
    <w:p>
      <w:pPr>
        <w:pStyle w:val="Heading3"/>
      </w:pPr>
      <w:bookmarkStart w:id="34" w:name="header-n15819"/>
      <w:bookmarkEnd w:id="34"/>
      <w:r>
        <w:t xml:space="preserve">ORB算法:</w:t>
      </w:r>
      <w:r>
        <w:t xml:space="preserve">[14-15]</w:t>
      </w:r>
    </w:p>
    <w:p>
      <w:pPr>
        <w:pStyle w:val="FirstParagraph"/>
      </w:pPr>
      <w:r>
        <w:t xml:space="preserve">ORB算法的技术重点为:</w:t>
      </w:r>
    </w:p>
    <w:p>
      <w:pPr>
        <w:pStyle w:val="BodyText"/>
      </w:pPr>
      <w:r>
        <w:t xml:space="preserve">1.基于FAST算法而改进的特征点提取方法:oFAST</w:t>
      </w:r>
      <w:r>
        <w:t xml:space="preserve"> </w:t>
      </w:r>
      <w:r>
        <w:t xml:space="preserve">2.基于BRIEF算法而改进的特征匹配描述方法:rBRIEF</w:t>
      </w:r>
    </w:p>
    <w:p>
      <w:pPr>
        <w:pStyle w:val="BodyText"/>
      </w:pPr>
      <w:r>
        <w:t xml:space="preserve">以下就这两点进行具体阐述:</w:t>
      </w:r>
    </w:p>
    <w:p>
      <w:pPr>
        <w:pStyle w:val="Heading4"/>
      </w:pPr>
      <w:bookmarkStart w:id="35" w:name="header-n15823"/>
      <w:bookmarkEnd w:id="35"/>
      <w:r>
        <w:t xml:space="preserve">oFAST</w:t>
      </w:r>
    </w:p>
    <w:p>
      <w:pPr>
        <w:pStyle w:val="FirstParagraph"/>
      </w:pPr>
      <w:r>
        <w:t xml:space="preserve">首先介绍一下FAST特征点检测方法:</w:t>
      </w:r>
    </w:p>
    <w:p>
      <w:pPr>
        <w:pStyle w:val="BodyText"/>
      </w:pPr>
      <w:r>
        <w:t xml:space="preserve">判别某一个点</w:t>
      </w:r>
      <m:oMath>
        <m:r>
          <m:rPr/>
          <m:t>p</m:t>
        </m:r>
      </m:oMath>
      <w:r>
        <w:t xml:space="preserve">是否为特征点可以通过以该点为中心画圆,半径为3个像素点,该圆过16个像素点,设在圆周上是否有</w:t>
      </w:r>
      <m:oMath>
        <m:r>
          <m:rPr/>
          <m:t>n</m:t>
        </m:r>
      </m:oMath>
      <w:r>
        <w:t xml:space="preserve">个连续的像素点都满足比</w:t>
      </w:r>
      <m:oMath>
        <m:sSub>
          <m:e>
            <m:r>
              <m:rPr/>
              <m:t>I</m:t>
            </m:r>
          </m:e>
          <m:sub>
            <m:r>
              <m:rPr/>
              <m:t>p</m:t>
            </m:r>
          </m:sub>
        </m:sSub>
        <m:r>
          <m:rPr/>
          <m:t>+</m:t>
        </m:r>
        <m:r>
          <m:rPr/>
          <m:t>t</m:t>
        </m:r>
      </m:oMath>
      <w:r>
        <w:t xml:space="preserve">大，或者都比</w:t>
      </w:r>
      <m:oMath>
        <m:sSub>
          <m:e>
            <m:r>
              <m:rPr/>
              <m:t>I</m:t>
            </m:r>
          </m:e>
          <m:sub>
            <m:r>
              <m:rPr/>
              <m:t>p</m:t>
            </m:r>
          </m:sub>
        </m:sSub>
        <m:r>
          <m:rPr/>
          <m:t>−</m:t>
        </m:r>
        <m:r>
          <m:rPr/>
          <m:t>t</m:t>
        </m:r>
      </m:oMath>
      <w:r>
        <w:t xml:space="preserve">小。（这里</w:t>
      </w:r>
      <m:oMath>
        <m:sSub>
          <m:e>
            <m:r>
              <m:rPr/>
              <m:t>I</m:t>
            </m:r>
          </m:e>
          <m:sub>
            <m:r>
              <m:rPr/>
              <m:t>p</m:t>
            </m:r>
          </m:sub>
        </m:sSub>
      </m:oMath>
      <w:r>
        <w:t xml:space="preserve">指的点</w:t>
      </w:r>
      <m:oMath>
        <m:r>
          <m:rPr/>
          <m:t>p</m:t>
        </m:r>
      </m:oMath>
      <w:r>
        <w:t xml:space="preserve">的灰度值，</w:t>
      </w:r>
      <m:oMath>
        <m:r>
          <m:rPr/>
          <m:t>t</m:t>
        </m:r>
      </m:oMath>
      <w:r>
        <w:t xml:space="preserve">是一个阈值）如果满足这样的要求，则判断</w:t>
      </w:r>
      <m:oMath>
        <m:r>
          <m:rPr/>
          <m:t>p</m:t>
        </m:r>
      </m:oMath>
      <w:r>
        <w:t xml:space="preserve">是一个特征点，否则</w:t>
      </w:r>
      <m:oMath>
        <m:r>
          <m:rPr/>
          <m:t>p</m:t>
        </m:r>
      </m:oMath>
      <w:r>
        <w:t xml:space="preserve">不是。</w:t>
      </w:r>
    </w:p>
    <w:p>
      <w:pPr>
        <w:pStyle w:val="BodyText"/>
      </w:pPr>
      <w:r>
        <w:t xml:space="preserve">由于在特征点检测过程中需要对所有点都进行检测,而大部分点都不是特征点,每一个点测16个圆周上的点,显然会浪费许多时间.</w:t>
      </w:r>
    </w:p>
    <w:p>
      <w:pPr>
        <w:pStyle w:val="BodyText"/>
      </w:pPr>
      <w:r>
        <w:t xml:space="preserve">作者对每一个点都取1,5,9,13号像素点如果这4个点中至少有3个满足都满足要求,就继续测16个点,这极大地提高了算法的速度.</w:t>
      </w:r>
    </w:p>
    <w:p>
      <w:pPr>
        <w:pStyle w:val="BodyText"/>
      </w:pPr>
      <w:r>
        <w:t xml:space="preserve">但是,传统的FAST算法有两个弊端:</w:t>
      </w:r>
    </w:p>
    <w:p>
      <w:pPr>
        <w:numPr>
          <w:numId w:val="1005"/>
          <w:ilvl w:val="0"/>
        </w:numPr>
      </w:pPr>
      <w:r>
        <w:t xml:space="preserve">提取到的特征点没有方向</w:t>
      </w:r>
    </w:p>
    <w:p>
      <w:pPr>
        <w:numPr>
          <w:numId w:val="1005"/>
          <w:ilvl w:val="0"/>
        </w:numPr>
      </w:pPr>
      <w:r>
        <w:t xml:space="preserve">提取到的特征点不能满足尺度变化</w:t>
      </w:r>
    </w:p>
    <w:p>
      <w:pPr>
        <w:pStyle w:val="FirstParagraph"/>
      </w:pPr>
      <w:r>
        <w:t xml:space="preserve">oFAST针对这两个问题进行了解决:</w:t>
      </w:r>
    </w:p>
    <w:p>
      <w:pPr>
        <w:pStyle w:val="BodyText"/>
      </w:pPr>
      <w:r>
        <w:rPr>
          <w:b/>
        </w:rPr>
        <w:t xml:space="preserve">方向:</w:t>
      </w:r>
    </w:p>
    <w:p>
      <w:pPr>
        <w:pStyle w:val="BodyText"/>
      </w:pPr>
      <w:r>
        <w:t xml:space="preserve">Orientation by Intensity Centroid方法:</w:t>
      </w:r>
    </w:p>
    <w:p>
      <w:pPr>
        <w:pStyle w:val="BodyText"/>
      </w:pPr>
      <w:r>
        <w:t xml:space="preserve">这种方法的主要思想就是，首先把特征点的邻域范围看成一个组，然后求取这个组的质心，最后把该质心与特征点进行连线，求出该直线与横坐标轴的夹角，即为该特征点的方向。</w:t>
      </w:r>
    </w:p>
    <w:p>
      <w:pPr>
        <w:pStyle w:val="BodyText"/>
      </w:pPr>
      <w:r>
        <w:t xml:space="preserve">求取质心的方法:</w:t>
      </w:r>
    </w:p>
    <w:p>
      <w:pPr>
        <w:pStyle w:val="Compact"/>
      </w:pPr>
      <w:bookmarkStart w:id="0" w:name="13"/>
      <w:r>
        <w:t/>
      </w:r>
    </w:p>
    <w:p>
      <w:pPr>
        <w:pStyle w:val="Compact"/>
      </w:pPr>
      <m:oMathPara>
        <m:oMathParaPr>
          <m:jc m:val="center"/>
        </m:oMathParaPr>
        <m:oMath>
          <m:sSub>
            <m:e>
              <m:r>
                <m:rPr/>
                <m:t>m</m:t>
              </m:r>
            </m:e>
            <m:sub>
              <m:r>
                <m:rPr/>
                <m:t>p</m:t>
              </m:r>
              <m:r>
                <m:rPr/>
                <m:t>q</m:t>
              </m:r>
            </m:sub>
          </m:sSub>
          <m:r>
            <m:rPr/>
            <m:t>=</m:t>
          </m:r>
          <m:nary>
            <m:naryPr>
              <m:chr m:val="∑"/>
              <m:limLoc m:val="undOvr"/>
              <m:subHide m:val="on"/>
              <m:supHide m:val="off"/>
            </m:naryPr>
            <m:e>
              <m:sSup>
                <m:e>
                  <m:r>
                    <m:rPr/>
                    <m:t>x</m:t>
                  </m:r>
                </m:e>
                <m:sup>
                  <m:r>
                    <m:rPr/>
                    <m:t>p</m:t>
                  </m:r>
                </m:sup>
              </m:sSup>
            </m:e>
            <m:sub/>
            <m:sup>
              <m:r>
                <m:rPr/>
                <m:t>x</m:t>
              </m:r>
              <m:r>
                <m:rPr/>
                <m:t>,</m:t>
              </m:r>
              <m:r>
                <m:rPr/>
                <m:t>y</m:t>
              </m:r>
            </m:sup>
          </m:nary>
          <m:sSup>
            <m:e>
              <m:r>
                <m:rPr/>
                <m:t>y</m:t>
              </m:r>
            </m:e>
            <m:sup>
              <m:r>
                <m:rPr/>
                <m:t>q</m:t>
              </m:r>
            </m:sup>
          </m:sSup>
          <m:r>
            <m:rPr/>
            <m:t>I</m:t>
          </m:r>
          <m:r>
            <m:rPr/>
            <m:t>(</m:t>
          </m:r>
          <m:r>
            <m:rPr/>
            <m:t>x</m:t>
          </m:r>
          <m:r>
            <m:rPr/>
            <m:t>,</m:t>
          </m:r>
          <m:r>
            <m:rPr/>
            <m:t>y</m:t>
          </m:r>
          <m:r>
            <m:rPr/>
            <m:t>)</m:t>
          </m:r>
          <m:r>
            <m:rPr/>
            <m:t>  </m:t>
          </m:r>
          <m:r>
            <m:rPr>
              <m:sty m:val="p"/>
            </m:rPr>
            <m:t>(13)</m:t>
          </m:r>
        </m:oMath>
      </m:oMathPara>
    </w:p>
    <w:p>
      <w:pPr>
        <w:pStyle w:val="Compact"/>
      </w:pPr>
      <w:bookmarkEnd w:id="0"/>
    </w:p>
    <w:p>
      <w:pPr>
        <w:pStyle w:val="BodyText"/>
      </w:pPr>
      <w:r>
        <w:t xml:space="preserve">质心定义为:</w:t>
      </w:r>
    </w:p>
    <w:p>
      <w:pPr>
        <w:pStyle w:val="Compact"/>
      </w:pPr>
      <w:bookmarkStart w:id="0" w:name="14"/>
      <w:r>
        <w:t/>
      </w:r>
    </w:p>
    <w:p>
      <w:pPr>
        <w:pStyle w:val="Compact"/>
      </w:pPr>
      <m:oMathPara>
        <m:oMathParaPr>
          <m:jc m:val="center"/>
        </m:oMathParaPr>
        <m:oMath>
          <m:r>
            <m:rPr/>
            <m:t>C</m:t>
          </m:r>
          <m:r>
            <m:rPr/>
            <m:t>=</m:t>
          </m:r>
          <m:r>
            <m:rPr/>
            <m:t>(</m:t>
          </m:r>
          <m:f>
            <m:fPr>
              <m:type m:val="bar"/>
            </m:fPr>
            <m:num>
              <m:sSub>
                <m:e>
                  <m:r>
                    <m:rPr/>
                    <m:t>m</m:t>
                  </m:r>
                </m:e>
                <m:sub>
                  <m:r>
                    <m:rPr/>
                    <m:t>10</m:t>
                  </m:r>
                </m:sub>
              </m:sSub>
            </m:num>
            <m:den>
              <m:sSub>
                <m:e>
                  <m:r>
                    <m:rPr/>
                    <m:t>m</m:t>
                  </m:r>
                </m:e>
                <m:sub>
                  <m:r>
                    <m:rPr/>
                    <m:t>00</m:t>
                  </m:r>
                </m:sub>
              </m:sSub>
            </m:den>
          </m:f>
          <m:r>
            <m:rPr/>
            <m:t>,</m:t>
          </m:r>
          <m:f>
            <m:fPr>
              <m:type m:val="bar"/>
            </m:fPr>
            <m:num>
              <m:sSub>
                <m:e>
                  <m:r>
                    <m:rPr/>
                    <m:t>m</m:t>
                  </m:r>
                </m:e>
                <m:sub>
                  <m:r>
                    <m:rPr/>
                    <m:t>01</m:t>
                  </m:r>
                </m:sub>
              </m:sSub>
            </m:num>
            <m:den>
              <m:sSub>
                <m:e>
                  <m:r>
                    <m:rPr/>
                    <m:t>m</m:t>
                  </m:r>
                </m:e>
                <m:sub>
                  <m:r>
                    <m:rPr/>
                    <m:t>00</m:t>
                  </m:r>
                </m:sub>
              </m:sSub>
            </m:den>
          </m:f>
          <m:r>
            <m:rPr/>
            <m:t>)</m:t>
          </m:r>
          <m:r>
            <m:rPr/>
            <m:t>  </m:t>
          </m:r>
          <m:r>
            <m:rPr>
              <m:sty m:val="p"/>
            </m:rPr>
            <m:t>(14)</m:t>
          </m:r>
        </m:oMath>
      </m:oMathPara>
    </w:p>
    <w:p>
      <w:pPr>
        <w:pStyle w:val="Compact"/>
      </w:pPr>
      <w:bookmarkEnd w:id="0"/>
    </w:p>
    <w:p>
      <w:pPr>
        <w:pStyle w:val="BodyText"/>
      </w:pPr>
      <w:r>
        <w:t xml:space="preserve">然后求取向量</w:t>
      </w:r>
      <m:oMath>
        <m:r>
          <m:rPr/>
          <m:t>O</m:t>
        </m:r>
        <m:r>
          <m:rPr/>
          <m:t>C</m:t>
        </m:r>
      </m:oMath>
      <w:r>
        <w:t xml:space="preserve">的方向,即为特征点的方向</w:t>
      </w:r>
    </w:p>
    <w:p>
      <w:pPr>
        <w:pStyle w:val="BodyText"/>
      </w:pPr>
      <w:r>
        <w:rPr>
          <w:b/>
        </w:rPr>
        <w:t xml:space="preserve">尺度:</w:t>
      </w:r>
    </w:p>
    <w:p>
      <w:pPr>
        <w:pStyle w:val="BodyText"/>
      </w:pPr>
      <w:r>
        <w:t xml:space="preserve">针对特征点不满足尺度变化，作者像SIFT算法中那样，建立尺度图像金字塔，通过在不同尺度下的图像中提取特征点以达到满足尺度变化的效果。</w:t>
      </w:r>
      <w:r>
        <w:t xml:space="preserve"> </w:t>
      </w:r>
    </w:p>
    <w:p>
      <w:pPr>
        <w:pStyle w:val="Heading4"/>
      </w:pPr>
      <w:bookmarkStart w:id="36" w:name="header-n15846"/>
      <w:bookmarkEnd w:id="36"/>
      <w:r>
        <w:t xml:space="preserve">rBRIEF</w:t>
      </w:r>
    </w:p>
    <w:p>
      <w:pPr>
        <w:pStyle w:val="FirstParagraph"/>
      </w:pPr>
      <w:r>
        <w:t xml:space="preserve">BRIEF算法的目的是得到一个二进制串,对特征点的邻域建立一个邻域空间,对空间内每一像素进行判断:</w:t>
      </w:r>
    </w:p>
    <w:p>
      <w:pPr>
        <w:pStyle w:val="Compact"/>
      </w:pPr>
      <w:bookmarkStart w:id="0" w:name="15"/>
      <w:r>
        <w:t/>
      </w:r>
    </w:p>
    <w:p>
      <w:pPr>
        <w:pStyle w:val="Compact"/>
      </w:pPr>
      <m:oMathPara>
        <m:oMathParaPr>
          <m:jc m:val="center"/>
        </m:oMathParaPr>
        <m:oMath>
          <m:r>
            <m:rPr/>
            <m:t>τ</m:t>
          </m:r>
          <m:r>
            <m:rPr/>
            <m:t>(</m:t>
          </m:r>
          <m:r>
            <m:rPr/>
            <m:t>p</m:t>
          </m:r>
          <m:r>
            <m:rPr/>
            <m:t>;</m:t>
          </m:r>
          <m:r>
            <m:rPr/>
            <m:t>x</m:t>
          </m:r>
          <m:r>
            <m:rPr/>
            <m:t>,</m:t>
          </m:r>
          <m:r>
            <m:rPr/>
            <m:t>y</m:t>
          </m:r>
          <m:r>
            <m:rPr/>
            <m:t>)</m:t>
          </m:r>
          <m:r>
            <m:rPr/>
            <m:t>:=</m:t>
          </m:r>
          <m:d>
            <m:dPr>
              <m:begChr m:val="{"/>
              <m:endChr m:val="}"/>
              <m:grow/>
            </m:dPr>
            <m:e>
              <m:m>
                <m:mPr>
                  <m:baseJc m:val="center"/>
                  <m:plcHide m:val="on"/>
                  <m:mcs>
                    <m:mc>
                      <m:mcPr>
                        <m:mcJc m:val="center"/>
                      </m:mcPr>
                    </m:mc>
                    <m:mc>
                      <m:mcPr>
                        <m:mcJc m:val="left"/>
                      </m:mcPr>
                    </m:mc>
                  </m:mcs>
                </m:mPr>
                <m:mr>
                  <m:e>
                    <m:r>
                      <m:rPr/>
                      <m:t>1</m:t>
                    </m:r>
                    <m:r>
                      <m:rPr/>
                      <m:t>:</m:t>
                    </m:r>
                    <m:r>
                      <m:rPr/>
                      <m:t>p</m:t>
                    </m:r>
                    <m:r>
                      <m:rPr/>
                      <m:t>(</m:t>
                    </m:r>
                    <m:r>
                      <m:rPr/>
                      <m:t>x</m:t>
                    </m:r>
                    <m:r>
                      <m:rPr/>
                      <m:t>)</m:t>
                    </m:r>
                    <m:r>
                      <m:rPr/>
                      <m:t>&lt;</m:t>
                    </m:r>
                    <m:r>
                      <m:rPr/>
                      <m:t>p</m:t>
                    </m:r>
                    <m:r>
                      <m:rPr/>
                      <m:t>(</m:t>
                    </m:r>
                    <m:r>
                      <m:rPr/>
                      <m:t>y</m:t>
                    </m:r>
                    <m:r>
                      <m:rPr/>
                      <m:t>)</m:t>
                    </m:r>
                  </m:e>
                </m:mr>
                <m:mr>
                  <m:e>
                    <m:r>
                      <m:rPr/>
                      <m:t>0</m:t>
                    </m:r>
                    <m:r>
                      <m:rPr/>
                      <m:t>:</m:t>
                    </m:r>
                    <m:r>
                      <m:rPr/>
                      <m:t>p</m:t>
                    </m:r>
                    <m:r>
                      <m:rPr/>
                      <m:t>(</m:t>
                    </m:r>
                    <m:r>
                      <m:rPr/>
                      <m:t>x</m:t>
                    </m:r>
                    <m:r>
                      <m:rPr/>
                      <m:t>)</m:t>
                    </m:r>
                    <m:r>
                      <m:rPr/>
                      <m:t>≥</m:t>
                    </m:r>
                    <m:r>
                      <m:rPr/>
                      <m:t>p</m:t>
                    </m:r>
                    <m:r>
                      <m:rPr/>
                      <m:t>(</m:t>
                    </m:r>
                    <m:r>
                      <m:rPr/>
                      <m:t>y</m:t>
                    </m:r>
                    <m:r>
                      <m:rPr/>
                      <m:t>)</m:t>
                    </m:r>
                  </m:e>
                </m:mr>
              </m:m>
            </m:e>
          </m:d>
          <m:r>
            <m:rPr/>
            <m:t>  </m:t>
          </m:r>
          <m:r>
            <m:rPr>
              <m:sty m:val="p"/>
            </m:rPr>
            <m:t>(15)</m:t>
          </m:r>
        </m:oMath>
      </m:oMathPara>
    </w:p>
    <w:p>
      <w:pPr>
        <w:pStyle w:val="Compact"/>
      </w:pPr>
      <w:bookmarkEnd w:id="0"/>
    </w:p>
    <w:p>
      <w:pPr>
        <w:pStyle w:val="BodyText"/>
      </w:pPr>
      <w:r>
        <w:t xml:space="preserve">其中</w:t>
      </w:r>
      <m:oMath>
        <m:r>
          <m:rPr/>
          <m:t>p</m:t>
        </m:r>
        <m:r>
          <m:rPr/>
          <m:t>(</m:t>
        </m:r>
        <m:r>
          <m:rPr/>
          <m:t>x</m:t>
        </m:r>
        <m:r>
          <m:rPr/>
          <m:t>)</m:t>
        </m:r>
      </m:oMath>
      <w:r>
        <w:t xml:space="preserve">表示的是在点</w:t>
      </w:r>
      <m:oMath>
        <m:r>
          <m:rPr/>
          <m:t>x</m:t>
        </m:r>
      </m:oMath>
      <w:r>
        <w:t xml:space="preserve">处的图像灰度值，那么这样我们就可以得到一个</w:t>
      </w:r>
      <m:oMath>
        <m:r>
          <m:rPr/>
          <m:t>n</m:t>
        </m:r>
      </m:oMath>
      <w:r>
        <w:t xml:space="preserve">位的二进制串</w:t>
      </w:r>
    </w:p>
    <w:p>
      <w:pPr>
        <w:pStyle w:val="BodyText"/>
      </w:pPr>
      <w:r>
        <w:t xml:space="preserve">这种方法在判断时主要进行亦或操作,这具有极佳的硬件友好性,运算速度非常快,但是BRIEF算法的缺点在于其不具有旋转不变性,当图像旋转后,其准确度快速下降,rBRIEF针对性地解决了这个问题.</w:t>
      </w:r>
    </w:p>
    <w:p>
      <w:pPr>
        <w:pStyle w:val="BodyText"/>
      </w:pPr>
      <w:r>
        <w:t xml:space="preserve">想要让BRIEF算法具有旋转不变性，那么我们需要使特征点的邻域旋转一个角度，该角度就是我们上面求得的特征点的方向角</w:t>
      </w:r>
      <m:oMath>
        <m:r>
          <m:rPr/>
          <m:t>θ</m:t>
        </m:r>
      </m:oMath>
      <w:r>
        <w:t xml:space="preserve">。但是这样整体旋转一个邻域的开销是比较大的，一个更加高效的做法就是旋转我们前面得到的那些邻域中的匹配点</w:t>
      </w:r>
      <m:oMath>
        <m:sSub>
          <m:e>
            <m:r>
              <m:rPr/>
              <m:t>x</m:t>
            </m:r>
          </m:e>
          <m:sub>
            <m:r>
              <m:rPr/>
              <m:t>i</m:t>
            </m:r>
          </m:sub>
        </m:sSub>
        <m:r>
          <m:rPr/>
          <m:t>、</m:t>
        </m:r>
        <m:sSub>
          <m:e>
            <m:r>
              <m:rPr/>
              <m:t>y</m:t>
            </m:r>
          </m:e>
          <m:sub>
            <m:r>
              <m:rPr/>
              <m:t>i</m:t>
            </m:r>
          </m:sub>
        </m:sSub>
      </m:oMath>
      <w:r>
        <w:t xml:space="preserve">.</w:t>
      </w:r>
    </w:p>
    <w:p>
      <w:pPr>
        <w:pStyle w:val="BodyText"/>
      </w:pPr>
      <w:r>
        <w:t xml:space="preserve">设生成特征点描述符的</w:t>
      </w:r>
      <m:oMath>
        <m:r>
          <m:rPr/>
          <m:t>n</m:t>
        </m:r>
      </m:oMath>
      <w:r>
        <w:t xml:space="preserve">个测试点对为</w:t>
      </w:r>
      <m:oMath>
        <m:r>
          <m:rPr/>
          <m:t>(</m:t>
        </m:r>
        <m:sSub>
          <m:e>
            <m:r>
              <m:rPr/>
              <m:t>x</m:t>
            </m:r>
          </m:e>
          <m:sub>
            <m:r>
              <m:rPr/>
              <m:t>i</m:t>
            </m:r>
          </m:sub>
        </m:sSub>
        <m:r>
          <m:rPr/>
          <m:t>,</m:t>
        </m:r>
        <m:sSub>
          <m:e>
            <m:r>
              <m:rPr/>
              <m:t>y</m:t>
            </m:r>
          </m:e>
          <m:sub>
            <m:r>
              <m:rPr/>
              <m:t>i</m:t>
            </m:r>
          </m:sub>
        </m:sSub>
        <m:r>
          <m:rPr/>
          <m:t>)</m:t>
        </m:r>
      </m:oMath>
      <w:r>
        <w:t xml:space="preserve">，定义一个</w:t>
      </w:r>
      <m:oMath>
        <m:r>
          <m:rPr/>
          <m:t>2</m:t>
        </m:r>
        <m:r>
          <m:rPr/>
          <m:t>×</m:t>
        </m:r>
        <m:r>
          <m:rPr/>
          <m:t>n</m:t>
        </m:r>
      </m:oMath>
      <w:r>
        <w:t xml:space="preserve">的矩阵</w:t>
      </w:r>
    </w:p>
    <w:p>
      <w:pPr>
        <w:pStyle w:val="Compact"/>
      </w:pPr>
      <w:bookmarkStart w:id="0" w:name="15"/>
      <w:r>
        <w:t/>
      </w:r>
    </w:p>
    <w:p>
      <w:pPr>
        <w:pStyle w:val="Compact"/>
      </w:pPr>
      <m:oMathPara>
        <m:oMathParaPr>
          <m:jc m:val="center"/>
        </m:oMathParaPr>
        <m:oMath>
          <m:r>
            <m:rPr/>
            <m:t>S</m:t>
          </m:r>
          <m:r>
            <m:rPr/>
            <m:t>=</m:t>
          </m:r>
          <m:d>
            <m:dPr>
              <m:begChr m:val="("/>
              <m:endChr m:val=")"/>
              <m:grow/>
            </m:dPr>
            <m:e>
              <m:m>
                <m:mPr>
                  <m:baseJc m:val="center"/>
                  <m:plcHide m:val="on"/>
                  <m:mcs>
                    <m:mc>
                      <m:mcPr>
                        <m:mcJc m:val="center"/>
                      </m:mcPr>
                    </m:mc>
                    <m:mc>
                      <m:mcPr>
                        <m:mcJc m:val="center"/>
                      </m:mcPr>
                    </m:mc>
                  </m:mcs>
                </m:mPr>
                <m:mr>
                  <m:e>
                    <m:sSub>
                      <m:e>
                        <m:r>
                          <m:rPr/>
                          <m:t>x</m:t>
                        </m:r>
                      </m:e>
                      <m:sub>
                        <m:r>
                          <m:rPr/>
                          <m:t>1</m:t>
                        </m:r>
                      </m:sub>
                    </m:sSub>
                    <m:r>
                      <m:rPr/>
                      <m:t>,</m:t>
                    </m:r>
                  </m:e>
                  <m:e>
                    <m:r>
                      <m:rPr/>
                      <m:t>.</m:t>
                    </m:r>
                    <m:r>
                      <m:rPr/>
                      <m:t>.</m:t>
                    </m:r>
                    <m:r>
                      <m:rPr/>
                      <m:t>.</m:t>
                    </m:r>
                  </m:e>
                  <m:e>
                    <m:r>
                      <m:rPr/>
                      <m:t>,</m:t>
                    </m:r>
                    <m:sSub>
                      <m:e>
                        <m:r>
                          <m:rPr/>
                          <m:t>x</m:t>
                        </m:r>
                      </m:e>
                      <m:sub>
                        <m:r>
                          <m:rPr/>
                          <m:t>n</m:t>
                        </m:r>
                      </m:sub>
                    </m:sSub>
                  </m:e>
                </m:mr>
                <m:mr>
                  <m:e>
                    <m:sSub>
                      <m:e>
                        <m:r>
                          <m:rPr/>
                          <m:t>y</m:t>
                        </m:r>
                      </m:e>
                      <m:sub>
                        <m:r>
                          <m:rPr/>
                          <m:t>1</m:t>
                        </m:r>
                      </m:sub>
                    </m:sSub>
                    <m:r>
                      <m:rPr/>
                      <m:t>,</m:t>
                    </m:r>
                  </m:e>
                  <m:e>
                    <m:r>
                      <m:rPr/>
                      <m:t>.</m:t>
                    </m:r>
                    <m:r>
                      <m:rPr/>
                      <m:t>.</m:t>
                    </m:r>
                    <m:r>
                      <m:rPr/>
                      <m:t>.</m:t>
                    </m:r>
                  </m:e>
                  <m:e>
                    <m:r>
                      <m:rPr/>
                      <m:t>,</m:t>
                    </m:r>
                    <m:sSub>
                      <m:e>
                        <m:r>
                          <m:rPr/>
                          <m:t>y</m:t>
                        </m:r>
                      </m:e>
                      <m:sub>
                        <m:r>
                          <m:rPr/>
                          <m:t>n</m:t>
                        </m:r>
                      </m:sub>
                    </m:sSub>
                  </m:e>
                </m:mr>
              </m:m>
            </m:e>
          </m:d>
          <m:r>
            <m:rPr/>
            <m:t>  </m:t>
          </m:r>
          <m:r>
            <m:rPr>
              <m:sty m:val="p"/>
            </m:rPr>
            <m:t>(15)</m:t>
          </m:r>
        </m:oMath>
      </m:oMathPara>
    </w:p>
    <w:p>
      <w:pPr>
        <w:pStyle w:val="Compact"/>
      </w:pPr>
      <w:bookmarkEnd w:id="0"/>
    </w:p>
    <w:p>
      <w:pPr>
        <w:pStyle w:val="BodyText"/>
      </w:pPr>
      <w:r>
        <w:t xml:space="preserve">利用角度</w:t>
      </w:r>
      <m:oMath>
        <m:r>
          <m:rPr/>
          <m:t>θ</m:t>
        </m:r>
      </m:oMath>
      <w:r>
        <w:t xml:space="preserve">形成的旋转矩阵为</w:t>
      </w:r>
      <m:oMath>
        <m:sSub>
          <m:e>
            <m:r>
              <m:rPr/>
              <m:t>R</m:t>
            </m:r>
          </m:e>
          <m:sub>
            <m:r>
              <m:rPr/>
              <m:t>θ</m:t>
            </m:r>
          </m:sub>
        </m:sSub>
      </m:oMath>
      <w:r>
        <w:t xml:space="preserve">，那么旋转后匹配点的坐标为</w:t>
      </w:r>
    </w:p>
    <w:p>
      <w:pPr>
        <w:pStyle w:val="Compact"/>
      </w:pPr>
      <w:bookmarkStart w:id="0" w:name="15"/>
      <w:r>
        <w:t/>
      </w:r>
    </w:p>
    <w:p>
      <w:pPr>
        <w:pStyle w:val="Compact"/>
      </w:pPr>
      <m:oMathPara>
        <m:oMathParaPr>
          <m:jc m:val="center"/>
        </m:oMathParaPr>
        <m:oMath>
          <m:sSub>
            <m:e>
              <m:r>
                <m:rPr/>
                <m:t>S</m:t>
              </m:r>
            </m:e>
            <m:sub>
              <m:r>
                <m:rPr/>
                <m:t>θ</m:t>
              </m:r>
            </m:sub>
          </m:sSub>
          <m:r>
            <m:rPr/>
            <m:t>=</m:t>
          </m:r>
          <m:sSub>
            <m:e>
              <m:r>
                <m:rPr/>
                <m:t>R</m:t>
              </m:r>
            </m:e>
            <m:sub>
              <m:r>
                <m:rPr/>
                <m:t>θ</m:t>
              </m:r>
            </m:sub>
          </m:sSub>
          <m:r>
            <m:rPr/>
            <m:t>S</m:t>
          </m:r>
          <m:r>
            <m:rPr/>
            <m:t>  </m:t>
          </m:r>
          <m:r>
            <m:rPr>
              <m:sty m:val="p"/>
            </m:rPr>
            <m:t>(15)</m:t>
          </m:r>
        </m:oMath>
      </m:oMathPara>
    </w:p>
    <w:p>
      <w:pPr>
        <w:pStyle w:val="Compact"/>
      </w:pPr>
      <w:bookmarkEnd w:id="0"/>
    </w:p>
    <w:p>
      <w:pPr>
        <w:pStyle w:val="BodyText"/>
      </w:pPr>
      <w:r>
        <w:t xml:space="preserve">这样，在求取特征点描述符的时候，就使用</w:t>
      </w:r>
      <m:oMath>
        <m:sSub>
          <m:e>
            <m:r>
              <m:rPr/>
              <m:t>S</m:t>
            </m:r>
          </m:e>
          <m:sub>
            <m:r>
              <m:rPr/>
              <m:t>θ</m:t>
            </m:r>
          </m:sub>
        </m:sSub>
      </m:oMath>
      <w:r>
        <w:t xml:space="preserve">中的像素点即可。</w:t>
      </w:r>
    </w:p>
    <w:p>
      <w:pPr>
        <w:pStyle w:val="BodyText"/>
      </w:pPr>
      <w:r>
        <w:t xml:space="preserve">以上,对于SIFT,SURF,ORB三种算法进行了针对性的描述,下面将使用Python语言在Ubuntu16.04环境下实现FAST算法:</w:t>
      </w:r>
    </w:p>
    <w:p>
      <w:pPr>
        <w:pStyle w:val="Heading2"/>
      </w:pPr>
      <w:bookmarkStart w:id="37" w:name="header-n15858"/>
      <w:bookmarkEnd w:id="37"/>
      <w:r>
        <w:t xml:space="preserve">FAST算法的代码实现</w:t>
      </w:r>
    </w:p>
    <w:p>
      <w:pPr>
        <w:pStyle w:val="Heading3"/>
      </w:pPr>
      <w:bookmarkStart w:id="38" w:name="header-n15859"/>
      <w:bookmarkEnd w:id="38"/>
      <w:r>
        <w:t xml:space="preserve">目的</w:t>
      </w:r>
    </w:p>
    <w:p>
      <w:pPr>
        <w:pStyle w:val="FirstParagraph"/>
      </w:pPr>
      <w:r>
        <w:t xml:space="preserve">使用Python编程实现FAST算法,其中该算法的核心部分不使用既有库</w:t>
      </w:r>
    </w:p>
    <w:p>
      <w:pPr>
        <w:pStyle w:val="Heading3"/>
      </w:pPr>
      <w:bookmarkStart w:id="39" w:name="header-n15861"/>
      <w:bookmarkEnd w:id="39"/>
      <w:r>
        <w:t xml:space="preserve">源码与注释</w:t>
      </w:r>
    </w:p>
    <w:p>
      <w:pPr>
        <w:pStyle w:val="SourceCode"/>
      </w:pPr>
      <w:r>
        <w:rPr>
          <w:rStyle w:val="ImportTok"/>
        </w:rPr>
        <w:t xml:space="preserve">import</w:t>
      </w:r>
      <w:r>
        <w:rPr>
          <w:rStyle w:val="NormalTok"/>
        </w:rPr>
        <w:t xml:space="preserve"> </w:t>
      </w:r>
      <w:r>
        <w:rPr>
          <w:rStyle w:val="NormalTok"/>
        </w:rPr>
        <w:t xml:space="preserve">cv2</w:t>
      </w:r>
      <w:r>
        <w:br w:type="textWrapping"/>
      </w:r>
      <w:r>
        <w:rPr>
          <w:rStyle w:val="ImportTok"/>
        </w:rPr>
        <w:t xml:space="preserve">import</w:t>
      </w:r>
      <w:r>
        <w:rPr>
          <w:rStyle w:val="NormalTok"/>
        </w:rPr>
        <w:t xml:space="preserve"> </w:t>
      </w:r>
      <w:r>
        <w:rPr>
          <w:rStyle w:val="NormalTok"/>
        </w:rPr>
        <w:t xml:space="preserve">numpy </w:t>
      </w:r>
      <w:r>
        <w:rPr>
          <w:rStyle w:val="ImportTok"/>
        </w:rPr>
        <w:t xml:space="preserve">as</w:t>
      </w:r>
      <w:r>
        <w:rPr>
          <w:rStyle w:val="NormalTok"/>
        </w:rPr>
        <w:t xml:space="preserve"> </w:t>
      </w:r>
      <w:r>
        <w:rPr>
          <w:rStyle w:val="NormalTok"/>
        </w:rPr>
        <w:t xml:space="preserve">np</w:t>
      </w:r>
      <w:r>
        <w:br w:type="textWrapping"/>
      </w:r>
      <w:r>
        <w:br w:type="textWrapping"/>
      </w:r>
      <w:r>
        <w:rPr>
          <w:rStyle w:val="NormalTok"/>
        </w:rPr>
        <w:t xml:space="preserve">THRESHOLD </w:t>
      </w:r>
      <w:r>
        <w:rPr>
          <w:rStyle w:val="OperatorTok"/>
        </w:rPr>
        <w:t xml:space="preserve">=</w:t>
      </w:r>
      <w:r>
        <w:rPr>
          <w:rStyle w:val="NormalTok"/>
        </w:rPr>
        <w:t xml:space="preserve"> </w:t>
      </w:r>
      <w:r>
        <w:rPr>
          <w:rStyle w:val="DecValTok"/>
        </w:rPr>
        <w:t xml:space="preserve">40</w:t>
      </w:r>
      <w:r>
        <w:br w:type="textWrapping"/>
      </w:r>
      <w:r>
        <w:rPr>
          <w:rStyle w:val="NormalTok"/>
        </w:rPr>
        <w:t xml:space="preserve">N </w:t>
      </w:r>
      <w:r>
        <w:rPr>
          <w:rStyle w:val="OperatorTok"/>
        </w:rPr>
        <w:t xml:space="preserve">=</w:t>
      </w:r>
      <w:r>
        <w:rPr>
          <w:rStyle w:val="NormalTok"/>
        </w:rPr>
        <w:t xml:space="preserve"> </w:t>
      </w:r>
      <w:r>
        <w:rPr>
          <w:rStyle w:val="DecValTok"/>
        </w:rPr>
        <w:t xml:space="preserve">12</w:t>
      </w:r>
      <w:r>
        <w:br w:type="textWrapping"/>
      </w:r>
      <w:r>
        <w:br w:type="textWrapping"/>
      </w:r>
      <w:r>
        <w:rPr>
          <w:rStyle w:val="NormalTok"/>
        </w:rPr>
        <w:t xml:space="preserve">circle_list</w:t>
      </w:r>
      <w:r>
        <w:rPr>
          <w:rStyle w:val="OperatorTok"/>
        </w:rPr>
        <w:t xml:space="preserve">=</w:t>
      </w:r>
      <w:r>
        <w:rPr>
          <w:rStyle w:val="NormalTok"/>
        </w:rPr>
        <w:t xml:space="preserve">[</w:t>
      </w:r>
      <w:r>
        <w:br w:type="textWrapping"/>
      </w:r>
      <w:r>
        <w:rPr>
          <w:rStyle w:val="NormalTok"/>
        </w:rPr>
        <w:t xml:space="preserve">	</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src </w:t>
      </w:r>
      <w:r>
        <w:rPr>
          <w:rStyle w:val="OperatorTok"/>
        </w:rPr>
        <w:t xml:space="preserve">=</w:t>
      </w:r>
      <w:r>
        <w:rPr>
          <w:rStyle w:val="NormalTok"/>
        </w:rPr>
        <w:t xml:space="preserve"> </w:t>
      </w:r>
      <w:r>
        <w:rPr>
          <w:rStyle w:val="NormalTok"/>
        </w:rPr>
        <w:t xml:space="preserve">cv2.imread(</w:t>
      </w:r>
      <w:r>
        <w:rPr>
          <w:rStyle w:val="StringTok"/>
        </w:rPr>
        <w:t xml:space="preserve">'src.jpg'</w:t>
      </w:r>
      <w:r>
        <w:rPr>
          <w:rStyle w:val="NormalTok"/>
        </w:rPr>
        <w:t xml:space="preserve">)</w:t>
      </w:r>
      <w:r>
        <w:br w:type="textWrapping"/>
      </w:r>
      <w:r>
        <w:rPr>
          <w:rStyle w:val="NormalTok"/>
        </w:rPr>
        <w:t xml:space="preserve">gray </w:t>
      </w:r>
      <w:r>
        <w:rPr>
          <w:rStyle w:val="OperatorTok"/>
        </w:rPr>
        <w:t xml:space="preserve">=</w:t>
      </w:r>
      <w:r>
        <w:rPr>
          <w:rStyle w:val="NormalTok"/>
        </w:rPr>
        <w:t xml:space="preserve"> </w:t>
      </w:r>
      <w:r>
        <w:rPr>
          <w:rStyle w:val="NormalTok"/>
        </w:rPr>
        <w:t xml:space="preserve">np.zeros(src.shape)</w:t>
      </w:r>
      <w:r>
        <w:br w:type="textWrapping"/>
      </w:r>
      <w:r>
        <w:rPr>
          <w:rStyle w:val="NormalTok"/>
        </w:rPr>
        <w:t xml:space="preserve">result </w:t>
      </w:r>
      <w:r>
        <w:rPr>
          <w:rStyle w:val="OperatorTok"/>
        </w:rPr>
        <w:t xml:space="preserve">=</w:t>
      </w:r>
      <w:r>
        <w:rPr>
          <w:rStyle w:val="NormalTok"/>
        </w:rPr>
        <w:t xml:space="preserve"> </w:t>
      </w:r>
      <w:r>
        <w:rPr>
          <w:rStyle w:val="NormalTok"/>
        </w:rPr>
        <w:t xml:space="preserve">np.zeros(src.shape)</w:t>
      </w:r>
      <w:r>
        <w:br w:type="textWrapping"/>
      </w:r>
      <w:r>
        <w:br w:type="textWrapping"/>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(gray.shape[</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(i)</w:t>
      </w:r>
      <w:r>
        <w:br w:type="textWrapping"/>
      </w:r>
      <w:r>
        <w:rPr>
          <w:rStyle w:val="NormalTok"/>
        </w:rPr>
        <w:t xml:space="preserve">	</w:t>
      </w:r>
      <w:r>
        <w:rPr>
          <w:rStyle w:val="ControlFlowTok"/>
        </w:rPr>
        <w:t xml:space="preserve">for</w:t>
      </w:r>
      <w:r>
        <w:rPr>
          <w:rStyle w:val="NormalTok"/>
        </w:rPr>
        <w:t xml:space="preserve"> </w:t>
      </w:r>
      <w:r>
        <w:rPr>
          <w:rStyle w:val="NormalTok"/>
        </w:rPr>
        <w:t xml:space="preserve">j </w:t>
      </w:r>
      <w:r>
        <w:rPr>
          <w:rStyle w:val="OperatorTok"/>
        </w:rPr>
        <w:t xml:space="preserve">in</w:t>
      </w:r>
      <w:r>
        <w:rPr>
          <w:rStyle w:val="NormalTok"/>
        </w:rPr>
        <w:t xml:space="preserve"> </w:t>
      </w:r>
      <w:r>
        <w:rPr>
          <w:rStyle w:val="BuiltInTok"/>
        </w:rPr>
        <w:t xml:space="preserve">range</w:t>
      </w:r>
      <w:r>
        <w:rPr>
          <w:rStyle w:val="NormalTok"/>
        </w:rPr>
        <w:t xml:space="preserve">(gray.shape[</w:t>
      </w:r>
      <w:r>
        <w:rPr>
          <w:rStyle w:val="DecValTok"/>
        </w:rPr>
        <w:t xml:space="preserve">1</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BuiltInTok"/>
        </w:rPr>
        <w:t xml:space="preserve">sum</w:t>
      </w:r>
      <w:r>
        <w:rPr>
          <w:rStyle w:val="NormalTok"/>
        </w:rPr>
        <w:t xml:space="preserve">(src[i,j,</w:t>
      </w:r>
      <w:r>
        <w:rPr>
          <w:rStyle w:val="DecValTok"/>
        </w:rPr>
        <w:t xml:space="preserve">0</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3</w:t>
      </w:r>
      <w:r>
        <w:br w:type="textWrapping"/>
      </w:r>
      <w:r>
        <w:rPr>
          <w:rStyle w:val="NormalTok"/>
        </w:rPr>
        <w:t xml:space="preserve">		</w:t>
      </w:r>
      <w:r>
        <w:rPr>
          <w:rStyle w:val="NormalTok"/>
        </w:rPr>
        <w:t xml:space="preserve">gray[i,j,</w:t>
      </w:r>
      <w:r>
        <w:rPr>
          <w:rStyle w:val="DecValTok"/>
        </w:rPr>
        <w:t xml:space="preserve">0</w:t>
      </w:r>
      <w:r>
        <w:rPr>
          <w:rStyle w:val="NormalTok"/>
        </w:rPr>
        <w:t xml:space="preserve">] </w:t>
      </w:r>
      <w:r>
        <w:rPr>
          <w:rStyle w:val="OperatorTok"/>
        </w:rPr>
        <w:t xml:space="preserve">=</w:t>
      </w:r>
      <w:r>
        <w:rPr>
          <w:rStyle w:val="NormalTok"/>
        </w:rPr>
        <w:t xml:space="preserve"> </w:t>
      </w:r>
      <w:r>
        <w:rPr>
          <w:rStyle w:val="NormalTok"/>
        </w:rPr>
        <w:t xml:space="preserve">g</w:t>
      </w:r>
      <w:r>
        <w:br w:type="textWrapping"/>
      </w:r>
      <w:r>
        <w:rPr>
          <w:rStyle w:val="NormalTok"/>
        </w:rPr>
        <w:t xml:space="preserve">		</w:t>
      </w:r>
      <w:r>
        <w:rPr>
          <w:rStyle w:val="NormalTok"/>
        </w:rPr>
        <w:t xml:space="preserve">gray[i,j,</w:t>
      </w:r>
      <w:r>
        <w:rPr>
          <w:rStyle w:val="DecValTok"/>
        </w:rPr>
        <w:t xml:space="preserve">1</w:t>
      </w:r>
      <w:r>
        <w:rPr>
          <w:rStyle w:val="NormalTok"/>
        </w:rPr>
        <w:t xml:space="preserve">] </w:t>
      </w:r>
      <w:r>
        <w:rPr>
          <w:rStyle w:val="OperatorTok"/>
        </w:rPr>
        <w:t xml:space="preserve">=</w:t>
      </w:r>
      <w:r>
        <w:rPr>
          <w:rStyle w:val="NormalTok"/>
        </w:rPr>
        <w:t xml:space="preserve"> </w:t>
      </w:r>
      <w:r>
        <w:rPr>
          <w:rStyle w:val="NormalTok"/>
        </w:rPr>
        <w:t xml:space="preserve">g</w:t>
      </w:r>
      <w:r>
        <w:br w:type="textWrapping"/>
      </w:r>
      <w:r>
        <w:rPr>
          <w:rStyle w:val="NormalTok"/>
        </w:rPr>
        <w:t xml:space="preserve">		</w:t>
      </w:r>
      <w:r>
        <w:rPr>
          <w:rStyle w:val="NormalTok"/>
        </w:rPr>
        <w:t xml:space="preserve">gray[i,j,</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g</w:t>
      </w:r>
      <w:r>
        <w:br w:type="textWrapping"/>
      </w:r>
      <w:r>
        <w:br w:type="textWrapping"/>
      </w:r>
      <w:r>
        <w:rPr>
          <w:rStyle w:val="BuiltInTok"/>
        </w:rPr>
        <w:t xml:space="preserve">print</w:t>
      </w:r>
      <w:r>
        <w:rPr>
          <w:rStyle w:val="NormalTok"/>
        </w:rPr>
        <w:t xml:space="preserve">(gray.shape)</w:t>
      </w:r>
      <w:r>
        <w:br w:type="textWrapping"/>
      </w:r>
      <w:r>
        <w:br w:type="textWrapping"/>
      </w:r>
      <w:r>
        <w:br w:type="textWrapping"/>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,gray.shape[</w:t>
      </w:r>
      <w:r>
        <w:rPr>
          <w:rStyle w:val="DecValTok"/>
        </w:rPr>
        <w:t xml:space="preserve">0</w:t>
      </w:r>
      <w:r>
        <w:rPr>
          <w:rStyle w:val="NormalTok"/>
        </w:rPr>
        <w:t xml:space="preserve">]</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i</w:t>
      </w:r>
      <w:r>
        <w:rPr>
          <w:rStyle w:val="Operator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BuiltInTok"/>
        </w:rPr>
        <w:t xml:space="preserve">print</w:t>
      </w:r>
      <w:r>
        <w:rPr>
          <w:rStyle w:val="NormalTok"/>
        </w:rPr>
        <w:t xml:space="preserve">(i)</w:t>
      </w:r>
      <w:r>
        <w:br w:type="textWrapping"/>
      </w:r>
      <w:r>
        <w:rPr>
          <w:rStyle w:val="NormalTok"/>
        </w:rPr>
        <w:t xml:space="preserve">	</w:t>
      </w:r>
      <w:r>
        <w:rPr>
          <w:rStyle w:val="ControlFlowTok"/>
        </w:rPr>
        <w:t xml:space="preserve">for</w:t>
      </w:r>
      <w:r>
        <w:rPr>
          <w:rStyle w:val="NormalTok"/>
        </w:rPr>
        <w:t xml:space="preserve"> </w:t>
      </w:r>
      <w:r>
        <w:rPr>
          <w:rStyle w:val="NormalTok"/>
        </w:rPr>
        <w:t xml:space="preserve">j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,gray.shape[</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w:t>
      </w:r>
      <w:r>
        <w:rPr>
          <w:rStyle w:val="NormalTok"/>
        </w:rPr>
        <w:t xml:space="preserve">k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circle_list[k][</w:t>
      </w:r>
      <w:r>
        <w:rPr>
          <w:rStyle w:val="DecValTok"/>
        </w:rPr>
        <w:t xml:space="preserve">0</w:t>
      </w:r>
      <w:r>
        <w:rPr>
          <w:rStyle w:val="NormalTok"/>
        </w:rPr>
        <w:t xml:space="preserve">]</w:t>
      </w:r>
      <w:r>
        <w:br w:type="textWrapping"/>
      </w:r>
      <w:r>
        <w:rPr>
          <w:rStyle w:val="NormalTok"/>
        </w:rPr>
        <w:t xml:space="preserve">			</w:t>
      </w:r>
      <w:r>
        <w:rPr>
          <w:rStyle w:val="NormalTok"/>
        </w:rPr>
        <w:t xml:space="preserve">b</w:t>
      </w:r>
      <w:r>
        <w:rPr>
          <w:rStyle w:val="OperatorTok"/>
        </w:rPr>
        <w:t xml:space="preserve">=</w:t>
      </w:r>
      <w:r>
        <w:rPr>
          <w:rStyle w:val="NormalTok"/>
        </w:rPr>
        <w:t xml:space="preserve">j</w:t>
      </w:r>
      <w:r>
        <w:rPr>
          <w:rStyle w:val="OperatorTok"/>
        </w:rPr>
        <w:t xml:space="preserve">+</w:t>
      </w:r>
      <w:r>
        <w:rPr>
          <w:rStyle w:val="NormalTok"/>
        </w:rPr>
        <w:t xml:space="preserve">circle_list[k][</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(gray[a,b,</w:t>
      </w:r>
      <w:r>
        <w:rPr>
          <w:rStyle w:val="DecValTok"/>
        </w:rPr>
        <w:t xml:space="preserve">1</w:t>
      </w:r>
      <w:r>
        <w:rPr>
          <w:rStyle w:val="NormalTok"/>
        </w:rPr>
        <w:t xml:space="preserve">]</w:t>
      </w:r>
      <w:r>
        <w:rPr>
          <w:rStyle w:val="OperatorTok"/>
        </w:rPr>
        <w:t xml:space="preserve">-</w:t>
      </w:r>
      <w:r>
        <w:rPr>
          <w:rStyle w:val="NormalTok"/>
        </w:rPr>
        <w:t xml:space="preserve">gray[i,j,</w:t>
      </w:r>
      <w:r>
        <w:rPr>
          <w:rStyle w:val="DecValTok"/>
        </w:rPr>
        <w:t xml:space="preserve">1</w:t>
      </w:r>
      <w:r>
        <w:rPr>
          <w:rStyle w:val="NormalTok"/>
        </w:rPr>
        <w:t xml:space="preserve">]) </w:t>
      </w:r>
      <w:r>
        <w:rPr>
          <w:rStyle w:val="OperatorTok"/>
        </w:rPr>
        <w:t xml:space="preserve">&gt;</w:t>
      </w:r>
      <w:r>
        <w:rPr>
          <w:rStyle w:val="NormalTok"/>
        </w:rPr>
        <w:t xml:space="preserve"> </w:t>
      </w:r>
      <w:r>
        <w:rPr>
          <w:rStyle w:val="NormalTok"/>
        </w:rPr>
        <w:t xml:space="preserve">THRESHOLD :</w:t>
      </w:r>
      <w:r>
        <w:br w:type="textWrapping"/>
      </w:r>
      <w:r>
        <w:rPr>
          <w:rStyle w:val="NormalTok"/>
        </w:rPr>
        <w:t xml:space="preserve">				</w:t>
      </w:r>
      <w:r>
        <w:rPr>
          <w:rStyle w:val="NormalTok"/>
        </w:rPr>
        <w:t xml:space="preserve">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NormalTok"/>
        </w:rPr>
        <w:t xml:space="preserve">s </w:t>
      </w:r>
      <w:r>
        <w:rPr>
          <w:rStyle w:val="OperatorTok"/>
        </w:rPr>
        <w:t xml:space="preserve">&gt;</w:t>
      </w:r>
      <w:r>
        <w:rPr>
          <w:rStyle w:val="NormalTok"/>
        </w:rPr>
        <w:t xml:space="preserve"> </w:t>
      </w:r>
      <w:r>
        <w:rPr>
          <w:rStyle w:val="DecValTok"/>
        </w:rPr>
        <w:t xml:space="preserve">2</w:t>
      </w:r>
      <w:r>
        <w:rPr>
          <w:rStyle w:val="NormalTok"/>
        </w:rPr>
        <w:t xml:space="preserve"> </w:t>
      </w:r>
      <w:r>
        <w:rPr>
          <w:rStyle w:val="NormalTok"/>
        </w:rPr>
        <w:t xml:space="preserve">:</w:t>
      </w:r>
      <w:r>
        <w:br w:type="textWrapping"/>
      </w:r>
      <w:r>
        <w:rPr>
          <w:rStyle w:val="NormalTok"/>
        </w:rPr>
        <w:t xml:space="preserve">			</w:t>
      </w:r>
      <w:r>
        <w:rPr>
          <w:rStyle w:val="NormalTok"/>
        </w:rPr>
        <w:t xml:space="preserve">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w:t>
      </w:r>
      <w:r>
        <w:rPr>
          <w:rStyle w:val="NormalTok"/>
        </w:rPr>
        <w:t xml:space="preserve">k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16</w:t>
      </w:r>
      <w:r>
        <w:rPr>
          <w:rStyle w:val="NormalTok"/>
        </w:rPr>
        <w:t xml:space="preserve">):</w:t>
      </w:r>
      <w:r>
        <w:br w:type="textWrapping"/>
      </w:r>
      <w:r>
        <w:rPr>
          <w:rStyle w:val="NormalTok"/>
        </w:rPr>
        <w:t xml:space="preserve">				</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circle_list[k][</w:t>
      </w:r>
      <w:r>
        <w:rPr>
          <w:rStyle w:val="DecValTok"/>
        </w:rPr>
        <w:t xml:space="preserve">0</w:t>
      </w:r>
      <w:r>
        <w:rPr>
          <w:rStyle w:val="NormalTok"/>
        </w:rPr>
        <w:t xml:space="preserve">]</w:t>
      </w:r>
      <w:r>
        <w:br w:type="textWrapping"/>
      </w:r>
      <w:r>
        <w:rPr>
          <w:rStyle w:val="NormalTok"/>
        </w:rPr>
        <w:t xml:space="preserve">				</w:t>
      </w:r>
      <w:r>
        <w:rPr>
          <w:rStyle w:val="NormalTok"/>
        </w:rPr>
        <w:t xml:space="preserve">b</w:t>
      </w:r>
      <w:r>
        <w:rPr>
          <w:rStyle w:val="OperatorTok"/>
        </w:rPr>
        <w:t xml:space="preserve">=</w:t>
      </w:r>
      <w:r>
        <w:rPr>
          <w:rStyle w:val="NormalTok"/>
        </w:rPr>
        <w:t xml:space="preserve">j</w:t>
      </w:r>
      <w:r>
        <w:rPr>
          <w:rStyle w:val="OperatorTok"/>
        </w:rPr>
        <w:t xml:space="preserve">+</w:t>
      </w:r>
      <w:r>
        <w:rPr>
          <w:rStyle w:val="NormalTok"/>
        </w:rPr>
        <w:t xml:space="preserve">circle_list[k][</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(gray[a,b,</w:t>
      </w:r>
      <w:r>
        <w:rPr>
          <w:rStyle w:val="DecValTok"/>
        </w:rPr>
        <w:t xml:space="preserve">1</w:t>
      </w:r>
      <w:r>
        <w:rPr>
          <w:rStyle w:val="NormalTok"/>
        </w:rPr>
        <w:t xml:space="preserve">]</w:t>
      </w:r>
      <w:r>
        <w:rPr>
          <w:rStyle w:val="OperatorTok"/>
        </w:rPr>
        <w:t xml:space="preserve">-</w:t>
      </w:r>
      <w:r>
        <w:rPr>
          <w:rStyle w:val="NormalTok"/>
        </w:rPr>
        <w:t xml:space="preserve">gray[i,j,</w:t>
      </w:r>
      <w:r>
        <w:rPr>
          <w:rStyle w:val="DecValTok"/>
        </w:rPr>
        <w:t xml:space="preserve">1</w:t>
      </w:r>
      <w:r>
        <w:rPr>
          <w:rStyle w:val="NormalTok"/>
        </w:rPr>
        <w:t xml:space="preserve">]) </w:t>
      </w:r>
      <w:r>
        <w:rPr>
          <w:rStyle w:val="OperatorTok"/>
        </w:rPr>
        <w:t xml:space="preserve">&gt;</w:t>
      </w:r>
      <w:r>
        <w:rPr>
          <w:rStyle w:val="NormalTok"/>
        </w:rPr>
        <w:t xml:space="preserve"> </w:t>
      </w:r>
      <w:r>
        <w:rPr>
          <w:rStyle w:val="NormalTok"/>
        </w:rPr>
        <w:t xml:space="preserve">THRESHOLD :</w:t>
      </w:r>
      <w:r>
        <w:br w:type="textWrapping"/>
      </w:r>
      <w:r>
        <w:rPr>
          <w:rStyle w:val="NormalTok"/>
        </w:rPr>
        <w:t xml:space="preserve">					</w:t>
      </w:r>
      <w:r>
        <w:rPr>
          <w:rStyle w:val="NormalTok"/>
        </w:rPr>
        <w:t xml:space="preserve">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w:t>
      </w:r>
      <w:r>
        <w:rPr>
          <w:rStyle w:val="NormalTok"/>
        </w:rPr>
        <w:t xml:space="preserve">s </w:t>
      </w:r>
      <w:r>
        <w:rPr>
          <w:rStyle w:val="OperatorTok"/>
        </w:rPr>
        <w:t xml:space="preserve">&gt;</w:t>
      </w:r>
      <w:r>
        <w:rPr>
          <w:rStyle w:val="NormalTok"/>
        </w:rPr>
        <w:t xml:space="preserve"> </w:t>
      </w:r>
      <w:r>
        <w:rPr>
          <w:rStyle w:val="NormalTok"/>
        </w:rPr>
        <w:t xml:space="preserve">N </w:t>
      </w:r>
      <w:r>
        <w:rPr>
          <w:rStyle w:val="OperatorTok"/>
        </w:rPr>
        <w:t xml:space="preserve">or</w:t>
      </w:r>
      <w:r>
        <w:rPr>
          <w:rStyle w:val="NormalTok"/>
        </w:rPr>
        <w:t xml:space="preserve"> </w:t>
      </w:r>
      <w:r>
        <w:rPr>
          <w:rStyle w:val="NormalTok"/>
        </w:rPr>
        <w:t xml:space="preserve">s </w:t>
      </w:r>
      <w:r>
        <w:rPr>
          <w:rStyle w:val="OperatorTok"/>
        </w:rPr>
        <w:t xml:space="preserve">==</w:t>
      </w:r>
      <w:r>
        <w:rPr>
          <w:rStyle w:val="NormalTok"/>
        </w:rPr>
        <w:t xml:space="preserve"> </w:t>
      </w:r>
      <w:r>
        <w:rPr>
          <w:rStyle w:val="NormalTok"/>
        </w:rPr>
        <w:t xml:space="preserve">N :</w:t>
      </w:r>
      <w:r>
        <w:br w:type="textWrapping"/>
      </w:r>
      <w:r>
        <w:rPr>
          <w:rStyle w:val="NormalTok"/>
        </w:rPr>
        <w:t xml:space="preserve">				</w:t>
      </w:r>
      <w:r>
        <w:rPr>
          <w:rStyle w:val="NormalTok"/>
        </w:rPr>
        <w:t xml:space="preserve">result[i,j,</w:t>
      </w:r>
      <w:r>
        <w:rPr>
          <w:rStyle w:val="DecValTok"/>
        </w:rPr>
        <w:t xml:space="preserve">0</w:t>
      </w:r>
      <w:r>
        <w:rPr>
          <w:rStyle w:val="NormalTok"/>
        </w:rPr>
        <w:t xml:space="preserve">]</w:t>
      </w:r>
      <w:r>
        <w:rPr>
          <w:rStyle w:val="OperatorTok"/>
        </w:rPr>
        <w:t xml:space="preserve">=</w:t>
      </w:r>
      <w:r>
        <w:rPr>
          <w:rStyle w:val="DecValTok"/>
        </w:rPr>
        <w:t xml:space="preserve">0</w:t>
      </w:r>
      <w:r>
        <w:br w:type="textWrapping"/>
      </w:r>
      <w:r>
        <w:rPr>
          <w:rStyle w:val="NormalTok"/>
        </w:rPr>
        <w:t xml:space="preserve">				</w:t>
      </w:r>
      <w:r>
        <w:rPr>
          <w:rStyle w:val="NormalTok"/>
        </w:rPr>
        <w:t xml:space="preserve">result[i,j,</w:t>
      </w:r>
      <w:r>
        <w:rPr>
          <w:rStyle w:val="DecValTok"/>
        </w:rPr>
        <w:t xml:space="preserve">1</w:t>
      </w:r>
      <w:r>
        <w:rPr>
          <w:rStyle w:val="NormalTok"/>
        </w:rPr>
        <w:t xml:space="preserve">]</w:t>
      </w:r>
      <w:r>
        <w:rPr>
          <w:rStyle w:val="OperatorTok"/>
        </w:rPr>
        <w:t xml:space="preserve">=</w:t>
      </w:r>
      <w:r>
        <w:rPr>
          <w:rStyle w:val="DecValTok"/>
        </w:rPr>
        <w:t xml:space="preserve">0</w:t>
      </w:r>
      <w:r>
        <w:br w:type="textWrapping"/>
      </w:r>
      <w:r>
        <w:rPr>
          <w:rStyle w:val="NormalTok"/>
        </w:rPr>
        <w:t xml:space="preserve">				</w:t>
      </w:r>
      <w:r>
        <w:rPr>
          <w:rStyle w:val="NormalTok"/>
        </w:rPr>
        <w:t xml:space="preserve">result[i,j,</w:t>
      </w:r>
      <w:r>
        <w:rPr>
          <w:rStyle w:val="DecValTok"/>
        </w:rPr>
        <w:t xml:space="preserve">2</w:t>
      </w:r>
      <w:r>
        <w:rPr>
          <w:rStyle w:val="NormalTok"/>
        </w:rPr>
        <w:t xml:space="preserve">]</w:t>
      </w:r>
      <w:r>
        <w:rPr>
          <w:rStyle w:val="OperatorTok"/>
        </w:rPr>
        <w:t xml:space="preserve">=</w:t>
      </w:r>
      <w:r>
        <w:rPr>
          <w:rStyle w:val="DecValTok"/>
        </w:rPr>
        <w:t xml:space="preserve">255</w:t>
      </w:r>
      <w:r>
        <w:br w:type="textWrapping"/>
      </w:r>
      <w:r>
        <w:rPr>
          <w:rStyle w:val="NormalTok"/>
        </w:rPr>
        <w:t xml:space="preserve">			</w:t>
      </w:r>
      <w:r>
        <w:rPr>
          <w:rStyle w:val="ControlFlow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result[i,j,</w:t>
      </w:r>
      <w:r>
        <w:rPr>
          <w:rStyle w:val="DecValTok"/>
        </w:rPr>
        <w:t xml:space="preserve">0</w:t>
      </w:r>
      <w:r>
        <w:rPr>
          <w:rStyle w:val="NormalTok"/>
        </w:rPr>
        <w:t xml:space="preserve">]</w:t>
      </w:r>
      <w:r>
        <w:rPr>
          <w:rStyle w:val="OperatorTok"/>
        </w:rPr>
        <w:t xml:space="preserve">=</w:t>
      </w:r>
      <w:r>
        <w:rPr>
          <w:rStyle w:val="NormalTok"/>
        </w:rPr>
        <w:t xml:space="preserve">gray[i,j,</w:t>
      </w:r>
      <w:r>
        <w:rPr>
          <w:rStyle w:val="DecValTok"/>
        </w:rPr>
        <w:t xml:space="preserve">0</w:t>
      </w:r>
      <w:r>
        <w:rPr>
          <w:rStyle w:val="NormalTok"/>
        </w:rPr>
        <w:t xml:space="preserve">]</w:t>
      </w:r>
      <w:r>
        <w:br w:type="textWrapping"/>
      </w:r>
      <w:r>
        <w:rPr>
          <w:rStyle w:val="NormalTok"/>
        </w:rPr>
        <w:t xml:space="preserve">				</w:t>
      </w:r>
      <w:r>
        <w:rPr>
          <w:rStyle w:val="NormalTok"/>
        </w:rPr>
        <w:t xml:space="preserve">result[i,j,</w:t>
      </w:r>
      <w:r>
        <w:rPr>
          <w:rStyle w:val="DecValTok"/>
        </w:rPr>
        <w:t xml:space="preserve">1</w:t>
      </w:r>
      <w:r>
        <w:rPr>
          <w:rStyle w:val="NormalTok"/>
        </w:rPr>
        <w:t xml:space="preserve">]</w:t>
      </w:r>
      <w:r>
        <w:rPr>
          <w:rStyle w:val="OperatorTok"/>
        </w:rPr>
        <w:t xml:space="preserve">=</w:t>
      </w:r>
      <w:r>
        <w:rPr>
          <w:rStyle w:val="NormalTok"/>
        </w:rPr>
        <w:t xml:space="preserve">gray[i,j,</w:t>
      </w:r>
      <w:r>
        <w:rPr>
          <w:rStyle w:val="DecValTok"/>
        </w:rPr>
        <w:t xml:space="preserve">1</w:t>
      </w:r>
      <w:r>
        <w:rPr>
          <w:rStyle w:val="NormalTok"/>
        </w:rPr>
        <w:t xml:space="preserve">]</w:t>
      </w:r>
      <w:r>
        <w:br w:type="textWrapping"/>
      </w:r>
      <w:r>
        <w:rPr>
          <w:rStyle w:val="NormalTok"/>
        </w:rPr>
        <w:t xml:space="preserve">				</w:t>
      </w:r>
      <w:r>
        <w:rPr>
          <w:rStyle w:val="NormalTok"/>
        </w:rPr>
        <w:t xml:space="preserve">result[i,j,</w:t>
      </w:r>
      <w:r>
        <w:rPr>
          <w:rStyle w:val="DecValTok"/>
        </w:rPr>
        <w:t xml:space="preserve">2</w:t>
      </w:r>
      <w:r>
        <w:rPr>
          <w:rStyle w:val="NormalTok"/>
        </w:rPr>
        <w:t xml:space="preserve">]</w:t>
      </w:r>
      <w:r>
        <w:rPr>
          <w:rStyle w:val="OperatorTok"/>
        </w:rPr>
        <w:t xml:space="preserve">=</w:t>
      </w:r>
      <w:r>
        <w:rPr>
          <w:rStyle w:val="NormalTok"/>
        </w:rPr>
        <w:t xml:space="preserve">gray[i,j,</w:t>
      </w:r>
      <w:r>
        <w:rPr>
          <w:rStyle w:val="DecValTok"/>
        </w:rPr>
        <w:t xml:space="preserve">2</w:t>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result[i,j,</w:t>
      </w:r>
      <w:r>
        <w:rPr>
          <w:rStyle w:val="DecValTok"/>
        </w:rPr>
        <w:t xml:space="preserve">0</w:t>
      </w:r>
      <w:r>
        <w:rPr>
          <w:rStyle w:val="NormalTok"/>
        </w:rPr>
        <w:t xml:space="preserve">]</w:t>
      </w:r>
      <w:r>
        <w:rPr>
          <w:rStyle w:val="OperatorTok"/>
        </w:rPr>
        <w:t xml:space="preserve">=</w:t>
      </w:r>
      <w:r>
        <w:rPr>
          <w:rStyle w:val="NormalTok"/>
        </w:rPr>
        <w:t xml:space="preserve">gray[i,j,</w:t>
      </w:r>
      <w:r>
        <w:rPr>
          <w:rStyle w:val="DecValTok"/>
        </w:rPr>
        <w:t xml:space="preserve">0</w:t>
      </w:r>
      <w:r>
        <w:rPr>
          <w:rStyle w:val="NormalTok"/>
        </w:rPr>
        <w:t xml:space="preserve">]</w:t>
      </w:r>
      <w:r>
        <w:br w:type="textWrapping"/>
      </w:r>
      <w:r>
        <w:rPr>
          <w:rStyle w:val="NormalTok"/>
        </w:rPr>
        <w:t xml:space="preserve">			</w:t>
      </w:r>
      <w:r>
        <w:rPr>
          <w:rStyle w:val="NormalTok"/>
        </w:rPr>
        <w:t xml:space="preserve">result[i,j,</w:t>
      </w:r>
      <w:r>
        <w:rPr>
          <w:rStyle w:val="DecValTok"/>
        </w:rPr>
        <w:t xml:space="preserve">1</w:t>
      </w:r>
      <w:r>
        <w:rPr>
          <w:rStyle w:val="NormalTok"/>
        </w:rPr>
        <w:t xml:space="preserve">]</w:t>
      </w:r>
      <w:r>
        <w:rPr>
          <w:rStyle w:val="OperatorTok"/>
        </w:rPr>
        <w:t xml:space="preserve">=</w:t>
      </w:r>
      <w:r>
        <w:rPr>
          <w:rStyle w:val="NormalTok"/>
        </w:rPr>
        <w:t xml:space="preserve">gray[i,j,</w:t>
      </w:r>
      <w:r>
        <w:rPr>
          <w:rStyle w:val="DecValTok"/>
        </w:rPr>
        <w:t xml:space="preserve">1</w:t>
      </w:r>
      <w:r>
        <w:rPr>
          <w:rStyle w:val="NormalTok"/>
        </w:rPr>
        <w:t xml:space="preserve">]</w:t>
      </w:r>
      <w:r>
        <w:br w:type="textWrapping"/>
      </w:r>
      <w:r>
        <w:rPr>
          <w:rStyle w:val="NormalTok"/>
        </w:rPr>
        <w:t xml:space="preserve">			</w:t>
      </w:r>
      <w:r>
        <w:rPr>
          <w:rStyle w:val="NormalTok"/>
        </w:rPr>
        <w:t xml:space="preserve">result[i,j,</w:t>
      </w:r>
      <w:r>
        <w:rPr>
          <w:rStyle w:val="DecValTok"/>
        </w:rPr>
        <w:t xml:space="preserve">2</w:t>
      </w:r>
      <w:r>
        <w:rPr>
          <w:rStyle w:val="NormalTok"/>
        </w:rPr>
        <w:t xml:space="preserve">]</w:t>
      </w:r>
      <w:r>
        <w:rPr>
          <w:rStyle w:val="OperatorTok"/>
        </w:rPr>
        <w:t xml:space="preserve">=</w:t>
      </w:r>
      <w:r>
        <w:rPr>
          <w:rStyle w:val="NormalTok"/>
        </w:rPr>
        <w:t xml:space="preserve">gray[i,j,</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cv2.imwrite(</w:t>
      </w:r>
      <w:r>
        <w:rPr>
          <w:rStyle w:val="StringTok"/>
        </w:rPr>
        <w:t xml:space="preserve">'result'</w:t>
      </w:r>
      <w:r>
        <w:rPr>
          <w:rStyle w:val="OperatorTok"/>
        </w:rPr>
        <w:t xml:space="preserve">+</w:t>
      </w:r>
      <w:r>
        <w:rPr>
          <w:rStyle w:val="BuiltInTok"/>
        </w:rPr>
        <w:t xml:space="preserve">str</w:t>
      </w:r>
      <w:r>
        <w:rPr>
          <w:rStyle w:val="NormalTok"/>
        </w:rPr>
        <w:t xml:space="preserve">(THRESHOLD)</w:t>
      </w:r>
      <w:r>
        <w:rPr>
          <w:rStyle w:val="OperatorTok"/>
        </w:rPr>
        <w:t xml:space="preserve">+</w:t>
      </w:r>
      <w:r>
        <w:rPr>
          <w:rStyle w:val="StringTok"/>
        </w:rPr>
        <w:t xml:space="preserve">'.jpg'</w:t>
      </w:r>
      <w:r>
        <w:rPr>
          <w:rStyle w:val="NormalTok"/>
        </w:rPr>
        <w:t xml:space="preserve">,result)</w:t>
      </w:r>
    </w:p>
    <w:p>
      <w:pPr>
        <w:pStyle w:val="Heading3"/>
      </w:pPr>
      <w:bookmarkStart w:id="40" w:name="header-n15864"/>
      <w:bookmarkEnd w:id="40"/>
      <w:r>
        <w:t xml:space="preserve">代码块解释</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行数</w:t>
            </w:r>
          </w:p>
        </w:tc>
        <w:tc>
          <w:tcPr>
            <w:tcBorders>
              <w:bottom w:val="single"/>
            </w:tcBorders>
            <w:vAlign w:val="bottom"/>
          </w:tcPr>
          <w:p>
            <w:pPr>
              <w:pStyle w:val="Compact"/>
              <w:jc w:val="center"/>
            </w:pPr>
            <w:r>
              <w:t xml:space="preserve">功能</w:t>
            </w:r>
          </w:p>
        </w:tc>
      </w:tr>
      <w:tr>
        <w:tc>
          <w:p>
            <w:pPr>
              <w:pStyle w:val="Compact"/>
              <w:jc w:val="center"/>
            </w:pPr>
            <w:r>
              <w:t xml:space="preserve">1-2</w:t>
            </w:r>
          </w:p>
        </w:tc>
        <w:tc>
          <w:p>
            <w:pPr>
              <w:pStyle w:val="Compact"/>
              <w:jc w:val="center"/>
            </w:pPr>
            <w:r>
              <w:t xml:space="preserve">引入相关库</w:t>
            </w:r>
          </w:p>
        </w:tc>
      </w:tr>
      <w:tr>
        <w:tc>
          <w:p>
            <w:pPr>
              <w:pStyle w:val="Compact"/>
              <w:jc w:val="center"/>
            </w:pPr>
            <w:r>
              <w:t xml:space="preserve">4-5</w:t>
            </w:r>
          </w:p>
        </w:tc>
        <w:tc>
          <w:p>
            <w:pPr>
              <w:pStyle w:val="Compact"/>
              <w:jc w:val="center"/>
            </w:pPr>
            <w:r>
              <w:t xml:space="preserve">设定阈值</w:t>
            </w:r>
          </w:p>
        </w:tc>
      </w:tr>
      <w:tr>
        <w:tc>
          <w:p>
            <w:pPr>
              <w:pStyle w:val="Compact"/>
              <w:jc w:val="center"/>
            </w:pPr>
            <w:r>
              <w:t xml:space="preserve">14-16</w:t>
            </w:r>
          </w:p>
        </w:tc>
        <w:tc>
          <w:p>
            <w:pPr>
              <w:pStyle w:val="Compact"/>
              <w:jc w:val="center"/>
            </w:pPr>
            <w:r>
              <w:t xml:space="preserve">引入源图片并新建两张图</w:t>
            </w:r>
          </w:p>
        </w:tc>
      </w:tr>
      <w:tr>
        <w:tc>
          <w:p>
            <w:pPr>
              <w:pStyle w:val="Compact"/>
              <w:jc w:val="center"/>
            </w:pPr>
            <w:r>
              <w:t xml:space="preserve">18-25</w:t>
            </w:r>
          </w:p>
        </w:tc>
        <w:tc>
          <w:p>
            <w:pPr>
              <w:pStyle w:val="Compact"/>
              <w:jc w:val="center"/>
            </w:pPr>
            <w:r>
              <w:t xml:space="preserve">将src灰度化后的图存入gray</w:t>
            </w:r>
          </w:p>
        </w:tc>
      </w:tr>
      <w:tr>
        <w:tc>
          <w:p>
            <w:pPr>
              <w:pStyle w:val="Compact"/>
              <w:jc w:val="center"/>
            </w:pPr>
            <w:r>
              <w:t xml:space="preserve">30-58</w:t>
            </w:r>
          </w:p>
        </w:tc>
        <w:tc>
          <w:p>
            <w:pPr>
              <w:pStyle w:val="Compact"/>
              <w:jc w:val="center"/>
            </w:pPr>
            <w:r>
              <w:t xml:space="preserve">s算法主体</w:t>
            </w:r>
          </w:p>
        </w:tc>
      </w:tr>
      <w:tr>
        <w:tc>
          <w:p>
            <w:pPr>
              <w:pStyle w:val="Compact"/>
              <w:jc w:val="center"/>
            </w:pPr>
            <w:r>
              <w:t xml:space="preserve">34-39</w:t>
            </w:r>
          </w:p>
        </w:tc>
        <w:tc>
          <w:p>
            <w:pPr>
              <w:pStyle w:val="Compact"/>
              <w:jc w:val="center"/>
            </w:pPr>
            <w:r>
              <w:t xml:space="preserve">初步判断四角,选择灰度值超过阈值的点的数量超过2的点</w:t>
            </w:r>
          </w:p>
        </w:tc>
      </w:tr>
      <w:tr>
        <w:tc>
          <w:p>
            <w:pPr>
              <w:pStyle w:val="Compact"/>
              <w:jc w:val="center"/>
            </w:pPr>
            <w:r>
              <w:t xml:space="preserve">42-50</w:t>
            </w:r>
          </w:p>
        </w:tc>
        <w:tc>
          <w:p>
            <w:pPr>
              <w:pStyle w:val="Compact"/>
              <w:jc w:val="center"/>
            </w:pPr>
            <w:r>
              <w:t xml:space="preserve">判断圆周16点,超过阈值的点大于N的点标红</w:t>
            </w:r>
          </w:p>
        </w:tc>
      </w:tr>
      <w:tr>
        <w:tc>
          <w:p>
            <w:pPr>
              <w:pStyle w:val="Compact"/>
              <w:jc w:val="center"/>
            </w:pPr>
            <w:r>
              <w:t xml:space="preserve">51-58</w:t>
            </w:r>
          </w:p>
        </w:tc>
        <w:tc>
          <w:p>
            <w:pPr>
              <w:pStyle w:val="Compact"/>
              <w:jc w:val="center"/>
            </w:pPr>
            <w:r>
              <w:t xml:space="preserve">不合格的点赋灰度值,此处也可赋为原RGB图</w:t>
            </w:r>
          </w:p>
        </w:tc>
      </w:tr>
      <w:tr>
        <w:tc>
          <w:p>
            <w:pPr>
              <w:pStyle w:val="Compact"/>
              <w:jc w:val="center"/>
            </w:pPr>
            <w:r>
              <w:t xml:space="preserve">60</w:t>
            </w:r>
          </w:p>
        </w:tc>
        <w:tc>
          <w:p>
            <w:pPr>
              <w:pStyle w:val="Compact"/>
              <w:jc w:val="center"/>
            </w:pPr>
            <w:r>
              <w:t xml:space="preserve">存图</w:t>
            </w:r>
          </w:p>
        </w:tc>
      </w:tr>
    </w:tbl>
    <w:p>
      <w:pPr>
        <w:pStyle w:val="Heading3"/>
      </w:pPr>
      <w:bookmarkStart w:id="41" w:name="header-n15897"/>
      <w:bookmarkEnd w:id="41"/>
      <w:r>
        <w:t xml:space="preserve">结果示例</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两点灰度差值阈值:THRESHOLD</w:t>
            </w:r>
          </w:p>
        </w:tc>
        <w:tc>
          <w:tcPr>
            <w:tcBorders>
              <w:bottom w:val="single"/>
            </w:tcBorders>
            <w:vAlign w:val="bottom"/>
          </w:tcPr>
          <w:p>
            <w:pPr>
              <w:pStyle w:val="Compact"/>
              <w:jc w:val="center"/>
            </w:pPr>
            <w:r>
              <w:t xml:space="preserve">16个圆周点最低合格数量:N</w:t>
            </w:r>
          </w:p>
        </w:tc>
      </w:tr>
      <w:tr>
        <w:tc>
          <w:p>
            <w:pPr>
              <w:pStyle w:val="Compact"/>
              <w:jc w:val="center"/>
            </w:pPr>
            <w:r>
              <w:t xml:space="preserve">阈值=2;N=12</w:t>
            </w:r>
          </w:p>
        </w:tc>
        <w:tc>
          <w:p>
            <w:pPr>
              <w:pStyle w:val="Compact"/>
              <w:jc w:val="center"/>
            </w:pPr>
            <w:r>
              <w:t xml:space="preserve">阈值=10;N==12</w:t>
            </w:r>
          </w:p>
        </w:tc>
      </w:tr>
      <w:tr>
        <w:tc>
          <w:p>
            <w:pPr>
              <w:pStyle w:val="Compact"/>
              <w:jc w:val="center"/>
            </w:pPr>
            <w:r>
              <w:t xml:space="preserve">阈值=20;N==12</w:t>
            </w:r>
          </w:p>
        </w:tc>
        <w:tc>
          <w:p>
            <w:pPr>
              <w:pStyle w:val="Compact"/>
              <w:jc w:val="center"/>
            </w:pPr>
            <w:r>
              <w:t xml:space="preserve">阈值=40;N==12</w:t>
            </w:r>
          </w:p>
        </w:tc>
      </w:tr>
    </w:tbl>
    <w:p>
      <w:pPr>
        <w:pStyle w:val="BodyText"/>
      </w:pPr>
      <w:r>
        <w:t xml:space="preserve"/>
      </w:r>
    </w:p>
    <w:p>
      <w:pPr>
        <w:pStyle w:val="Heading2"/>
      </w:pPr>
      <w:bookmarkStart w:id="42" w:name="header-n15911"/>
      <w:bookmarkEnd w:id="42"/>
      <w:r>
        <w:t xml:space="preserve">Reference:</w:t>
      </w:r>
    </w:p>
    <w:p>
      <w:pPr>
        <w:pStyle w:val="FirstParagraph"/>
      </w:pPr>
      <w:r>
        <w:t xml:space="preserve">[3] https://blog.csdn.net/mmjwung/article/details/6748895</w:t>
      </w:r>
      <w:r>
        <w:br w:type="textWrapping"/>
      </w:r>
      <w:r>
        <w:t xml:space="preserve">[4] https://blog.csdn.net/a429051366/article/details/51009438</w:t>
      </w:r>
      <w:r>
        <w:br w:type="textWrapping"/>
      </w:r>
      <w:r>
        <w:t xml:space="preserve">[5]Lowe D G. Distinctive image features from scale-invariant keypoints[J]. International journal of computer vision, 2004, 60(2): 91-110.</w:t>
      </w:r>
      <w:r>
        <w:br w:type="textWrapping"/>
      </w:r>
      <w:r>
        <w:t xml:space="preserve">[6] https://blog.csdn.net/lwzkiller/article/details/54633670</w:t>
      </w:r>
      <w:r>
        <w:br w:type="textWrapping"/>
      </w:r>
      <w:r>
        <w:t xml:space="preserve">[7] https://blog.csdn.net/lhanchao/article/details/52345845</w:t>
      </w:r>
      <w:r>
        <w:t xml:space="preserve"> </w:t>
      </w:r>
      <w:r>
        <w:t xml:space="preserve">[8] https://blog.csdn.net/weixin_38404120/article/details/73740612</w:t>
      </w:r>
      <w:r>
        <w:t xml:space="preserve"> </w:t>
      </w:r>
      <w:r>
        <w:t xml:space="preserve">[9] https://www.cnblogs.com/YiXiaoZhou/p/5893835.html</w:t>
      </w:r>
      <w:r>
        <w:t xml:space="preserve"> </w:t>
      </w:r>
      <w:r>
        <w:t xml:space="preserve">[10] https://blog.csdn.net/dcrmg/article/details/52601010</w:t>
      </w:r>
      <w:r>
        <w:t xml:space="preserve"> </w:t>
      </w:r>
      <w:r>
        <w:t xml:space="preserve">[11] Bay H, Tuytelaars T, Van Gool L. Surf: Speeded up robust features[C]//European conference on computer vision. Springer, Berlin, Heidelberg, 2006: 404-417.</w:t>
      </w:r>
      <w:r>
        <w:t xml:space="preserve"> </w:t>
      </w:r>
      <w:r>
        <w:t xml:space="preserve">[12] https://blog.csdn.net/songzitea/article/details/16986423</w:t>
      </w:r>
      <w:r>
        <w:t xml:space="preserve"> </w:t>
      </w:r>
      <w:r>
        <w:t xml:space="preserve">[13] https://blog.csdn.net/eternity1118/article/details/51152162</w:t>
      </w:r>
      <w:r>
        <w:t xml:space="preserve"> </w:t>
      </w:r>
      <w:r>
        <w:t xml:space="preserve">[14] https://blog.csdn.net/lhanchao/article/details/52612954</w:t>
      </w:r>
      <w:r>
        <w:t xml:space="preserve"> </w:t>
      </w:r>
      <w:r>
        <w:t xml:space="preserve">[15] https://blog.csdn.net/zouzoupaopao229/article/details/52625678</w:t>
      </w:r>
    </w:p>
    <w:p>
      <w:pPr>
        <w:pStyle w:val="BodyText"/>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2e73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9ba1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aaa1d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