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1383" w:rsidP="00B25CA6">
      <w:pPr>
        <w:pStyle w:val="1"/>
        <w:jc w:val="center"/>
        <w:rPr>
          <w:rFonts w:hint="eastAsia"/>
        </w:rPr>
      </w:pPr>
      <w:r w:rsidRPr="00071383">
        <w:rPr>
          <w:rFonts w:hint="eastAsia"/>
        </w:rPr>
        <w:t>目标检测算法开发及部署说明文档</w:t>
      </w:r>
    </w:p>
    <w:p w:rsidR="00B25CA6" w:rsidRDefault="00B25CA6" w:rsidP="00B25CA6">
      <w:pPr>
        <w:rPr>
          <w:rFonts w:hint="eastAsia"/>
        </w:rPr>
      </w:pPr>
    </w:p>
    <w:p w:rsidR="00B25CA6" w:rsidRPr="00B25CA6" w:rsidRDefault="00B25CA6" w:rsidP="00B25CA6"/>
    <w:sectPr w:rsidR="00B25CA6" w:rsidRPr="00B2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05" w:rsidRDefault="004B5F05" w:rsidP="00071383">
      <w:r>
        <w:separator/>
      </w:r>
    </w:p>
  </w:endnote>
  <w:endnote w:type="continuationSeparator" w:id="1">
    <w:p w:rsidR="004B5F05" w:rsidRDefault="004B5F05" w:rsidP="00071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05" w:rsidRDefault="004B5F05" w:rsidP="00071383">
      <w:r>
        <w:separator/>
      </w:r>
    </w:p>
  </w:footnote>
  <w:footnote w:type="continuationSeparator" w:id="1">
    <w:p w:rsidR="004B5F05" w:rsidRDefault="004B5F05" w:rsidP="000713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383"/>
    <w:rsid w:val="00071383"/>
    <w:rsid w:val="004B5F05"/>
    <w:rsid w:val="00B25CA6"/>
    <w:rsid w:val="00C3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5C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5C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3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3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5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25C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5C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5C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5C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5CA6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25CA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34426</dc:creator>
  <cp:keywords/>
  <dc:description/>
  <cp:lastModifiedBy>34426</cp:lastModifiedBy>
  <cp:revision>4</cp:revision>
  <dcterms:created xsi:type="dcterms:W3CDTF">2023-05-10T03:27:00Z</dcterms:created>
  <dcterms:modified xsi:type="dcterms:W3CDTF">2023-05-10T04:04:00Z</dcterms:modified>
</cp:coreProperties>
</file>