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360" w:rsidRPr="001B5360" w:rsidRDefault="001B5360" w:rsidP="001B53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B53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Overview</w:t>
      </w:r>
    </w:p>
    <w:p w:rsidR="001B5360" w:rsidRPr="001B5360" w:rsidRDefault="001B5360" w:rsidP="001B5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5360">
        <w:rPr>
          <w:rFonts w:ascii="Times New Roman" w:eastAsia="Times New Roman" w:hAnsi="Times New Roman" w:cs="Times New Roman"/>
          <w:sz w:val="24"/>
          <w:szCs w:val="24"/>
        </w:rPr>
        <w:t>LowesYang</w:t>
      </w:r>
      <w:proofErr w:type="spellEnd"/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edited this page on 2 Nov, 2017 · </w:t>
      </w:r>
      <w:hyperlink r:id="rId5" w:history="1">
        <w:r w:rsidRPr="001B53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12 revisions </w:t>
        </w:r>
      </w:hyperlink>
    </w:p>
    <w:p w:rsidR="001B5360" w:rsidRPr="001B5360" w:rsidRDefault="001B5360" w:rsidP="001B53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3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Pages 5 </w:t>
      </w:r>
    </w:p>
    <w:p w:rsidR="001B5360" w:rsidRPr="001B5360" w:rsidRDefault="001B5360" w:rsidP="001B5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6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in;height:18pt" o:ole="">
            <v:imagedata r:id="rId6" o:title=""/>
          </v:shape>
          <w:control r:id="rId7" w:name="DefaultOcxName" w:shapeid="_x0000_i1032"/>
        </w:object>
      </w:r>
    </w:p>
    <w:p w:rsidR="001B5360" w:rsidRPr="001B5360" w:rsidRDefault="001B5360" w:rsidP="001B53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360" w:rsidRPr="001B5360" w:rsidRDefault="001B5360" w:rsidP="001B5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60">
        <w:rPr>
          <w:rFonts w:ascii="Times New Roman" w:eastAsia="Times New Roman" w:hAnsi="Symbol" w:cs="Times New Roman"/>
          <w:sz w:val="24"/>
          <w:szCs w:val="24"/>
        </w:rPr>
        <w:t></w:t>
      </w:r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8" w:history="1">
        <w:r w:rsidRPr="001B53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5360" w:rsidRPr="001B5360" w:rsidRDefault="001B5360" w:rsidP="001B5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60">
        <w:rPr>
          <w:rFonts w:ascii="Times New Roman" w:eastAsia="Times New Roman" w:hAnsi="Symbol" w:cs="Times New Roman"/>
          <w:sz w:val="24"/>
          <w:szCs w:val="24"/>
        </w:rPr>
        <w:t></w:t>
      </w:r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5360">
        <w:rPr>
          <w:rFonts w:ascii="Times New Roman" w:eastAsia="Times New Roman" w:hAnsi="Symbol" w:cs="Times New Roman"/>
          <w:sz w:val="24"/>
          <w:szCs w:val="24"/>
        </w:rPr>
        <w:t></w:t>
      </w:r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" w:history="1">
        <w:r w:rsidRPr="001B53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Building packages from source.</w:t>
        </w:r>
      </w:hyperlink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5360" w:rsidRPr="001B5360" w:rsidRDefault="001B5360" w:rsidP="001B5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60">
        <w:rPr>
          <w:rFonts w:ascii="Times New Roman" w:eastAsia="Times New Roman" w:hAnsi="Symbol" w:cs="Times New Roman"/>
          <w:sz w:val="24"/>
          <w:szCs w:val="24"/>
        </w:rPr>
        <w:t></w:t>
      </w:r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5360">
        <w:rPr>
          <w:rFonts w:ascii="Times New Roman" w:eastAsia="Times New Roman" w:hAnsi="Symbol" w:cs="Times New Roman"/>
          <w:sz w:val="24"/>
          <w:szCs w:val="24"/>
        </w:rPr>
        <w:t></w:t>
      </w:r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0" w:history="1">
        <w:r w:rsidRPr="001B53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Installation</w:t>
        </w:r>
      </w:hyperlink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5360" w:rsidRPr="001B5360" w:rsidRDefault="001B5360" w:rsidP="001B5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60">
        <w:rPr>
          <w:rFonts w:ascii="Times New Roman" w:eastAsia="Times New Roman" w:hAnsi="Symbol" w:cs="Times New Roman"/>
          <w:sz w:val="24"/>
          <w:szCs w:val="24"/>
        </w:rPr>
        <w:t></w:t>
      </w:r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5360">
        <w:rPr>
          <w:rFonts w:ascii="Times New Roman" w:eastAsia="Times New Roman" w:hAnsi="Symbol" w:cs="Times New Roman"/>
          <w:sz w:val="24"/>
          <w:szCs w:val="24"/>
        </w:rPr>
        <w:t></w:t>
      </w:r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1" w:history="1">
        <w:r w:rsidRPr="001B53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LB configuration</w:t>
        </w:r>
      </w:hyperlink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5360" w:rsidRPr="001B5360" w:rsidRDefault="001B5360" w:rsidP="001B53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60">
        <w:rPr>
          <w:rFonts w:ascii="Times New Roman" w:eastAsia="Times New Roman" w:hAnsi="Symbol" w:cs="Times New Roman"/>
          <w:sz w:val="24"/>
          <w:szCs w:val="24"/>
        </w:rPr>
        <w:t></w:t>
      </w:r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B5360" w:rsidRPr="001B5360" w:rsidRDefault="001B5360" w:rsidP="001B53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1B53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5360" w:rsidRPr="001B5360" w:rsidRDefault="001B5360" w:rsidP="001B5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1B53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Add a custom sidebar </w:t>
        </w:r>
      </w:hyperlink>
    </w:p>
    <w:p w:rsidR="001B5360" w:rsidRPr="001B5360" w:rsidRDefault="001B5360" w:rsidP="001B536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B5360">
        <w:rPr>
          <w:rFonts w:ascii="Times New Roman" w:eastAsia="Times New Roman" w:hAnsi="Times New Roman" w:cs="Times New Roman"/>
          <w:b/>
          <w:bCs/>
          <w:sz w:val="20"/>
          <w:szCs w:val="20"/>
        </w:rPr>
        <w:t>Clone this wiki locally</w:t>
      </w:r>
    </w:p>
    <w:p w:rsidR="001B5360" w:rsidRPr="001B5360" w:rsidRDefault="001B5360" w:rsidP="001B5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6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1" type="#_x0000_t75" style="width:1in;height:18pt" o:ole="">
            <v:imagedata r:id="rId14" o:title=""/>
          </v:shape>
          <w:control r:id="rId15" w:name="DefaultOcxName1" w:shapeid="_x0000_i1031"/>
        </w:object>
      </w:r>
    </w:p>
    <w:p w:rsidR="001B5360" w:rsidRPr="001B5360" w:rsidRDefault="001B5360" w:rsidP="001B5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The solution is implemented in a form of </w:t>
      </w:r>
      <w:proofErr w:type="spellStart"/>
      <w:r w:rsidRPr="001B5360">
        <w:rPr>
          <w:rFonts w:ascii="Times New Roman" w:eastAsia="Times New Roman" w:hAnsi="Times New Roman" w:cs="Times New Roman"/>
          <w:sz w:val="24"/>
          <w:szCs w:val="24"/>
        </w:rPr>
        <w:t>PowerDNS</w:t>
      </w:r>
      <w:proofErr w:type="spellEnd"/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Authoritative Server enhancement and consists of:</w:t>
      </w:r>
    </w:p>
    <w:p w:rsidR="001B5360" w:rsidRPr="001B5360" w:rsidRDefault="001B5360" w:rsidP="001B53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60">
        <w:rPr>
          <w:rFonts w:ascii="Times New Roman" w:eastAsia="Times New Roman" w:hAnsi="Times New Roman" w:cs="Times New Roman"/>
          <w:sz w:val="24"/>
          <w:szCs w:val="24"/>
        </w:rPr>
        <w:t>Polaris health - takes in a configuration dictionary specifying pools of backend servers, associated health checks etc., builds a health state table, iterates over it periodically and issues health probes that get processed asynchronously by a pool of workers. State information is propagated into a shared memory(</w:t>
      </w:r>
      <w:proofErr w:type="spellStart"/>
      <w:r w:rsidRPr="001B5360">
        <w:rPr>
          <w:rFonts w:ascii="Times New Roman" w:eastAsia="Times New Roman" w:hAnsi="Times New Roman" w:cs="Times New Roman"/>
          <w:sz w:val="24"/>
          <w:szCs w:val="24"/>
        </w:rPr>
        <w:t>memcache</w:t>
      </w:r>
      <w:proofErr w:type="spellEnd"/>
      <w:r w:rsidRPr="001B5360">
        <w:rPr>
          <w:rFonts w:ascii="Times New Roman" w:eastAsia="Times New Roman" w:hAnsi="Times New Roman" w:cs="Times New Roman"/>
          <w:sz w:val="24"/>
          <w:szCs w:val="24"/>
        </w:rPr>
        <w:t>). Runs as a daemon.</w:t>
      </w:r>
    </w:p>
    <w:p w:rsidR="001B5360" w:rsidRPr="001B5360" w:rsidRDefault="001B5360" w:rsidP="001B53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Polaris PDNS - </w:t>
      </w:r>
      <w:proofErr w:type="spellStart"/>
      <w:r w:rsidRPr="001B5360">
        <w:rPr>
          <w:rFonts w:ascii="Times New Roman" w:eastAsia="Times New Roman" w:hAnsi="Times New Roman" w:cs="Times New Roman"/>
          <w:sz w:val="24"/>
          <w:szCs w:val="24"/>
        </w:rPr>
        <w:t>PowerDNS</w:t>
      </w:r>
      <w:proofErr w:type="spellEnd"/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Remote Backend JSON-API plugin, performs DNS query distribution according to the health </w:t>
      </w:r>
      <w:proofErr w:type="gramStart"/>
      <w:r w:rsidRPr="001B5360">
        <w:rPr>
          <w:rFonts w:ascii="Times New Roman" w:eastAsia="Times New Roman" w:hAnsi="Times New Roman" w:cs="Times New Roman"/>
          <w:sz w:val="24"/>
          <w:szCs w:val="24"/>
        </w:rPr>
        <w:t>state(</w:t>
      </w:r>
      <w:proofErr w:type="gramEnd"/>
      <w:r w:rsidRPr="001B5360">
        <w:rPr>
          <w:rFonts w:ascii="Times New Roman" w:eastAsia="Times New Roman" w:hAnsi="Times New Roman" w:cs="Times New Roman"/>
          <w:sz w:val="24"/>
          <w:szCs w:val="24"/>
        </w:rPr>
        <w:t>sync-</w:t>
      </w:r>
      <w:proofErr w:type="spellStart"/>
      <w:r w:rsidRPr="001B5360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 periodically from </w:t>
      </w:r>
      <w:proofErr w:type="spellStart"/>
      <w:r w:rsidRPr="001B5360">
        <w:rPr>
          <w:rFonts w:ascii="Times New Roman" w:eastAsia="Times New Roman" w:hAnsi="Times New Roman" w:cs="Times New Roman"/>
          <w:sz w:val="24"/>
          <w:szCs w:val="24"/>
        </w:rPr>
        <w:t>memcache</w:t>
      </w:r>
      <w:proofErr w:type="spellEnd"/>
      <w:r w:rsidRPr="001B5360">
        <w:rPr>
          <w:rFonts w:ascii="Times New Roman" w:eastAsia="Times New Roman" w:hAnsi="Times New Roman" w:cs="Times New Roman"/>
          <w:sz w:val="24"/>
          <w:szCs w:val="24"/>
        </w:rPr>
        <w:t>) and the load balancing algorithm selected.</w:t>
      </w:r>
    </w:p>
    <w:p w:rsidR="001B5360" w:rsidRPr="001B5360" w:rsidRDefault="001B5360" w:rsidP="001B5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6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858000" cy="5143500"/>
            <wp:effectExtent l="0" t="0" r="0" b="0"/>
            <wp:docPr id="1" name="Picture 1" descr="https://github.com/polaris-gslb/polaris-gslb/wiki/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polaris-gslb/polaris-gslb/wiki/overvie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360" w:rsidRPr="001B5360" w:rsidRDefault="001B5360" w:rsidP="001B5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60">
        <w:rPr>
          <w:rFonts w:ascii="Times New Roman" w:eastAsia="Times New Roman" w:hAnsi="Times New Roman" w:cs="Times New Roman"/>
          <w:sz w:val="24"/>
          <w:szCs w:val="24"/>
        </w:rPr>
        <w:t>Configuration example:</w:t>
      </w:r>
    </w:p>
    <w:p w:rsidR="001B5360" w:rsidRPr="001B5360" w:rsidRDefault="001B5360" w:rsidP="001B5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5360">
        <w:rPr>
          <w:rFonts w:ascii="Times New Roman" w:eastAsia="Times New Roman" w:hAnsi="Times New Roman" w:cs="Times New Roman"/>
          <w:sz w:val="24"/>
          <w:szCs w:val="24"/>
        </w:rPr>
        <w:t>polaris-</w:t>
      </w:r>
      <w:proofErr w:type="gramStart"/>
      <w:r w:rsidRPr="001B5360">
        <w:rPr>
          <w:rFonts w:ascii="Times New Roman" w:eastAsia="Times New Roman" w:hAnsi="Times New Roman" w:cs="Times New Roman"/>
          <w:sz w:val="24"/>
          <w:szCs w:val="24"/>
        </w:rPr>
        <w:t>lb.yaml</w:t>
      </w:r>
      <w:proofErr w:type="spellEnd"/>
      <w:proofErr w:type="gramEnd"/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>pools: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www-example: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monitor: http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B5360">
        <w:rPr>
          <w:rFonts w:ascii="Courier New" w:eastAsia="Times New Roman" w:hAnsi="Courier New" w:cs="Courier New"/>
          <w:sz w:val="20"/>
          <w:szCs w:val="20"/>
        </w:rPr>
        <w:t>monitor_params</w:t>
      </w:r>
      <w:proofErr w:type="spellEnd"/>
      <w:r w:rsidRPr="001B5360">
        <w:rPr>
          <w:rFonts w:ascii="Courier New" w:eastAsia="Times New Roman" w:hAnsi="Courier New" w:cs="Courier New"/>
          <w:sz w:val="20"/>
          <w:szCs w:val="20"/>
        </w:rPr>
        <w:t>: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B5360">
        <w:rPr>
          <w:rFonts w:ascii="Courier New" w:eastAsia="Times New Roman" w:hAnsi="Courier New" w:cs="Courier New"/>
          <w:sz w:val="20"/>
          <w:szCs w:val="20"/>
        </w:rPr>
        <w:t>use_ssl</w:t>
      </w:r>
      <w:proofErr w:type="spellEnd"/>
      <w:r w:rsidRPr="001B5360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    hostname: www.example.com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B5360">
        <w:rPr>
          <w:rFonts w:ascii="Courier New" w:eastAsia="Times New Roman" w:hAnsi="Courier New" w:cs="Courier New"/>
          <w:sz w:val="20"/>
          <w:szCs w:val="20"/>
        </w:rPr>
        <w:t>url_path</w:t>
      </w:r>
      <w:proofErr w:type="spellEnd"/>
      <w:r w:rsidRPr="001B5360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proofErr w:type="gramStart"/>
      <w:r w:rsidRPr="001B5360">
        <w:rPr>
          <w:rFonts w:ascii="Courier New" w:eastAsia="Times New Roman" w:hAnsi="Courier New" w:cs="Courier New"/>
          <w:sz w:val="20"/>
          <w:szCs w:val="20"/>
        </w:rPr>
        <w:t>healthcheck?check</w:t>
      </w:r>
      <w:proofErr w:type="gramEnd"/>
      <w:r w:rsidRPr="001B5360">
        <w:rPr>
          <w:rFonts w:ascii="Courier New" w:eastAsia="Times New Roman" w:hAnsi="Courier New" w:cs="Courier New"/>
          <w:sz w:val="20"/>
          <w:szCs w:val="20"/>
        </w:rPr>
        <w:t>_all</w:t>
      </w:r>
      <w:proofErr w:type="spellEnd"/>
      <w:r w:rsidRPr="001B5360">
        <w:rPr>
          <w:rFonts w:ascii="Courier New" w:eastAsia="Times New Roman" w:hAnsi="Courier New" w:cs="Courier New"/>
          <w:sz w:val="20"/>
          <w:szCs w:val="20"/>
        </w:rPr>
        <w:t>=true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B5360">
        <w:rPr>
          <w:rFonts w:ascii="Courier New" w:eastAsia="Times New Roman" w:hAnsi="Courier New" w:cs="Courier New"/>
          <w:sz w:val="20"/>
          <w:szCs w:val="20"/>
        </w:rPr>
        <w:t>lb_method</w:t>
      </w:r>
      <w:proofErr w:type="spellEnd"/>
      <w:r w:rsidRPr="001B536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B5360">
        <w:rPr>
          <w:rFonts w:ascii="Courier New" w:eastAsia="Times New Roman" w:hAnsi="Courier New" w:cs="Courier New"/>
          <w:sz w:val="20"/>
          <w:szCs w:val="20"/>
        </w:rPr>
        <w:t>twrr</w:t>
      </w:r>
      <w:proofErr w:type="spellEnd"/>
      <w:r w:rsidRPr="001B536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fallback: any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members: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1B536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1B5360">
        <w:rPr>
          <w:rFonts w:ascii="Courier New" w:eastAsia="Times New Roman" w:hAnsi="Courier New" w:cs="Courier New"/>
          <w:sz w:val="20"/>
          <w:szCs w:val="20"/>
        </w:rPr>
        <w:t>: 10.1.1.1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  name: www1-dc1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  weight: 3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1B536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1B5360">
        <w:rPr>
          <w:rFonts w:ascii="Courier New" w:eastAsia="Times New Roman" w:hAnsi="Courier New" w:cs="Courier New"/>
          <w:sz w:val="20"/>
          <w:szCs w:val="20"/>
        </w:rPr>
        <w:t>: 172.16.1.1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  name: www2-dc2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weight: 2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1B5360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1B5360">
        <w:rPr>
          <w:rFonts w:ascii="Courier New" w:eastAsia="Times New Roman" w:hAnsi="Courier New" w:cs="Courier New"/>
          <w:sz w:val="20"/>
          <w:szCs w:val="20"/>
        </w:rPr>
        <w:t>: 172.16.1.2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  name: www3-dc2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  weight: 3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5360">
        <w:rPr>
          <w:rFonts w:ascii="Courier New" w:eastAsia="Times New Roman" w:hAnsi="Courier New" w:cs="Courier New"/>
          <w:sz w:val="20"/>
          <w:szCs w:val="20"/>
        </w:rPr>
        <w:t>globalnames</w:t>
      </w:r>
      <w:proofErr w:type="spellEnd"/>
      <w:r w:rsidRPr="001B5360">
        <w:rPr>
          <w:rFonts w:ascii="Courier New" w:eastAsia="Times New Roman" w:hAnsi="Courier New" w:cs="Courier New"/>
          <w:sz w:val="20"/>
          <w:szCs w:val="20"/>
        </w:rPr>
        <w:t>: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www.example.com: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pool: www-example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B5360">
        <w:rPr>
          <w:rFonts w:ascii="Courier New" w:eastAsia="Times New Roman" w:hAnsi="Courier New" w:cs="Courier New"/>
          <w:sz w:val="20"/>
          <w:szCs w:val="20"/>
        </w:rPr>
        <w:t>ttl</w:t>
      </w:r>
      <w:proofErr w:type="spellEnd"/>
      <w:r w:rsidRPr="001B5360">
        <w:rPr>
          <w:rFonts w:ascii="Courier New" w:eastAsia="Times New Roman" w:hAnsi="Courier New" w:cs="Courier New"/>
          <w:sz w:val="20"/>
          <w:szCs w:val="20"/>
        </w:rPr>
        <w:t>: 1</w:t>
      </w:r>
    </w:p>
    <w:p w:rsidR="001B5360" w:rsidRPr="001B5360" w:rsidRDefault="001B5360" w:rsidP="001B5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5360">
        <w:rPr>
          <w:rFonts w:ascii="Times New Roman" w:eastAsia="Times New Roman" w:hAnsi="Times New Roman" w:cs="Times New Roman"/>
          <w:sz w:val="24"/>
          <w:szCs w:val="24"/>
        </w:rPr>
        <w:t>polaris-</w:t>
      </w:r>
      <w:proofErr w:type="gramStart"/>
      <w:r w:rsidRPr="001B5360">
        <w:rPr>
          <w:rFonts w:ascii="Times New Roman" w:eastAsia="Times New Roman" w:hAnsi="Times New Roman" w:cs="Times New Roman"/>
          <w:sz w:val="24"/>
          <w:szCs w:val="24"/>
        </w:rPr>
        <w:t>topology.yaml</w:t>
      </w:r>
      <w:proofErr w:type="spellEnd"/>
      <w:proofErr w:type="gramEnd"/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>datacenter1: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- 10.1.1.0/24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>datacenter2:</w:t>
      </w:r>
    </w:p>
    <w:p w:rsidR="001B5360" w:rsidRPr="001B5360" w:rsidRDefault="001B5360" w:rsidP="001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360">
        <w:rPr>
          <w:rFonts w:ascii="Courier New" w:eastAsia="Times New Roman" w:hAnsi="Courier New" w:cs="Courier New"/>
          <w:sz w:val="20"/>
          <w:szCs w:val="20"/>
        </w:rPr>
        <w:t xml:space="preserve">    - 172.16.0.0/16</w:t>
      </w:r>
    </w:p>
    <w:p w:rsidR="001B5360" w:rsidRPr="001B5360" w:rsidRDefault="001B5360" w:rsidP="001B5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360">
        <w:rPr>
          <w:rFonts w:ascii="Times New Roman" w:eastAsia="Times New Roman" w:hAnsi="Times New Roman" w:cs="Times New Roman"/>
          <w:sz w:val="24"/>
          <w:szCs w:val="24"/>
        </w:rPr>
        <w:t xml:space="preserve">Updating the </w:t>
      </w:r>
      <w:proofErr w:type="gramStart"/>
      <w:r w:rsidRPr="001B5360">
        <w:rPr>
          <w:rFonts w:ascii="Times New Roman" w:eastAsia="Times New Roman" w:hAnsi="Times New Roman" w:cs="Times New Roman"/>
          <w:sz w:val="24"/>
          <w:szCs w:val="24"/>
        </w:rPr>
        <w:t>configuration(</w:t>
      </w:r>
      <w:proofErr w:type="gramEnd"/>
      <w:r w:rsidRPr="001B5360">
        <w:rPr>
          <w:rFonts w:ascii="Times New Roman" w:eastAsia="Times New Roman" w:hAnsi="Times New Roman" w:cs="Times New Roman"/>
          <w:sz w:val="24"/>
          <w:szCs w:val="24"/>
        </w:rPr>
        <w:t>involves the Polaris health restart) does not impact the front-end DNS resolution and is seamless to the clients.</w:t>
      </w:r>
    </w:p>
    <w:p w:rsidR="00D05F26" w:rsidRPr="001B5360" w:rsidRDefault="001B5360" w:rsidP="001B5360">
      <w:bookmarkStart w:id="0" w:name="_GoBack"/>
      <w:bookmarkEnd w:id="0"/>
    </w:p>
    <w:sectPr w:rsidR="00D05F26" w:rsidRPr="001B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92D60"/>
    <w:multiLevelType w:val="multilevel"/>
    <w:tmpl w:val="01C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A3DC5"/>
    <w:multiLevelType w:val="multilevel"/>
    <w:tmpl w:val="C3A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90E01"/>
    <w:multiLevelType w:val="multilevel"/>
    <w:tmpl w:val="DFAE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60"/>
    <w:rsid w:val="001B5360"/>
    <w:rsid w:val="005B063E"/>
    <w:rsid w:val="00D9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13200-2FE0-47A1-84E2-BF6CCD06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3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B5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B53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3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B53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B536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5360"/>
    <w:rPr>
      <w:color w:val="0000FF"/>
      <w:u w:val="single"/>
    </w:rPr>
  </w:style>
  <w:style w:type="character" w:customStyle="1" w:styleId="counter">
    <w:name w:val="counter"/>
    <w:basedOn w:val="DefaultParagraphFont"/>
    <w:rsid w:val="001B5360"/>
  </w:style>
  <w:style w:type="paragraph" w:styleId="NormalWeb">
    <w:name w:val="Normal (Web)"/>
    <w:basedOn w:val="Normal"/>
    <w:uiPriority w:val="99"/>
    <w:semiHidden/>
    <w:unhideWhenUsed/>
    <w:rsid w:val="001B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360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1B5360"/>
  </w:style>
  <w:style w:type="character" w:customStyle="1" w:styleId="pl-s">
    <w:name w:val="pl-s"/>
    <w:basedOn w:val="DefaultParagraphFont"/>
    <w:rsid w:val="001B5360"/>
  </w:style>
  <w:style w:type="character" w:customStyle="1" w:styleId="pl-c1">
    <w:name w:val="pl-c1"/>
    <w:basedOn w:val="DefaultParagraphFont"/>
    <w:rsid w:val="001B5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aris-gslb/polaris-gslb/wiki" TargetMode="External"/><Relationship Id="rId13" Type="http://schemas.openxmlformats.org/officeDocument/2006/relationships/hyperlink" Target="https://github.com/polaris-gslb/polaris-gslb/wiki/_new?wiki%5Bname%5D=_Sideba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s://github.com/polaris-gslb/polaris-gslb/wiki/Overvie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github.com/polaris-gslb/polaris-gslb/wiki/LB-configuration" TargetMode="External"/><Relationship Id="rId5" Type="http://schemas.openxmlformats.org/officeDocument/2006/relationships/hyperlink" Target="https://github.com/polaris-gslb/polaris-gslb/wiki/Overview/_history" TargetMode="External"/><Relationship Id="rId15" Type="http://schemas.openxmlformats.org/officeDocument/2006/relationships/control" Target="activeX/activeX2.xml"/><Relationship Id="rId10" Type="http://schemas.openxmlformats.org/officeDocument/2006/relationships/hyperlink" Target="https://github.com/polaris-gslb/polaris-gslb/wiki/Instal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laris-gslb/polaris-gslb/wiki/Building-packages-from-source." TargetMode="External"/><Relationship Id="rId14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</dc:creator>
  <cp:keywords/>
  <dc:description/>
  <cp:lastModifiedBy>Lee Hai</cp:lastModifiedBy>
  <cp:revision>1</cp:revision>
  <dcterms:created xsi:type="dcterms:W3CDTF">2022-10-03T05:40:00Z</dcterms:created>
  <dcterms:modified xsi:type="dcterms:W3CDTF">2022-10-03T05:41:00Z</dcterms:modified>
</cp:coreProperties>
</file>