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90"/>
        <w:gridCol w:w="3390"/>
      </w:tblGrid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万一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  <w:bookmarkStart w:id="0" w:name="_GoBack"/>
            <w:bookmarkEnd w:id="0"/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t>长途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t>从而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幼儿园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t>丝绸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t>团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t>传染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t>传播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 xml:space="preserve"> </w:t>
            </w:r>
            <w:r>
              <w:rPr>
                <w:rFonts w:ascii="DengXian" w:eastAsia="DengXian" w:hAnsi="DengXian"/>
                <w:sz w:val="40"/>
                <w:szCs w:val="40"/>
                <w:lang w:eastAsia="zh-CN"/>
              </w:rPr>
              <w:t xml:space="preserve">   </w:t>
            </w: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休闲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把握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体积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系统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t>应聘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t>灵活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英俊</w:t>
            </w:r>
          </w:p>
        </w:tc>
        <w:tc>
          <w:tcPr>
            <w:tcW w:w="3390" w:type="dxa"/>
          </w:tcPr>
          <w:p w:rsidR="00F25266" w:rsidRPr="001F5A67" w:rsidRDefault="00F25266">
            <w:pPr>
              <w:rPr>
                <w:rFonts w:ascii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具备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往返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  <w:lang w:eastAsia="zh-CN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受伤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肺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降落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tabs>
                <w:tab w:val="left" w:pos="1365"/>
              </w:tabs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 xml:space="preserve"> </w:t>
            </w: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胡说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重复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前途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t>损失</w:t>
            </w:r>
          </w:p>
        </w:tc>
        <w:tc>
          <w:tcPr>
            <w:tcW w:w="3390" w:type="dxa"/>
          </w:tcPr>
          <w:p w:rsidR="00F25266" w:rsidRPr="001F5A67" w:rsidRDefault="00F25266">
            <w:pPr>
              <w:rPr>
                <w:rFonts w:ascii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倒霉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lastRenderedPageBreak/>
              <w:t>涨</w:t>
            </w:r>
          </w:p>
        </w:tc>
        <w:tc>
          <w:tcPr>
            <w:tcW w:w="3390" w:type="dxa"/>
          </w:tcPr>
          <w:p w:rsidR="00F25266" w:rsidRPr="001F5A67" w:rsidRDefault="00F25266">
            <w:pPr>
              <w:rPr>
                <w:rFonts w:ascii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硬件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悲观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紫色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喊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cs="새굴림" w:hint="eastAsia"/>
                <w:sz w:val="40"/>
                <w:szCs w:val="40"/>
                <w:lang w:eastAsia="zh-CN"/>
              </w:rPr>
              <w:t>遗憾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等于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善于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鼓舞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零件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辣椒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瞎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操心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繁荣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  <w:tr w:rsidR="00F25266" w:rsidRPr="00FE0322" w:rsidTr="004A55A6">
        <w:trPr>
          <w:trHeight w:val="590"/>
          <w:jc w:val="center"/>
        </w:trPr>
        <w:tc>
          <w:tcPr>
            <w:tcW w:w="3390" w:type="dxa"/>
          </w:tcPr>
          <w:p w:rsidR="00F25266" w:rsidRPr="004A55A6" w:rsidRDefault="00F25266" w:rsidP="004A55A6">
            <w:pPr>
              <w:pStyle w:val="a4"/>
              <w:numPr>
                <w:ilvl w:val="0"/>
                <w:numId w:val="2"/>
              </w:numPr>
              <w:ind w:leftChars="0"/>
              <w:rPr>
                <w:rFonts w:ascii="DengXian" w:eastAsia="DengXian" w:hAnsi="DengXian"/>
                <w:sz w:val="40"/>
                <w:szCs w:val="40"/>
              </w:rPr>
            </w:pPr>
            <w:r w:rsidRPr="004A55A6">
              <w:rPr>
                <w:rFonts w:ascii="DengXian" w:eastAsia="DengXian" w:hAnsi="DengXian" w:hint="eastAsia"/>
                <w:sz w:val="40"/>
                <w:szCs w:val="40"/>
                <w:lang w:eastAsia="zh-CN"/>
              </w:rPr>
              <w:t>鞭炮</w:t>
            </w:r>
          </w:p>
        </w:tc>
        <w:tc>
          <w:tcPr>
            <w:tcW w:w="3390" w:type="dxa"/>
          </w:tcPr>
          <w:p w:rsidR="00F25266" w:rsidRPr="00FE0322" w:rsidRDefault="00F25266">
            <w:pPr>
              <w:rPr>
                <w:rFonts w:ascii="DengXian" w:eastAsia="DengXian" w:hAnsi="DengXian"/>
                <w:sz w:val="40"/>
                <w:szCs w:val="40"/>
              </w:rPr>
            </w:pPr>
          </w:p>
        </w:tc>
      </w:tr>
    </w:tbl>
    <w:p w:rsidR="000B07D6" w:rsidRDefault="000B07D6"/>
    <w:sectPr w:rsidR="000B07D6" w:rsidSect="007B44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46A79"/>
    <w:multiLevelType w:val="hybridMultilevel"/>
    <w:tmpl w:val="C6AC65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9215D7"/>
    <w:multiLevelType w:val="hybridMultilevel"/>
    <w:tmpl w:val="37F2BA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00"/>
    <w:rsid w:val="000B07D6"/>
    <w:rsid w:val="001F5A67"/>
    <w:rsid w:val="004A55A6"/>
    <w:rsid w:val="006559EA"/>
    <w:rsid w:val="007555F6"/>
    <w:rsid w:val="007B4400"/>
    <w:rsid w:val="00AB1DB7"/>
    <w:rsid w:val="00F25266"/>
    <w:rsid w:val="00F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D4D1"/>
  <w15:chartTrackingRefBased/>
  <w15:docId w15:val="{768DD80E-7752-4B0D-B032-C1BA2A13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59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hadam</dc:creator>
  <cp:keywords/>
  <dc:description/>
  <cp:lastModifiedBy>hadam</cp:lastModifiedBy>
  <cp:revision>2</cp:revision>
  <dcterms:created xsi:type="dcterms:W3CDTF">2019-05-20T18:08:00Z</dcterms:created>
  <dcterms:modified xsi:type="dcterms:W3CDTF">2019-05-20T18:08:00Z</dcterms:modified>
</cp:coreProperties>
</file>