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063047" w14:textId="77777777" w:rsidR="00581E2C" w:rsidRPr="00581E2C" w:rsidRDefault="00581E2C" w:rsidP="00581E2C">
      <w:pPr>
        <w:rPr>
          <w:rFonts w:ascii="Arial" w:hAnsi="Arial" w:cs="Arial"/>
        </w:rPr>
      </w:pPr>
      <w:r w:rsidRPr="00581E2C">
        <w:rPr>
          <w:rFonts w:ascii="Arial" w:hAnsi="Arial" w:cs="Arial"/>
        </w:rPr>
        <w:t>Randy Pausch's "Last Lecture: Achieving Your Childhood Dreams" profoundly resonated with me, leaving a significant impact that continues to influence my perspective on life and ambitions. What struck me most was Pausch's unwavering positivity and enthusiasm despite his terminal illness. His approach to life, focusing on living fully and achieving dreams, rather than succumbing to despair, exemplifies an extraordinary strength of character. His ability to maintain such a positive outlook while confronting the inevitability of his own mortality is both humbling and inspiring.</w:t>
      </w:r>
    </w:p>
    <w:p w14:paraId="4377193E" w14:textId="77777777" w:rsidR="00581E2C" w:rsidRPr="00581E2C" w:rsidRDefault="00581E2C" w:rsidP="00581E2C">
      <w:pPr>
        <w:rPr>
          <w:rFonts w:ascii="Arial" w:hAnsi="Arial" w:cs="Arial"/>
        </w:rPr>
      </w:pPr>
    </w:p>
    <w:p w14:paraId="4B102655" w14:textId="77777777" w:rsidR="00581E2C" w:rsidRPr="00581E2C" w:rsidRDefault="00581E2C" w:rsidP="00581E2C">
      <w:pPr>
        <w:rPr>
          <w:rFonts w:ascii="Arial" w:hAnsi="Arial" w:cs="Arial"/>
        </w:rPr>
      </w:pPr>
      <w:r w:rsidRPr="00581E2C">
        <w:rPr>
          <w:rFonts w:ascii="Arial" w:hAnsi="Arial" w:cs="Arial"/>
        </w:rPr>
        <w:t>One of the most compelling aspects of Pausch's lecture was his perspective on obstacles. He described brick walls not as deterrents but as opportunities to demonstrate how much we want something. This shift in perception is transformative; it suggests that setbacks are not merely hindrances but essential components of our journey toward our goals. This mindset has encouraged me to reframe my own challenges, viewing them as chances to grow and persist rather than as insurmountable barriers.</w:t>
      </w:r>
    </w:p>
    <w:p w14:paraId="459B574E" w14:textId="77777777" w:rsidR="00581E2C" w:rsidRPr="00581E2C" w:rsidRDefault="00581E2C" w:rsidP="00581E2C">
      <w:pPr>
        <w:rPr>
          <w:rFonts w:ascii="Arial" w:hAnsi="Arial" w:cs="Arial"/>
        </w:rPr>
      </w:pPr>
    </w:p>
    <w:p w14:paraId="73712FA9" w14:textId="77777777" w:rsidR="00581E2C" w:rsidRPr="00581E2C" w:rsidRDefault="00581E2C" w:rsidP="00581E2C">
      <w:pPr>
        <w:rPr>
          <w:rFonts w:ascii="Arial" w:hAnsi="Arial" w:cs="Arial"/>
        </w:rPr>
      </w:pPr>
      <w:r w:rsidRPr="00581E2C">
        <w:rPr>
          <w:rFonts w:ascii="Arial" w:hAnsi="Arial" w:cs="Arial"/>
        </w:rPr>
        <w:t>I found myself deeply aligning with Pausch’s message about the importance of helping others achieve their dreams. His emphasis on enabling the dreams of those around us and finding the best in everyone resonates with my personal values. As someone who strives to support and uplift others, his words remind me of the profound impact we can have by fostering an environment of encouragement and positivity. Pausch’s call to focus on nurturing others’ potential underscores the importance of empathy and support in both personal and professional relationships.</w:t>
      </w:r>
    </w:p>
    <w:p w14:paraId="583E6EEA" w14:textId="77777777" w:rsidR="00581E2C" w:rsidRPr="00581E2C" w:rsidRDefault="00581E2C" w:rsidP="00581E2C">
      <w:pPr>
        <w:rPr>
          <w:rFonts w:ascii="Arial" w:hAnsi="Arial" w:cs="Arial"/>
        </w:rPr>
      </w:pPr>
    </w:p>
    <w:p w14:paraId="6E31DEE5" w14:textId="77777777" w:rsidR="00581E2C" w:rsidRPr="00581E2C" w:rsidRDefault="00581E2C" w:rsidP="00581E2C">
      <w:pPr>
        <w:rPr>
          <w:rFonts w:ascii="Arial" w:hAnsi="Arial" w:cs="Arial"/>
        </w:rPr>
      </w:pPr>
      <w:r w:rsidRPr="00581E2C">
        <w:rPr>
          <w:rFonts w:ascii="Arial" w:hAnsi="Arial" w:cs="Arial"/>
        </w:rPr>
        <w:t>Moreover, Pausch’s reminder to stay connected to our inner child and pursue our dreams with enthusiasm is particularly meaningful. His message to dream big and embrace curiosity aligns closely with my own aspirations. It encourages me to approach my goals with the same sense of wonder and determination that characterized my childhood dreams. His life lessons serve as a powerful reminder to live with purpose, joy, and resilience.</w:t>
      </w:r>
    </w:p>
    <w:p w14:paraId="0A40F9DF" w14:textId="77777777" w:rsidR="00581E2C" w:rsidRPr="00581E2C" w:rsidRDefault="00581E2C" w:rsidP="00581E2C">
      <w:pPr>
        <w:rPr>
          <w:rFonts w:ascii="Arial" w:hAnsi="Arial" w:cs="Arial"/>
        </w:rPr>
      </w:pPr>
    </w:p>
    <w:p w14:paraId="1BFA067D" w14:textId="79BE8B18" w:rsidR="00E2575D" w:rsidRPr="00581E2C" w:rsidRDefault="00581E2C" w:rsidP="00581E2C">
      <w:r w:rsidRPr="00581E2C">
        <w:rPr>
          <w:rFonts w:ascii="Arial" w:hAnsi="Arial" w:cs="Arial"/>
        </w:rPr>
        <w:t>In essence, Randy Pausch's lecture is a testament to the power of a positive mindset, the importance of supporting others, and the value of staying true to our dreams. His enduring legacy challenges us to live fully, embrace challenges, and uplift those around us, all while maintaining a sense of wonder and optimism.</w:t>
      </w:r>
    </w:p>
    <w:sectPr w:rsidR="00E2575D" w:rsidRPr="00581E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ED9"/>
    <w:rsid w:val="00045AE4"/>
    <w:rsid w:val="001919BB"/>
    <w:rsid w:val="00581E2C"/>
    <w:rsid w:val="00815148"/>
    <w:rsid w:val="009342AC"/>
    <w:rsid w:val="00C85ED9"/>
    <w:rsid w:val="00E2575D"/>
    <w:rsid w:val="00E41A32"/>
    <w:rsid w:val="00FE5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2FA960"/>
  <w15:chartTrackingRefBased/>
  <w15:docId w15:val="{6375C9DF-1AFA-C244-83BF-612FB4E8C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5E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5E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5E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5E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5E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5ED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5ED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5ED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5ED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E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5E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5E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5E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5E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5E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5E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5E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5ED9"/>
    <w:rPr>
      <w:rFonts w:eastAsiaTheme="majorEastAsia" w:cstheme="majorBidi"/>
      <w:color w:val="272727" w:themeColor="text1" w:themeTint="D8"/>
    </w:rPr>
  </w:style>
  <w:style w:type="paragraph" w:styleId="Title">
    <w:name w:val="Title"/>
    <w:basedOn w:val="Normal"/>
    <w:next w:val="Normal"/>
    <w:link w:val="TitleChar"/>
    <w:uiPriority w:val="10"/>
    <w:qFormat/>
    <w:rsid w:val="00C85ED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5E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5ED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5E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5E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85ED9"/>
    <w:rPr>
      <w:i/>
      <w:iCs/>
      <w:color w:val="404040" w:themeColor="text1" w:themeTint="BF"/>
    </w:rPr>
  </w:style>
  <w:style w:type="paragraph" w:styleId="ListParagraph">
    <w:name w:val="List Paragraph"/>
    <w:basedOn w:val="Normal"/>
    <w:uiPriority w:val="34"/>
    <w:qFormat/>
    <w:rsid w:val="00C85ED9"/>
    <w:pPr>
      <w:ind w:left="720"/>
      <w:contextualSpacing/>
    </w:pPr>
  </w:style>
  <w:style w:type="character" w:styleId="IntenseEmphasis">
    <w:name w:val="Intense Emphasis"/>
    <w:basedOn w:val="DefaultParagraphFont"/>
    <w:uiPriority w:val="21"/>
    <w:qFormat/>
    <w:rsid w:val="00C85ED9"/>
    <w:rPr>
      <w:i/>
      <w:iCs/>
      <w:color w:val="0F4761" w:themeColor="accent1" w:themeShade="BF"/>
    </w:rPr>
  </w:style>
  <w:style w:type="paragraph" w:styleId="IntenseQuote">
    <w:name w:val="Intense Quote"/>
    <w:basedOn w:val="Normal"/>
    <w:next w:val="Normal"/>
    <w:link w:val="IntenseQuoteChar"/>
    <w:uiPriority w:val="30"/>
    <w:qFormat/>
    <w:rsid w:val="00C85E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5ED9"/>
    <w:rPr>
      <w:i/>
      <w:iCs/>
      <w:color w:val="0F4761" w:themeColor="accent1" w:themeShade="BF"/>
    </w:rPr>
  </w:style>
  <w:style w:type="character" w:styleId="IntenseReference">
    <w:name w:val="Intense Reference"/>
    <w:basedOn w:val="DefaultParagraphFont"/>
    <w:uiPriority w:val="32"/>
    <w:qFormat/>
    <w:rsid w:val="00C85E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598657">
      <w:bodyDiv w:val="1"/>
      <w:marLeft w:val="0"/>
      <w:marRight w:val="0"/>
      <w:marTop w:val="0"/>
      <w:marBottom w:val="0"/>
      <w:divBdr>
        <w:top w:val="none" w:sz="0" w:space="0" w:color="auto"/>
        <w:left w:val="none" w:sz="0" w:space="0" w:color="auto"/>
        <w:bottom w:val="none" w:sz="0" w:space="0" w:color="auto"/>
        <w:right w:val="none" w:sz="0" w:space="0" w:color="auto"/>
      </w:divBdr>
    </w:div>
    <w:div w:id="628241678">
      <w:bodyDiv w:val="1"/>
      <w:marLeft w:val="0"/>
      <w:marRight w:val="0"/>
      <w:marTop w:val="0"/>
      <w:marBottom w:val="0"/>
      <w:divBdr>
        <w:top w:val="none" w:sz="0" w:space="0" w:color="auto"/>
        <w:left w:val="none" w:sz="0" w:space="0" w:color="auto"/>
        <w:bottom w:val="none" w:sz="0" w:space="0" w:color="auto"/>
        <w:right w:val="none" w:sz="0" w:space="0" w:color="auto"/>
      </w:divBdr>
    </w:div>
    <w:div w:id="1167013548">
      <w:bodyDiv w:val="1"/>
      <w:marLeft w:val="0"/>
      <w:marRight w:val="0"/>
      <w:marTop w:val="0"/>
      <w:marBottom w:val="0"/>
      <w:divBdr>
        <w:top w:val="none" w:sz="0" w:space="0" w:color="auto"/>
        <w:left w:val="none" w:sz="0" w:space="0" w:color="auto"/>
        <w:bottom w:val="none" w:sz="0" w:space="0" w:color="auto"/>
        <w:right w:val="none" w:sz="0" w:space="0" w:color="auto"/>
      </w:divBdr>
    </w:div>
    <w:div w:id="1380204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356</Words>
  <Characters>2035</Characters>
  <Application>Microsoft Office Word</Application>
  <DocSecurity>0</DocSecurity>
  <Lines>16</Lines>
  <Paragraphs>4</Paragraphs>
  <ScaleCrop>false</ScaleCrop>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Savage, Hailey</dc:creator>
  <cp:keywords/>
  <dc:description/>
  <cp:lastModifiedBy>Savage, Hailey</cp:lastModifiedBy>
  <cp:revision>3</cp:revision>
  <dcterms:created xsi:type="dcterms:W3CDTF">2024-09-09T01:11:00Z</dcterms:created>
  <dcterms:modified xsi:type="dcterms:W3CDTF">2024-09-09T01:13:00Z</dcterms:modified>
</cp:coreProperties>
</file>