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《大教堂与集市》英文 The Cathedral and the Bazaar，读后感。</w:t>
      </w:r>
    </w:p>
    <w:p>
      <w:pPr>
        <w:pStyle w:val="a0"/>
      </w:pPr>
      <w:r>
        <w:t xml:space="preserve">一本讲述软件开源运动的书。</w:t>
      </w:r>
    </w:p>
    <w:p>
      <w:pPr>
        <w:pStyle w:val="a0"/>
      </w:pPr>
      <w:r>
        <w:t xml:space="preserve">英文电子书地址：</w:t>
      </w:r>
      <w:hyperlink r:id="rId20">
        <w:r>
          <w:rPr>
            <w:rStyle w:val="ae"/>
          </w:rPr>
          <w:t xml:space="preserve">https://github.com/inferno986return/cathedral-bazaar-ebook</w:t>
        </w:r>
      </w:hyperlink>
    </w:p>
    <w:p>
      <w:pPr>
        <w:pStyle w:val="a0"/>
      </w:pPr>
      <w:r>
        <w:t xml:space="preserve">中文翻译版购买：</w:t>
      </w:r>
      <w:hyperlink r:id="rId21">
        <w:r>
          <w:rPr>
            <w:rStyle w:val="ae"/>
          </w:rPr>
          <w:t xml:space="preserve">https://item.jd.com/32565590391.html</w:t>
        </w:r>
      </w:hyperlink>
    </w:p>
    <w:p>
      <w:pPr>
        <w:pStyle w:val="a0"/>
      </w:pPr>
      <w:r>
        <w:drawing>
          <wp:inline>
            <wp:extent cx="5486400" cy="6965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ssets/media/screenshot_202304170953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6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以下为阅读本书后的一些思考心得。</w:t>
      </w:r>
    </w:p>
    <w:p>
      <w:pPr>
        <w:pStyle w:val="2"/>
      </w:pPr>
      <w:bookmarkStart w:id="23" w:name="集市要变成大教堂"/>
      <w:r>
        <w:t xml:space="preserve">集市要变成大教堂</w:t>
      </w:r>
      <w:bookmarkEnd w:id="23"/>
    </w:p>
    <w:p>
      <w:pPr>
        <w:pStyle w:val="3"/>
      </w:pPr>
      <w:bookmarkStart w:id="24" w:name="必要条件"/>
      <w:r>
        <w:t xml:space="preserve">必要条件</w:t>
      </w:r>
      <w:bookmarkEnd w:id="24"/>
    </w:p>
    <w:p>
      <w:pPr>
        <w:pStyle w:val="FirstParagraph"/>
      </w:pPr>
      <w:r>
        <w:t xml:space="preserve">1）It’s fairly clear that one cannot code from the ground up in bazaar style.</w:t>
      </w:r>
    </w:p>
    <w:p>
      <w:pPr>
        <w:pStyle w:val="a0"/>
      </w:pPr>
      <w:r>
        <w:t xml:space="preserve">2）It can be crude, buggy, incomplete, and poorly documented. What it must not fail to do is run.</w:t>
      </w:r>
    </w:p>
    <w:p>
      <w:pPr>
        <w:pStyle w:val="a0"/>
      </w:pPr>
      <w:r>
        <w:t xml:space="preserve">3）When you start community-building, what you need to be able to present is a plausible promise, and convince potential co-developers that it can be evolved into something really neat in the foreseeable future.</w:t>
      </w:r>
    </w:p>
    <w:p>
      <w:pPr>
        <w:pStyle w:val="a0"/>
      </w:pPr>
      <w:r>
        <w:t xml:space="preserve">4）it is not critical that the coordinator be able to originate designs of exceptional brilliance, but it is absolutely critical that the coordinator be able to recognize good design ideas from others.</w:t>
      </w:r>
    </w:p>
    <w:p>
      <w:pPr>
        <w:pStyle w:val="a0"/>
      </w:pPr>
      <w:r>
        <w:t xml:space="preserve">5）A bazaar project coordinator or leader must have good people and communications skills.</w:t>
      </w:r>
    </w:p>
    <w:p>
      <w:pPr>
        <w:pStyle w:val="3"/>
      </w:pPr>
      <w:bookmarkStart w:id="25" w:name="充分条件"/>
      <w:r>
        <w:t xml:space="preserve">充分条件</w:t>
      </w:r>
      <w:bookmarkEnd w:id="25"/>
    </w:p>
    <w:p>
      <w:pPr>
        <w:pStyle w:val="FirstParagraph"/>
      </w:pPr>
      <w:r>
        <w:t xml:space="preserve">1）项目首先必须是你自己感兴趣的，但是最终能对其他人有用。</w:t>
      </w:r>
    </w:p>
    <w:p>
      <w:pPr>
        <w:pStyle w:val="a0"/>
      </w:pPr>
      <w:r>
        <w:t xml:space="preserve">2）将用户当作合作者。</w:t>
      </w:r>
    </w:p>
    <w:p>
      <w:pPr>
        <w:pStyle w:val="a0"/>
      </w:pPr>
      <w:r>
        <w:t xml:space="preserve">3）尽快地和经常地做出改进，多听取用户的意见。</w:t>
      </w:r>
    </w:p>
    <w:p>
      <w:pPr>
        <w:pStyle w:val="a0"/>
      </w:pPr>
      <w:r>
        <w:t xml:space="preserve">4）健壮的结构远比精巧的设计来得重要。换句话说，结构是第一位的，功能是第二位的。</w:t>
      </w:r>
    </w:p>
    <w:p>
      <w:pPr>
        <w:pStyle w:val="a0"/>
      </w:pPr>
      <w:r>
        <w:t xml:space="preserve">5）保持项目的简单性。设计达到完美的时候，不是无法再增加东西了，而是无法再减少东西了。</w:t>
      </w:r>
    </w:p>
    <w:p>
      <w:pPr>
        <w:pStyle w:val="a0"/>
      </w:pPr>
      <w:r>
        <w:t xml:space="preserve">6）做好重构的心理准备，不好的资产也能放弃。早点开始正确的选择，返工在成功的项目里很常见。</w:t>
      </w:r>
    </w:p>
    <w:p>
      <w:pPr>
        <w:pStyle w:val="2"/>
      </w:pPr>
      <w:bookmarkStart w:id="26" w:name="闭源软件的问题"/>
      <w:r>
        <w:t xml:space="preserve">闭源软件的问题</w:t>
      </w:r>
      <w:bookmarkEnd w:id="26"/>
    </w:p>
    <w:p>
      <w:pPr>
        <w:pStyle w:val="FirstParagraph"/>
      </w:pPr>
      <w:r>
        <w:t xml:space="preserve">1） 闭源软件控制用户</w:t>
      </w:r>
    </w:p>
    <w:p>
      <w:pPr>
        <w:pStyle w:val="a0"/>
      </w:pPr>
      <w:r>
        <w:t xml:space="preserve">2） 闭源软件的主要开发者是受雇的对软件开发没有热情的 95% 的行业低水平开发者</w:t>
      </w:r>
    </w:p>
    <w:p>
      <w:pPr>
        <w:pStyle w:val="2"/>
      </w:pPr>
      <w:bookmarkStart w:id="27" w:name="linus-成功的原因-think-big"/>
      <w:r>
        <w:t xml:space="preserve">Linus 成功的原因 – THINK BIG</w:t>
      </w:r>
      <w:bookmarkEnd w:id="27"/>
    </w:p>
    <w:p>
      <w:pPr>
        <w:pStyle w:val="FirstParagraph"/>
      </w:pPr>
      <w:r>
        <w:t xml:space="preserve">1）利用互联网，公开透明，召集全球的开发者、用户力量</w:t>
      </w:r>
    </w:p>
    <w:p>
      <w:pPr>
        <w:pStyle w:val="a0"/>
      </w:pPr>
      <w:r>
        <w:t xml:space="preserve">2）Release early, release often. 快速发布，做好 Gatekeeper，小步快走, Linux Kernel 每天几个版本</w:t>
      </w:r>
    </w:p>
    <w:p>
      <w:pPr>
        <w:pStyle w:val="a0"/>
      </w:pPr>
      <w:r>
        <w:t xml:space="preserve">3）提交去中心化，peer review；发布集权，只有保证高质量的代码进入 mainstream</w:t>
      </w:r>
    </w:p>
    <w:p>
      <w:pPr>
        <w:pStyle w:val="a0"/>
      </w:pPr>
      <w:r>
        <w:t xml:space="preserve">4）目标合理：在廉价的 PC 设备上可以运行开源的操作系统 – 自由</w:t>
      </w:r>
    </w:p>
    <w:p>
      <w:pPr>
        <w:pStyle w:val="a0"/>
      </w:pPr>
      <w:r>
        <w:t xml:space="preserve">5）只要问题呈现的次数足够多，问题就能被解决。所以，重复简单的信息，信息最终会成为现实</w:t>
      </w:r>
    </w:p>
    <w:p>
      <w:pPr>
        <w:pStyle w:val="a0"/>
      </w:pPr>
      <w:r>
        <w:t xml:space="preserve">6） 持续的对未来做出承诺，优化的保证，用户持续的得到兑现，像是得到了奖励 – keep users simulated and rewarded</w:t>
      </w:r>
    </w:p>
    <w:p>
      <w:pPr>
        <w:pStyle w:val="2"/>
      </w:pPr>
      <w:bookmarkStart w:id="28" w:name="five-functions-in-management"/>
      <w:r>
        <w:t xml:space="preserve">Five functions in management</w:t>
      </w:r>
      <w:bookmarkEnd w:id="28"/>
    </w:p>
    <w:p>
      <w:pPr>
        <w:pStyle w:val="FirstParagraph"/>
      </w:pPr>
      <w:r>
        <w:t xml:space="preserve">1） To define goals and keep everybody pointed in the same direction</w:t>
      </w:r>
    </w:p>
    <w:p>
      <w:pPr>
        <w:pStyle w:val="a0"/>
      </w:pPr>
      <w:r>
        <w:t xml:space="preserve">2）To monitor and make sure crucial details don’t get skipped</w:t>
      </w:r>
    </w:p>
    <w:p>
      <w:pPr>
        <w:pStyle w:val="a0"/>
      </w:pPr>
      <w:r>
        <w:t xml:space="preserve">3）To motivate people to do boring but necessary drudgework</w:t>
      </w:r>
    </w:p>
    <w:p>
      <w:pPr>
        <w:pStyle w:val="a0"/>
      </w:pPr>
      <w:r>
        <w:t xml:space="preserve">4） To organize the deployment of people for best productivity</w:t>
      </w:r>
    </w:p>
    <w:p>
      <w:pPr>
        <w:pStyle w:val="a0"/>
      </w:pPr>
      <w:r>
        <w:t xml:space="preserve">5）To marshal resources needed to sustain the project</w:t>
      </w:r>
    </w:p>
    <w:p>
      <w:pPr>
        <w:pStyle w:val="2"/>
      </w:pPr>
      <w:bookmarkStart w:id="29" w:name="其他启发"/>
      <w:r>
        <w:t xml:space="preserve">其他启发</w:t>
      </w:r>
      <w:bookmarkEnd w:id="29"/>
    </w:p>
    <w:p>
      <w:pPr>
        <w:pStyle w:val="FirstParagraph"/>
      </w:pPr>
      <w:r>
        <w:t xml:space="preserve">1） 要服务上千万企业用户，只有云服务和开源软件这个思路能完成。没有任何一个闭源软件或 SaaS 可以解决这样一个复杂的问题，连招聘足够多的人都不可能，更别说让这些人协作。但是开源软件召集到足够多的开发者，云服务将开发过程变得轻松容易，低成本的交付。</w:t>
      </w:r>
    </w:p>
    <w:p>
      <w:pPr>
        <w:pStyle w:val="a0"/>
      </w:pPr>
      <w:r>
        <w:t xml:space="preserve">2） Source code level bug reporting 是最好的反馈，直接命中问题，哪怕只是对一个代码的解读，也会对质量改善起到关键，高效</w:t>
      </w:r>
    </w:p>
    <w:p>
      <w:pPr>
        <w:pStyle w:val="a0"/>
      </w:pPr>
      <w:r>
        <w:t xml:space="preserve">3） 领导者必须使用谦逊、简单和重复。</w:t>
      </w:r>
    </w:p>
    <w:p>
      <w:pPr>
        <w:pStyle w:val="a0"/>
      </w:pPr>
      <w:r>
        <w:t xml:space="preserve">4） 最激动人心的时刻是发现自己的观念是错误的，并积极地改正。</w:t>
      </w:r>
    </w:p>
    <w:p>
      <w:pPr>
        <w:pStyle w:val="a0"/>
      </w:pPr>
      <w:r>
        <w:t xml:space="preserve">5） 完美的实现是不能减少更多，而不是不能继续增加。少，简单，是达到完美的方式。</w:t>
      </w:r>
    </w:p>
    <w:p>
      <w:pPr>
        <w:pStyle w:val="a0"/>
      </w:pPr>
      <w:r>
        <w:t xml:space="preserve">6） 倾听别人的看法。理解别人，而不是命令别人，才能起到最好的说服效果。</w:t>
      </w:r>
    </w:p>
    <w:p>
      <w:pPr>
        <w:pStyle w:val="a0"/>
      </w:pPr>
      <w:r>
        <w:t xml:space="preserve">7） 敢于与众不同，不需要等别人认可才去行动。</w:t>
      </w:r>
    </w:p>
    <w:p>
      <w:pPr>
        <w:pStyle w:val="a0"/>
      </w:pPr>
      <w:r>
        <w:t xml:space="preserve">8） 开源软件和开源社区聚集了最优秀的开发者，5%的最优秀的开发者活跃于开源社区</w:t>
      </w:r>
    </w:p>
    <w:p>
      <w:pPr>
        <w:pStyle w:val="a0"/>
      </w:pPr>
      <w:r>
        <w:t xml:space="preserve">9） In a world of cheap PCs and fast Internet links, we find pretty consistently that the only really limiting resource is skilled attention. 注意力是战略资源，也就是用户的心智，开源占领了开发者心智。</w:t>
      </w:r>
    </w:p>
    <w:p>
      <w:pPr>
        <w:pStyle w:val="a0"/>
      </w:pPr>
      <w:r>
        <w:t xml:space="preserve">10） 必须也同时向 Decision Maker 进行宣传，必须对大企业进行宣传。他们是目标。</w:t>
      </w:r>
    </w:p>
    <w:p>
      <w:pPr>
        <w:pStyle w:val="a0"/>
      </w:pPr>
      <w:r>
        <w:t xml:space="preserve">11） 开源是运动 / movement，要搞动员。市场活动就是传教，propaganda，要联合足够多的同盟者。</w:t>
      </w:r>
    </w:p>
    <w:p>
      <w:pPr>
        <w:pStyle w:val="a0"/>
      </w:pPr>
      <w:r>
        <w:t xml:space="preserve">12） 对零散的开发者，中小公司的开发者，进行整合，把散兵、游击队整合起来，组织起来，就要进行教育。把思想武装起来。</w:t>
      </w:r>
    </w:p>
    <w:p>
      <w:pPr>
        <w:pStyle w:val="2"/>
      </w:pPr>
      <w:bookmarkStart w:id="30" w:name="成为领导者"/>
      <w:r>
        <w:t xml:space="preserve">成为领导者</w:t>
      </w:r>
      <w:bookmarkEnd w:id="30"/>
    </w:p>
    <w:p>
      <w:pPr>
        <w:pStyle w:val="FirstParagraph"/>
      </w:pPr>
      <w:r>
        <w:t xml:space="preserve">1） 拥有宽广的胸怀，把世界看成用户</w:t>
      </w:r>
    </w:p>
    <w:p>
      <w:pPr>
        <w:pStyle w:val="a0"/>
      </w:pPr>
      <w:r>
        <w:t xml:space="preserve">2） 不断的描述愿景，并且务实，有管理能力，做好分权和集权的设计</w:t>
      </w:r>
    </w:p>
    <w:p>
      <w:pPr>
        <w:pStyle w:val="a0"/>
      </w:pPr>
      <w:r>
        <w:t xml:space="preserve">3） 代表自己时谦逊，代表团队时，自大</w:t>
      </w:r>
    </w:p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4DCD" w14:textId="77777777" w:rsidR="00A74497" w:rsidRDefault="00A7449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af1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A74497" w:rsidP="00572E5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A183" w14:textId="77777777" w:rsidR="00A74497" w:rsidRDefault="00A74497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7C1D" w14:textId="77777777" w:rsidR="00A74497" w:rsidRDefault="00A7449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7AAE573" w:rsidR="00114C9E" w:rsidRPr="0005136F" w:rsidRDefault="00FC7009" w:rsidP="0005136F">
    <w:pPr>
      <w:pStyle w:val="af"/>
      <w:jc w:val="right"/>
      <w:rPr>
        <w:sz w:val="18"/>
        <w:szCs w:val="18"/>
      </w:rPr>
    </w:pPr>
    <w:hyperlink r:id="rId1" w:history="1">
      <w:r w:rsidR="0005136F" w:rsidRPr="00FC7009">
        <w:rPr>
          <w:rStyle w:val="ae"/>
          <w:sz w:val="18"/>
          <w:szCs w:val="18"/>
        </w:rPr>
        <w:t>https://hailiang-wang.github.io/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D9A3" w14:textId="77777777" w:rsidR="00A74497" w:rsidRDefault="00A7449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1">
    <w:name w:val="heading 1"/>
    <w:basedOn w:val="a"/>
    <w:next w:val="a0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6">
    <w:name w:val="heading 6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A1AE7"/>
    <w:pPr>
      <w:ind w:firstLine="432"/>
    </w:pPr>
  </w:style>
  <w:style w:type="paragraph" w:customStyle="1" w:styleId="FirstParagraph">
    <w:name w:val="First Paragraph"/>
    <w:basedOn w:val="a0"/>
    <w:next w:val="a0"/>
    <w:qFormat/>
    <w:rsid w:val="000B13E0"/>
  </w:style>
  <w:style w:type="paragraph" w:customStyle="1" w:styleId="Compact">
    <w:name w:val="Compact"/>
    <w:basedOn w:val="a0"/>
    <w:qFormat/>
    <w:rsid w:val="00CE30A8"/>
    <w:pPr>
      <w:spacing w:before="36" w:after="36"/>
      <w:ind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5152D1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010732"/>
  </w:style>
  <w:style w:type="paragraph" w:styleId="af1">
    <w:name w:val="footer"/>
    <w:basedOn w:val="a"/>
    <w:link w:val="af2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010732"/>
  </w:style>
  <w:style w:type="character" w:customStyle="1" w:styleId="a4">
    <w:name w:val="正文文本 字符"/>
    <w:basedOn w:val="a1"/>
    <w:link w:val="a0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a"/>
    <w:next w:val="a"/>
    <w:autoRedefine/>
    <w:semiHidden/>
    <w:unhideWhenUsed/>
    <w:rsid w:val="003A764C"/>
    <w:pPr>
      <w:spacing w:after="100"/>
    </w:pPr>
  </w:style>
  <w:style w:type="table" w:styleId="af3">
    <w:name w:val="Table Grid"/>
    <w:basedOn w:val="a2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2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a"/>
    <w:next w:val="a"/>
    <w:autoRedefine/>
    <w:uiPriority w:val="39"/>
    <w:unhideWhenUsed/>
    <w:rsid w:val="00373D00"/>
    <w:pPr>
      <w:spacing w:after="100"/>
      <w:ind w:left="720"/>
    </w:pPr>
  </w:style>
  <w:style w:type="character" w:styleId="af4">
    <w:name w:val="Unresolved Mention"/>
    <w:basedOn w:val="a1"/>
    <w:uiPriority w:val="99"/>
    <w:semiHidden/>
    <w:unhideWhenUsed/>
    <w:rsid w:val="00FC7009"/>
    <w:rPr>
      <w:color w:val="605E5C"/>
      <w:shd w:val="clear" w:color="auto" w:fill="E1DFDD"/>
    </w:rPr>
  </w:style>
  <w:style w:type="character" w:styleId="af5">
    <w:name w:val="FollowedHyperlink"/>
    <w:basedOn w:val="a1"/>
    <w:semiHidden/>
    <w:unhideWhenUsed/>
    <w:rsid w:val="00A744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2" Target="media/rId22.png" /><Relationship Type="http://schemas.openxmlformats.org/officeDocument/2006/relationships/hyperlink" Id="rId20" Target="https://github.com/inferno986return/cathedral-bazaar-ebook" TargetMode="External" /><Relationship Type="http://schemas.openxmlformats.org/officeDocument/2006/relationships/hyperlink" Id="rId21" Target="https://item.jd.com/3256559039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inferno986return/cathedral-bazaar-ebook" TargetMode="External" /><Relationship Type="http://schemas.openxmlformats.org/officeDocument/2006/relationships/hyperlink" Id="rId21" Target="https://item.jd.com/32565590391.html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ailiang-w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2023-04-17T01:55:49Z</dcterms:created>
  <dcterms:modified xsi:type="dcterms:W3CDTF">2023-04-17T01:55:49Z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