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35F" w:rsidRDefault="000D52B0" w:rsidP="0089035F">
      <w:pPr>
        <w:jc w:val="both"/>
        <w:rPr>
          <w:rFonts w:ascii="Times New Roman" w:hAnsi="Times New Roman" w:cs="Times New Roman"/>
          <w:sz w:val="34"/>
          <w:szCs w:val="34"/>
        </w:rPr>
      </w:pPr>
      <w:r w:rsidRPr="00021D24">
        <w:rPr>
          <w:rFonts w:ascii="Times New Roman" w:hAnsi="Times New Roman" w:cs="Times New Roman"/>
          <w:sz w:val="34"/>
          <w:szCs w:val="34"/>
        </w:rPr>
        <w:t xml:space="preserve">Hướng dẫn thực hành </w:t>
      </w:r>
      <w:r w:rsidR="0089035F">
        <w:rPr>
          <w:rFonts w:ascii="Times New Roman" w:hAnsi="Times New Roman" w:cs="Times New Roman"/>
          <w:sz w:val="34"/>
          <w:szCs w:val="34"/>
        </w:rPr>
        <w:t>Tuần 3</w:t>
      </w:r>
    </w:p>
    <w:p w:rsidR="000D52B0" w:rsidRPr="00021D24" w:rsidRDefault="000D52B0"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Bài 3:</w:t>
      </w:r>
      <w:r w:rsidRPr="00021D24">
        <w:rPr>
          <w:rFonts w:ascii="Times New Roman" w:eastAsia="Times New Roman" w:hAnsi="Times New Roman" w:cs="Times New Roman"/>
          <w:color w:val="000000"/>
          <w:sz w:val="34"/>
          <w:szCs w:val="34"/>
        </w:rPr>
        <w:t xml:space="preserve"> Viết chương trình nghe nhạc</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lang w:eastAsia="ja-JP"/>
        </w:rPr>
        <w:drawing>
          <wp:inline distT="0" distB="0" distL="0" distR="0" wp14:anchorId="0C7FAB47" wp14:editId="18DA8CAD">
            <wp:extent cx="4635500" cy="4284980"/>
            <wp:effectExtent l="0" t="0" r="0" b="1270"/>
            <wp:docPr id="4" name="Picture 4" descr="https://lh6.googleusercontent.com/LqhQNOEG0oIBLAhB7sCgUtH1Qkh5AKvm4L-Nn82ZAVAwQDtJ4Vnc4Tp6qnRTXWqclFLATqjYJDqyE9I10tHqXJGTBCY30ZKtKmAtsMJDkuvSKFJaPHS_3TTZlDt-yCnKuWcZfteCKjS9LVLG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qhQNOEG0oIBLAhB7sCgUtH1Qkh5AKvm4L-Nn82ZAVAwQDtJ4Vnc4Tp6qnRTXWqclFLATqjYJDqyE9I10tHqXJGTBCY30ZKtKmAtsMJDkuvSKFJaPHS_3TTZlDt-yCnKuWcZfteCKjS9LVLG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4284980"/>
                    </a:xfrm>
                    <a:prstGeom prst="rect">
                      <a:avLst/>
                    </a:prstGeom>
                    <a:noFill/>
                    <a:ln>
                      <a:noFill/>
                    </a:ln>
                  </pic:spPr>
                </pic:pic>
              </a:graphicData>
            </a:graphic>
          </wp:inline>
        </w:drawing>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Yêu cầu:</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Cho phép chọn ổ đĩa/Thư mục</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lời bài hát (nếu có)</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Chú ý: File lời bài hát (nếu có) đặt theo dạng: *.txt hoặc *.rtf</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Ví dụ: </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âm thanh Baihat.mp3</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lời: Baihat.rtf</w:t>
      </w:r>
    </w:p>
    <w:p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Hướng dẫn</w:t>
      </w:r>
    </w:p>
    <w:p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sz w:val="34"/>
          <w:szCs w:val="34"/>
        </w:rPr>
        <w:t xml:space="preserve">Bài 3 này phải sử dụng một trình điều khiển mới là </w:t>
      </w:r>
      <w:r w:rsidRPr="00021D24">
        <w:rPr>
          <w:rFonts w:ascii="Times New Roman" w:hAnsi="Times New Roman" w:cs="Times New Roman"/>
          <w:color w:val="333333"/>
          <w:sz w:val="34"/>
          <w:szCs w:val="34"/>
          <w:shd w:val="clear" w:color="auto" w:fill="FFFFFF"/>
        </w:rPr>
        <w:t>Windows Media Player</w:t>
      </w:r>
    </w:p>
    <w:p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color w:val="333333"/>
          <w:sz w:val="34"/>
          <w:szCs w:val="34"/>
          <w:shd w:val="clear" w:color="auto" w:fill="FFFFFF"/>
        </w:rPr>
        <w:t>Bước 1: Hướng dẫn ADD Windows Media Player</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rStyle w:val="Strong"/>
          <w:color w:val="333333"/>
          <w:sz w:val="34"/>
          <w:szCs w:val="34"/>
          <w:bdr w:val="none" w:sz="0" w:space="0" w:color="auto" w:frame="1"/>
        </w:rPr>
        <w:lastRenderedPageBreak/>
        <w:t>thêm thư viện</w:t>
      </w:r>
    </w:p>
    <w:p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Để thêm Thư viện của Windows Player , tại Toolbox của Visual , ta có thể thêm 1 phạm trù (chuột phải vào 1 phạm trù đang có -&gt; chọn Add Tab) , đặt tên phạm trù là  ” Windows Player ” chẳng hạn</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lang w:eastAsia="ja-JP"/>
        </w:rPr>
        <w:drawing>
          <wp:inline distT="0" distB="0" distL="0" distR="0">
            <wp:extent cx="3263900" cy="3306445"/>
            <wp:effectExtent l="0" t="0" r="0" b="8255"/>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0" cy="3306445"/>
                    </a:xfrm>
                    <a:prstGeom prst="rect">
                      <a:avLst/>
                    </a:prstGeom>
                    <a:noFill/>
                    <a:ln>
                      <a:noFill/>
                    </a:ln>
                  </pic:spPr>
                </pic:pic>
              </a:graphicData>
            </a:graphic>
          </wp:inline>
        </w:drawing>
      </w:r>
    </w:p>
    <w:p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Sau đó , thêm chức năng cho phạm trù Windows Player (chuột phải vào phạm trù Window Player vừa tạo -&gt; Choose Items… -&gt; Tại bảng Choose Toolbox items , chọn tab COM Components -&gt; tìm Windows Media Player -&gt; OK)</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lang w:eastAsia="ja-JP"/>
        </w:rPr>
        <w:lastRenderedPageBreak/>
        <w:drawing>
          <wp:inline distT="0" distB="0" distL="0" distR="0">
            <wp:extent cx="6400800" cy="4592955"/>
            <wp:effectExtent l="0" t="0" r="0" b="0"/>
            <wp:docPr id="1" name="Picture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8"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92955"/>
                    </a:xfrm>
                    <a:prstGeom prst="rect">
                      <a:avLst/>
                    </a:prstGeom>
                    <a:noFill/>
                    <a:ln>
                      <a:noFill/>
                    </a:ln>
                  </pic:spPr>
                </pic:pic>
              </a:graphicData>
            </a:graphic>
          </wp:inline>
        </w:drawing>
      </w: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2: Tạo giao diện</w:t>
      </w:r>
    </w:p>
    <w:p w:rsidR="000D52B0" w:rsidRPr="00021D24" w:rsidRDefault="000D52B0" w:rsidP="0089035F">
      <w:pPr>
        <w:jc w:val="both"/>
        <w:rPr>
          <w:rFonts w:ascii="Times New Roman" w:hAnsi="Times New Roman" w:cs="Times New Roman"/>
          <w:sz w:val="34"/>
          <w:szCs w:val="34"/>
        </w:rPr>
      </w:pPr>
      <w:r w:rsidRPr="00021D24">
        <w:rPr>
          <w:rFonts w:ascii="Times New Roman" w:hAnsi="Times New Roman" w:cs="Times New Roman"/>
          <w:sz w:val="34"/>
          <w:szCs w:val="34"/>
        </w:rPr>
        <w:t>Tạo giao diện như hình vẽ với các Combobox,</w:t>
      </w:r>
      <w:r w:rsidR="00986719" w:rsidRPr="00021D24">
        <w:rPr>
          <w:rFonts w:ascii="Times New Roman" w:hAnsi="Times New Roman" w:cs="Times New Roman"/>
          <w:sz w:val="34"/>
          <w:szCs w:val="34"/>
        </w:rPr>
        <w:t xml:space="preserve"> listBox, lable, RichTextBox, và </w:t>
      </w:r>
      <w:r w:rsidR="00986719" w:rsidRPr="00021D24">
        <w:rPr>
          <w:rFonts w:ascii="Times New Roman" w:hAnsi="Times New Roman" w:cs="Times New Roman"/>
          <w:color w:val="333333"/>
          <w:sz w:val="34"/>
          <w:szCs w:val="34"/>
        </w:rPr>
        <w:t>Windows Media Player</w:t>
      </w:r>
      <w:r w:rsidR="0089035F">
        <w:rPr>
          <w:rFonts w:ascii="Times New Roman" w:hAnsi="Times New Roman" w:cs="Times New Roman"/>
          <w:color w:val="333333"/>
          <w:sz w:val="34"/>
          <w:szCs w:val="34"/>
        </w:rPr>
        <w:t xml:space="preserve"> như yêu cầu đề bài</w:t>
      </w:r>
    </w:p>
    <w:p w:rsidR="00986719" w:rsidRPr="00021D24" w:rsidRDefault="00986719"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3: Mã lệnh</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3.1. Cho phép chọn ổ đĩa/Thư mục</w:t>
      </w:r>
    </w:p>
    <w:p w:rsidR="00986719" w:rsidRPr="00021D24" w:rsidRDefault="0089035F" w:rsidP="0089035F">
      <w:pPr>
        <w:spacing w:line="240" w:lineRule="auto"/>
        <w:ind w:left="720"/>
        <w:jc w:val="both"/>
        <w:textAlignment w:val="baseline"/>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Duyện các </w:t>
      </w:r>
      <w:r w:rsidR="00986719" w:rsidRPr="00021D24">
        <w:rPr>
          <w:rFonts w:ascii="Times New Roman" w:eastAsia="Times New Roman" w:hAnsi="Times New Roman" w:cs="Times New Roman"/>
          <w:color w:val="000000"/>
          <w:sz w:val="34"/>
          <w:szCs w:val="34"/>
        </w:rPr>
        <w:t>ổ đĩa có trong máy tính và add vào comboBox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lang w:eastAsia="ja-JP"/>
        </w:rPr>
        <w:drawing>
          <wp:inline distT="0" distB="0" distL="0" distR="0" wp14:anchorId="3ACF457A" wp14:editId="4187044B">
            <wp:extent cx="30861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895350"/>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lastRenderedPageBreak/>
        <w:t xml:space="preserve">Với mỗi ổ đĩa đã chọn, ta </w:t>
      </w:r>
      <w:r w:rsidR="00021D24">
        <w:rPr>
          <w:rFonts w:ascii="Times New Roman" w:eastAsia="Times New Roman" w:hAnsi="Times New Roman" w:cs="Times New Roman"/>
          <w:color w:val="000000"/>
          <w:sz w:val="34"/>
          <w:szCs w:val="34"/>
        </w:rPr>
        <w:t>hiển</w:t>
      </w:r>
      <w:r w:rsidRPr="00021D24">
        <w:rPr>
          <w:rFonts w:ascii="Times New Roman" w:eastAsia="Times New Roman" w:hAnsi="Times New Roman" w:cs="Times New Roman"/>
          <w:color w:val="000000"/>
          <w:sz w:val="34"/>
          <w:szCs w:val="34"/>
        </w:rPr>
        <w:t xml:space="preserve"> thị các thư mục bên trong nõ lên một comboBox</w:t>
      </w:r>
      <w:r w:rsidR="0089035F">
        <w:rPr>
          <w:rFonts w:ascii="Times New Roman" w:eastAsia="Times New Roman" w:hAnsi="Times New Roman" w:cs="Times New Roman"/>
          <w:color w:val="000000"/>
          <w:sz w:val="34"/>
          <w:szCs w:val="34"/>
        </w:rPr>
        <w:t>.</w:t>
      </w:r>
    </w:p>
    <w:p w:rsidR="00986719" w:rsidRDefault="00986719" w:rsidP="0089035F">
      <w:pPr>
        <w:spacing w:line="240" w:lineRule="auto"/>
        <w:ind w:left="720"/>
        <w:jc w:val="both"/>
        <w:textAlignment w:val="baseline"/>
        <w:rPr>
          <w:rFonts w:ascii="Times New Roman" w:hAnsi="Times New Roman" w:cs="Times New Roman"/>
          <w:noProof/>
          <w:sz w:val="34"/>
          <w:szCs w:val="34"/>
        </w:rPr>
      </w:pPr>
      <w:r w:rsidRPr="00021D24">
        <w:rPr>
          <w:rFonts w:ascii="Times New Roman" w:eastAsia="Times New Roman" w:hAnsi="Times New Roman" w:cs="Times New Roman"/>
          <w:color w:val="000000"/>
          <w:sz w:val="34"/>
          <w:szCs w:val="34"/>
        </w:rPr>
        <w:t>Ví dụ dưới đây là trên ổ đĩa E, các em cần làm theo yêu cầu là chọn ổ đĩa nào thì hiện ra tất cả các thư mục trong ổ đĩa đã chọn</w:t>
      </w:r>
      <w:r w:rsidR="0089035F">
        <w:rPr>
          <w:rFonts w:ascii="Times New Roman" w:eastAsia="Times New Roman" w:hAnsi="Times New Roman" w:cs="Times New Roman"/>
          <w:color w:val="000000"/>
          <w:sz w:val="34"/>
          <w:szCs w:val="34"/>
        </w:rPr>
        <w:t>.</w:t>
      </w:r>
    </w:p>
    <w:p w:rsidR="00021D24" w:rsidRPr="00021D24" w:rsidRDefault="00021D24"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lang w:eastAsia="ja-JP"/>
        </w:rPr>
        <w:drawing>
          <wp:inline distT="0" distB="0" distL="0" distR="0" wp14:anchorId="482A7C0E" wp14:editId="20E5EF6B">
            <wp:extent cx="44196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247775"/>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Ở mỗi thư mục đã chọn, chúng ta hiện ra các bài hát ở trong thư mục đó và hiện lên ListBox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lang w:eastAsia="ja-JP"/>
        </w:rPr>
        <w:drawing>
          <wp:inline distT="0" distB="0" distL="0" distR="0" wp14:anchorId="3DA0BDB9" wp14:editId="50E8153D">
            <wp:extent cx="45910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343025"/>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3.2. Hiển thị lời bài hát và chạy âm nhạc (nếu có)</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eastAsia="Times New Roman" w:hAnsi="Times New Roman" w:cs="Times New Roman"/>
          <w:color w:val="000000"/>
          <w:sz w:val="34"/>
          <w:szCs w:val="34"/>
        </w:rPr>
        <w:t xml:space="preserve">Khi chọn một bài hát, chúng ta hiện lời bài hát và cho bài hát đó chạy trên </w:t>
      </w:r>
      <w:r w:rsidRPr="00021D24">
        <w:rPr>
          <w:rFonts w:ascii="Times New Roman" w:hAnsi="Times New Roman" w:cs="Times New Roman"/>
          <w:color w:val="333333"/>
          <w:sz w:val="34"/>
          <w:szCs w:val="34"/>
        </w:rPr>
        <w:t>Windows Media Player.</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Ví dụ đây là đoạn code chạy bài hát “Tình em là đại dương”, và hiển thị lời bài hát đó lên RichTexBox</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Các em cần làm theo yêu cầu là chọn một bài hát bất kỳ trong listBox, chạy bài hát đó và hiển thị lời tương ứng lên richTextBox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lang w:eastAsia="ja-JP"/>
        </w:rPr>
        <w:drawing>
          <wp:inline distT="0" distB="0" distL="0" distR="0" wp14:anchorId="41A73812" wp14:editId="1293B155">
            <wp:extent cx="5733415" cy="120147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064" cy="1202034"/>
                    </a:xfrm>
                    <a:prstGeom prst="rect">
                      <a:avLst/>
                    </a:prstGeom>
                  </pic:spPr>
                </pic:pic>
              </a:graphicData>
            </a:graphic>
          </wp:inline>
        </w:drawing>
      </w:r>
    </w:p>
    <w:p w:rsidR="00986719" w:rsidRPr="00021D24" w:rsidRDefault="00986719" w:rsidP="0089035F">
      <w:pPr>
        <w:jc w:val="both"/>
        <w:rPr>
          <w:rFonts w:ascii="Times New Roman" w:hAnsi="Times New Roman" w:cs="Times New Roman"/>
          <w:sz w:val="34"/>
          <w:szCs w:val="34"/>
        </w:rPr>
      </w:pPr>
    </w:p>
    <w:p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lastRenderedPageBreak/>
        <w:t>Bài 4: Viết hương trình học tiếng Anh sử dụng MenuStrip cho form frmMain</w:t>
      </w:r>
    </w:p>
    <w:p w:rsidR="000668F6" w:rsidRPr="00021D24" w:rsidRDefault="000668F6" w:rsidP="0089035F">
      <w:pPr>
        <w:spacing w:after="240"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noProof/>
          <w:sz w:val="34"/>
          <w:szCs w:val="34"/>
          <w:bdr w:val="none" w:sz="0" w:space="0" w:color="auto" w:frame="1"/>
          <w:lang w:eastAsia="ja-JP"/>
        </w:rPr>
        <w:drawing>
          <wp:inline distT="0" distB="0" distL="0" distR="0" wp14:anchorId="22AE9F13" wp14:editId="201956B9">
            <wp:extent cx="3710940" cy="1595120"/>
            <wp:effectExtent l="0" t="0" r="3810" b="5080"/>
            <wp:docPr id="10" name="Picture 10" descr="https://lh4.googleusercontent.com/vx3LgmrOeBOxzxxdReE47Y6QP38QjTOJRtJ-0lKBefI2VNcr1gMFwwGCm00bHowkhPkR8E4QuEfu06Qyo_MUE0UrpFtx7b-xIhdG8hUHUeNEV1B_9nc8HT9xO2j5HcLoh6BcMRgqD6SLhQh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x3LgmrOeBOxzxxdReE47Y6QP38QjTOJRtJ-0lKBefI2VNcr1gMFwwGCm00bHowkhPkR8E4QuEfu06Qyo_MUE0UrpFtx7b-xIhdG8hUHUeNEV1B_9nc8HT9xO2j5HcLoh6BcMRgqD6SLhQhOq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1595120"/>
                    </a:xfrm>
                    <a:prstGeom prst="rect">
                      <a:avLst/>
                    </a:prstGeom>
                    <a:noFill/>
                    <a:ln>
                      <a:noFill/>
                    </a:ln>
                  </pic:spPr>
                </pic:pic>
              </a:graphicData>
            </a:graphic>
          </wp:inline>
        </w:drawing>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color w:val="000000"/>
          <w:sz w:val="34"/>
          <w:szCs w:val="34"/>
        </w:rPr>
        <w:t>Form Điền từ</w:t>
      </w:r>
      <w:r w:rsidRPr="00021D24">
        <w:rPr>
          <w:rFonts w:ascii="Times New Roman" w:eastAsia="Times New Roman" w:hAnsi="Times New Roman" w:cs="Times New Roman"/>
          <w:noProof/>
          <w:sz w:val="34"/>
          <w:szCs w:val="34"/>
          <w:bdr w:val="none" w:sz="0" w:space="0" w:color="auto" w:frame="1"/>
          <w:lang w:eastAsia="ja-JP"/>
        </w:rPr>
        <w:drawing>
          <wp:inline distT="0" distB="0" distL="0" distR="0" wp14:anchorId="0720C13D" wp14:editId="0EA20653">
            <wp:extent cx="4135755" cy="3348990"/>
            <wp:effectExtent l="0" t="0" r="0" b="3810"/>
            <wp:docPr id="11" name="Picture 11" descr="https://lh6.googleusercontent.com/8wrMk2TnnHZggVuYS_Cdcl1L1ptEbWQqi-zwiIksftpTs9TZWpOdR2-5uRFyaZaVL2MzbW3Fcy1yKtzXIMhqm7TE6tMH5fSjeWcOrGgqBt0limgMEZHcPAgVRBg5495sM4rB4SLsPhEvcUU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wrMk2TnnHZggVuYS_Cdcl1L1ptEbWQqi-zwiIksftpTs9TZWpOdR2-5uRFyaZaVL2MzbW3Fcy1yKtzXIMhqm7TE6tMH5fSjeWcOrGgqBt0limgMEZHcPAgVRBg5495sM4rB4SLsPhEvcUUt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755" cy="3348990"/>
                    </a:xfrm>
                    <a:prstGeom prst="rect">
                      <a:avLst/>
                    </a:prstGeom>
                    <a:noFill/>
                    <a:ln>
                      <a:noFill/>
                    </a:ln>
                  </pic:spPr>
                </pic:pic>
              </a:graphicData>
            </a:graphic>
          </wp:inline>
        </w:drawing>
      </w:r>
    </w:p>
    <w:p w:rsidR="000668F6" w:rsidRPr="00021D24" w:rsidRDefault="000668F6" w:rsidP="0089035F">
      <w:pPr>
        <w:spacing w:after="240"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p>
    <w:p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lastRenderedPageBreak/>
        <w:t>Yêu cầu Form điền từ</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Người sử dụng viết đáp án cho các câu vào các ô Textbox từ 1 đến 10.</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Khi chọn nút OK chương trình kiểm tra kết quả, </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Đúng thì đổi mầu nền ở Textbox tương ứng với câu trả lời sang mầu xanh</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Sai thì đổi Textbox có nền mầu hồng. </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điểm đạt được cho người dùng (mỗi câu trả lời đúng được 1 điểm).</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b/>
          <w:bCs/>
          <w:color w:val="000000"/>
          <w:sz w:val="34"/>
          <w:szCs w:val="34"/>
        </w:rPr>
      </w:pPr>
      <w:r w:rsidRPr="00021D24">
        <w:rPr>
          <w:rFonts w:ascii="Times New Roman" w:eastAsia="Times New Roman" w:hAnsi="Times New Roman" w:cs="Times New Roman"/>
          <w:color w:val="000000"/>
          <w:sz w:val="34"/>
          <w:szCs w:val="34"/>
        </w:rPr>
        <w:t xml:space="preserve">Nhấn nút Đáp án: Hiển thị câu trả lời </w:t>
      </w:r>
      <w:r w:rsidRPr="00021D24">
        <w:rPr>
          <w:rFonts w:ascii="Times New Roman" w:eastAsia="Times New Roman" w:hAnsi="Times New Roman" w:cs="Times New Roman"/>
          <w:b/>
          <w:bCs/>
          <w:color w:val="000000"/>
          <w:sz w:val="34"/>
          <w:szCs w:val="34"/>
        </w:rPr>
        <w:t>trong hộp văn bản</w:t>
      </w:r>
    </w:p>
    <w:p w:rsidR="000668F6" w:rsidRPr="00021D24" w:rsidRDefault="000668F6" w:rsidP="0089035F">
      <w:pPr>
        <w:jc w:val="both"/>
        <w:rPr>
          <w:rFonts w:ascii="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lang w:eastAsia="ja-JP"/>
        </w:rPr>
        <w:drawing>
          <wp:inline distT="0" distB="0" distL="0" distR="0" wp14:anchorId="4220960D" wp14:editId="77294AB5">
            <wp:extent cx="4114800" cy="2955925"/>
            <wp:effectExtent l="0" t="0" r="0" b="0"/>
            <wp:docPr id="12" name="Picture 12" descr="https://lh6.googleusercontent.com/awAO9fL11YRd17QxLhDCoEkUdKYLS2rdzIXm7WcaJRJybRL6sWYcwqsWZnFu-QXH1oUrCaD_8GOyrgkh_x8hSZydiFAud9eSQJgtxBCRv1H8Yq-og1B3GgN2ZFB6nPMO6JqMGKSqC3nHEDZ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awAO9fL11YRd17QxLhDCoEkUdKYLS2rdzIXm7WcaJRJybRL6sWYcwqsWZnFu-QXH1oUrCaD_8GOyrgkh_x8hSZydiFAud9eSQJgtxBCRv1H8Yq-og1B3GgN2ZFB6nPMO6JqMGKSqC3nHEDZJ-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955925"/>
                    </a:xfrm>
                    <a:prstGeom prst="rect">
                      <a:avLst/>
                    </a:prstGeom>
                    <a:noFill/>
                    <a:ln>
                      <a:noFill/>
                    </a:ln>
                  </pic:spPr>
                </pic:pic>
              </a:graphicData>
            </a:graphic>
          </wp:inline>
        </w:drawing>
      </w:r>
    </w:p>
    <w:p w:rsidR="000668F6" w:rsidRPr="00021D24" w:rsidRDefault="000668F6" w:rsidP="0089035F">
      <w:pPr>
        <w:jc w:val="both"/>
        <w:rPr>
          <w:rFonts w:ascii="Times New Roman" w:hAnsi="Times New Roman" w:cs="Times New Roman"/>
          <w:sz w:val="34"/>
          <w:szCs w:val="34"/>
        </w:rPr>
      </w:pP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chúng ta nên tạo Form Menu riêng, và Form các bài tập riêng.</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Ví dụ, ta tạo 1 Form chỉ gồm các menu, khi chọn đế</w:t>
      </w:r>
      <w:r w:rsidR="0089035F">
        <w:rPr>
          <w:rFonts w:ascii="Times New Roman" w:hAnsi="Times New Roman" w:cs="Times New Roman"/>
          <w:sz w:val="34"/>
          <w:szCs w:val="34"/>
        </w:rPr>
        <w:t>n menu bà</w:t>
      </w:r>
      <w:r w:rsidRPr="00021D24">
        <w:rPr>
          <w:rFonts w:ascii="Times New Roman" w:hAnsi="Times New Roman" w:cs="Times New Roman"/>
          <w:sz w:val="34"/>
          <w:szCs w:val="34"/>
        </w:rPr>
        <w:t>i tập nào thì ta gọi Form tương ứng của bài tập đó ra</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chỉ gồm các Menu</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lang w:eastAsia="ja-JP"/>
        </w:rPr>
        <w:lastRenderedPageBreak/>
        <w:drawing>
          <wp:inline distT="0" distB="0" distL="0" distR="0" wp14:anchorId="2D4BCD00" wp14:editId="42B5F495">
            <wp:extent cx="5733415" cy="24231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423160"/>
                    </a:xfrm>
                    <a:prstGeom prst="rect">
                      <a:avLst/>
                    </a:prstGeom>
                  </pic:spPr>
                </pic:pic>
              </a:graphicData>
            </a:graphic>
          </wp:inline>
        </w:drawing>
      </w:r>
    </w:p>
    <w:p w:rsidR="000668F6" w:rsidRPr="00021D24" w:rsidRDefault="000668F6" w:rsidP="0089035F">
      <w:pPr>
        <w:jc w:val="both"/>
        <w:rPr>
          <w:rFonts w:ascii="Times New Roman" w:hAnsi="Times New Roman" w:cs="Times New Roman"/>
          <w:sz w:val="34"/>
          <w:szCs w:val="34"/>
        </w:rPr>
      </w:pP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bài tập điền từ</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lang w:eastAsia="ja-JP"/>
        </w:rPr>
        <w:drawing>
          <wp:inline distT="0" distB="0" distL="0" distR="0" wp14:anchorId="37B3B057" wp14:editId="08D16A6B">
            <wp:extent cx="5733415" cy="334391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343910"/>
                    </a:xfrm>
                    <a:prstGeom prst="rect">
                      <a:avLst/>
                    </a:prstGeom>
                  </pic:spPr>
                </pic:pic>
              </a:graphicData>
            </a:graphic>
          </wp:inline>
        </w:drawing>
      </w:r>
    </w:p>
    <w:p w:rsidR="000668F6" w:rsidRPr="00021D24" w:rsidRDefault="000668F6" w:rsidP="0089035F">
      <w:pPr>
        <w:jc w:val="both"/>
        <w:rPr>
          <w:rFonts w:ascii="Times New Roman" w:hAnsi="Times New Roman" w:cs="Times New Roman"/>
          <w:sz w:val="34"/>
          <w:szCs w:val="34"/>
        </w:rPr>
      </w:pP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ở form Menu, ta Sẽ gọi các form bài tập tương ứng khi click vào các menu</w:t>
      </w:r>
    </w:p>
    <w:p w:rsidR="00EB54DF" w:rsidRPr="00021D24" w:rsidRDefault="00EB54DF" w:rsidP="0089035F">
      <w:pPr>
        <w:jc w:val="both"/>
        <w:rPr>
          <w:rFonts w:ascii="Times New Roman" w:hAnsi="Times New Roman" w:cs="Times New Roman"/>
          <w:sz w:val="34"/>
          <w:szCs w:val="34"/>
        </w:rPr>
      </w:pPr>
      <w:bookmarkStart w:id="0" w:name="_GoBack"/>
      <w:r w:rsidRPr="00021D24">
        <w:rPr>
          <w:rFonts w:ascii="Times New Roman" w:hAnsi="Times New Roman" w:cs="Times New Roman"/>
          <w:noProof/>
          <w:sz w:val="34"/>
          <w:szCs w:val="34"/>
          <w:lang w:eastAsia="ja-JP"/>
        </w:rPr>
        <w:lastRenderedPageBreak/>
        <w:drawing>
          <wp:inline distT="0" distB="0" distL="0" distR="0" wp14:anchorId="7C750D6E" wp14:editId="5FE9B95E">
            <wp:extent cx="5733415" cy="28733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73375"/>
                    </a:xfrm>
                    <a:prstGeom prst="rect">
                      <a:avLst/>
                    </a:prstGeom>
                  </pic:spPr>
                </pic:pic>
              </a:graphicData>
            </a:graphic>
          </wp:inline>
        </w:drawing>
      </w:r>
      <w:bookmarkEnd w:id="0"/>
      <w:r w:rsidRPr="00021D24">
        <w:rPr>
          <w:rFonts w:ascii="Times New Roman" w:hAnsi="Times New Roman" w:cs="Times New Roman"/>
          <w:sz w:val="34"/>
          <w:szCs w:val="34"/>
        </w:rPr>
        <w:tab/>
        <w:t>Sự kiện khi ta click menu bài điền từ 1</w:t>
      </w:r>
    </w:p>
    <w:p w:rsidR="00EB54DF" w:rsidRPr="00021D24" w:rsidRDefault="00EB54DF"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Ta cần tạo thêm một đối tượng Bài tập điền từ</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lang w:eastAsia="ja-JP"/>
        </w:rPr>
        <w:drawing>
          <wp:inline distT="0" distB="0" distL="0" distR="0" wp14:anchorId="2F4616CF" wp14:editId="37F60072">
            <wp:extent cx="5733415" cy="34918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491865"/>
                    </a:xfrm>
                    <a:prstGeom prst="rect">
                      <a:avLst/>
                    </a:prstGeom>
                  </pic:spPr>
                </pic:pic>
              </a:graphicData>
            </a:graphic>
          </wp:inline>
        </w:drawing>
      </w:r>
    </w:p>
    <w:p w:rsidR="00EB54DF" w:rsidRPr="00021D24" w:rsidRDefault="00EB54DF" w:rsidP="0089035F">
      <w:pPr>
        <w:jc w:val="both"/>
        <w:rPr>
          <w:rFonts w:ascii="Times New Roman" w:hAnsi="Times New Roman" w:cs="Times New Roman"/>
          <w:sz w:val="34"/>
          <w:szCs w:val="34"/>
        </w:rPr>
      </w:pP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Khi ta chọn bài tập nào, ta sẽ show tương ứng đề bài vào form</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Đây là sự kiện khi ta click vào menu bài tập điền từ 1, ta load các đề bài và đáp án tương ứng</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lang w:eastAsia="ja-JP"/>
        </w:rPr>
        <w:lastRenderedPageBreak/>
        <w:drawing>
          <wp:inline distT="0" distB="0" distL="0" distR="0" wp14:anchorId="2829104C" wp14:editId="60DAFC01">
            <wp:extent cx="5733415" cy="28733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873375"/>
                    </a:xfrm>
                    <a:prstGeom prst="rect">
                      <a:avLst/>
                    </a:prstGeom>
                  </pic:spPr>
                </pic:pic>
              </a:graphicData>
            </a:graphic>
          </wp:inline>
        </w:drawing>
      </w:r>
    </w:p>
    <w:p w:rsidR="00EB54DF" w:rsidRPr="00021D24" w:rsidRDefault="00EB54DF" w:rsidP="0089035F">
      <w:pPr>
        <w:jc w:val="both"/>
        <w:rPr>
          <w:rFonts w:ascii="Times New Roman" w:hAnsi="Times New Roman" w:cs="Times New Roman"/>
          <w:sz w:val="34"/>
          <w:szCs w:val="34"/>
        </w:rPr>
      </w:pP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load form bài tập điền từ, ta sẽ gán các giá trị cho textbox tương ứng từ đối tượng đã được gán giá trị từ form Menu</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lang w:eastAsia="ja-JP"/>
        </w:rPr>
        <w:drawing>
          <wp:inline distT="0" distB="0" distL="0" distR="0" wp14:anchorId="7C09D324" wp14:editId="3C64B8DD">
            <wp:extent cx="253365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50" cy="1009650"/>
                    </a:xfrm>
                    <a:prstGeom prst="rect">
                      <a:avLst/>
                    </a:prstGeom>
                  </pic:spPr>
                </pic:pic>
              </a:graphicData>
            </a:graphic>
          </wp:inline>
        </w:drawing>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Ở đây, tôi chuyền dữ liệu bằng hàm tạo, các bạn cũng có thể truyền dữ liệu bằng một lớp static như đã học</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Khi ấn nút ok để nộp bài, ta sẽ lấy các giá trị của tứng textbox đã nhập và so sánh với đáp án đã lưu trong đối tượng, mỗi đáp án đúng ta cộng điểm lên 1 và cuỗi cùng ta thông báo điểm lên một MessageBox</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Ví dụ ta gán txt1.Text vào biến string1, và so sánh với đáp án thứ nhất, nếu đúng thì ta cộng điểm lên 1 và gán màu là màu xanh. Nếu sai ta gán màu thành màu đỏ</w:t>
      </w:r>
      <w:r w:rsidR="0089035F">
        <w:rPr>
          <w:rFonts w:ascii="Times New Roman" w:hAnsi="Times New Roman" w:cs="Times New Roman"/>
          <w:noProof/>
          <w:sz w:val="34"/>
          <w:szCs w:val="34"/>
        </w:rPr>
        <w:t xml:space="preserve"> (</w:t>
      </w:r>
      <w:r w:rsidR="00E408C3">
        <w:rPr>
          <w:rFonts w:ascii="Times New Roman" w:hAnsi="Times New Roman" w:cs="Times New Roman"/>
          <w:noProof/>
          <w:sz w:val="34"/>
          <w:szCs w:val="34"/>
        </w:rPr>
        <w:t>các textBox khác</w:t>
      </w:r>
      <w:r w:rsidR="0089035F">
        <w:rPr>
          <w:rFonts w:ascii="Times New Roman" w:hAnsi="Times New Roman" w:cs="Times New Roman"/>
          <w:noProof/>
          <w:sz w:val="34"/>
          <w:szCs w:val="34"/>
        </w:rPr>
        <w:t xml:space="preserve"> làm </w:t>
      </w:r>
      <w:r w:rsidR="0089035F">
        <w:rPr>
          <w:rFonts w:ascii="Times New Roman" w:hAnsi="Times New Roman" w:cs="Times New Roman"/>
          <w:noProof/>
          <w:sz w:val="34"/>
          <w:szCs w:val="34"/>
        </w:rPr>
        <w:t>tương tự</w:t>
      </w:r>
      <w:r w:rsidR="0089035F">
        <w:rPr>
          <w:rFonts w:ascii="Times New Roman" w:hAnsi="Times New Roman" w:cs="Times New Roman"/>
          <w:noProof/>
          <w:sz w:val="34"/>
          <w:szCs w:val="34"/>
        </w:rPr>
        <w:t>).</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lang w:eastAsia="ja-JP"/>
        </w:rPr>
        <w:lastRenderedPageBreak/>
        <w:drawing>
          <wp:inline distT="0" distB="0" distL="0" distR="0" wp14:anchorId="78DE1162" wp14:editId="20BBE2E8">
            <wp:extent cx="2638425" cy="138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381125"/>
                    </a:xfrm>
                    <a:prstGeom prst="rect">
                      <a:avLst/>
                    </a:prstGeom>
                  </pic:spPr>
                </pic:pic>
              </a:graphicData>
            </a:graphic>
          </wp:inline>
        </w:drawing>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sz w:val="34"/>
          <w:szCs w:val="34"/>
        </w:rPr>
        <w:t xml:space="preserve">Cuối cùng, ta hiện điểm lên </w:t>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lang w:eastAsia="ja-JP"/>
        </w:rPr>
        <w:drawing>
          <wp:inline distT="0" distB="0" distL="0" distR="0" wp14:anchorId="796C069D" wp14:editId="4046B7A3">
            <wp:extent cx="300037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375" cy="247650"/>
                    </a:xfrm>
                    <a:prstGeom prst="rect">
                      <a:avLst/>
                    </a:prstGeom>
                  </pic:spPr>
                </pic:pic>
              </a:graphicData>
            </a:graphic>
          </wp:inline>
        </w:drawing>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ấn nút đáp án, ta hiển thị đáp án đã lưu lên RichTextBox</w:t>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lang w:eastAsia="ja-JP"/>
        </w:rPr>
        <w:drawing>
          <wp:inline distT="0" distB="0" distL="0" distR="0" wp14:anchorId="6286CC40" wp14:editId="3F76EAD8">
            <wp:extent cx="38195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9525" cy="819150"/>
                    </a:xfrm>
                    <a:prstGeom prst="rect">
                      <a:avLst/>
                    </a:prstGeom>
                  </pic:spPr>
                </pic:pic>
              </a:graphicData>
            </a:graphic>
          </wp:inline>
        </w:drawing>
      </w:r>
    </w:p>
    <w:sectPr w:rsidR="00021D24" w:rsidRPr="00021D24"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51E0"/>
    <w:multiLevelType w:val="multilevel"/>
    <w:tmpl w:val="80A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50434"/>
    <w:multiLevelType w:val="multilevel"/>
    <w:tmpl w:val="02E08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0460A1"/>
    <w:multiLevelType w:val="multilevel"/>
    <w:tmpl w:val="745446AA"/>
    <w:lvl w:ilvl="0">
      <w:start w:val="3"/>
      <w:numFmt w:val="decimal"/>
      <w:lvlText w:val="%1."/>
      <w:lvlJc w:val="left"/>
      <w:pPr>
        <w:ind w:left="360" w:hanging="360"/>
      </w:pPr>
      <w:rPr>
        <w:rFonts w:ascii="Calibri" w:hAnsi="Calibri" w:hint="default"/>
      </w:rPr>
    </w:lvl>
    <w:lvl w:ilvl="1">
      <w:start w:val="1"/>
      <w:numFmt w:val="decimal"/>
      <w:lvlText w:val="%1.%2."/>
      <w:lvlJc w:val="left"/>
      <w:pPr>
        <w:ind w:left="1440" w:hanging="720"/>
      </w:pPr>
      <w:rPr>
        <w:rFonts w:ascii="Calibri" w:hAnsi="Calibri" w:hint="default"/>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3240" w:hanging="108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5040" w:hanging="144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840" w:hanging="1800"/>
      </w:pPr>
      <w:rPr>
        <w:rFonts w:ascii="Calibri" w:hAnsi="Calibri" w:hint="default"/>
      </w:rPr>
    </w:lvl>
    <w:lvl w:ilvl="8">
      <w:start w:val="1"/>
      <w:numFmt w:val="decimal"/>
      <w:lvlText w:val="%1.%2.%3.%4.%5.%6.%7.%8.%9."/>
      <w:lvlJc w:val="left"/>
      <w:pPr>
        <w:ind w:left="7560" w:hanging="1800"/>
      </w:pPr>
      <w:rPr>
        <w:rFonts w:ascii="Calibri" w:hAnsi="Calibri" w:hint="default"/>
      </w:rPr>
    </w:lvl>
  </w:abstractNum>
  <w:num w:numId="1">
    <w:abstractNumId w:val="0"/>
  </w:num>
  <w:num w:numId="2">
    <w:abstractNumId w:val="2"/>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B0"/>
    <w:rsid w:val="00021D24"/>
    <w:rsid w:val="000668F6"/>
    <w:rsid w:val="000D52B0"/>
    <w:rsid w:val="00462AE7"/>
    <w:rsid w:val="007350D5"/>
    <w:rsid w:val="0089035F"/>
    <w:rsid w:val="00986719"/>
    <w:rsid w:val="00E408C3"/>
    <w:rsid w:val="00EB5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B6E60-42EB-4C83-BC5B-0556C504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2B0"/>
    <w:rPr>
      <w:b/>
      <w:bCs/>
    </w:rPr>
  </w:style>
  <w:style w:type="paragraph" w:styleId="ListParagraph">
    <w:name w:val="List Paragraph"/>
    <w:basedOn w:val="Normal"/>
    <w:uiPriority w:val="34"/>
    <w:qFormat/>
    <w:rsid w:val="0098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6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chuong.files.wordpress.com/2013/01/untitled6.png"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lhchuong.files.wordpress.com/2013/01/untitled5.p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My Documents</cp:lastModifiedBy>
  <cp:revision>2</cp:revision>
  <dcterms:created xsi:type="dcterms:W3CDTF">2019-09-09T01:04:00Z</dcterms:created>
  <dcterms:modified xsi:type="dcterms:W3CDTF">2019-09-09T01:04:00Z</dcterms:modified>
</cp:coreProperties>
</file>