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176" w:type="dxa"/>
        <w:tblLayout w:type="fixed"/>
        <w:tblLook w:val="0000" w:firstRow="0" w:lastRow="0" w:firstColumn="0" w:lastColumn="0" w:noHBand="0" w:noVBand="0"/>
      </w:tblPr>
      <w:tblGrid>
        <w:gridCol w:w="3686"/>
        <w:gridCol w:w="6379"/>
      </w:tblGrid>
      <w:tr w:rsidR="00055E05" w:rsidRPr="005136FC" w14:paraId="73397E89" w14:textId="77777777" w:rsidTr="00407337">
        <w:trPr>
          <w:trHeight w:val="851"/>
        </w:trPr>
        <w:tc>
          <w:tcPr>
            <w:tcW w:w="3686" w:type="dxa"/>
          </w:tcPr>
          <w:p w14:paraId="4E5EB013" w14:textId="77777777" w:rsidR="00055E05" w:rsidRPr="005136FC" w:rsidRDefault="00055E05" w:rsidP="00F205BB">
            <w:pPr>
              <w:spacing w:before="0" w:after="0"/>
              <w:jc w:val="center"/>
              <w:rPr>
                <w:sz w:val="24"/>
                <w:szCs w:val="24"/>
                <w:lang w:val="pt-BR"/>
              </w:rPr>
            </w:pPr>
            <w:r w:rsidRPr="005136FC">
              <w:rPr>
                <w:sz w:val="24"/>
                <w:szCs w:val="24"/>
                <w:lang w:val="pt-BR"/>
              </w:rPr>
              <w:t>SỞ GD&amp;ĐT HẢI DƯƠNG</w:t>
            </w:r>
          </w:p>
          <w:p w14:paraId="21959615" w14:textId="54DFAF02" w:rsidR="00055E05" w:rsidRPr="005136FC" w:rsidRDefault="00055E05" w:rsidP="00F205BB">
            <w:pPr>
              <w:spacing w:before="0" w:after="0"/>
              <w:jc w:val="center"/>
              <w:rPr>
                <w:b/>
                <w:bCs/>
                <w:sz w:val="24"/>
                <w:szCs w:val="24"/>
                <w:lang w:val="pt-BR"/>
              </w:rPr>
            </w:pPr>
            <w:r w:rsidRPr="005136FC">
              <w:rPr>
                <w:b/>
                <w:bCs/>
                <w:sz w:val="24"/>
                <w:szCs w:val="24"/>
                <w:lang w:val="pt-BR"/>
              </w:rPr>
              <w:t>TRƯỜNG THPT CHUYÊN</w:t>
            </w:r>
          </w:p>
          <w:p w14:paraId="02AB5A8E" w14:textId="77777777" w:rsidR="00055E05" w:rsidRPr="005136FC" w:rsidRDefault="00055E05" w:rsidP="00F205BB">
            <w:pPr>
              <w:keepNext/>
              <w:spacing w:before="0" w:after="0"/>
              <w:jc w:val="center"/>
              <w:outlineLvl w:val="1"/>
              <w:rPr>
                <w:b/>
                <w:bCs/>
                <w:sz w:val="24"/>
                <w:szCs w:val="24"/>
                <w:lang w:val="pt-BR"/>
              </w:rPr>
            </w:pPr>
            <w:r w:rsidRPr="005136FC">
              <w:rPr>
                <w:b/>
                <w:bCs/>
                <w:sz w:val="24"/>
                <w:szCs w:val="24"/>
                <w:lang w:val="pt-BR"/>
              </w:rPr>
              <w:t>NGUYỄN TRÃI</w:t>
            </w:r>
          </w:p>
          <w:p w14:paraId="02BDB289" w14:textId="179DE754" w:rsidR="00055E05" w:rsidRPr="005136FC" w:rsidRDefault="00055E05" w:rsidP="00F205BB">
            <w:pPr>
              <w:spacing w:before="0" w:after="0"/>
              <w:jc w:val="center"/>
              <w:rPr>
                <w:sz w:val="24"/>
                <w:szCs w:val="24"/>
                <w:lang w:val="pt-BR"/>
              </w:rPr>
            </w:pPr>
            <w:r w:rsidRPr="005136FC">
              <w:rPr>
                <w:noProof/>
                <w:sz w:val="24"/>
                <w:szCs w:val="24"/>
              </w:rPr>
              <mc:AlternateContent>
                <mc:Choice Requires="wps">
                  <w:drawing>
                    <wp:anchor distT="0" distB="0" distL="114300" distR="114300" simplePos="0" relativeHeight="251658240" behindDoc="0" locked="0" layoutInCell="1" allowOverlap="1" wp14:anchorId="6E2608C5" wp14:editId="16C17B25">
                      <wp:simplePos x="0" y="0"/>
                      <wp:positionH relativeFrom="column">
                        <wp:posOffset>749300</wp:posOffset>
                      </wp:positionH>
                      <wp:positionV relativeFrom="paragraph">
                        <wp:posOffset>15240</wp:posOffset>
                      </wp:positionV>
                      <wp:extent cx="685800" cy="0"/>
                      <wp:effectExtent l="6350" t="5715" r="1270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CC127"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2pt" to="1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lcxwEAAHYDAAAOAAAAZHJzL2Uyb0RvYy54bWysU02P0zAQvSPxHyzfadpKXZWo6R66LJcF&#10;KnX5AVPbSSwcjzV2m/bfM3Y/WOCGyMHyfD3PezNZPZ4GJ46GokXfyNlkKoXxCrX1XSO/vz5/WEoR&#10;E3gNDr1p5NlE+bh+/241htrMsUenDQkG8bEeQyP7lEJdVVH1ZoA4wWA8B1ukARKb1FWaYGT0wVXz&#10;6fShGpF0IFQmRvY+XYJyXfDb1qj0rW2jScI1kntL5aRy7vNZrVdQdwSht+raBvxDFwNYz4/eoZ4g&#10;gTiQ/QtqsIowYpsmCocK29YqUzgwm9n0Dza7HoIpXFicGO4yxf8Hq74etySsbuRcCg8Dj2iXCGzX&#10;J7FB71lAJDHPOo0h1py+8VvKTNXJ78ILqh9ReNz04DtT+n09BwaZ5Yrqt5JsxMCv7ccvqDkHDgmL&#10;aKeWhgzJcohTmc35PhtzSkKx82G5WE55guoWqqC+1QWK6bPBQeRLI531WTWo4fgSU+4D6ltKdnt8&#10;ts6VyTsvxkZ+XMwXpSCiszoHc1qkbr9xJI6Qd6d8hRRH3qYRHrwuYL0B/el6T2Dd5c6PO3/VItO/&#10;CLlHfd7STSMebunyuoh5e97apfrX77L+CQAA//8DAFBLAwQUAAYACAAAACEAkntUMdoAAAAHAQAA&#10;DwAAAGRycy9kb3ducmV2LnhtbEyPwU7DMBBE70j8g7VIXCrq1KCqCnEqBOTGhRbEdRsvSUS8TmO3&#10;DXw9Cxc4Ps1q5m2xnnyvjjTGLrCFxTwDRVwH13Fj4WVbXa1AxYTssA9MFj4pwro8Pyswd+HEz3Tc&#10;pEZJCcccLbQpDbnWsW7JY5yHgViy9zB6TIJjo92IJyn3vTZZttQeO5aFFge6b6n+2By8hVi90r76&#10;mtWz7O26CWT2D0+PaO3lxXR3CyrRlP6O4Udf1KEUp104sIuqF16s5JdkwdyAktyYpfDul3VZ6P/+&#10;5TcAAAD//wMAUEsBAi0AFAAGAAgAAAAhALaDOJL+AAAA4QEAABMAAAAAAAAAAAAAAAAAAAAAAFtD&#10;b250ZW50X1R5cGVzXS54bWxQSwECLQAUAAYACAAAACEAOP0h/9YAAACUAQAACwAAAAAAAAAAAAAA&#10;AAAvAQAAX3JlbHMvLnJlbHNQSwECLQAUAAYACAAAACEAuLh5XMcBAAB2AwAADgAAAAAAAAAAAAAA&#10;AAAuAgAAZHJzL2Uyb0RvYy54bWxQSwECLQAUAAYACAAAACEAkntUMdoAAAAHAQAADwAAAAAAAAAA&#10;AAAAAAAhBAAAZHJzL2Rvd25yZXYueG1sUEsFBgAAAAAEAAQA8wAAACgFAAAAAA==&#10;"/>
                  </w:pict>
                </mc:Fallback>
              </mc:AlternateContent>
            </w:r>
          </w:p>
        </w:tc>
        <w:tc>
          <w:tcPr>
            <w:tcW w:w="6379" w:type="dxa"/>
          </w:tcPr>
          <w:p w14:paraId="4276E70C" w14:textId="77777777" w:rsidR="00055E05" w:rsidRPr="005136FC" w:rsidRDefault="00055E05" w:rsidP="00F205BB">
            <w:pPr>
              <w:spacing w:before="0" w:after="0"/>
              <w:rPr>
                <w:b/>
                <w:bCs/>
                <w:sz w:val="24"/>
                <w:szCs w:val="24"/>
                <w:lang w:val="pt-BR"/>
              </w:rPr>
            </w:pPr>
            <w:r w:rsidRPr="005136FC">
              <w:rPr>
                <w:b/>
                <w:bCs/>
                <w:sz w:val="24"/>
                <w:szCs w:val="24"/>
                <w:lang w:val="pt-BR"/>
              </w:rPr>
              <w:t xml:space="preserve">     CỘNG HOÀ XÃ HỘI CHỦ NGHĨA VIỆT NAM </w:t>
            </w:r>
          </w:p>
          <w:p w14:paraId="668A8773" w14:textId="77777777" w:rsidR="00055E05" w:rsidRPr="005136FC" w:rsidRDefault="00055E05" w:rsidP="00F205BB">
            <w:pPr>
              <w:spacing w:before="0" w:after="0"/>
              <w:jc w:val="center"/>
              <w:rPr>
                <w:b/>
                <w:bCs/>
                <w:sz w:val="24"/>
                <w:szCs w:val="24"/>
                <w:lang w:val="pt-BR"/>
              </w:rPr>
            </w:pPr>
            <w:r w:rsidRPr="005136FC">
              <w:rPr>
                <w:b/>
                <w:bCs/>
                <w:sz w:val="24"/>
                <w:szCs w:val="24"/>
                <w:lang w:val="pt-BR"/>
              </w:rPr>
              <w:t>Độc lập - Tự do - Hạnh phúc</w:t>
            </w:r>
          </w:p>
          <w:p w14:paraId="6B7B4601" w14:textId="3095D60D" w:rsidR="00055E05" w:rsidRPr="005136FC" w:rsidRDefault="00055E05" w:rsidP="00F205BB">
            <w:pPr>
              <w:spacing w:before="0" w:after="0"/>
              <w:rPr>
                <w:b/>
                <w:bCs/>
                <w:sz w:val="24"/>
                <w:szCs w:val="24"/>
                <w:lang w:val="pt-BR"/>
              </w:rPr>
            </w:pPr>
            <w:r w:rsidRPr="005136FC">
              <w:rPr>
                <w:noProof/>
                <w:sz w:val="24"/>
                <w:szCs w:val="24"/>
              </w:rPr>
              <mc:AlternateContent>
                <mc:Choice Requires="wps">
                  <w:drawing>
                    <wp:anchor distT="0" distB="0" distL="114300" distR="114300" simplePos="0" relativeHeight="251656192" behindDoc="0" locked="0" layoutInCell="1" allowOverlap="1" wp14:anchorId="442B5B69" wp14:editId="2D47A51B">
                      <wp:simplePos x="0" y="0"/>
                      <wp:positionH relativeFrom="column">
                        <wp:posOffset>947420</wp:posOffset>
                      </wp:positionH>
                      <wp:positionV relativeFrom="paragraph">
                        <wp:posOffset>22225</wp:posOffset>
                      </wp:positionV>
                      <wp:extent cx="2057400" cy="0"/>
                      <wp:effectExtent l="13970" t="12700" r="508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FC892"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6pt,1.75pt" to="236.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5QyAEAAHcDAAAOAAAAZHJzL2Uyb0RvYy54bWysU02P0zAQvSPxHyzfadKK8hE13UOX5bLA&#10;Sl1+wNR2EgvHY43dpv33jN0PWLghcrDsmTfPM+85q7vj6MTBULToWzmf1VIYr1Bb37fy+/PDmw9S&#10;xAReg0NvWnkyUd6tX79aTaExCxzQaUOCSXxsptDKIaXQVFVUgxkhzjAYz8kOaYTER+orTTAx++iq&#10;RV2/qyYkHQiViZGj9+ekXBf+rjMqfeu6aJJwreTeUlmprLu8VusVND1BGKy6tAH/0MUI1vOlN6p7&#10;SCD2ZP+iGq0ijNilmcKxwq6zypQZeJp5/cc02wGCKbOwODHcZIr/j1Z9PTyRsJq9k8LDyBZtE4Ht&#10;hyQ26D0LiCTmWacpxIbhG/9EeVJ19NvwiOpHFB43A/jelH6fT4FJSkX1oiQfYuDbdtMX1IyBfcIi&#10;2rGjMVOyHOJYvDndvDHHJBQHF/Xy/duaLVTXXAXNtTBQTJ8NjiJvWumsz7JBA4fHmLh1hl4hOezx&#10;wTpXrHdeTK38uFwsS0FEZ3VOZlikfrdxJA6QH0/5sg5M9gJGuPe6kA0G9KfLPoF15z3jneey6/xn&#10;JXeoT0+U6XKc3S3El5eYn8/v54L69b+sfwIAAP//AwBQSwMEFAAGAAgAAAAhAMbBIgnaAAAABwEA&#10;AA8AAABkcnMvZG93bnJldi54bWxMjk1PwzAQRO9I/AdrkbhU1CEpXyFOhYDceqGAuG7jJYmI12ns&#10;toFfz8IFjk8zmnnFcnK92tMYOs8GzucJKOLa244bAy/P1dk1qBCRLfaeycAnBViWx0cF5tYf+In2&#10;69goGeGQo4E2xiHXOtQtOQxzPxBL9u5Hh1FwbLQd8SDjrtdpklxqhx3LQ4sD3bdUf6x3zkCoXmlb&#10;fc3qWfKWNZ7S7cPqEY05PZnubkFFmuJfGX70RR1Kcdr4HdugeuHFTSpVA9kFKMkXV5nw5pd1Wej/&#10;/uU3AAAA//8DAFBLAQItABQABgAIAAAAIQC2gziS/gAAAOEBAAATAAAAAAAAAAAAAAAAAAAAAABb&#10;Q29udGVudF9UeXBlc10ueG1sUEsBAi0AFAAGAAgAAAAhADj9If/WAAAAlAEAAAsAAAAAAAAAAAAA&#10;AAAALwEAAF9yZWxzLy5yZWxzUEsBAi0AFAAGAAgAAAAhAEZvTlDIAQAAdwMAAA4AAAAAAAAAAAAA&#10;AAAALgIAAGRycy9lMm9Eb2MueG1sUEsBAi0AFAAGAAgAAAAhAMbBIgnaAAAABwEAAA8AAAAAAAAA&#10;AAAAAAAAIgQAAGRycy9kb3ducmV2LnhtbFBLBQYAAAAABAAEAPMAAAApBQAAAAA=&#10;"/>
                  </w:pict>
                </mc:Fallback>
              </mc:AlternateContent>
            </w:r>
            <w:r w:rsidRPr="005136FC">
              <w:rPr>
                <w:b/>
                <w:bCs/>
                <w:sz w:val="24"/>
                <w:szCs w:val="24"/>
                <w:lang w:val="pt-BR"/>
              </w:rPr>
              <w:t xml:space="preserve">                         </w:t>
            </w:r>
          </w:p>
        </w:tc>
      </w:tr>
    </w:tbl>
    <w:p w14:paraId="768698A7" w14:textId="17D273C0" w:rsidR="00055E05" w:rsidRPr="005136FC" w:rsidRDefault="00055E05" w:rsidP="00F205BB">
      <w:pPr>
        <w:spacing w:before="0" w:after="0"/>
        <w:rPr>
          <w:b/>
          <w:sz w:val="24"/>
          <w:szCs w:val="24"/>
          <w:lang w:val="pt-BR"/>
        </w:rPr>
      </w:pPr>
      <w:r w:rsidRPr="005136FC">
        <w:rPr>
          <w:b/>
          <w:sz w:val="24"/>
          <w:szCs w:val="24"/>
          <w:lang w:val="pt-BR"/>
        </w:rPr>
        <w:t xml:space="preserve">TỔ: </w:t>
      </w:r>
      <w:r w:rsidRPr="005136FC">
        <w:rPr>
          <w:b/>
          <w:sz w:val="24"/>
          <w:szCs w:val="24"/>
        </w:rPr>
        <w:t>SỬ - GDKTPL</w:t>
      </w:r>
    </w:p>
    <w:p w14:paraId="249B338F" w14:textId="77777777" w:rsidR="00055E05" w:rsidRPr="005136FC" w:rsidRDefault="00055E05" w:rsidP="00F205BB">
      <w:pPr>
        <w:spacing w:before="0" w:after="0"/>
        <w:jc w:val="center"/>
        <w:rPr>
          <w:b/>
          <w:sz w:val="24"/>
          <w:szCs w:val="24"/>
          <w:lang w:val="pt-BR"/>
        </w:rPr>
      </w:pPr>
      <w:r w:rsidRPr="005136FC">
        <w:rPr>
          <w:b/>
          <w:sz w:val="24"/>
          <w:szCs w:val="24"/>
          <w:lang w:val="pt-BR"/>
        </w:rPr>
        <w:t>KẾ HOẠCH GIẢNG DẠY 35 TUẦN NĂM HỌC 2024-2025</w:t>
      </w:r>
    </w:p>
    <w:p w14:paraId="7115B636" w14:textId="3246F1F9" w:rsidR="00055E05" w:rsidRPr="005136FC" w:rsidRDefault="00055E05" w:rsidP="00F205BB">
      <w:pPr>
        <w:spacing w:before="0" w:after="0"/>
        <w:jc w:val="center"/>
        <w:rPr>
          <w:b/>
          <w:sz w:val="24"/>
          <w:szCs w:val="24"/>
          <w:lang w:val="pt-BR"/>
        </w:rPr>
      </w:pPr>
      <w:r w:rsidRPr="005136FC">
        <w:rPr>
          <w:b/>
          <w:sz w:val="24"/>
          <w:szCs w:val="24"/>
          <w:lang w:val="pt-BR"/>
        </w:rPr>
        <w:t>MÔN: LỊCH SỬ. KHỐI: 11</w:t>
      </w:r>
    </w:p>
    <w:p w14:paraId="68FC1779" w14:textId="7EE32FA4" w:rsidR="00055E05" w:rsidRPr="005136FC" w:rsidRDefault="00055E05" w:rsidP="00F205BB">
      <w:pPr>
        <w:spacing w:before="0" w:after="0"/>
        <w:jc w:val="center"/>
        <w:rPr>
          <w:b/>
          <w:sz w:val="24"/>
          <w:szCs w:val="24"/>
          <w:lang w:val="pt-BR"/>
        </w:rPr>
      </w:pPr>
      <w:r w:rsidRPr="005136FC">
        <w:rPr>
          <w:b/>
          <w:sz w:val="24"/>
          <w:szCs w:val="24"/>
          <w:lang w:val="pt-BR"/>
        </w:rPr>
        <w:t xml:space="preserve">Tổng số tiết trong năm học: </w:t>
      </w:r>
      <w:r w:rsidR="00CC1B2D" w:rsidRPr="005136FC">
        <w:rPr>
          <w:b/>
          <w:sz w:val="24"/>
          <w:szCs w:val="24"/>
          <w:lang w:val="pt-BR"/>
        </w:rPr>
        <w:t>52 tiết</w:t>
      </w:r>
      <w:r w:rsidRPr="005136FC">
        <w:rPr>
          <w:b/>
          <w:sz w:val="24"/>
          <w:szCs w:val="24"/>
          <w:lang w:val="pt-BR"/>
        </w:rPr>
        <w:t xml:space="preserve">: Học kì I: </w:t>
      </w:r>
      <w:r w:rsidR="0090672C" w:rsidRPr="005136FC">
        <w:rPr>
          <w:b/>
          <w:sz w:val="24"/>
          <w:szCs w:val="24"/>
          <w:lang w:val="pt-BR"/>
        </w:rPr>
        <w:t>26</w:t>
      </w:r>
      <w:r w:rsidR="00CC1B2D" w:rsidRPr="005136FC">
        <w:rPr>
          <w:b/>
          <w:sz w:val="24"/>
          <w:szCs w:val="24"/>
          <w:lang w:val="pt-BR"/>
        </w:rPr>
        <w:t xml:space="preserve"> tiết</w:t>
      </w:r>
      <w:r w:rsidRPr="005136FC">
        <w:rPr>
          <w:b/>
          <w:sz w:val="24"/>
          <w:szCs w:val="24"/>
          <w:lang w:val="pt-BR"/>
        </w:rPr>
        <w:t xml:space="preserve">; Học kì II: </w:t>
      </w:r>
      <w:r w:rsidR="0090672C" w:rsidRPr="005136FC">
        <w:rPr>
          <w:b/>
          <w:sz w:val="24"/>
          <w:szCs w:val="24"/>
          <w:lang w:val="pt-BR"/>
        </w:rPr>
        <w:t>26</w:t>
      </w:r>
      <w:r w:rsidR="00CC1B2D" w:rsidRPr="005136FC">
        <w:rPr>
          <w:b/>
          <w:sz w:val="24"/>
          <w:szCs w:val="24"/>
          <w:lang w:val="pt-BR"/>
        </w:rPr>
        <w:t xml:space="preserve"> tiết</w:t>
      </w:r>
    </w:p>
    <w:p w14:paraId="15ADCAF2" w14:textId="77777777" w:rsidR="00C26EFB" w:rsidRPr="005136FC" w:rsidRDefault="00C26EFB" w:rsidP="00F205BB">
      <w:pPr>
        <w:spacing w:before="0" w:after="0"/>
        <w:jc w:val="center"/>
        <w:rPr>
          <w:b/>
          <w:sz w:val="24"/>
          <w:szCs w:val="24"/>
          <w:lang w:val="pt-BR"/>
        </w:rPr>
      </w:pPr>
    </w:p>
    <w:p w14:paraId="3B8C13EC" w14:textId="2ECA8F0C" w:rsidR="00C26EFB" w:rsidRPr="005136FC" w:rsidRDefault="00C26EFB" w:rsidP="00F205BB">
      <w:pPr>
        <w:spacing w:before="0" w:after="0"/>
        <w:jc w:val="both"/>
        <w:rPr>
          <w:b/>
          <w:sz w:val="24"/>
          <w:szCs w:val="24"/>
          <w:lang w:val="pt-BR"/>
        </w:rPr>
      </w:pPr>
      <w:r w:rsidRPr="005136FC">
        <w:rPr>
          <w:b/>
          <w:sz w:val="24"/>
          <w:szCs w:val="24"/>
          <w:lang w:val="pt-BR"/>
        </w:rPr>
        <w:t>I. PHÂN PHỐI CHƯƠNG TRÌNH</w:t>
      </w: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963"/>
        <w:gridCol w:w="592"/>
        <w:gridCol w:w="847"/>
        <w:gridCol w:w="764"/>
        <w:gridCol w:w="4059"/>
        <w:gridCol w:w="2415"/>
      </w:tblGrid>
      <w:tr w:rsidR="006600FF" w:rsidRPr="005136FC" w14:paraId="7A6A3707" w14:textId="77777777" w:rsidTr="005136FC">
        <w:trPr>
          <w:trHeight w:val="1230"/>
        </w:trPr>
        <w:tc>
          <w:tcPr>
            <w:tcW w:w="708" w:type="dxa"/>
            <w:vAlign w:val="center"/>
          </w:tcPr>
          <w:p w14:paraId="08DB7E56" w14:textId="77777777" w:rsidR="006600FF" w:rsidRPr="005136FC" w:rsidRDefault="006600FF" w:rsidP="006600FF">
            <w:pPr>
              <w:spacing w:before="0" w:after="0"/>
              <w:jc w:val="center"/>
              <w:rPr>
                <w:b/>
                <w:bCs/>
                <w:sz w:val="24"/>
                <w:szCs w:val="24"/>
              </w:rPr>
            </w:pPr>
            <w:r w:rsidRPr="005136FC">
              <w:rPr>
                <w:b/>
                <w:bCs/>
                <w:sz w:val="24"/>
                <w:szCs w:val="24"/>
              </w:rPr>
              <w:t>STT</w:t>
            </w:r>
          </w:p>
        </w:tc>
        <w:tc>
          <w:tcPr>
            <w:tcW w:w="963" w:type="dxa"/>
            <w:vAlign w:val="center"/>
          </w:tcPr>
          <w:p w14:paraId="678A5B5E" w14:textId="77777777" w:rsidR="006600FF" w:rsidRPr="005136FC" w:rsidRDefault="006600FF" w:rsidP="006600FF">
            <w:pPr>
              <w:spacing w:before="0" w:after="0"/>
              <w:jc w:val="center"/>
              <w:rPr>
                <w:b/>
                <w:bCs/>
                <w:sz w:val="24"/>
                <w:szCs w:val="24"/>
              </w:rPr>
            </w:pPr>
            <w:r w:rsidRPr="005136FC">
              <w:rPr>
                <w:b/>
                <w:bCs/>
                <w:sz w:val="24"/>
                <w:szCs w:val="24"/>
              </w:rPr>
              <w:t>Bài học</w:t>
            </w:r>
            <w:r w:rsidRPr="005136FC">
              <w:rPr>
                <w:b/>
                <w:bCs/>
                <w:sz w:val="24"/>
                <w:szCs w:val="24"/>
              </w:rPr>
              <w:br/>
              <w:t xml:space="preserve"> (1)</w:t>
            </w:r>
          </w:p>
        </w:tc>
        <w:tc>
          <w:tcPr>
            <w:tcW w:w="592" w:type="dxa"/>
            <w:vAlign w:val="center"/>
          </w:tcPr>
          <w:p w14:paraId="41E012D8" w14:textId="77777777" w:rsidR="006600FF" w:rsidRPr="005136FC" w:rsidRDefault="006600FF" w:rsidP="006600FF">
            <w:pPr>
              <w:spacing w:before="0" w:after="0"/>
              <w:jc w:val="center"/>
              <w:rPr>
                <w:b/>
                <w:bCs/>
                <w:sz w:val="24"/>
                <w:szCs w:val="24"/>
              </w:rPr>
            </w:pPr>
            <w:r w:rsidRPr="005136FC">
              <w:rPr>
                <w:b/>
                <w:bCs/>
                <w:sz w:val="24"/>
                <w:szCs w:val="24"/>
              </w:rPr>
              <w:t>Số tiết</w:t>
            </w:r>
            <w:r w:rsidRPr="005136FC">
              <w:rPr>
                <w:b/>
                <w:bCs/>
                <w:sz w:val="24"/>
                <w:szCs w:val="24"/>
              </w:rPr>
              <w:br/>
              <w:t xml:space="preserve"> (2)</w:t>
            </w:r>
          </w:p>
        </w:tc>
        <w:tc>
          <w:tcPr>
            <w:tcW w:w="847" w:type="dxa"/>
            <w:vAlign w:val="center"/>
          </w:tcPr>
          <w:p w14:paraId="0E7F8F06" w14:textId="2EE9E0D4" w:rsidR="006600FF" w:rsidRPr="005136FC" w:rsidRDefault="006600FF" w:rsidP="006600FF">
            <w:pPr>
              <w:spacing w:before="0" w:after="0"/>
              <w:jc w:val="center"/>
              <w:rPr>
                <w:b/>
                <w:bCs/>
                <w:sz w:val="24"/>
                <w:szCs w:val="24"/>
              </w:rPr>
            </w:pPr>
            <w:r w:rsidRPr="005136FC">
              <w:rPr>
                <w:b/>
                <w:bCs/>
                <w:sz w:val="24"/>
                <w:szCs w:val="24"/>
              </w:rPr>
              <w:t>Thứ tự tiết</w:t>
            </w:r>
          </w:p>
          <w:p w14:paraId="4C3FBF4F" w14:textId="371728A8" w:rsidR="006600FF" w:rsidRPr="005136FC" w:rsidRDefault="006600FF" w:rsidP="006600FF">
            <w:pPr>
              <w:spacing w:before="0" w:after="0"/>
              <w:jc w:val="center"/>
              <w:rPr>
                <w:b/>
                <w:bCs/>
                <w:sz w:val="24"/>
                <w:szCs w:val="24"/>
              </w:rPr>
            </w:pPr>
            <w:r w:rsidRPr="005136FC">
              <w:rPr>
                <w:b/>
                <w:bCs/>
                <w:sz w:val="24"/>
                <w:szCs w:val="24"/>
              </w:rPr>
              <w:t>(3)</w:t>
            </w:r>
          </w:p>
        </w:tc>
        <w:tc>
          <w:tcPr>
            <w:tcW w:w="764" w:type="dxa"/>
            <w:vAlign w:val="center"/>
          </w:tcPr>
          <w:p w14:paraId="449B278B" w14:textId="77777777" w:rsidR="006600FF" w:rsidRPr="005136FC" w:rsidRDefault="006600FF" w:rsidP="006600FF">
            <w:pPr>
              <w:spacing w:before="0" w:after="0"/>
              <w:jc w:val="center"/>
              <w:rPr>
                <w:b/>
                <w:bCs/>
                <w:sz w:val="24"/>
                <w:szCs w:val="24"/>
              </w:rPr>
            </w:pPr>
            <w:r w:rsidRPr="005136FC">
              <w:rPr>
                <w:b/>
                <w:bCs/>
                <w:sz w:val="24"/>
                <w:szCs w:val="24"/>
              </w:rPr>
              <w:t>Tuần</w:t>
            </w:r>
          </w:p>
        </w:tc>
        <w:tc>
          <w:tcPr>
            <w:tcW w:w="4059" w:type="dxa"/>
            <w:vAlign w:val="center"/>
          </w:tcPr>
          <w:p w14:paraId="798EE1BB" w14:textId="3D17EE20" w:rsidR="006600FF" w:rsidRPr="005136FC" w:rsidRDefault="006600FF" w:rsidP="006600FF">
            <w:pPr>
              <w:spacing w:before="0" w:after="0"/>
              <w:jc w:val="center"/>
              <w:rPr>
                <w:b/>
                <w:bCs/>
                <w:sz w:val="24"/>
                <w:szCs w:val="24"/>
              </w:rPr>
            </w:pPr>
            <w:r w:rsidRPr="005136FC">
              <w:rPr>
                <w:b/>
                <w:bCs/>
                <w:sz w:val="24"/>
                <w:szCs w:val="24"/>
              </w:rPr>
              <w:t>Yêu cầu cần đạt</w:t>
            </w:r>
            <w:r w:rsidRPr="005136FC">
              <w:rPr>
                <w:b/>
                <w:bCs/>
                <w:sz w:val="24"/>
                <w:szCs w:val="24"/>
              </w:rPr>
              <w:br/>
              <w:t xml:space="preserve"> (4)</w:t>
            </w:r>
          </w:p>
        </w:tc>
        <w:tc>
          <w:tcPr>
            <w:tcW w:w="2415" w:type="dxa"/>
            <w:vAlign w:val="center"/>
          </w:tcPr>
          <w:p w14:paraId="0F48E447" w14:textId="303C8394" w:rsidR="006600FF" w:rsidRPr="005136FC" w:rsidRDefault="006600FF" w:rsidP="006600FF">
            <w:pPr>
              <w:spacing w:before="0" w:after="0"/>
              <w:jc w:val="center"/>
              <w:rPr>
                <w:b/>
                <w:bCs/>
                <w:sz w:val="24"/>
                <w:szCs w:val="24"/>
              </w:rPr>
            </w:pPr>
            <w:r w:rsidRPr="005136FC">
              <w:rPr>
                <w:b/>
                <w:bCs/>
                <w:sz w:val="24"/>
                <w:szCs w:val="24"/>
              </w:rPr>
              <w:t>Thiết bị dạy học và học liệu</w:t>
            </w:r>
          </w:p>
        </w:tc>
      </w:tr>
      <w:tr w:rsidR="006600FF" w:rsidRPr="005136FC" w14:paraId="283A2863" w14:textId="7976C874" w:rsidTr="005136FC">
        <w:trPr>
          <w:trHeight w:val="447"/>
        </w:trPr>
        <w:tc>
          <w:tcPr>
            <w:tcW w:w="10348" w:type="dxa"/>
            <w:gridSpan w:val="7"/>
            <w:vAlign w:val="center"/>
          </w:tcPr>
          <w:p w14:paraId="5CF4FE5A" w14:textId="4E577949" w:rsidR="006600FF" w:rsidRPr="005136FC" w:rsidRDefault="006600FF" w:rsidP="006600FF">
            <w:pPr>
              <w:spacing w:before="0" w:after="0"/>
              <w:jc w:val="center"/>
              <w:rPr>
                <w:b/>
                <w:bCs/>
                <w:sz w:val="24"/>
                <w:szCs w:val="24"/>
              </w:rPr>
            </w:pPr>
            <w:r w:rsidRPr="005136FC">
              <w:rPr>
                <w:b/>
                <w:bCs/>
                <w:sz w:val="24"/>
                <w:szCs w:val="24"/>
              </w:rPr>
              <w:t>HỌC KỲ I</w:t>
            </w:r>
          </w:p>
        </w:tc>
      </w:tr>
      <w:tr w:rsidR="006600FF" w:rsidRPr="005136FC" w14:paraId="0FC47A46" w14:textId="06562ED1" w:rsidTr="005136FC">
        <w:trPr>
          <w:trHeight w:val="709"/>
        </w:trPr>
        <w:tc>
          <w:tcPr>
            <w:tcW w:w="10348" w:type="dxa"/>
            <w:gridSpan w:val="7"/>
            <w:vAlign w:val="center"/>
          </w:tcPr>
          <w:p w14:paraId="2FAC8D4D" w14:textId="77777777" w:rsidR="006600FF" w:rsidRPr="005136FC" w:rsidRDefault="006600FF" w:rsidP="006600FF">
            <w:pPr>
              <w:spacing w:before="0" w:after="0"/>
              <w:jc w:val="center"/>
              <w:rPr>
                <w:b/>
                <w:bCs/>
                <w:color w:val="auto"/>
                <w:sz w:val="24"/>
                <w:szCs w:val="24"/>
              </w:rPr>
            </w:pPr>
            <w:r w:rsidRPr="005136FC">
              <w:rPr>
                <w:b/>
                <w:bCs/>
                <w:color w:val="auto"/>
                <w:sz w:val="24"/>
                <w:szCs w:val="24"/>
              </w:rPr>
              <w:t>CHỦ ĐỀ 1: CÁCH MẠNG TƯ SẢN VÀ SỰ PHÁT TRIỂN CỦA CHỦ NGHĨA TƯ BẢN</w:t>
            </w:r>
          </w:p>
          <w:p w14:paraId="334EB509" w14:textId="09B59B77" w:rsidR="006600FF" w:rsidRPr="005136FC" w:rsidRDefault="006600FF" w:rsidP="006600FF">
            <w:pPr>
              <w:spacing w:before="0" w:after="0"/>
              <w:jc w:val="center"/>
              <w:rPr>
                <w:b/>
                <w:bCs/>
                <w:color w:val="auto"/>
                <w:sz w:val="24"/>
                <w:szCs w:val="24"/>
              </w:rPr>
            </w:pPr>
            <w:r w:rsidRPr="005136FC">
              <w:rPr>
                <w:b/>
                <w:bCs/>
                <w:color w:val="auto"/>
                <w:sz w:val="24"/>
                <w:szCs w:val="24"/>
              </w:rPr>
              <w:t>(6 tiết + 2 tiết thực hành)</w:t>
            </w:r>
          </w:p>
        </w:tc>
      </w:tr>
      <w:tr w:rsidR="006600FF" w:rsidRPr="005136FC" w14:paraId="288354E7" w14:textId="77777777" w:rsidTr="005136FC">
        <w:trPr>
          <w:trHeight w:val="623"/>
        </w:trPr>
        <w:tc>
          <w:tcPr>
            <w:tcW w:w="708" w:type="dxa"/>
          </w:tcPr>
          <w:p w14:paraId="57CE136F" w14:textId="5014DDC9" w:rsidR="006600FF" w:rsidRPr="005136FC" w:rsidRDefault="006600FF" w:rsidP="006600FF">
            <w:pPr>
              <w:spacing w:before="0" w:after="0"/>
              <w:jc w:val="center"/>
              <w:rPr>
                <w:sz w:val="24"/>
                <w:szCs w:val="24"/>
                <w:lang w:val="pt-BR"/>
              </w:rPr>
            </w:pPr>
            <w:r w:rsidRPr="005136FC">
              <w:rPr>
                <w:sz w:val="24"/>
                <w:szCs w:val="24"/>
                <w:lang w:val="pt-BR"/>
              </w:rPr>
              <w:t>1</w:t>
            </w:r>
          </w:p>
        </w:tc>
        <w:tc>
          <w:tcPr>
            <w:tcW w:w="963" w:type="dxa"/>
          </w:tcPr>
          <w:p w14:paraId="17CC67F6" w14:textId="32201815"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1. Một số vấn đề chung về cách mạng tư sản</w:t>
            </w:r>
          </w:p>
        </w:tc>
        <w:tc>
          <w:tcPr>
            <w:tcW w:w="592" w:type="dxa"/>
          </w:tcPr>
          <w:p w14:paraId="17BD0BA8" w14:textId="2A741345" w:rsidR="006600FF" w:rsidRPr="005136FC" w:rsidRDefault="006600FF" w:rsidP="006600FF">
            <w:pPr>
              <w:spacing w:before="0" w:after="0"/>
              <w:jc w:val="center"/>
              <w:rPr>
                <w:sz w:val="24"/>
                <w:szCs w:val="24"/>
                <w:lang w:val="pt-BR"/>
              </w:rPr>
            </w:pPr>
            <w:r w:rsidRPr="005136FC">
              <w:rPr>
                <w:sz w:val="24"/>
                <w:szCs w:val="24"/>
                <w:lang w:val="pt-BR"/>
              </w:rPr>
              <w:t>03</w:t>
            </w:r>
          </w:p>
        </w:tc>
        <w:tc>
          <w:tcPr>
            <w:tcW w:w="847" w:type="dxa"/>
          </w:tcPr>
          <w:p w14:paraId="4A74E3DA" w14:textId="6A0E4780" w:rsidR="006600FF" w:rsidRPr="005136FC" w:rsidRDefault="006600FF" w:rsidP="006600FF">
            <w:pPr>
              <w:spacing w:before="0" w:after="0"/>
              <w:jc w:val="center"/>
              <w:rPr>
                <w:sz w:val="24"/>
                <w:szCs w:val="24"/>
                <w:lang w:val="pt-BR"/>
              </w:rPr>
            </w:pPr>
            <w:r w:rsidRPr="005136FC">
              <w:rPr>
                <w:sz w:val="24"/>
                <w:szCs w:val="24"/>
                <w:lang w:val="pt-BR"/>
              </w:rPr>
              <w:t>Tiết 1-3</w:t>
            </w:r>
          </w:p>
        </w:tc>
        <w:tc>
          <w:tcPr>
            <w:tcW w:w="764" w:type="dxa"/>
          </w:tcPr>
          <w:p w14:paraId="01560867" w14:textId="1ECF8826" w:rsidR="006600FF" w:rsidRPr="005136FC" w:rsidRDefault="006600FF" w:rsidP="006600FF">
            <w:pPr>
              <w:spacing w:before="0" w:after="0"/>
              <w:jc w:val="center"/>
              <w:rPr>
                <w:sz w:val="24"/>
                <w:szCs w:val="24"/>
                <w:lang w:val="pt-BR"/>
              </w:rPr>
            </w:pPr>
            <w:r w:rsidRPr="005136FC">
              <w:rPr>
                <w:sz w:val="24"/>
                <w:szCs w:val="24"/>
                <w:lang w:val="pt-BR"/>
              </w:rPr>
              <w:t>Tuần 1-2</w:t>
            </w:r>
          </w:p>
        </w:tc>
        <w:tc>
          <w:tcPr>
            <w:tcW w:w="4059" w:type="dxa"/>
          </w:tcPr>
          <w:p w14:paraId="4E440D0D" w14:textId="77777777" w:rsidR="006600FF" w:rsidRPr="005136FC" w:rsidRDefault="006600FF" w:rsidP="006600FF">
            <w:pPr>
              <w:spacing w:before="0" w:after="0"/>
              <w:jc w:val="both"/>
              <w:rPr>
                <w:b/>
                <w:bCs/>
                <w:sz w:val="24"/>
                <w:szCs w:val="24"/>
                <w:lang w:val="da-DK"/>
              </w:rPr>
            </w:pPr>
            <w:r w:rsidRPr="005136FC">
              <w:rPr>
                <w:sz w:val="24"/>
                <w:szCs w:val="24"/>
                <w:lang w:val="da-DK"/>
              </w:rPr>
              <w:t xml:space="preserve">- </w:t>
            </w:r>
            <w:r w:rsidRPr="005136FC">
              <w:rPr>
                <w:b/>
                <w:bCs/>
                <w:sz w:val="24"/>
                <w:szCs w:val="24"/>
                <w:lang w:val="da-DK"/>
              </w:rPr>
              <w:t>Mức độ biết:</w:t>
            </w:r>
          </w:p>
          <w:p w14:paraId="23B59A9E" w14:textId="77777777" w:rsidR="006600FF" w:rsidRPr="005136FC" w:rsidRDefault="006600FF" w:rsidP="006600FF">
            <w:pPr>
              <w:spacing w:before="0" w:after="0"/>
              <w:jc w:val="both"/>
              <w:rPr>
                <w:sz w:val="24"/>
                <w:szCs w:val="24"/>
                <w:lang w:val="da-DK"/>
              </w:rPr>
            </w:pPr>
            <w:r w:rsidRPr="005136FC">
              <w:rPr>
                <w:sz w:val="24"/>
                <w:szCs w:val="24"/>
                <w:lang w:val="da-DK"/>
              </w:rPr>
              <w:t xml:space="preserve">+ Trình bày những nét chính về tiền đề, mục tiêu, nhiệm vụ, lãnh đạo, động lực, kết quả, ý nghĩa của ba cuộc CMTS Anh, Mĩ, Pháp. </w:t>
            </w:r>
          </w:p>
          <w:p w14:paraId="08F972A6" w14:textId="77777777" w:rsidR="006600FF" w:rsidRPr="005136FC" w:rsidRDefault="006600FF" w:rsidP="006600FF">
            <w:pPr>
              <w:spacing w:before="0" w:after="0"/>
              <w:jc w:val="both"/>
              <w:rPr>
                <w:sz w:val="24"/>
                <w:szCs w:val="24"/>
                <w:lang w:val="da-DK"/>
              </w:rPr>
            </w:pPr>
            <w:r w:rsidRPr="005136FC">
              <w:rPr>
                <w:sz w:val="24"/>
                <w:szCs w:val="24"/>
                <w:lang w:val="da-DK"/>
              </w:rPr>
              <w:t xml:space="preserve">- </w:t>
            </w:r>
            <w:r w:rsidRPr="005136FC">
              <w:rPr>
                <w:b/>
                <w:sz w:val="24"/>
                <w:szCs w:val="24"/>
                <w:lang w:val="pt-BR"/>
              </w:rPr>
              <w:t>Mức độ hiểu:</w:t>
            </w:r>
          </w:p>
          <w:p w14:paraId="64AFF636" w14:textId="77777777" w:rsidR="006600FF" w:rsidRPr="005136FC" w:rsidRDefault="006600FF" w:rsidP="006600FF">
            <w:pPr>
              <w:spacing w:before="0" w:after="0"/>
              <w:jc w:val="both"/>
              <w:rPr>
                <w:sz w:val="24"/>
                <w:szCs w:val="24"/>
                <w:lang w:val="da-DK"/>
              </w:rPr>
            </w:pPr>
            <w:r w:rsidRPr="005136FC">
              <w:rPr>
                <w:sz w:val="24"/>
                <w:szCs w:val="24"/>
                <w:lang w:val="da-DK"/>
              </w:rPr>
              <w:t>+ Khái quát được những vấn đề chung của CMTS (tiền đề, mục tiêu, nhiệm vụ, lãnh đạo, động lực, kết quả, ý nghĩa)</w:t>
            </w:r>
          </w:p>
          <w:p w14:paraId="4D856064" w14:textId="77777777" w:rsidR="006600FF" w:rsidRPr="005136FC" w:rsidRDefault="006600FF" w:rsidP="006600FF">
            <w:pPr>
              <w:spacing w:before="0" w:after="0"/>
              <w:jc w:val="both"/>
              <w:rPr>
                <w:sz w:val="24"/>
                <w:szCs w:val="24"/>
                <w:lang w:val="da-DK"/>
              </w:rPr>
            </w:pPr>
            <w:r w:rsidRPr="005136FC">
              <w:rPr>
                <w:sz w:val="24"/>
                <w:szCs w:val="24"/>
                <w:lang w:val="da-DK"/>
              </w:rPr>
              <w:t xml:space="preserve"> + Giải thích được khái niệm cách mạng tư sản, + Phân tích được ý nghĩa của cách mạng tư sản.</w:t>
            </w:r>
          </w:p>
          <w:p w14:paraId="10CFAFF4" w14:textId="77777777" w:rsidR="006600FF" w:rsidRPr="005136FC" w:rsidRDefault="006600FF" w:rsidP="006600FF">
            <w:pPr>
              <w:spacing w:before="0" w:after="0"/>
              <w:jc w:val="both"/>
              <w:rPr>
                <w:sz w:val="24"/>
                <w:szCs w:val="24"/>
                <w:lang w:val="da-DK"/>
              </w:rPr>
            </w:pPr>
            <w:r w:rsidRPr="005136FC">
              <w:rPr>
                <w:sz w:val="24"/>
                <w:szCs w:val="24"/>
                <w:lang w:val="da-DK"/>
              </w:rPr>
              <w:t>+ Giải thích vì sao CMTS Pháp là CM triệt để nhất.</w:t>
            </w:r>
          </w:p>
          <w:p w14:paraId="0A9DCC08" w14:textId="77777777" w:rsidR="006600FF" w:rsidRPr="005136FC" w:rsidRDefault="006600FF" w:rsidP="006600FF">
            <w:pPr>
              <w:spacing w:before="0" w:after="0"/>
              <w:jc w:val="both"/>
              <w:rPr>
                <w:sz w:val="24"/>
                <w:szCs w:val="24"/>
                <w:lang w:val="da-DK"/>
              </w:rPr>
            </w:pPr>
            <w:r w:rsidRPr="005136FC">
              <w:rPr>
                <w:sz w:val="24"/>
                <w:szCs w:val="24"/>
                <w:lang w:val="da-DK"/>
              </w:rPr>
              <w:t>+ Đánh giá tác động của tiền đề CM, lãnh đạo, quần chúng nhân dân đến kết quả CMTS.</w:t>
            </w:r>
          </w:p>
          <w:p w14:paraId="62A8FEB5" w14:textId="77777777" w:rsidR="006600FF" w:rsidRPr="005136FC" w:rsidRDefault="006600FF" w:rsidP="006600FF">
            <w:pPr>
              <w:spacing w:before="0" w:after="0"/>
              <w:jc w:val="both"/>
              <w:rPr>
                <w:sz w:val="24"/>
                <w:szCs w:val="24"/>
                <w:lang w:val="da-DK"/>
              </w:rPr>
            </w:pPr>
            <w:r w:rsidRPr="005136FC">
              <w:rPr>
                <w:sz w:val="24"/>
                <w:szCs w:val="24"/>
                <w:lang w:val="da-DK"/>
              </w:rPr>
              <w:t>+ Đánh giá chung về CMTS: ưu điểm, hạn chế.</w:t>
            </w:r>
          </w:p>
          <w:p w14:paraId="0840619D" w14:textId="77777777" w:rsidR="006600FF" w:rsidRPr="005136FC" w:rsidRDefault="006600FF" w:rsidP="006600FF">
            <w:pPr>
              <w:spacing w:before="0" w:after="0"/>
              <w:jc w:val="both"/>
              <w:rPr>
                <w:sz w:val="24"/>
                <w:szCs w:val="24"/>
                <w:lang w:val="da-DK"/>
              </w:rPr>
            </w:pPr>
            <w:r w:rsidRPr="005136FC">
              <w:rPr>
                <w:sz w:val="24"/>
                <w:szCs w:val="24"/>
                <w:lang w:val="da-DK"/>
              </w:rPr>
              <w:t xml:space="preserve">- </w:t>
            </w:r>
            <w:r w:rsidRPr="005136FC">
              <w:rPr>
                <w:b/>
                <w:sz w:val="24"/>
                <w:szCs w:val="24"/>
                <w:lang w:val="pt-BR"/>
              </w:rPr>
              <w:t>Mức độ vận dụng:</w:t>
            </w:r>
          </w:p>
          <w:p w14:paraId="27ACA211" w14:textId="28ED812E" w:rsidR="006600FF" w:rsidRPr="005136FC" w:rsidRDefault="006600FF" w:rsidP="006600FF">
            <w:pPr>
              <w:spacing w:before="0" w:after="0"/>
              <w:jc w:val="both"/>
              <w:rPr>
                <w:sz w:val="24"/>
                <w:szCs w:val="24"/>
                <w:lang w:val="da-DK"/>
              </w:rPr>
            </w:pPr>
            <w:r w:rsidRPr="005136FC">
              <w:rPr>
                <w:sz w:val="24"/>
                <w:szCs w:val="24"/>
                <w:lang w:val="da-DK"/>
              </w:rPr>
              <w:t>+ Liên hệ ảnh hưởng của CMTS đến Việt Nam (Tuyên ngôn độc lập của Mĩ, Tuyên ngôn Nhân quyền của Pháp...)</w:t>
            </w:r>
          </w:p>
        </w:tc>
        <w:tc>
          <w:tcPr>
            <w:tcW w:w="2415" w:type="dxa"/>
          </w:tcPr>
          <w:p w14:paraId="4359BAE0" w14:textId="77777777" w:rsidR="004D2A61" w:rsidRPr="005136FC" w:rsidRDefault="004D2A61" w:rsidP="004D2A61">
            <w:pPr>
              <w:spacing w:before="0" w:after="0"/>
              <w:jc w:val="both"/>
              <w:rPr>
                <w:sz w:val="24"/>
                <w:szCs w:val="24"/>
                <w:lang w:val="pt-BR"/>
              </w:rPr>
            </w:pPr>
            <w:r w:rsidRPr="005136FC">
              <w:rPr>
                <w:sz w:val="24"/>
                <w:szCs w:val="24"/>
                <w:lang w:val="pt-BR"/>
              </w:rPr>
              <w:t>- Thiết bị: Máy  tính, máy  chiếu</w:t>
            </w:r>
          </w:p>
          <w:p w14:paraId="646305AE" w14:textId="77777777" w:rsidR="004D2A61" w:rsidRPr="005136FC" w:rsidRDefault="004D2A61" w:rsidP="004D2A61">
            <w:pPr>
              <w:spacing w:before="0" w:after="0"/>
              <w:jc w:val="both"/>
              <w:rPr>
                <w:sz w:val="24"/>
                <w:szCs w:val="24"/>
                <w:lang w:val="pt-BR"/>
              </w:rPr>
            </w:pPr>
            <w:r w:rsidRPr="005136FC">
              <w:rPr>
                <w:sz w:val="24"/>
                <w:szCs w:val="24"/>
                <w:lang w:val="pt-BR"/>
              </w:rPr>
              <w:t>-Tài liệu: SGK, SGV, sách bài tập và các tài liệu tham khảo, tư liệu LS</w:t>
            </w:r>
          </w:p>
          <w:p w14:paraId="5C8D019A" w14:textId="45DDCA0A" w:rsidR="006600FF" w:rsidRPr="005136FC" w:rsidRDefault="004D2A61" w:rsidP="004D2A61">
            <w:pPr>
              <w:spacing w:before="0" w:after="0"/>
              <w:jc w:val="both"/>
              <w:rPr>
                <w:sz w:val="24"/>
                <w:szCs w:val="24"/>
                <w:lang w:val="da-DK"/>
              </w:rPr>
            </w:pPr>
            <w:r w:rsidRPr="005136FC">
              <w:rPr>
                <w:sz w:val="24"/>
                <w:szCs w:val="24"/>
                <w:lang w:val="pt-BR"/>
              </w:rPr>
              <w:t>- Học liệu: Phiếu học tập,  video tình cảnh nông dân Pháp trước cách mạng, tranh vua Sác-lơ I, Lu-i XVI bị chặt đầu; Lược đồ có kèm hình ảnh các vị trí diễn ra các cuộc cách mạng, cuộc đấu tranh.</w:t>
            </w:r>
          </w:p>
        </w:tc>
      </w:tr>
      <w:tr w:rsidR="006600FF" w:rsidRPr="005136FC" w14:paraId="133DFFD6" w14:textId="77777777" w:rsidTr="005136FC">
        <w:trPr>
          <w:trHeight w:val="623"/>
        </w:trPr>
        <w:tc>
          <w:tcPr>
            <w:tcW w:w="708" w:type="dxa"/>
          </w:tcPr>
          <w:p w14:paraId="4DE4B27B" w14:textId="24C9084F" w:rsidR="006600FF" w:rsidRPr="005136FC" w:rsidRDefault="006600FF" w:rsidP="006600FF">
            <w:pPr>
              <w:spacing w:before="0" w:after="0"/>
              <w:rPr>
                <w:sz w:val="24"/>
                <w:szCs w:val="24"/>
                <w:lang w:val="pt-BR"/>
              </w:rPr>
            </w:pPr>
            <w:r w:rsidRPr="005136FC">
              <w:rPr>
                <w:sz w:val="24"/>
                <w:szCs w:val="24"/>
                <w:lang w:val="pt-BR"/>
              </w:rPr>
              <w:t>2</w:t>
            </w:r>
          </w:p>
        </w:tc>
        <w:tc>
          <w:tcPr>
            <w:tcW w:w="963" w:type="dxa"/>
          </w:tcPr>
          <w:p w14:paraId="59A000AF" w14:textId="6A55204A" w:rsidR="006600FF" w:rsidRPr="005136FC" w:rsidRDefault="006600FF" w:rsidP="006600FF">
            <w:pPr>
              <w:spacing w:before="0" w:after="0"/>
              <w:rPr>
                <w:b/>
                <w:sz w:val="24"/>
                <w:szCs w:val="24"/>
                <w:shd w:val="clear" w:color="auto" w:fill="FFFFFF"/>
                <w:lang w:val="pt-BR"/>
              </w:rPr>
            </w:pPr>
            <w:r w:rsidRPr="005136FC">
              <w:rPr>
                <w:b/>
                <w:sz w:val="24"/>
                <w:szCs w:val="24"/>
                <w:shd w:val="clear" w:color="auto" w:fill="FFFFFF"/>
                <w:lang w:val="pt-BR"/>
              </w:rPr>
              <w:t>Bài 2. Sự xác lập và phát triển của chủ nghĩa tư bản</w:t>
            </w:r>
          </w:p>
        </w:tc>
        <w:tc>
          <w:tcPr>
            <w:tcW w:w="592" w:type="dxa"/>
          </w:tcPr>
          <w:p w14:paraId="6A47235F" w14:textId="6240B7C1" w:rsidR="006600FF" w:rsidRPr="005136FC" w:rsidRDefault="006600FF" w:rsidP="006600FF">
            <w:pPr>
              <w:spacing w:before="0" w:after="0"/>
              <w:jc w:val="center"/>
              <w:rPr>
                <w:sz w:val="24"/>
                <w:szCs w:val="24"/>
                <w:lang w:val="pt-BR"/>
              </w:rPr>
            </w:pPr>
            <w:r w:rsidRPr="005136FC">
              <w:rPr>
                <w:sz w:val="24"/>
                <w:szCs w:val="24"/>
                <w:lang w:val="pt-BR"/>
              </w:rPr>
              <w:t>03</w:t>
            </w:r>
          </w:p>
        </w:tc>
        <w:tc>
          <w:tcPr>
            <w:tcW w:w="847" w:type="dxa"/>
          </w:tcPr>
          <w:p w14:paraId="4624DFA2" w14:textId="7FB16BEB" w:rsidR="006600FF" w:rsidRPr="005136FC" w:rsidRDefault="006600FF" w:rsidP="006600FF">
            <w:pPr>
              <w:spacing w:before="0" w:after="0"/>
              <w:jc w:val="center"/>
              <w:rPr>
                <w:sz w:val="24"/>
                <w:szCs w:val="24"/>
                <w:lang w:val="pt-BR"/>
              </w:rPr>
            </w:pPr>
            <w:r w:rsidRPr="005136FC">
              <w:rPr>
                <w:sz w:val="24"/>
                <w:szCs w:val="24"/>
                <w:lang w:val="pt-BR"/>
              </w:rPr>
              <w:t>Tiết 4-6</w:t>
            </w:r>
          </w:p>
        </w:tc>
        <w:tc>
          <w:tcPr>
            <w:tcW w:w="764" w:type="dxa"/>
          </w:tcPr>
          <w:p w14:paraId="0FA427D1" w14:textId="51C6268F" w:rsidR="006600FF" w:rsidRPr="005136FC" w:rsidRDefault="006600FF" w:rsidP="006600FF">
            <w:pPr>
              <w:spacing w:before="0" w:after="0"/>
              <w:jc w:val="center"/>
              <w:rPr>
                <w:sz w:val="24"/>
                <w:szCs w:val="24"/>
                <w:lang w:val="pt-BR"/>
              </w:rPr>
            </w:pPr>
            <w:r w:rsidRPr="005136FC">
              <w:rPr>
                <w:sz w:val="24"/>
                <w:szCs w:val="24"/>
                <w:lang w:val="pt-BR"/>
              </w:rPr>
              <w:t>Tuần 2-3</w:t>
            </w:r>
          </w:p>
        </w:tc>
        <w:tc>
          <w:tcPr>
            <w:tcW w:w="4059" w:type="dxa"/>
          </w:tcPr>
          <w:p w14:paraId="3A817D94" w14:textId="77777777" w:rsidR="006600FF" w:rsidRPr="005136FC" w:rsidRDefault="006600FF" w:rsidP="00BD62B4">
            <w:pPr>
              <w:spacing w:before="0" w:after="0"/>
              <w:ind w:right="-1"/>
              <w:jc w:val="both"/>
              <w:rPr>
                <w:sz w:val="24"/>
                <w:szCs w:val="24"/>
              </w:rPr>
            </w:pPr>
            <w:r w:rsidRPr="005136FC">
              <w:rPr>
                <w:sz w:val="24"/>
                <w:szCs w:val="24"/>
              </w:rPr>
              <w:t xml:space="preserve">- </w:t>
            </w:r>
            <w:r w:rsidRPr="005136FC">
              <w:rPr>
                <w:b/>
                <w:bCs/>
                <w:sz w:val="24"/>
                <w:szCs w:val="24"/>
                <w:lang w:val="da-DK"/>
              </w:rPr>
              <w:t>Mức độ biết:</w:t>
            </w:r>
          </w:p>
          <w:p w14:paraId="14BB75A1" w14:textId="77777777" w:rsidR="006600FF" w:rsidRPr="005136FC" w:rsidRDefault="006600FF" w:rsidP="00BD62B4">
            <w:pPr>
              <w:spacing w:before="0" w:after="0"/>
              <w:ind w:right="-1"/>
              <w:jc w:val="both"/>
              <w:rPr>
                <w:sz w:val="24"/>
                <w:szCs w:val="24"/>
              </w:rPr>
            </w:pPr>
            <w:r w:rsidRPr="005136FC">
              <w:rPr>
                <w:sz w:val="24"/>
                <w:szCs w:val="24"/>
              </w:rPr>
              <w:t>+Trình bày được sự xác lập của chủ nghĩa tư bản ở Châu Âu và Bắc Mỹ, quá trình mở rộng xâm lược thuộc địa của chủ nghĩa đế quốc.</w:t>
            </w:r>
          </w:p>
          <w:p w14:paraId="769C5350" w14:textId="77777777" w:rsidR="006600FF" w:rsidRPr="005136FC" w:rsidRDefault="006600FF" w:rsidP="00BD62B4">
            <w:pPr>
              <w:spacing w:before="0" w:after="0"/>
              <w:ind w:right="-1"/>
              <w:jc w:val="both"/>
              <w:rPr>
                <w:sz w:val="24"/>
                <w:szCs w:val="24"/>
              </w:rPr>
            </w:pPr>
            <w:r w:rsidRPr="005136FC">
              <w:rPr>
                <w:sz w:val="24"/>
                <w:szCs w:val="24"/>
              </w:rPr>
              <w:t>+ Nêu đặc điểm của CNTB độc quyền; đặc điểm của chủ nghĩa tư bản hiện đại.</w:t>
            </w:r>
          </w:p>
          <w:p w14:paraId="66351C3F" w14:textId="77777777" w:rsidR="006600FF" w:rsidRPr="005136FC" w:rsidRDefault="006600FF" w:rsidP="00BD62B4">
            <w:pPr>
              <w:spacing w:before="0" w:after="0"/>
              <w:ind w:right="-1"/>
              <w:jc w:val="both"/>
              <w:rPr>
                <w:sz w:val="24"/>
                <w:szCs w:val="24"/>
              </w:rPr>
            </w:pPr>
            <w:r w:rsidRPr="005136FC">
              <w:rPr>
                <w:sz w:val="24"/>
                <w:szCs w:val="24"/>
              </w:rPr>
              <w:t xml:space="preserve">- </w:t>
            </w:r>
            <w:r w:rsidRPr="005136FC">
              <w:rPr>
                <w:b/>
                <w:sz w:val="24"/>
                <w:szCs w:val="24"/>
                <w:lang w:val="pt-BR"/>
              </w:rPr>
              <w:t>Mức độ hiểu:</w:t>
            </w:r>
          </w:p>
          <w:p w14:paraId="1E898437" w14:textId="77777777" w:rsidR="006600FF" w:rsidRPr="005136FC" w:rsidRDefault="006600FF" w:rsidP="00BD62B4">
            <w:pPr>
              <w:spacing w:before="0" w:after="0"/>
              <w:ind w:right="-1"/>
              <w:jc w:val="both"/>
              <w:rPr>
                <w:sz w:val="24"/>
                <w:szCs w:val="24"/>
              </w:rPr>
            </w:pPr>
            <w:r w:rsidRPr="005136FC">
              <w:rPr>
                <w:sz w:val="24"/>
                <w:szCs w:val="24"/>
              </w:rPr>
              <w:t>+ Giải thích được khái niệm chủ nghĩa đế quốc, chủ nghĩa tư bản hiện đại.</w:t>
            </w:r>
          </w:p>
          <w:p w14:paraId="1CA1F7F7" w14:textId="77777777" w:rsidR="006600FF" w:rsidRPr="005136FC" w:rsidRDefault="006600FF" w:rsidP="00BD62B4">
            <w:pPr>
              <w:spacing w:before="0" w:after="0"/>
              <w:ind w:right="-1"/>
              <w:jc w:val="both"/>
              <w:rPr>
                <w:sz w:val="24"/>
                <w:szCs w:val="24"/>
              </w:rPr>
            </w:pPr>
            <w:r w:rsidRPr="005136FC">
              <w:rPr>
                <w:sz w:val="24"/>
                <w:szCs w:val="24"/>
              </w:rPr>
              <w:t>+ Phân tích vai trò của thuộc địa đối với đế quốc.</w:t>
            </w:r>
          </w:p>
          <w:p w14:paraId="0CB28B3C" w14:textId="77777777" w:rsidR="006600FF" w:rsidRPr="005136FC" w:rsidRDefault="006600FF" w:rsidP="00BD62B4">
            <w:pPr>
              <w:spacing w:before="0" w:after="0"/>
              <w:ind w:right="-1"/>
              <w:jc w:val="both"/>
              <w:rPr>
                <w:sz w:val="24"/>
                <w:szCs w:val="24"/>
              </w:rPr>
            </w:pPr>
            <w:r w:rsidRPr="005136FC">
              <w:rPr>
                <w:sz w:val="24"/>
                <w:szCs w:val="24"/>
              </w:rPr>
              <w:t>+ Phân tích tiềm năng và thách thức của chủ nghĩa tư bản hiện đại.</w:t>
            </w:r>
          </w:p>
          <w:p w14:paraId="389441BB" w14:textId="77777777" w:rsidR="006600FF" w:rsidRPr="005136FC" w:rsidRDefault="006600FF" w:rsidP="00BD62B4">
            <w:pPr>
              <w:keepNext/>
              <w:keepLines/>
              <w:widowControl w:val="0"/>
              <w:tabs>
                <w:tab w:val="left" w:pos="847"/>
              </w:tabs>
              <w:spacing w:before="0" w:after="0"/>
              <w:ind w:right="-1"/>
              <w:jc w:val="both"/>
              <w:outlineLvl w:val="2"/>
              <w:rPr>
                <w:sz w:val="24"/>
                <w:szCs w:val="24"/>
              </w:rPr>
            </w:pPr>
            <w:r w:rsidRPr="005136FC">
              <w:rPr>
                <w:sz w:val="24"/>
                <w:szCs w:val="24"/>
              </w:rPr>
              <w:lastRenderedPageBreak/>
              <w:t>+ Đánh giá tương lai, triển vọng của chủ nghĩa tư bản.</w:t>
            </w:r>
          </w:p>
          <w:p w14:paraId="2AAA80F8" w14:textId="77777777" w:rsidR="006600FF" w:rsidRPr="005136FC" w:rsidRDefault="006600FF" w:rsidP="00BD62B4">
            <w:pPr>
              <w:keepNext/>
              <w:keepLines/>
              <w:widowControl w:val="0"/>
              <w:tabs>
                <w:tab w:val="left" w:pos="847"/>
              </w:tabs>
              <w:spacing w:before="0" w:after="0"/>
              <w:ind w:right="-1"/>
              <w:jc w:val="both"/>
              <w:outlineLvl w:val="2"/>
              <w:rPr>
                <w:b/>
                <w:sz w:val="24"/>
                <w:szCs w:val="24"/>
                <w:lang w:val="pt-BR"/>
              </w:rPr>
            </w:pPr>
            <w:r w:rsidRPr="005136FC">
              <w:rPr>
                <w:sz w:val="24"/>
                <w:szCs w:val="24"/>
              </w:rPr>
              <w:t xml:space="preserve">- </w:t>
            </w:r>
            <w:r w:rsidRPr="005136FC">
              <w:rPr>
                <w:b/>
                <w:sz w:val="24"/>
                <w:szCs w:val="24"/>
                <w:lang w:val="pt-BR"/>
              </w:rPr>
              <w:t>Mức độ vận dụng:</w:t>
            </w:r>
          </w:p>
          <w:p w14:paraId="6A22825B" w14:textId="77777777" w:rsidR="006600FF" w:rsidRPr="005136FC" w:rsidRDefault="006600FF" w:rsidP="00BD62B4">
            <w:pPr>
              <w:keepNext/>
              <w:keepLines/>
              <w:widowControl w:val="0"/>
              <w:tabs>
                <w:tab w:val="left" w:pos="847"/>
              </w:tabs>
              <w:spacing w:before="0" w:after="0"/>
              <w:ind w:right="-1"/>
              <w:jc w:val="both"/>
              <w:outlineLvl w:val="2"/>
              <w:rPr>
                <w:sz w:val="24"/>
                <w:szCs w:val="24"/>
              </w:rPr>
            </w:pPr>
            <w:r w:rsidRPr="005136FC">
              <w:rPr>
                <w:sz w:val="24"/>
                <w:szCs w:val="24"/>
              </w:rPr>
              <w:t>+ Liên hệ đến những vấn đề thời sự của xã hội tư bản hiện nay.</w:t>
            </w:r>
          </w:p>
          <w:p w14:paraId="304512C2" w14:textId="48EFDC36" w:rsidR="006600FF" w:rsidRPr="005136FC" w:rsidRDefault="006600FF" w:rsidP="00BD62B4">
            <w:pPr>
              <w:spacing w:before="0" w:after="0"/>
              <w:ind w:right="-1"/>
              <w:jc w:val="both"/>
              <w:rPr>
                <w:sz w:val="24"/>
                <w:szCs w:val="24"/>
              </w:rPr>
            </w:pPr>
            <w:r w:rsidRPr="005136FC">
              <w:rPr>
                <w:sz w:val="24"/>
                <w:szCs w:val="24"/>
              </w:rPr>
              <w:t>+ Rút ra những bài học cho Việt Nam từ những tiềm năng của CNTB hiện đại…</w:t>
            </w:r>
          </w:p>
        </w:tc>
        <w:tc>
          <w:tcPr>
            <w:tcW w:w="2415" w:type="dxa"/>
          </w:tcPr>
          <w:p w14:paraId="2E9E403B" w14:textId="77777777" w:rsidR="004D2A61" w:rsidRPr="005136FC" w:rsidRDefault="004D2A61" w:rsidP="004D2A61">
            <w:pPr>
              <w:spacing w:before="0" w:after="0"/>
              <w:jc w:val="both"/>
              <w:rPr>
                <w:sz w:val="24"/>
                <w:szCs w:val="24"/>
                <w:lang w:val="pt-BR"/>
              </w:rPr>
            </w:pPr>
            <w:r w:rsidRPr="005136FC">
              <w:rPr>
                <w:sz w:val="24"/>
                <w:szCs w:val="24"/>
                <w:lang w:val="pt-BR"/>
              </w:rPr>
              <w:lastRenderedPageBreak/>
              <w:t>- Thiết bị: Máy  tính, máy  chiếu</w:t>
            </w:r>
          </w:p>
          <w:p w14:paraId="0812DB2C" w14:textId="77777777" w:rsidR="004D2A61" w:rsidRPr="005136FC" w:rsidRDefault="004D2A61" w:rsidP="004D2A61">
            <w:pPr>
              <w:spacing w:before="0" w:after="0"/>
              <w:jc w:val="both"/>
              <w:rPr>
                <w:sz w:val="24"/>
                <w:szCs w:val="24"/>
                <w:lang w:val="pt-BR"/>
              </w:rPr>
            </w:pPr>
            <w:r w:rsidRPr="005136FC">
              <w:rPr>
                <w:sz w:val="24"/>
                <w:szCs w:val="24"/>
                <w:lang w:val="pt-BR"/>
              </w:rPr>
              <w:t>-Tài liệu: SGK, SGV, sách bài tập và các tài liệu tham khảo, tư liệu LS</w:t>
            </w:r>
          </w:p>
          <w:p w14:paraId="566EE240" w14:textId="77777777" w:rsidR="004D2A61" w:rsidRPr="005136FC" w:rsidRDefault="004D2A61" w:rsidP="004D2A61">
            <w:pPr>
              <w:spacing w:before="0" w:after="0"/>
              <w:jc w:val="both"/>
              <w:rPr>
                <w:sz w:val="24"/>
                <w:szCs w:val="24"/>
                <w:lang w:val="pt-BR"/>
              </w:rPr>
            </w:pPr>
            <w:r w:rsidRPr="005136FC">
              <w:rPr>
                <w:sz w:val="24"/>
                <w:szCs w:val="24"/>
                <w:lang w:val="pt-BR"/>
              </w:rPr>
              <w:t>- Học liệu: Phiếu học tập,  video về tòa nhà Empai-ơ-xto-day, vụ khủng bố 11.9 tại Mĩ, sử liệu hiện vật, tranh ảnh</w:t>
            </w:r>
          </w:p>
          <w:p w14:paraId="279827DD" w14:textId="76EAA516" w:rsidR="006600FF" w:rsidRPr="005136FC" w:rsidRDefault="004D2A61" w:rsidP="004D2A61">
            <w:pPr>
              <w:keepNext/>
              <w:keepLines/>
              <w:widowControl w:val="0"/>
              <w:tabs>
                <w:tab w:val="left" w:pos="847"/>
              </w:tabs>
              <w:spacing w:before="0" w:after="0"/>
              <w:ind w:right="-1"/>
              <w:jc w:val="both"/>
              <w:outlineLvl w:val="2"/>
              <w:rPr>
                <w:sz w:val="24"/>
                <w:szCs w:val="24"/>
              </w:rPr>
            </w:pPr>
            <w:r w:rsidRPr="005136FC">
              <w:rPr>
                <w:sz w:val="24"/>
                <w:szCs w:val="24"/>
                <w:lang w:val="pt-BR"/>
              </w:rPr>
              <w:lastRenderedPageBreak/>
              <w:t>- Lược đồ có kèm hình ảnh các vị trí diễn ra các cuộc cách mạng, cuộc đấu tranh.</w:t>
            </w:r>
          </w:p>
        </w:tc>
      </w:tr>
      <w:tr w:rsidR="006600FF" w:rsidRPr="005136FC" w14:paraId="207D1EC5" w14:textId="77777777" w:rsidTr="005136FC">
        <w:trPr>
          <w:trHeight w:val="623"/>
        </w:trPr>
        <w:tc>
          <w:tcPr>
            <w:tcW w:w="708" w:type="dxa"/>
          </w:tcPr>
          <w:p w14:paraId="05A43160" w14:textId="5FA25B74" w:rsidR="006600FF" w:rsidRPr="005136FC" w:rsidRDefault="006600FF" w:rsidP="006600FF">
            <w:pPr>
              <w:spacing w:before="0" w:after="0"/>
              <w:jc w:val="center"/>
              <w:rPr>
                <w:sz w:val="24"/>
                <w:szCs w:val="24"/>
                <w:lang w:val="pt-BR"/>
              </w:rPr>
            </w:pPr>
            <w:r w:rsidRPr="005136FC">
              <w:rPr>
                <w:sz w:val="24"/>
                <w:szCs w:val="24"/>
                <w:lang w:val="pt-BR"/>
              </w:rPr>
              <w:lastRenderedPageBreak/>
              <w:t>3</w:t>
            </w:r>
          </w:p>
        </w:tc>
        <w:tc>
          <w:tcPr>
            <w:tcW w:w="963" w:type="dxa"/>
          </w:tcPr>
          <w:p w14:paraId="7B123657" w14:textId="77777777" w:rsidR="006600FF" w:rsidRPr="005136FC" w:rsidRDefault="006600FF" w:rsidP="006600FF">
            <w:pPr>
              <w:spacing w:before="0" w:after="0"/>
              <w:jc w:val="both"/>
              <w:rPr>
                <w:b/>
                <w:sz w:val="24"/>
                <w:szCs w:val="24"/>
              </w:rPr>
            </w:pPr>
            <w:r w:rsidRPr="005136FC">
              <w:rPr>
                <w:b/>
                <w:sz w:val="24"/>
                <w:szCs w:val="24"/>
              </w:rPr>
              <w:t xml:space="preserve">Thực hành chủ đề 1: </w:t>
            </w:r>
          </w:p>
          <w:p w14:paraId="0706E0A8" w14:textId="525EF096" w:rsidR="006600FF" w:rsidRPr="005136FC" w:rsidRDefault="006600FF" w:rsidP="006600FF">
            <w:pPr>
              <w:spacing w:before="0" w:after="0"/>
              <w:jc w:val="both"/>
              <w:rPr>
                <w:b/>
                <w:sz w:val="24"/>
                <w:szCs w:val="24"/>
                <w:shd w:val="clear" w:color="auto" w:fill="FFFFFF"/>
              </w:rPr>
            </w:pPr>
          </w:p>
        </w:tc>
        <w:tc>
          <w:tcPr>
            <w:tcW w:w="592" w:type="dxa"/>
          </w:tcPr>
          <w:p w14:paraId="2DE54A06" w14:textId="4AB57602"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50559C79" w14:textId="757AE7A4" w:rsidR="006600FF" w:rsidRPr="005136FC" w:rsidRDefault="006600FF" w:rsidP="006600FF">
            <w:pPr>
              <w:spacing w:before="0" w:after="0"/>
              <w:jc w:val="center"/>
              <w:rPr>
                <w:sz w:val="24"/>
                <w:szCs w:val="24"/>
                <w:lang w:val="pt-BR"/>
              </w:rPr>
            </w:pPr>
            <w:r w:rsidRPr="005136FC">
              <w:rPr>
                <w:sz w:val="24"/>
                <w:szCs w:val="24"/>
                <w:lang w:val="pt-BR"/>
              </w:rPr>
              <w:t>Tiết 7-8</w:t>
            </w:r>
          </w:p>
        </w:tc>
        <w:tc>
          <w:tcPr>
            <w:tcW w:w="764" w:type="dxa"/>
          </w:tcPr>
          <w:p w14:paraId="7F60B50E" w14:textId="533754EF" w:rsidR="006600FF" w:rsidRPr="005136FC" w:rsidRDefault="006600FF" w:rsidP="006600FF">
            <w:pPr>
              <w:spacing w:before="0" w:after="0"/>
              <w:jc w:val="center"/>
              <w:rPr>
                <w:sz w:val="24"/>
                <w:szCs w:val="24"/>
                <w:lang w:val="pt-BR"/>
              </w:rPr>
            </w:pPr>
            <w:r w:rsidRPr="005136FC">
              <w:rPr>
                <w:sz w:val="24"/>
                <w:szCs w:val="24"/>
                <w:lang w:val="pt-BR"/>
              </w:rPr>
              <w:t>Tuần 4</w:t>
            </w:r>
          </w:p>
        </w:tc>
        <w:tc>
          <w:tcPr>
            <w:tcW w:w="4059" w:type="dxa"/>
          </w:tcPr>
          <w:p w14:paraId="01011FB8" w14:textId="34DFE6D3" w:rsidR="006600FF" w:rsidRPr="005136FC" w:rsidRDefault="006600FF" w:rsidP="006600FF">
            <w:pPr>
              <w:spacing w:before="0" w:after="0"/>
              <w:jc w:val="both"/>
              <w:rPr>
                <w:sz w:val="24"/>
                <w:szCs w:val="24"/>
                <w:lang w:val="da-DK"/>
              </w:rPr>
            </w:pPr>
            <w:r w:rsidRPr="005136FC">
              <w:rPr>
                <w:sz w:val="24"/>
                <w:szCs w:val="24"/>
                <w:lang w:val="da-DK"/>
              </w:rPr>
              <w:t>Hiểu rõ hơn về CNTB hiện đại từ một quốc gia cụ thể (nước Mĩ) thông qua các hoạt động trải nghiệm: triển lãm, diễn thuyết...</w:t>
            </w:r>
          </w:p>
        </w:tc>
        <w:tc>
          <w:tcPr>
            <w:tcW w:w="2415" w:type="dxa"/>
          </w:tcPr>
          <w:p w14:paraId="14707469" w14:textId="77777777" w:rsidR="004D2A61" w:rsidRPr="005136FC" w:rsidRDefault="004D2A61" w:rsidP="004D2A61">
            <w:pPr>
              <w:tabs>
                <w:tab w:val="left" w:pos="450"/>
              </w:tabs>
              <w:spacing w:before="0" w:after="0"/>
              <w:jc w:val="both"/>
              <w:rPr>
                <w:sz w:val="24"/>
                <w:szCs w:val="24"/>
                <w:lang w:val="pt-BR"/>
              </w:rPr>
            </w:pPr>
            <w:r w:rsidRPr="005136FC">
              <w:rPr>
                <w:sz w:val="24"/>
                <w:szCs w:val="24"/>
                <w:lang w:val="pt-BR"/>
              </w:rPr>
              <w:t>- Thiết bị: Máy tính, máy chiếu, loa.</w:t>
            </w:r>
          </w:p>
          <w:p w14:paraId="3C0ED7E4" w14:textId="392E9E09" w:rsidR="006600FF" w:rsidRPr="005136FC" w:rsidRDefault="004D2A61" w:rsidP="004D2A61">
            <w:pPr>
              <w:spacing w:before="0" w:after="0"/>
              <w:jc w:val="both"/>
              <w:rPr>
                <w:sz w:val="24"/>
                <w:szCs w:val="24"/>
                <w:lang w:val="da-DK"/>
              </w:rPr>
            </w:pPr>
            <w:r w:rsidRPr="005136FC">
              <w:rPr>
                <w:sz w:val="24"/>
                <w:szCs w:val="24"/>
                <w:lang w:val="pt-BR"/>
              </w:rPr>
              <w:t>- Tranh ảnh về một số vấn đề của chủ nghĩa tư bản.</w:t>
            </w:r>
          </w:p>
        </w:tc>
      </w:tr>
      <w:tr w:rsidR="005136FC" w:rsidRPr="005136FC" w14:paraId="1F75C30B" w14:textId="232A8B32" w:rsidTr="00CA68BA">
        <w:trPr>
          <w:trHeight w:val="607"/>
        </w:trPr>
        <w:tc>
          <w:tcPr>
            <w:tcW w:w="10348" w:type="dxa"/>
            <w:gridSpan w:val="7"/>
          </w:tcPr>
          <w:p w14:paraId="6E54A612" w14:textId="77777777"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CHỦ ĐỀ 2: CHỦ NGHĨA XÃ HỘI TỪ NĂM 1917 ĐẾN NAY</w:t>
            </w:r>
          </w:p>
          <w:p w14:paraId="322ABD3B" w14:textId="4073F4E7" w:rsidR="005136FC" w:rsidRPr="005136FC" w:rsidRDefault="005136FC" w:rsidP="006600FF">
            <w:pPr>
              <w:spacing w:before="0" w:after="0"/>
              <w:jc w:val="center"/>
              <w:rPr>
                <w:b/>
                <w:bCs/>
                <w:color w:val="auto"/>
                <w:sz w:val="24"/>
                <w:szCs w:val="24"/>
                <w:lang w:val="pt-BR"/>
              </w:rPr>
            </w:pPr>
            <w:r w:rsidRPr="005136FC">
              <w:rPr>
                <w:b/>
                <w:bCs/>
                <w:color w:val="auto"/>
                <w:sz w:val="24"/>
                <w:szCs w:val="24"/>
              </w:rPr>
              <w:t>(5 tiết + 2 tiết thực hành)</w:t>
            </w:r>
          </w:p>
        </w:tc>
      </w:tr>
      <w:tr w:rsidR="006600FF" w:rsidRPr="005136FC" w14:paraId="552DD919" w14:textId="77777777" w:rsidTr="005136FC">
        <w:trPr>
          <w:trHeight w:val="607"/>
        </w:trPr>
        <w:tc>
          <w:tcPr>
            <w:tcW w:w="708" w:type="dxa"/>
          </w:tcPr>
          <w:p w14:paraId="54689215" w14:textId="53E3FA84" w:rsidR="006600FF" w:rsidRPr="005136FC" w:rsidRDefault="006600FF" w:rsidP="006600FF">
            <w:pPr>
              <w:spacing w:before="0" w:after="0"/>
              <w:jc w:val="center"/>
              <w:rPr>
                <w:sz w:val="24"/>
                <w:szCs w:val="24"/>
                <w:lang w:val="pt-BR"/>
              </w:rPr>
            </w:pPr>
            <w:r w:rsidRPr="005136FC">
              <w:rPr>
                <w:sz w:val="24"/>
                <w:szCs w:val="24"/>
                <w:lang w:val="pt-BR"/>
              </w:rPr>
              <w:t>4</w:t>
            </w:r>
          </w:p>
        </w:tc>
        <w:tc>
          <w:tcPr>
            <w:tcW w:w="963" w:type="dxa"/>
          </w:tcPr>
          <w:p w14:paraId="4AB90978" w14:textId="5CC599B1"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3. Sự hình thành Liên bang Cộng hoà xã hội chủ nghĩa Xô viết</w:t>
            </w:r>
          </w:p>
        </w:tc>
        <w:tc>
          <w:tcPr>
            <w:tcW w:w="592" w:type="dxa"/>
          </w:tcPr>
          <w:p w14:paraId="37AD1244" w14:textId="5301BD82"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05A29419" w14:textId="742A940D" w:rsidR="006600FF" w:rsidRPr="005136FC" w:rsidRDefault="006600FF" w:rsidP="006600FF">
            <w:pPr>
              <w:spacing w:before="0" w:after="0"/>
              <w:jc w:val="center"/>
              <w:rPr>
                <w:sz w:val="24"/>
                <w:szCs w:val="24"/>
                <w:lang w:val="pt-BR"/>
              </w:rPr>
            </w:pPr>
            <w:r w:rsidRPr="005136FC">
              <w:rPr>
                <w:sz w:val="24"/>
                <w:szCs w:val="24"/>
                <w:lang w:val="pt-BR"/>
              </w:rPr>
              <w:t>Tiết 9</w:t>
            </w:r>
          </w:p>
        </w:tc>
        <w:tc>
          <w:tcPr>
            <w:tcW w:w="764" w:type="dxa"/>
          </w:tcPr>
          <w:p w14:paraId="49182AF2" w14:textId="4727DE36" w:rsidR="006600FF" w:rsidRPr="005136FC" w:rsidRDefault="006600FF" w:rsidP="006600FF">
            <w:pPr>
              <w:spacing w:before="0" w:after="0"/>
              <w:jc w:val="center"/>
              <w:rPr>
                <w:sz w:val="24"/>
                <w:szCs w:val="24"/>
                <w:lang w:val="pt-BR"/>
              </w:rPr>
            </w:pPr>
            <w:r w:rsidRPr="005136FC">
              <w:rPr>
                <w:sz w:val="24"/>
                <w:szCs w:val="24"/>
                <w:lang w:val="pt-BR"/>
              </w:rPr>
              <w:t>Tuần 5</w:t>
            </w:r>
          </w:p>
        </w:tc>
        <w:tc>
          <w:tcPr>
            <w:tcW w:w="4059" w:type="dxa"/>
          </w:tcPr>
          <w:p w14:paraId="6342203B" w14:textId="77777777" w:rsidR="006600FF" w:rsidRPr="005136FC" w:rsidRDefault="006600FF" w:rsidP="006600FF">
            <w:pPr>
              <w:tabs>
                <w:tab w:val="left" w:pos="360"/>
              </w:tabs>
              <w:spacing w:before="0" w:after="0"/>
              <w:jc w:val="both"/>
              <w:rPr>
                <w:sz w:val="24"/>
                <w:szCs w:val="24"/>
                <w:lang w:val="pt-BR"/>
              </w:rPr>
            </w:pPr>
            <w:r w:rsidRPr="005136FC">
              <w:rPr>
                <w:b/>
                <w:bCs/>
                <w:sz w:val="24"/>
                <w:szCs w:val="24"/>
                <w:lang w:val="pt-BR"/>
              </w:rPr>
              <w:t xml:space="preserve">- </w:t>
            </w:r>
            <w:r w:rsidRPr="005136FC">
              <w:rPr>
                <w:b/>
                <w:bCs/>
                <w:sz w:val="24"/>
                <w:szCs w:val="24"/>
                <w:lang w:val="da-DK"/>
              </w:rPr>
              <w:t>Mức độ biết:</w:t>
            </w:r>
          </w:p>
          <w:p w14:paraId="7ADB576A" w14:textId="77777777" w:rsidR="006600FF" w:rsidRPr="005136FC" w:rsidRDefault="006600FF" w:rsidP="006600FF">
            <w:pPr>
              <w:tabs>
                <w:tab w:val="left" w:pos="360"/>
              </w:tabs>
              <w:spacing w:before="0" w:after="0"/>
              <w:jc w:val="both"/>
              <w:rPr>
                <w:sz w:val="24"/>
                <w:szCs w:val="24"/>
                <w:lang w:val="pt-BR"/>
              </w:rPr>
            </w:pPr>
            <w:r w:rsidRPr="005136FC">
              <w:rPr>
                <w:sz w:val="24"/>
                <w:szCs w:val="24"/>
                <w:lang w:val="pt-BR"/>
              </w:rPr>
              <w:t>+ Trình bày sự ra đời của chính quyền Xô viết. + Nêu hoàn cảnh và sự ra đời của Liên bang Cộng hoà xã hội chủ nghĩa Xô viết.</w:t>
            </w:r>
          </w:p>
          <w:p w14:paraId="4BB5717F" w14:textId="77777777" w:rsidR="006600FF" w:rsidRPr="005136FC" w:rsidRDefault="006600FF" w:rsidP="006600FF">
            <w:pPr>
              <w:spacing w:before="0" w:after="0"/>
              <w:jc w:val="both"/>
              <w:rPr>
                <w:sz w:val="24"/>
                <w:szCs w:val="24"/>
                <w:lang w:val="pt-BR"/>
              </w:rPr>
            </w:pPr>
            <w:r w:rsidRPr="005136FC">
              <w:rPr>
                <w:sz w:val="24"/>
                <w:szCs w:val="24"/>
                <w:lang w:val="vi-VN"/>
              </w:rPr>
              <w:t xml:space="preserve">- </w:t>
            </w:r>
            <w:r w:rsidRPr="005136FC">
              <w:rPr>
                <w:b/>
                <w:sz w:val="24"/>
                <w:szCs w:val="24"/>
                <w:lang w:val="pt-BR"/>
              </w:rPr>
              <w:t>Mức độ hiểu:</w:t>
            </w:r>
          </w:p>
          <w:p w14:paraId="0ACFF5DF" w14:textId="77777777" w:rsidR="006600FF" w:rsidRPr="005136FC" w:rsidRDefault="006600FF" w:rsidP="006600FF">
            <w:pPr>
              <w:spacing w:before="0" w:after="0"/>
              <w:jc w:val="both"/>
              <w:rPr>
                <w:sz w:val="24"/>
                <w:szCs w:val="24"/>
                <w:lang w:val="pt-BR"/>
              </w:rPr>
            </w:pPr>
            <w:r w:rsidRPr="005136FC">
              <w:rPr>
                <w:sz w:val="24"/>
                <w:szCs w:val="24"/>
                <w:lang w:val="pt-BR"/>
              </w:rPr>
              <w:t>+ Giải thích nguyên nhân thành lập Liên bang Cộng hòa xã hội chủ nghĩa Xô viết.</w:t>
            </w:r>
          </w:p>
          <w:p w14:paraId="67183298" w14:textId="77777777" w:rsidR="006600FF" w:rsidRPr="005136FC" w:rsidRDefault="006600FF" w:rsidP="006600FF">
            <w:pPr>
              <w:spacing w:before="0" w:after="0"/>
              <w:jc w:val="both"/>
              <w:rPr>
                <w:sz w:val="24"/>
                <w:szCs w:val="24"/>
                <w:lang w:val="pt-BR"/>
              </w:rPr>
            </w:pPr>
            <w:r w:rsidRPr="005136FC">
              <w:rPr>
                <w:sz w:val="24"/>
                <w:szCs w:val="24"/>
                <w:lang w:val="pt-BR"/>
              </w:rPr>
              <w:t>+ Phân tích ý nghĩa sự ra đời Liên bang Cộng hòa xã hội chủ nghĩa Xô viết.</w:t>
            </w:r>
          </w:p>
          <w:p w14:paraId="2659CF1B" w14:textId="77777777" w:rsidR="006600FF" w:rsidRPr="005136FC" w:rsidRDefault="006600FF" w:rsidP="006600FF">
            <w:pPr>
              <w:spacing w:before="0" w:after="0"/>
              <w:jc w:val="both"/>
              <w:rPr>
                <w:sz w:val="24"/>
                <w:szCs w:val="24"/>
                <w:lang w:val="pt-BR"/>
              </w:rPr>
            </w:pPr>
            <w:r w:rsidRPr="005136FC">
              <w:rPr>
                <w:sz w:val="24"/>
                <w:szCs w:val="24"/>
                <w:lang w:val="pt-BR"/>
              </w:rPr>
              <w:t>+ Đánh giá sự ra đời của Liên bang CHXHCN Xô viết có phải là tất yếu lịch sử không.</w:t>
            </w:r>
          </w:p>
          <w:p w14:paraId="5E6B0923" w14:textId="77777777" w:rsidR="006600FF" w:rsidRPr="005136FC" w:rsidRDefault="006600FF" w:rsidP="006600FF">
            <w:pPr>
              <w:spacing w:before="0" w:after="0"/>
              <w:jc w:val="both"/>
              <w:rPr>
                <w:sz w:val="24"/>
                <w:szCs w:val="24"/>
                <w:lang w:val="pt-BR"/>
              </w:rPr>
            </w:pPr>
            <w:r w:rsidRPr="005136FC">
              <w:rPr>
                <w:sz w:val="24"/>
                <w:szCs w:val="24"/>
                <w:lang w:val="pt-BR"/>
              </w:rPr>
              <w:t xml:space="preserve">- </w:t>
            </w:r>
            <w:r w:rsidRPr="005136FC">
              <w:rPr>
                <w:b/>
                <w:sz w:val="24"/>
                <w:szCs w:val="24"/>
                <w:lang w:val="pt-BR"/>
              </w:rPr>
              <w:t>Mức độ vận dụng:</w:t>
            </w:r>
          </w:p>
          <w:p w14:paraId="65A83048" w14:textId="4B4A64BF" w:rsidR="006600FF" w:rsidRPr="005136FC" w:rsidRDefault="006600FF" w:rsidP="006600FF">
            <w:pPr>
              <w:tabs>
                <w:tab w:val="left" w:pos="360"/>
              </w:tabs>
              <w:spacing w:before="0" w:after="0"/>
              <w:jc w:val="both"/>
              <w:rPr>
                <w:b/>
                <w:bCs/>
                <w:sz w:val="24"/>
                <w:szCs w:val="24"/>
                <w:lang w:val="pt-BR"/>
              </w:rPr>
            </w:pPr>
            <w:r w:rsidRPr="005136FC">
              <w:rPr>
                <w:sz w:val="24"/>
                <w:szCs w:val="24"/>
                <w:lang w:val="pt-BR"/>
              </w:rPr>
              <w:t>+ Liên hệ để hiểu vì sao đến nay đa số người Nga vẫn tôn trọng và muốn giữ gìn những giá trị của Liên bang CHXHCN Xô viết.</w:t>
            </w:r>
          </w:p>
        </w:tc>
        <w:tc>
          <w:tcPr>
            <w:tcW w:w="2415" w:type="dxa"/>
          </w:tcPr>
          <w:p w14:paraId="067BB734" w14:textId="77777777" w:rsidR="004D2A61" w:rsidRPr="005136FC" w:rsidRDefault="004D2A61" w:rsidP="004D2A61">
            <w:pPr>
              <w:tabs>
                <w:tab w:val="left" w:pos="360"/>
              </w:tabs>
              <w:spacing w:before="0" w:after="0"/>
              <w:jc w:val="both"/>
              <w:rPr>
                <w:sz w:val="24"/>
                <w:szCs w:val="24"/>
                <w:lang w:val="pt-BR"/>
              </w:rPr>
            </w:pPr>
            <w:r w:rsidRPr="005136FC">
              <w:rPr>
                <w:sz w:val="24"/>
                <w:szCs w:val="24"/>
                <w:lang w:val="pt-BR"/>
              </w:rPr>
              <w:t>- Thiết bị: Máy tính, máy  chiếu</w:t>
            </w:r>
          </w:p>
          <w:p w14:paraId="532FF83E" w14:textId="77777777" w:rsidR="004D2A61" w:rsidRPr="005136FC" w:rsidRDefault="004D2A61" w:rsidP="004D2A61">
            <w:pPr>
              <w:tabs>
                <w:tab w:val="left" w:pos="360"/>
              </w:tabs>
              <w:spacing w:before="0" w:after="0"/>
              <w:jc w:val="both"/>
              <w:rPr>
                <w:sz w:val="24"/>
                <w:szCs w:val="24"/>
                <w:lang w:val="pt-BR"/>
              </w:rPr>
            </w:pPr>
            <w:r w:rsidRPr="005136FC">
              <w:rPr>
                <w:sz w:val="24"/>
                <w:szCs w:val="24"/>
                <w:lang w:val="pt-BR"/>
              </w:rPr>
              <w:t>-Tài liệu: SGK, SGV, sách bài tập và các tài liệu tham khảo, tư liệu LS</w:t>
            </w:r>
          </w:p>
          <w:p w14:paraId="3F3451AB" w14:textId="72533EC2" w:rsidR="006600FF" w:rsidRPr="005136FC" w:rsidRDefault="004D2A61" w:rsidP="004D2A61">
            <w:pPr>
              <w:spacing w:before="0" w:after="0"/>
              <w:jc w:val="both"/>
              <w:rPr>
                <w:sz w:val="24"/>
                <w:szCs w:val="24"/>
                <w:lang w:val="pt-BR"/>
              </w:rPr>
            </w:pPr>
            <w:r w:rsidRPr="005136FC">
              <w:rPr>
                <w:sz w:val="24"/>
                <w:szCs w:val="24"/>
                <w:lang w:val="pt-BR"/>
              </w:rPr>
              <w:t>- Học liệu: Phiếu học tập,  video, sử liệu hiện vật, tranh ảnh</w:t>
            </w:r>
          </w:p>
        </w:tc>
      </w:tr>
      <w:tr w:rsidR="006600FF" w:rsidRPr="005136FC" w14:paraId="2D0BDDB7" w14:textId="77777777" w:rsidTr="005136FC">
        <w:trPr>
          <w:trHeight w:val="607"/>
        </w:trPr>
        <w:tc>
          <w:tcPr>
            <w:tcW w:w="708" w:type="dxa"/>
          </w:tcPr>
          <w:p w14:paraId="6E0275EC" w14:textId="01380787" w:rsidR="006600FF" w:rsidRPr="005136FC" w:rsidRDefault="006600FF" w:rsidP="006600FF">
            <w:pPr>
              <w:spacing w:before="0" w:after="0"/>
              <w:jc w:val="center"/>
              <w:rPr>
                <w:sz w:val="24"/>
                <w:szCs w:val="24"/>
                <w:lang w:val="pt-BR"/>
              </w:rPr>
            </w:pPr>
            <w:r w:rsidRPr="005136FC">
              <w:rPr>
                <w:sz w:val="24"/>
                <w:szCs w:val="24"/>
                <w:lang w:val="pt-BR"/>
              </w:rPr>
              <w:t>5</w:t>
            </w:r>
          </w:p>
        </w:tc>
        <w:tc>
          <w:tcPr>
            <w:tcW w:w="963" w:type="dxa"/>
          </w:tcPr>
          <w:p w14:paraId="6F72E2FB" w14:textId="039D2DE3" w:rsidR="006600FF" w:rsidRPr="005136FC" w:rsidRDefault="006600FF" w:rsidP="006600FF">
            <w:pPr>
              <w:spacing w:before="0" w:after="0"/>
              <w:jc w:val="both"/>
              <w:rPr>
                <w:b/>
                <w:sz w:val="24"/>
                <w:szCs w:val="24"/>
                <w:shd w:val="clear" w:color="auto" w:fill="FFFFFF"/>
                <w:lang w:val="pt-BR"/>
              </w:rPr>
            </w:pPr>
            <w:r w:rsidRPr="005136FC">
              <w:rPr>
                <w:b/>
                <w:sz w:val="24"/>
                <w:szCs w:val="24"/>
                <w:shd w:val="clear" w:color="auto" w:fill="FFFFFF"/>
                <w:lang w:val="pt-BR"/>
              </w:rPr>
              <w:t>Bài 4. Sự phát triển của chủ nghĩa xã hội từ sau Chiến tranh thế giới thứ hai đến nay</w:t>
            </w:r>
          </w:p>
        </w:tc>
        <w:tc>
          <w:tcPr>
            <w:tcW w:w="592" w:type="dxa"/>
          </w:tcPr>
          <w:p w14:paraId="257AA7F4" w14:textId="443C17BD" w:rsidR="006600FF" w:rsidRPr="005136FC" w:rsidRDefault="006600FF" w:rsidP="006600FF">
            <w:pPr>
              <w:spacing w:before="0" w:after="0"/>
              <w:jc w:val="center"/>
              <w:rPr>
                <w:sz w:val="24"/>
                <w:szCs w:val="24"/>
                <w:lang w:val="pt-BR"/>
              </w:rPr>
            </w:pPr>
            <w:r w:rsidRPr="005136FC">
              <w:rPr>
                <w:sz w:val="24"/>
                <w:szCs w:val="24"/>
                <w:lang w:val="pt-BR"/>
              </w:rPr>
              <w:t>04</w:t>
            </w:r>
          </w:p>
        </w:tc>
        <w:tc>
          <w:tcPr>
            <w:tcW w:w="847" w:type="dxa"/>
          </w:tcPr>
          <w:p w14:paraId="6D89FD5A" w14:textId="1F5A7BF3" w:rsidR="006600FF" w:rsidRPr="005136FC" w:rsidRDefault="006600FF" w:rsidP="006600FF">
            <w:pPr>
              <w:spacing w:before="0" w:after="0"/>
              <w:jc w:val="center"/>
              <w:rPr>
                <w:sz w:val="24"/>
                <w:szCs w:val="24"/>
                <w:lang w:val="pt-BR"/>
              </w:rPr>
            </w:pPr>
            <w:r w:rsidRPr="005136FC">
              <w:rPr>
                <w:sz w:val="24"/>
                <w:szCs w:val="24"/>
                <w:lang w:val="pt-BR"/>
              </w:rPr>
              <w:t>Tiết 10-13</w:t>
            </w:r>
          </w:p>
        </w:tc>
        <w:tc>
          <w:tcPr>
            <w:tcW w:w="764" w:type="dxa"/>
          </w:tcPr>
          <w:p w14:paraId="4D8F0254"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61C94AFF" w14:textId="7201E3D9" w:rsidR="006600FF" w:rsidRPr="005136FC" w:rsidRDefault="006600FF" w:rsidP="006600FF">
            <w:pPr>
              <w:spacing w:before="0" w:after="0"/>
              <w:jc w:val="center"/>
              <w:rPr>
                <w:sz w:val="24"/>
                <w:szCs w:val="24"/>
                <w:lang w:val="pt-BR"/>
              </w:rPr>
            </w:pPr>
            <w:r w:rsidRPr="005136FC">
              <w:rPr>
                <w:sz w:val="24"/>
                <w:szCs w:val="24"/>
                <w:lang w:val="pt-BR"/>
              </w:rPr>
              <w:t>6-7</w:t>
            </w:r>
          </w:p>
        </w:tc>
        <w:tc>
          <w:tcPr>
            <w:tcW w:w="4059" w:type="dxa"/>
          </w:tcPr>
          <w:p w14:paraId="0007D5D9" w14:textId="77777777" w:rsidR="006600FF" w:rsidRPr="005136FC" w:rsidRDefault="006600FF" w:rsidP="006600FF">
            <w:pPr>
              <w:spacing w:before="0" w:after="0"/>
              <w:jc w:val="both"/>
              <w:rPr>
                <w:sz w:val="24"/>
                <w:szCs w:val="24"/>
                <w:lang w:val="pt-BR"/>
              </w:rPr>
            </w:pPr>
            <w:r w:rsidRPr="005136FC">
              <w:rPr>
                <w:sz w:val="24"/>
                <w:szCs w:val="24"/>
                <w:lang w:val="pt-BR"/>
              </w:rPr>
              <w:t xml:space="preserve">- </w:t>
            </w:r>
            <w:r w:rsidRPr="005136FC">
              <w:rPr>
                <w:b/>
                <w:bCs/>
                <w:sz w:val="24"/>
                <w:szCs w:val="24"/>
                <w:lang w:val="da-DK"/>
              </w:rPr>
              <w:t>Mức độ biết:</w:t>
            </w:r>
          </w:p>
          <w:p w14:paraId="47A38CDF" w14:textId="77777777" w:rsidR="006600FF" w:rsidRPr="005136FC" w:rsidRDefault="006600FF" w:rsidP="006600FF">
            <w:pPr>
              <w:spacing w:before="0" w:after="0"/>
              <w:jc w:val="both"/>
              <w:rPr>
                <w:sz w:val="24"/>
                <w:szCs w:val="24"/>
                <w:lang w:val="pt-BR"/>
              </w:rPr>
            </w:pPr>
            <w:r w:rsidRPr="005136FC">
              <w:rPr>
                <w:sz w:val="24"/>
                <w:szCs w:val="24"/>
                <w:lang w:val="pt-BR"/>
              </w:rPr>
              <w:t>+ Trình bày sự mở rộng của CNXH từ Liên Xô sang Đông Âu, châu Á, khu vực Mĩ Latinh.</w:t>
            </w:r>
          </w:p>
          <w:p w14:paraId="686012D7" w14:textId="77777777" w:rsidR="006600FF" w:rsidRPr="005136FC" w:rsidRDefault="006600FF" w:rsidP="006600FF">
            <w:pPr>
              <w:spacing w:before="0" w:after="0"/>
              <w:jc w:val="both"/>
              <w:rPr>
                <w:sz w:val="24"/>
                <w:szCs w:val="24"/>
                <w:lang w:val="pt-BR"/>
              </w:rPr>
            </w:pPr>
            <w:r w:rsidRPr="005136FC">
              <w:rPr>
                <w:sz w:val="24"/>
                <w:szCs w:val="24"/>
                <w:lang w:val="pt-BR"/>
              </w:rPr>
              <w:t>+ Nêu những nét chính về chủ nghĩa xã hội từ 1991 đến nay, những thành tựu của công cuộc cải cách, mở cửa của Trung Quốc.</w:t>
            </w:r>
          </w:p>
          <w:p w14:paraId="48BFA2B0" w14:textId="77777777" w:rsidR="006600FF" w:rsidRPr="005136FC" w:rsidRDefault="006600FF" w:rsidP="006600FF">
            <w:pPr>
              <w:spacing w:before="0" w:after="0"/>
              <w:jc w:val="both"/>
              <w:rPr>
                <w:sz w:val="24"/>
                <w:szCs w:val="24"/>
                <w:lang w:val="pt-BR"/>
              </w:rPr>
            </w:pPr>
            <w:r w:rsidRPr="005136FC">
              <w:rPr>
                <w:sz w:val="24"/>
                <w:szCs w:val="24"/>
                <w:lang w:val="pt-BR"/>
              </w:rPr>
              <w:t xml:space="preserve">- </w:t>
            </w:r>
            <w:r w:rsidRPr="005136FC">
              <w:rPr>
                <w:b/>
                <w:sz w:val="24"/>
                <w:szCs w:val="24"/>
                <w:lang w:val="pt-BR"/>
              </w:rPr>
              <w:t>Mức độ hiểu:</w:t>
            </w:r>
          </w:p>
          <w:p w14:paraId="7AD118F1" w14:textId="77777777" w:rsidR="006600FF" w:rsidRPr="005136FC" w:rsidRDefault="006600FF" w:rsidP="006600FF">
            <w:pPr>
              <w:spacing w:before="0" w:after="0"/>
              <w:jc w:val="both"/>
              <w:rPr>
                <w:sz w:val="24"/>
                <w:szCs w:val="24"/>
                <w:lang w:val="pt-BR"/>
              </w:rPr>
            </w:pPr>
            <w:r w:rsidRPr="005136FC">
              <w:rPr>
                <w:sz w:val="24"/>
                <w:szCs w:val="24"/>
                <w:lang w:val="pt-BR"/>
              </w:rPr>
              <w:t>+ Giải thích nguyên nhân dẫn tới sự sụp đổ mô hình chủ nghĩa xã hội ở Đông Âu, Liên Xô.</w:t>
            </w:r>
          </w:p>
          <w:p w14:paraId="42B6E20B" w14:textId="77777777" w:rsidR="006600FF" w:rsidRPr="005136FC" w:rsidRDefault="006600FF" w:rsidP="006600FF">
            <w:pPr>
              <w:spacing w:before="0" w:after="0"/>
              <w:jc w:val="both"/>
              <w:rPr>
                <w:sz w:val="24"/>
                <w:szCs w:val="24"/>
                <w:lang w:val="pt-BR"/>
              </w:rPr>
            </w:pPr>
            <w:r w:rsidRPr="005136FC">
              <w:rPr>
                <w:sz w:val="24"/>
                <w:szCs w:val="24"/>
                <w:lang w:val="pt-BR"/>
              </w:rPr>
              <w:t>+ Phân tích ý nghĩa những thành tựu trong công cuộc cải cách, mở cửa của Trung Quốc.</w:t>
            </w:r>
          </w:p>
          <w:p w14:paraId="7D0A89A6" w14:textId="77777777" w:rsidR="006600FF" w:rsidRPr="005136FC" w:rsidRDefault="006600FF" w:rsidP="006600FF">
            <w:pPr>
              <w:spacing w:before="0" w:after="0"/>
              <w:jc w:val="both"/>
              <w:rPr>
                <w:sz w:val="24"/>
                <w:szCs w:val="24"/>
              </w:rPr>
            </w:pPr>
            <w:r w:rsidRPr="005136FC">
              <w:rPr>
                <w:sz w:val="24"/>
                <w:szCs w:val="24"/>
              </w:rPr>
              <w:t>+ Đánh giá đúng về sự sụp đổ của CNXH ở Liên Xô và Đông Âu, từ đó hiểu được vì sao Việt Nam vẫn kiên định theo con đường XHCN.</w:t>
            </w:r>
          </w:p>
          <w:p w14:paraId="184F945A" w14:textId="77777777" w:rsidR="006600FF" w:rsidRPr="005136FC" w:rsidRDefault="006600FF" w:rsidP="006600FF">
            <w:pPr>
              <w:spacing w:before="0" w:after="0"/>
              <w:jc w:val="both"/>
              <w:rPr>
                <w:sz w:val="24"/>
                <w:szCs w:val="24"/>
              </w:rPr>
            </w:pPr>
            <w:r w:rsidRPr="005136FC">
              <w:rPr>
                <w:sz w:val="24"/>
                <w:szCs w:val="24"/>
                <w:lang w:val="vi-VN"/>
              </w:rPr>
              <w:t xml:space="preserve">- </w:t>
            </w:r>
            <w:r w:rsidRPr="005136FC">
              <w:rPr>
                <w:b/>
                <w:sz w:val="24"/>
                <w:szCs w:val="24"/>
                <w:lang w:val="pt-BR"/>
              </w:rPr>
              <w:t>Mức độ vận dụng:</w:t>
            </w:r>
          </w:p>
          <w:p w14:paraId="45756166" w14:textId="3FFAFBAA" w:rsidR="006600FF" w:rsidRPr="005136FC" w:rsidRDefault="006600FF" w:rsidP="006600FF">
            <w:pPr>
              <w:spacing w:before="0" w:after="0"/>
              <w:jc w:val="both"/>
              <w:rPr>
                <w:sz w:val="24"/>
                <w:szCs w:val="24"/>
                <w:lang w:val="pt-BR"/>
              </w:rPr>
            </w:pPr>
            <w:r w:rsidRPr="005136FC">
              <w:rPr>
                <w:sz w:val="24"/>
                <w:szCs w:val="24"/>
              </w:rPr>
              <w:t>+ Rút ra những bài học cho Việt Nam từ sự sụp đổ của Liên Xô và Đông Âu cũng như sự thành công của Trung Quốc trong công cuộc cải cách, mở cửa.</w:t>
            </w:r>
          </w:p>
        </w:tc>
        <w:tc>
          <w:tcPr>
            <w:tcW w:w="2415" w:type="dxa"/>
          </w:tcPr>
          <w:p w14:paraId="7A9C8A67" w14:textId="77777777" w:rsidR="004D2A61" w:rsidRPr="005136FC" w:rsidRDefault="004D2A61" w:rsidP="004D2A61">
            <w:pPr>
              <w:spacing w:before="0" w:after="0"/>
              <w:jc w:val="both"/>
              <w:rPr>
                <w:sz w:val="24"/>
                <w:szCs w:val="24"/>
                <w:lang w:val="pt-BR"/>
              </w:rPr>
            </w:pPr>
            <w:r w:rsidRPr="005136FC">
              <w:rPr>
                <w:sz w:val="24"/>
                <w:szCs w:val="24"/>
                <w:lang w:val="pt-BR"/>
              </w:rPr>
              <w:t>- Thiết bị: Máy tính, máy chiếu</w:t>
            </w:r>
          </w:p>
          <w:p w14:paraId="62768136" w14:textId="77777777" w:rsidR="004D2A61" w:rsidRPr="005136FC" w:rsidRDefault="004D2A61" w:rsidP="004D2A61">
            <w:pPr>
              <w:tabs>
                <w:tab w:val="left" w:pos="360"/>
              </w:tabs>
              <w:spacing w:before="0" w:after="0"/>
              <w:jc w:val="both"/>
              <w:rPr>
                <w:sz w:val="24"/>
                <w:szCs w:val="24"/>
                <w:lang w:val="pt-BR"/>
              </w:rPr>
            </w:pPr>
            <w:r w:rsidRPr="005136FC">
              <w:rPr>
                <w:sz w:val="24"/>
                <w:szCs w:val="24"/>
                <w:lang w:val="pt-BR"/>
              </w:rPr>
              <w:t>-Tài liệu: SGK, SGV, sách bài tập và các tài liệu tham khảo, tư liệu LS</w:t>
            </w:r>
          </w:p>
          <w:p w14:paraId="7747CEC1" w14:textId="77777777" w:rsidR="004D2A61" w:rsidRPr="005136FC" w:rsidRDefault="004D2A61" w:rsidP="004D2A61">
            <w:pPr>
              <w:spacing w:before="0" w:after="0"/>
              <w:jc w:val="both"/>
              <w:rPr>
                <w:sz w:val="24"/>
                <w:szCs w:val="24"/>
                <w:lang w:val="pt-BR"/>
              </w:rPr>
            </w:pPr>
            <w:r w:rsidRPr="005136FC">
              <w:rPr>
                <w:sz w:val="24"/>
                <w:szCs w:val="24"/>
                <w:lang w:val="pt-BR"/>
              </w:rPr>
              <w:t>- Học liệu: Sử dụng lược đồ và hình ảnh trong sgk; một số tranh ảnh, tài liệu liên quan đến bài học: Hình ảnh về Trung Quốc, Việt Nam, Cu ba…</w:t>
            </w:r>
          </w:p>
          <w:p w14:paraId="024F08A9" w14:textId="3E7A95D5" w:rsidR="006600FF" w:rsidRPr="005136FC" w:rsidRDefault="006600FF" w:rsidP="006600FF">
            <w:pPr>
              <w:spacing w:before="0" w:after="0"/>
              <w:jc w:val="both"/>
              <w:rPr>
                <w:sz w:val="24"/>
                <w:szCs w:val="24"/>
              </w:rPr>
            </w:pPr>
          </w:p>
        </w:tc>
      </w:tr>
      <w:tr w:rsidR="006600FF" w:rsidRPr="005136FC" w14:paraId="698497D7" w14:textId="77777777" w:rsidTr="005136FC">
        <w:trPr>
          <w:trHeight w:val="573"/>
        </w:trPr>
        <w:tc>
          <w:tcPr>
            <w:tcW w:w="708" w:type="dxa"/>
          </w:tcPr>
          <w:p w14:paraId="0005C8CB" w14:textId="5D856908" w:rsidR="006600FF" w:rsidRPr="005136FC" w:rsidRDefault="006600FF" w:rsidP="006600FF">
            <w:pPr>
              <w:spacing w:before="0" w:after="0"/>
              <w:jc w:val="center"/>
              <w:rPr>
                <w:sz w:val="24"/>
                <w:szCs w:val="24"/>
                <w:lang w:val="pt-BR"/>
              </w:rPr>
            </w:pPr>
            <w:r w:rsidRPr="005136FC">
              <w:rPr>
                <w:sz w:val="24"/>
                <w:szCs w:val="24"/>
                <w:lang w:val="pt-BR"/>
              </w:rPr>
              <w:lastRenderedPageBreak/>
              <w:t>6</w:t>
            </w:r>
          </w:p>
        </w:tc>
        <w:tc>
          <w:tcPr>
            <w:tcW w:w="963" w:type="dxa"/>
          </w:tcPr>
          <w:p w14:paraId="78F4C2B9" w14:textId="381D63C7" w:rsidR="006600FF" w:rsidRPr="005136FC" w:rsidRDefault="006600FF" w:rsidP="006600FF">
            <w:pPr>
              <w:spacing w:before="0" w:after="0"/>
              <w:jc w:val="both"/>
              <w:rPr>
                <w:sz w:val="24"/>
                <w:szCs w:val="24"/>
              </w:rPr>
            </w:pPr>
            <w:r w:rsidRPr="005136FC">
              <w:rPr>
                <w:b/>
                <w:sz w:val="24"/>
                <w:szCs w:val="24"/>
              </w:rPr>
              <w:t>Thực hành chủ đề 2</w:t>
            </w:r>
            <w:r w:rsidRPr="005136FC">
              <w:rPr>
                <w:sz w:val="24"/>
                <w:szCs w:val="24"/>
              </w:rPr>
              <w:t xml:space="preserve">: </w:t>
            </w:r>
          </w:p>
        </w:tc>
        <w:tc>
          <w:tcPr>
            <w:tcW w:w="592" w:type="dxa"/>
          </w:tcPr>
          <w:p w14:paraId="60DF2F23" w14:textId="47055486"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6D204A1F" w14:textId="61C09AAC" w:rsidR="006600FF" w:rsidRPr="005136FC" w:rsidRDefault="006600FF" w:rsidP="006600FF">
            <w:pPr>
              <w:spacing w:before="0" w:after="0"/>
              <w:jc w:val="center"/>
              <w:rPr>
                <w:sz w:val="24"/>
                <w:szCs w:val="24"/>
                <w:lang w:val="pt-BR"/>
              </w:rPr>
            </w:pPr>
            <w:r w:rsidRPr="005136FC">
              <w:rPr>
                <w:sz w:val="24"/>
                <w:szCs w:val="24"/>
                <w:lang w:val="pt-BR"/>
              </w:rPr>
              <w:t>Tiết 14-15</w:t>
            </w:r>
          </w:p>
        </w:tc>
        <w:tc>
          <w:tcPr>
            <w:tcW w:w="764" w:type="dxa"/>
          </w:tcPr>
          <w:p w14:paraId="37256F6C"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0AC8837F" w14:textId="678F631C" w:rsidR="006600FF" w:rsidRPr="005136FC" w:rsidRDefault="006600FF" w:rsidP="006600FF">
            <w:pPr>
              <w:spacing w:before="0" w:after="0"/>
              <w:jc w:val="center"/>
              <w:rPr>
                <w:sz w:val="24"/>
                <w:szCs w:val="24"/>
                <w:lang w:val="pt-BR"/>
              </w:rPr>
            </w:pPr>
            <w:r w:rsidRPr="005136FC">
              <w:rPr>
                <w:sz w:val="24"/>
                <w:szCs w:val="24"/>
                <w:lang w:val="pt-BR"/>
              </w:rPr>
              <w:t>7-8</w:t>
            </w:r>
          </w:p>
        </w:tc>
        <w:tc>
          <w:tcPr>
            <w:tcW w:w="4059" w:type="dxa"/>
          </w:tcPr>
          <w:p w14:paraId="31621DF3" w14:textId="1A9580BA" w:rsidR="006600FF" w:rsidRPr="005136FC" w:rsidRDefault="006600FF" w:rsidP="006600FF">
            <w:pPr>
              <w:spacing w:before="0" w:after="0"/>
              <w:jc w:val="both"/>
              <w:rPr>
                <w:sz w:val="24"/>
                <w:szCs w:val="24"/>
                <w:lang w:val="pt-BR"/>
              </w:rPr>
            </w:pPr>
            <w:r w:rsidRPr="005136FC">
              <w:rPr>
                <w:sz w:val="24"/>
                <w:szCs w:val="24"/>
                <w:lang w:val="pt-BR"/>
              </w:rPr>
              <w:t>Vận dụng kiến thức lịch sử để đánh giá về tương lai, triển vọng của CNXH trên thế giới...</w:t>
            </w:r>
          </w:p>
        </w:tc>
        <w:tc>
          <w:tcPr>
            <w:tcW w:w="2415" w:type="dxa"/>
          </w:tcPr>
          <w:p w14:paraId="5E352079" w14:textId="77777777" w:rsidR="004D2A61" w:rsidRPr="005136FC" w:rsidRDefault="004D2A61" w:rsidP="004D2A61">
            <w:pPr>
              <w:spacing w:before="0" w:after="0"/>
              <w:jc w:val="both"/>
              <w:rPr>
                <w:sz w:val="24"/>
                <w:szCs w:val="24"/>
                <w:lang w:val="pt-BR"/>
              </w:rPr>
            </w:pPr>
            <w:r w:rsidRPr="005136FC">
              <w:rPr>
                <w:sz w:val="24"/>
                <w:szCs w:val="24"/>
                <w:lang w:val="pt-BR"/>
              </w:rPr>
              <w:t>- Thiết bị: Máy tính, máy chiếu</w:t>
            </w:r>
          </w:p>
          <w:p w14:paraId="372BAF6E" w14:textId="77777777" w:rsidR="004D2A61" w:rsidRPr="005136FC" w:rsidRDefault="004D2A61" w:rsidP="004D2A61">
            <w:pPr>
              <w:spacing w:before="0" w:after="0"/>
              <w:jc w:val="both"/>
              <w:rPr>
                <w:sz w:val="24"/>
                <w:szCs w:val="24"/>
                <w:lang w:val="pt-BR"/>
              </w:rPr>
            </w:pPr>
            <w:r w:rsidRPr="005136FC">
              <w:rPr>
                <w:sz w:val="24"/>
                <w:szCs w:val="24"/>
                <w:lang w:val="pt-BR"/>
              </w:rPr>
              <w:t>- Bài thuyết trình của học sinh.</w:t>
            </w:r>
          </w:p>
          <w:p w14:paraId="496958E8" w14:textId="21F5D0E6" w:rsidR="006600FF" w:rsidRPr="005136FC" w:rsidRDefault="004D2A61" w:rsidP="004D2A61">
            <w:pPr>
              <w:spacing w:before="0" w:after="0"/>
              <w:jc w:val="both"/>
              <w:rPr>
                <w:sz w:val="24"/>
                <w:szCs w:val="24"/>
                <w:lang w:val="pt-BR"/>
              </w:rPr>
            </w:pPr>
            <w:r w:rsidRPr="005136FC">
              <w:rPr>
                <w:sz w:val="24"/>
                <w:szCs w:val="24"/>
                <w:lang w:val="pt-BR"/>
              </w:rPr>
              <w:t>- Học liệu: Phiếu đánh giá.</w:t>
            </w:r>
          </w:p>
        </w:tc>
      </w:tr>
      <w:tr w:rsidR="006600FF" w:rsidRPr="005136FC" w14:paraId="1B3CC5C7" w14:textId="77777777" w:rsidTr="005136FC">
        <w:trPr>
          <w:trHeight w:val="607"/>
        </w:trPr>
        <w:tc>
          <w:tcPr>
            <w:tcW w:w="708" w:type="dxa"/>
          </w:tcPr>
          <w:p w14:paraId="136F5348" w14:textId="621B5170" w:rsidR="006600FF" w:rsidRPr="005136FC" w:rsidRDefault="006600FF" w:rsidP="006600FF">
            <w:pPr>
              <w:spacing w:before="0" w:after="0"/>
              <w:jc w:val="center"/>
              <w:rPr>
                <w:sz w:val="24"/>
                <w:szCs w:val="24"/>
                <w:lang w:val="pt-BR"/>
              </w:rPr>
            </w:pPr>
            <w:r w:rsidRPr="005136FC">
              <w:rPr>
                <w:sz w:val="24"/>
                <w:szCs w:val="24"/>
                <w:lang w:val="pt-BR"/>
              </w:rPr>
              <w:t>7</w:t>
            </w:r>
          </w:p>
        </w:tc>
        <w:tc>
          <w:tcPr>
            <w:tcW w:w="963" w:type="dxa"/>
          </w:tcPr>
          <w:p w14:paraId="30DA9D97" w14:textId="1E04FD7E" w:rsidR="006600FF" w:rsidRPr="005136FC" w:rsidRDefault="006600FF" w:rsidP="006600FF">
            <w:pPr>
              <w:spacing w:before="0" w:after="0"/>
              <w:jc w:val="both"/>
              <w:rPr>
                <w:b/>
                <w:sz w:val="24"/>
                <w:szCs w:val="24"/>
              </w:rPr>
            </w:pPr>
            <w:r w:rsidRPr="005136FC">
              <w:rPr>
                <w:b/>
                <w:color w:val="FF0000"/>
                <w:sz w:val="24"/>
                <w:szCs w:val="24"/>
              </w:rPr>
              <w:t>KTĐG giữa kì I</w:t>
            </w:r>
          </w:p>
        </w:tc>
        <w:tc>
          <w:tcPr>
            <w:tcW w:w="592" w:type="dxa"/>
          </w:tcPr>
          <w:p w14:paraId="4DDC78AE" w14:textId="407D825F" w:rsidR="006600FF" w:rsidRPr="005136FC" w:rsidRDefault="006600FF" w:rsidP="006600FF">
            <w:pPr>
              <w:spacing w:before="0" w:after="0"/>
              <w:jc w:val="center"/>
              <w:rPr>
                <w:sz w:val="24"/>
                <w:szCs w:val="24"/>
                <w:lang w:val="pt-BR"/>
              </w:rPr>
            </w:pPr>
            <w:r w:rsidRPr="005136FC">
              <w:rPr>
                <w:color w:val="FF0000"/>
                <w:sz w:val="24"/>
                <w:szCs w:val="24"/>
                <w:lang w:val="pt-BR"/>
              </w:rPr>
              <w:t>01</w:t>
            </w:r>
          </w:p>
        </w:tc>
        <w:tc>
          <w:tcPr>
            <w:tcW w:w="847" w:type="dxa"/>
          </w:tcPr>
          <w:p w14:paraId="1E0E8859" w14:textId="5E8F6F6D" w:rsidR="006600FF" w:rsidRPr="005136FC" w:rsidRDefault="006600FF" w:rsidP="006600FF">
            <w:pPr>
              <w:spacing w:before="0" w:after="0"/>
              <w:jc w:val="center"/>
              <w:rPr>
                <w:sz w:val="24"/>
                <w:szCs w:val="24"/>
                <w:lang w:val="pt-BR"/>
              </w:rPr>
            </w:pPr>
            <w:r w:rsidRPr="005136FC">
              <w:rPr>
                <w:color w:val="FF0000"/>
                <w:sz w:val="24"/>
                <w:szCs w:val="24"/>
                <w:lang w:val="pt-BR"/>
              </w:rPr>
              <w:t>Tiết 16</w:t>
            </w:r>
          </w:p>
        </w:tc>
        <w:tc>
          <w:tcPr>
            <w:tcW w:w="764" w:type="dxa"/>
          </w:tcPr>
          <w:p w14:paraId="2E918FB5" w14:textId="3F56C7F2" w:rsidR="006600FF" w:rsidRPr="005136FC" w:rsidRDefault="006600FF" w:rsidP="006600FF">
            <w:pPr>
              <w:spacing w:before="0" w:after="0"/>
              <w:jc w:val="center"/>
              <w:rPr>
                <w:sz w:val="24"/>
                <w:szCs w:val="24"/>
                <w:lang w:val="pt-BR"/>
              </w:rPr>
            </w:pPr>
            <w:r w:rsidRPr="005136FC">
              <w:rPr>
                <w:color w:val="FF0000"/>
                <w:sz w:val="24"/>
                <w:szCs w:val="24"/>
                <w:lang w:val="pt-BR"/>
              </w:rPr>
              <w:t>Tuần 8</w:t>
            </w:r>
          </w:p>
        </w:tc>
        <w:tc>
          <w:tcPr>
            <w:tcW w:w="4059" w:type="dxa"/>
          </w:tcPr>
          <w:p w14:paraId="74781C7C" w14:textId="77777777" w:rsidR="006600FF" w:rsidRPr="005136FC" w:rsidRDefault="006600FF" w:rsidP="006600FF">
            <w:pPr>
              <w:tabs>
                <w:tab w:val="left" w:pos="450"/>
              </w:tabs>
              <w:spacing w:before="0" w:after="0"/>
              <w:jc w:val="both"/>
              <w:rPr>
                <w:color w:val="FF0000"/>
                <w:sz w:val="24"/>
                <w:szCs w:val="24"/>
                <w:lang w:val="pt-BR"/>
              </w:rPr>
            </w:pPr>
            <w:r w:rsidRPr="005136FC">
              <w:rPr>
                <w:color w:val="FF0000"/>
                <w:sz w:val="24"/>
                <w:szCs w:val="24"/>
                <w:lang w:val="pt-BR"/>
              </w:rPr>
              <w:t>- Đối chiếu, đánh giá năng lực của học sinh đạt được với mức độ yêu cầu cần đạt của chương trình và phát triển năng lực ở chủ đề 1 + 2.</w:t>
            </w:r>
          </w:p>
          <w:p w14:paraId="240AEEE0" w14:textId="3EE9B4BD" w:rsidR="006600FF" w:rsidRPr="005136FC" w:rsidRDefault="006600FF" w:rsidP="006600FF">
            <w:pPr>
              <w:tabs>
                <w:tab w:val="left" w:pos="450"/>
              </w:tabs>
              <w:spacing w:before="0" w:after="0"/>
              <w:jc w:val="both"/>
              <w:rPr>
                <w:color w:val="FF0000"/>
                <w:sz w:val="24"/>
                <w:szCs w:val="24"/>
                <w:lang w:val="pt-BR"/>
              </w:rPr>
            </w:pPr>
            <w:r w:rsidRPr="005136FC">
              <w:rPr>
                <w:color w:val="FF0000"/>
                <w:sz w:val="24"/>
                <w:szCs w:val="24"/>
                <w:lang w:val="pt-BR"/>
              </w:rPr>
              <w:t>- Rút kinh nghiệm, kịp thời điều chỉnh hoạt động dạy và học để đạt được mục tiêu giáo dục.</w:t>
            </w:r>
          </w:p>
        </w:tc>
        <w:tc>
          <w:tcPr>
            <w:tcW w:w="2415" w:type="dxa"/>
          </w:tcPr>
          <w:p w14:paraId="2142D046" w14:textId="21F38EE2" w:rsidR="006600FF" w:rsidRPr="005136FC" w:rsidRDefault="00B9407A" w:rsidP="006600FF">
            <w:pPr>
              <w:spacing w:before="0" w:after="0"/>
              <w:jc w:val="both"/>
              <w:rPr>
                <w:sz w:val="24"/>
                <w:szCs w:val="24"/>
                <w:lang w:val="pt-BR"/>
              </w:rPr>
            </w:pPr>
            <w:r w:rsidRPr="005136FC">
              <w:rPr>
                <w:color w:val="auto"/>
                <w:sz w:val="24"/>
                <w:szCs w:val="24"/>
                <w:lang w:val="pt-BR"/>
              </w:rPr>
              <w:t>- Đề kiểm tra giữa kì I, hướng dẫn chấm</w:t>
            </w:r>
          </w:p>
        </w:tc>
      </w:tr>
      <w:tr w:rsidR="005136FC" w:rsidRPr="005136FC" w14:paraId="5206857A" w14:textId="527AC9E9" w:rsidTr="005136FC">
        <w:trPr>
          <w:trHeight w:val="607"/>
        </w:trPr>
        <w:tc>
          <w:tcPr>
            <w:tcW w:w="10348" w:type="dxa"/>
            <w:gridSpan w:val="7"/>
          </w:tcPr>
          <w:p w14:paraId="4BA0D4DF" w14:textId="45DCA04B" w:rsidR="005136FC" w:rsidRPr="005136FC" w:rsidRDefault="005136FC" w:rsidP="006600FF">
            <w:pPr>
              <w:spacing w:before="0" w:after="0"/>
              <w:jc w:val="center"/>
              <w:rPr>
                <w:b/>
                <w:bCs/>
                <w:color w:val="auto"/>
                <w:sz w:val="24"/>
                <w:szCs w:val="24"/>
                <w:lang w:val="vi-VN"/>
              </w:rPr>
            </w:pPr>
            <w:r w:rsidRPr="005136FC">
              <w:rPr>
                <w:b/>
                <w:bCs/>
                <w:color w:val="auto"/>
                <w:sz w:val="24"/>
                <w:szCs w:val="24"/>
                <w:lang w:val="vi-VN"/>
              </w:rPr>
              <w:t>CHỦ ĐỀ 3: QUÁ TRÌNH GIÀNH ĐỘC LẬP DÂN TỘC CỦA CÁC QUỐC GIA ĐÔNG NAM Á</w:t>
            </w:r>
            <w:r w:rsidRPr="005136FC">
              <w:rPr>
                <w:b/>
                <w:bCs/>
                <w:color w:val="auto"/>
                <w:sz w:val="24"/>
                <w:szCs w:val="24"/>
                <w:lang w:val="pt-BR"/>
              </w:rPr>
              <w:t xml:space="preserve"> (4 tiết + 1 tiết thực hành)</w:t>
            </w:r>
          </w:p>
        </w:tc>
      </w:tr>
      <w:tr w:rsidR="006600FF" w:rsidRPr="005136FC" w14:paraId="5AB6199E" w14:textId="77777777" w:rsidTr="005136FC">
        <w:trPr>
          <w:trHeight w:val="607"/>
        </w:trPr>
        <w:tc>
          <w:tcPr>
            <w:tcW w:w="708" w:type="dxa"/>
          </w:tcPr>
          <w:p w14:paraId="1065EFC6" w14:textId="017A62CE" w:rsidR="006600FF" w:rsidRPr="005136FC" w:rsidRDefault="006600FF" w:rsidP="006600FF">
            <w:pPr>
              <w:spacing w:before="0" w:after="0"/>
              <w:jc w:val="center"/>
              <w:rPr>
                <w:sz w:val="24"/>
                <w:szCs w:val="24"/>
                <w:lang w:val="pt-BR"/>
              </w:rPr>
            </w:pPr>
            <w:r w:rsidRPr="005136FC">
              <w:rPr>
                <w:sz w:val="24"/>
                <w:szCs w:val="24"/>
                <w:lang w:val="pt-BR"/>
              </w:rPr>
              <w:t>8</w:t>
            </w:r>
          </w:p>
        </w:tc>
        <w:tc>
          <w:tcPr>
            <w:tcW w:w="963" w:type="dxa"/>
          </w:tcPr>
          <w:p w14:paraId="31AC2E23" w14:textId="11B9F5DC" w:rsidR="006600FF" w:rsidRPr="005136FC" w:rsidRDefault="006600FF" w:rsidP="006600FF">
            <w:pPr>
              <w:spacing w:before="0" w:after="0"/>
              <w:jc w:val="both"/>
              <w:rPr>
                <w:b/>
                <w:sz w:val="24"/>
                <w:szCs w:val="24"/>
                <w:shd w:val="clear" w:color="auto" w:fill="FFFFFF"/>
                <w:lang w:val="pt-BR"/>
              </w:rPr>
            </w:pPr>
            <w:r w:rsidRPr="005136FC">
              <w:rPr>
                <w:b/>
                <w:sz w:val="24"/>
                <w:szCs w:val="24"/>
                <w:shd w:val="clear" w:color="auto" w:fill="FFFFFF"/>
                <w:lang w:val="pt-BR"/>
              </w:rPr>
              <w:t>Bài 5. Quá trình xâm lược và cai trị của chủ nghĩa thực dân ở Đông Nam Á.</w:t>
            </w:r>
          </w:p>
        </w:tc>
        <w:tc>
          <w:tcPr>
            <w:tcW w:w="592" w:type="dxa"/>
          </w:tcPr>
          <w:p w14:paraId="3572B8D3" w14:textId="0174F984"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0D2954C4" w14:textId="6675C76C" w:rsidR="006600FF" w:rsidRPr="005136FC" w:rsidRDefault="006600FF" w:rsidP="006600FF">
            <w:pPr>
              <w:spacing w:before="0" w:after="0"/>
              <w:jc w:val="center"/>
              <w:rPr>
                <w:sz w:val="24"/>
                <w:szCs w:val="24"/>
                <w:lang w:val="pt-BR"/>
              </w:rPr>
            </w:pPr>
            <w:r w:rsidRPr="005136FC">
              <w:rPr>
                <w:sz w:val="24"/>
                <w:szCs w:val="24"/>
                <w:lang w:val="pt-BR"/>
              </w:rPr>
              <w:t>Tiết 17-18</w:t>
            </w:r>
          </w:p>
        </w:tc>
        <w:tc>
          <w:tcPr>
            <w:tcW w:w="764" w:type="dxa"/>
          </w:tcPr>
          <w:p w14:paraId="235B17F5"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05A59C14" w14:textId="7AB08042" w:rsidR="006600FF" w:rsidRPr="005136FC" w:rsidRDefault="006600FF" w:rsidP="006600FF">
            <w:pPr>
              <w:spacing w:before="0" w:after="0"/>
              <w:jc w:val="center"/>
              <w:rPr>
                <w:sz w:val="24"/>
                <w:szCs w:val="24"/>
                <w:lang w:val="pt-BR"/>
              </w:rPr>
            </w:pPr>
            <w:r w:rsidRPr="005136FC">
              <w:rPr>
                <w:sz w:val="24"/>
                <w:szCs w:val="24"/>
                <w:lang w:val="pt-BR"/>
              </w:rPr>
              <w:t>9-10</w:t>
            </w:r>
          </w:p>
        </w:tc>
        <w:tc>
          <w:tcPr>
            <w:tcW w:w="4059" w:type="dxa"/>
          </w:tcPr>
          <w:p w14:paraId="4DDA7462"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xml:space="preserve">- </w:t>
            </w:r>
            <w:r w:rsidRPr="005136FC">
              <w:rPr>
                <w:b/>
                <w:bCs/>
                <w:sz w:val="24"/>
                <w:szCs w:val="24"/>
                <w:lang w:val="da-DK"/>
              </w:rPr>
              <w:t>Mức độ biết:</w:t>
            </w:r>
          </w:p>
          <w:p w14:paraId="50AFAFFD"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Trình bày được quá trình xâm lược và chính sách cai trị của các nước thực dân phương Tây ở Đông Nam Á.</w:t>
            </w:r>
          </w:p>
          <w:p w14:paraId="7EFF5552"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Nêu bối cảnh và nội dung công cuộc cải cách ở Xiêm.</w:t>
            </w:r>
          </w:p>
          <w:p w14:paraId="247937E2"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xml:space="preserve"> - </w:t>
            </w:r>
            <w:r w:rsidRPr="005136FC">
              <w:rPr>
                <w:b/>
                <w:sz w:val="24"/>
                <w:szCs w:val="24"/>
                <w:lang w:val="pt-BR"/>
              </w:rPr>
              <w:t>Mức độ hiểu:</w:t>
            </w:r>
          </w:p>
          <w:p w14:paraId="59618DC6"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Phân tích ý nghĩa công cuộc cải cách của Xiêm.</w:t>
            </w:r>
          </w:p>
          <w:p w14:paraId="0E88D95F" w14:textId="77777777" w:rsidR="006600FF" w:rsidRPr="005136FC" w:rsidRDefault="006600FF" w:rsidP="006600FF">
            <w:pPr>
              <w:spacing w:before="0" w:after="0"/>
              <w:ind w:right="-1"/>
              <w:jc w:val="both"/>
              <w:rPr>
                <w:rFonts w:eastAsia="Times New Roman"/>
                <w:noProof/>
                <w:sz w:val="24"/>
                <w:szCs w:val="24"/>
                <w:lang w:val="pt-BR"/>
              </w:rPr>
            </w:pPr>
            <w:r w:rsidRPr="005136FC">
              <w:rPr>
                <w:rFonts w:eastAsia="Times New Roman"/>
                <w:noProof/>
                <w:sz w:val="24"/>
                <w:szCs w:val="24"/>
                <w:lang w:val="pt-BR"/>
              </w:rPr>
              <w:t>+ Giải thích nguyên nhân vì sao Xiêm là nước duy nhất ở Đông Nam Á không trở thành thuộc địa của thực dân phương Tây.</w:t>
            </w:r>
          </w:p>
          <w:p w14:paraId="3307CF54" w14:textId="77777777" w:rsidR="006600FF" w:rsidRPr="005136FC" w:rsidRDefault="006600FF" w:rsidP="006600FF">
            <w:pPr>
              <w:spacing w:before="0" w:after="0"/>
              <w:ind w:right="-1"/>
              <w:jc w:val="both"/>
              <w:rPr>
                <w:sz w:val="24"/>
                <w:szCs w:val="24"/>
                <w:lang w:val="pt-BR"/>
              </w:rPr>
            </w:pPr>
            <w:r w:rsidRPr="005136FC">
              <w:rPr>
                <w:sz w:val="24"/>
                <w:szCs w:val="24"/>
                <w:lang w:val="pt-BR"/>
              </w:rPr>
              <w:t xml:space="preserve">- </w:t>
            </w:r>
            <w:r w:rsidRPr="005136FC">
              <w:rPr>
                <w:b/>
                <w:sz w:val="24"/>
                <w:szCs w:val="24"/>
                <w:lang w:val="pt-BR"/>
              </w:rPr>
              <w:t>Mức độ vận dụng:</w:t>
            </w:r>
          </w:p>
          <w:p w14:paraId="4DA99DBC" w14:textId="77777777" w:rsidR="006600FF" w:rsidRPr="005136FC" w:rsidRDefault="006600FF" w:rsidP="006600FF">
            <w:pPr>
              <w:spacing w:before="0" w:after="0"/>
              <w:ind w:right="-1"/>
              <w:jc w:val="both"/>
              <w:rPr>
                <w:sz w:val="24"/>
                <w:szCs w:val="24"/>
                <w:lang w:val="pt-BR"/>
              </w:rPr>
            </w:pPr>
            <w:r w:rsidRPr="005136FC">
              <w:rPr>
                <w:sz w:val="24"/>
                <w:szCs w:val="24"/>
                <w:lang w:val="pt-BR"/>
              </w:rPr>
              <w:t>+ So sánh, liên hệ chính sách của Xiêm với chính sách của triều Nguyễn ở Việt Nam.</w:t>
            </w:r>
          </w:p>
          <w:p w14:paraId="4745DD09" w14:textId="7F15156D" w:rsidR="006600FF" w:rsidRPr="005136FC" w:rsidRDefault="006600FF" w:rsidP="006600FF">
            <w:pPr>
              <w:spacing w:before="0" w:after="0"/>
              <w:ind w:right="-1"/>
              <w:jc w:val="both"/>
              <w:rPr>
                <w:rFonts w:eastAsia="Times New Roman"/>
                <w:noProof/>
                <w:sz w:val="24"/>
                <w:szCs w:val="24"/>
                <w:lang w:val="pt-BR"/>
              </w:rPr>
            </w:pPr>
            <w:r w:rsidRPr="005136FC">
              <w:rPr>
                <w:sz w:val="24"/>
                <w:szCs w:val="24"/>
                <w:lang w:val="pt-BR"/>
              </w:rPr>
              <w:t>+ Rút ra bài học cho Việt Nam từ sự thành công của Xiêm.</w:t>
            </w:r>
          </w:p>
        </w:tc>
        <w:tc>
          <w:tcPr>
            <w:tcW w:w="2415" w:type="dxa"/>
          </w:tcPr>
          <w:p w14:paraId="112D722D" w14:textId="77777777" w:rsidR="005511F2" w:rsidRPr="005136FC" w:rsidRDefault="005511F2" w:rsidP="005511F2">
            <w:pPr>
              <w:spacing w:before="0" w:after="0"/>
              <w:ind w:right="-1"/>
              <w:jc w:val="both"/>
              <w:rPr>
                <w:rFonts w:eastAsia="Times New Roman"/>
                <w:noProof/>
                <w:sz w:val="24"/>
                <w:szCs w:val="24"/>
                <w:lang w:val="pt-BR"/>
              </w:rPr>
            </w:pPr>
            <w:r w:rsidRPr="005136FC">
              <w:rPr>
                <w:rFonts w:eastAsia="Times New Roman"/>
                <w:noProof/>
                <w:sz w:val="24"/>
                <w:szCs w:val="24"/>
                <w:lang w:val="pt-BR"/>
              </w:rPr>
              <w:t>- Tài liệu: SGK, SGV, sách bài tập và các tài liệu tham khảo khác.</w:t>
            </w:r>
          </w:p>
          <w:p w14:paraId="1781EBA3" w14:textId="77777777" w:rsidR="005511F2" w:rsidRPr="005136FC" w:rsidRDefault="005511F2" w:rsidP="005511F2">
            <w:pPr>
              <w:spacing w:before="0" w:after="0"/>
              <w:ind w:right="-1"/>
              <w:jc w:val="both"/>
              <w:rPr>
                <w:rFonts w:eastAsia="Times New Roman"/>
                <w:noProof/>
                <w:sz w:val="24"/>
                <w:szCs w:val="24"/>
                <w:lang w:val="pt-BR"/>
              </w:rPr>
            </w:pPr>
            <w:r w:rsidRPr="005136FC">
              <w:rPr>
                <w:rFonts w:eastAsia="Times New Roman"/>
                <w:noProof/>
                <w:sz w:val="24"/>
                <w:szCs w:val="24"/>
                <w:lang w:val="pt-BR"/>
              </w:rPr>
              <w:t>- Thiết bị: máy tính, máy chiếu</w:t>
            </w:r>
          </w:p>
          <w:p w14:paraId="3D615992" w14:textId="6E398409" w:rsidR="006600FF" w:rsidRPr="005136FC" w:rsidRDefault="005511F2" w:rsidP="005511F2">
            <w:pPr>
              <w:spacing w:before="0" w:after="0"/>
              <w:ind w:right="-1"/>
              <w:jc w:val="both"/>
              <w:rPr>
                <w:sz w:val="24"/>
                <w:szCs w:val="24"/>
                <w:lang w:val="pt-BR"/>
              </w:rPr>
            </w:pPr>
            <w:r w:rsidRPr="005136FC">
              <w:rPr>
                <w:rFonts w:eastAsia="Times New Roman"/>
                <w:noProof/>
                <w:sz w:val="24"/>
                <w:szCs w:val="24"/>
                <w:lang w:val="pt-BR"/>
              </w:rPr>
              <w:t>- Học liệu: Phiếu học tập, lược đồ, tranh ảnh về Đông Nam Á hải đảo và Đông Nam Á lục địa.</w:t>
            </w:r>
          </w:p>
        </w:tc>
      </w:tr>
      <w:tr w:rsidR="006600FF" w:rsidRPr="005136FC" w14:paraId="62C20396" w14:textId="77777777" w:rsidTr="005136FC">
        <w:trPr>
          <w:trHeight w:val="607"/>
        </w:trPr>
        <w:tc>
          <w:tcPr>
            <w:tcW w:w="708" w:type="dxa"/>
          </w:tcPr>
          <w:p w14:paraId="113BB9DF" w14:textId="154B90BE" w:rsidR="006600FF" w:rsidRPr="005136FC" w:rsidRDefault="006600FF" w:rsidP="006600FF">
            <w:pPr>
              <w:spacing w:before="0" w:after="0"/>
              <w:jc w:val="center"/>
              <w:rPr>
                <w:sz w:val="24"/>
                <w:szCs w:val="24"/>
                <w:lang w:val="pt-BR"/>
              </w:rPr>
            </w:pPr>
            <w:r w:rsidRPr="005136FC">
              <w:rPr>
                <w:sz w:val="24"/>
                <w:szCs w:val="24"/>
                <w:lang w:val="pt-BR"/>
              </w:rPr>
              <w:t>9</w:t>
            </w:r>
          </w:p>
        </w:tc>
        <w:tc>
          <w:tcPr>
            <w:tcW w:w="963" w:type="dxa"/>
          </w:tcPr>
          <w:p w14:paraId="3B564AA6" w14:textId="29039DDF" w:rsidR="006600FF" w:rsidRPr="005136FC" w:rsidRDefault="006600FF" w:rsidP="006600FF">
            <w:pPr>
              <w:spacing w:before="0" w:after="0"/>
              <w:jc w:val="both"/>
              <w:rPr>
                <w:b/>
                <w:sz w:val="24"/>
                <w:szCs w:val="24"/>
                <w:shd w:val="clear" w:color="auto" w:fill="FFFFFF"/>
                <w:lang w:val="pt-BR"/>
              </w:rPr>
            </w:pPr>
            <w:r w:rsidRPr="005136FC">
              <w:rPr>
                <w:b/>
                <w:sz w:val="24"/>
                <w:szCs w:val="24"/>
                <w:shd w:val="clear" w:color="auto" w:fill="FFFFFF"/>
                <w:lang w:val="pt-BR"/>
              </w:rPr>
              <w:t>Bài 6. Hành trình đi đến độc lập dân tộc ở Đông Nam Á</w:t>
            </w:r>
          </w:p>
        </w:tc>
        <w:tc>
          <w:tcPr>
            <w:tcW w:w="592" w:type="dxa"/>
          </w:tcPr>
          <w:p w14:paraId="787A8ED7" w14:textId="7C816898"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10C6D009" w14:textId="0ADE9E17" w:rsidR="006600FF" w:rsidRPr="005136FC" w:rsidRDefault="006600FF" w:rsidP="006600FF">
            <w:pPr>
              <w:spacing w:before="0" w:after="0"/>
              <w:jc w:val="center"/>
              <w:rPr>
                <w:sz w:val="24"/>
                <w:szCs w:val="24"/>
                <w:lang w:val="pt-BR"/>
              </w:rPr>
            </w:pPr>
            <w:r w:rsidRPr="005136FC">
              <w:rPr>
                <w:sz w:val="24"/>
                <w:szCs w:val="24"/>
                <w:lang w:val="pt-BR"/>
              </w:rPr>
              <w:t>Tiết 19-20</w:t>
            </w:r>
          </w:p>
        </w:tc>
        <w:tc>
          <w:tcPr>
            <w:tcW w:w="764" w:type="dxa"/>
          </w:tcPr>
          <w:p w14:paraId="36279B8C" w14:textId="070B3688" w:rsidR="006600FF" w:rsidRPr="005136FC" w:rsidRDefault="006600FF" w:rsidP="006600FF">
            <w:pPr>
              <w:spacing w:before="0" w:after="0"/>
              <w:jc w:val="center"/>
              <w:rPr>
                <w:sz w:val="24"/>
                <w:szCs w:val="24"/>
                <w:lang w:val="pt-BR"/>
              </w:rPr>
            </w:pPr>
            <w:r w:rsidRPr="005136FC">
              <w:rPr>
                <w:sz w:val="24"/>
                <w:szCs w:val="24"/>
                <w:lang w:val="pt-BR"/>
              </w:rPr>
              <w:t>Tuần 11-12</w:t>
            </w:r>
          </w:p>
        </w:tc>
        <w:tc>
          <w:tcPr>
            <w:tcW w:w="4059" w:type="dxa"/>
          </w:tcPr>
          <w:p w14:paraId="66E3F885"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bCs/>
                <w:sz w:val="24"/>
                <w:szCs w:val="24"/>
                <w:lang w:val="da-DK"/>
              </w:rPr>
              <w:t>Mức độ biết:</w:t>
            </w:r>
          </w:p>
          <w:p w14:paraId="52C20552"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Nêu được nét chính về cuộc đấu tranh chống thực dân xâm lược ở một số nước Đông Nam Á.</w:t>
            </w:r>
          </w:p>
          <w:p w14:paraId="7852F00E"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Nêu được các giai đoạn của cuộc đấu tranh giành độc lập dân tộc ở Đông Nam Á. </w:t>
            </w:r>
          </w:p>
          <w:p w14:paraId="20D03E0D"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Trình bày quá trình tái thiết và phát triển của các nước ĐNA sau khi giành độc lập.</w:t>
            </w:r>
          </w:p>
          <w:p w14:paraId="6FE94107"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sz w:val="24"/>
                <w:szCs w:val="24"/>
                <w:lang w:val="pt-BR"/>
              </w:rPr>
              <w:t>Mức độ hiểu:</w:t>
            </w:r>
          </w:p>
          <w:p w14:paraId="62708E3F"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Phân tích được những ảnh hưởng của chế độ thực dân đối với các thuộc địa. </w:t>
            </w:r>
          </w:p>
          <w:p w14:paraId="130DE586"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Giải thích được nguyên nhân đưa đến thắng lợi của phong trào GPDT ở ĐNA sau 1945.</w:t>
            </w:r>
          </w:p>
          <w:p w14:paraId="172B08F8"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sz w:val="24"/>
                <w:szCs w:val="24"/>
                <w:lang w:val="pt-BR"/>
              </w:rPr>
              <w:t>Mức độ vận dụng:</w:t>
            </w:r>
          </w:p>
          <w:p w14:paraId="6903C9EA"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Liên hệ những ảnh hưởng của chế độ thực dân đến Việt Nam.</w:t>
            </w:r>
          </w:p>
          <w:p w14:paraId="5165FC36"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Xác định vị trí của phong trào GPDT ở Việt Nam trong tiến trình chung của khu vực.</w:t>
            </w:r>
          </w:p>
          <w:p w14:paraId="77D4CF95" w14:textId="5089742A"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lastRenderedPageBreak/>
              <w:t>+ Rút ra những bài học cho VN từ sự thành công của nhóm 5 nước sáng lập ASEAN trong quá trình tái thiết và phát triển đất nước.</w:t>
            </w:r>
          </w:p>
        </w:tc>
        <w:tc>
          <w:tcPr>
            <w:tcW w:w="2415" w:type="dxa"/>
          </w:tcPr>
          <w:p w14:paraId="6E2FD96A" w14:textId="77777777" w:rsidR="003B26B6" w:rsidRPr="005136FC" w:rsidRDefault="003B26B6" w:rsidP="003B26B6">
            <w:pPr>
              <w:spacing w:before="0" w:after="0"/>
              <w:jc w:val="both"/>
              <w:rPr>
                <w:rFonts w:eastAsia="Calibri"/>
                <w:sz w:val="24"/>
                <w:szCs w:val="24"/>
                <w:lang w:val="pt-BR"/>
              </w:rPr>
            </w:pPr>
            <w:r w:rsidRPr="005136FC">
              <w:rPr>
                <w:rFonts w:eastAsia="Calibri"/>
                <w:sz w:val="24"/>
                <w:szCs w:val="24"/>
                <w:lang w:val="pt-BR"/>
              </w:rPr>
              <w:lastRenderedPageBreak/>
              <w:t>- Tài liệu: SGK, SGV, sách bài tập và các tài liệu tham khảo khác.</w:t>
            </w:r>
          </w:p>
          <w:p w14:paraId="3CB4AB93" w14:textId="77777777" w:rsidR="003B26B6" w:rsidRPr="005136FC" w:rsidRDefault="003B26B6" w:rsidP="003B26B6">
            <w:pPr>
              <w:spacing w:before="0" w:after="0"/>
              <w:jc w:val="both"/>
              <w:rPr>
                <w:rFonts w:eastAsia="Calibri"/>
                <w:sz w:val="24"/>
                <w:szCs w:val="24"/>
                <w:lang w:val="pt-BR"/>
              </w:rPr>
            </w:pPr>
            <w:r w:rsidRPr="005136FC">
              <w:rPr>
                <w:rFonts w:eastAsia="Calibri"/>
                <w:sz w:val="24"/>
                <w:szCs w:val="24"/>
                <w:lang w:val="pt-BR"/>
              </w:rPr>
              <w:t>- Thiết bị: máy tính, máy chiếu</w:t>
            </w:r>
          </w:p>
          <w:p w14:paraId="28871F21" w14:textId="4198065B" w:rsidR="006600FF" w:rsidRPr="005136FC" w:rsidRDefault="003B26B6" w:rsidP="003B26B6">
            <w:pPr>
              <w:spacing w:before="0" w:after="0"/>
              <w:jc w:val="both"/>
              <w:rPr>
                <w:rFonts w:eastAsia="Calibri"/>
                <w:sz w:val="24"/>
                <w:szCs w:val="24"/>
                <w:lang w:val="pt-BR"/>
              </w:rPr>
            </w:pPr>
            <w:r w:rsidRPr="005136FC">
              <w:rPr>
                <w:rFonts w:eastAsia="Calibri"/>
                <w:sz w:val="24"/>
                <w:szCs w:val="24"/>
                <w:lang w:val="pt-BR"/>
              </w:rPr>
              <w:t>- Học liệu: Phiếu học tập,  video cuộc đấu tranh giành độc lập dân tộc ở Đông Nam Á, lược đồ Đông Nam Á.</w:t>
            </w:r>
          </w:p>
        </w:tc>
      </w:tr>
      <w:tr w:rsidR="006600FF" w:rsidRPr="005136FC" w14:paraId="21CFB08D" w14:textId="77777777" w:rsidTr="005136FC">
        <w:trPr>
          <w:trHeight w:val="607"/>
        </w:trPr>
        <w:tc>
          <w:tcPr>
            <w:tcW w:w="708" w:type="dxa"/>
          </w:tcPr>
          <w:p w14:paraId="62960F44" w14:textId="75BE4232" w:rsidR="006600FF" w:rsidRPr="005136FC" w:rsidRDefault="006600FF" w:rsidP="006600FF">
            <w:pPr>
              <w:spacing w:before="0" w:after="0"/>
              <w:jc w:val="center"/>
              <w:rPr>
                <w:sz w:val="24"/>
                <w:szCs w:val="24"/>
                <w:lang w:val="pt-BR"/>
              </w:rPr>
            </w:pPr>
            <w:r w:rsidRPr="005136FC">
              <w:rPr>
                <w:sz w:val="24"/>
                <w:szCs w:val="24"/>
                <w:lang w:val="pt-BR"/>
              </w:rPr>
              <w:t>10</w:t>
            </w:r>
          </w:p>
        </w:tc>
        <w:tc>
          <w:tcPr>
            <w:tcW w:w="963" w:type="dxa"/>
          </w:tcPr>
          <w:p w14:paraId="63EC7CA5" w14:textId="77777777" w:rsidR="006600FF" w:rsidRPr="005136FC" w:rsidRDefault="006600FF" w:rsidP="006600FF">
            <w:pPr>
              <w:spacing w:before="0" w:after="0"/>
              <w:jc w:val="both"/>
              <w:rPr>
                <w:sz w:val="24"/>
                <w:szCs w:val="24"/>
              </w:rPr>
            </w:pPr>
            <w:r w:rsidRPr="005136FC">
              <w:rPr>
                <w:b/>
                <w:sz w:val="24"/>
                <w:szCs w:val="24"/>
              </w:rPr>
              <w:t>Thực hành chủ đề 3</w:t>
            </w:r>
            <w:r w:rsidRPr="005136FC">
              <w:rPr>
                <w:sz w:val="24"/>
                <w:szCs w:val="24"/>
              </w:rPr>
              <w:t xml:space="preserve">: </w:t>
            </w:r>
          </w:p>
          <w:p w14:paraId="31D490E0" w14:textId="75877950" w:rsidR="006600FF" w:rsidRPr="005136FC" w:rsidRDefault="006600FF" w:rsidP="006600FF">
            <w:pPr>
              <w:spacing w:before="0" w:after="0"/>
              <w:jc w:val="both"/>
              <w:rPr>
                <w:b/>
                <w:sz w:val="24"/>
                <w:szCs w:val="24"/>
                <w:shd w:val="clear" w:color="auto" w:fill="FFFFFF"/>
              </w:rPr>
            </w:pPr>
          </w:p>
        </w:tc>
        <w:tc>
          <w:tcPr>
            <w:tcW w:w="592" w:type="dxa"/>
          </w:tcPr>
          <w:p w14:paraId="42C6ADCD" w14:textId="6E2DE435"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5B0675CD" w14:textId="1D7EFEF4" w:rsidR="006600FF" w:rsidRPr="005136FC" w:rsidRDefault="006600FF" w:rsidP="006600FF">
            <w:pPr>
              <w:spacing w:before="0" w:after="0"/>
              <w:jc w:val="center"/>
              <w:rPr>
                <w:sz w:val="24"/>
                <w:szCs w:val="24"/>
                <w:lang w:val="pt-BR"/>
              </w:rPr>
            </w:pPr>
            <w:r w:rsidRPr="005136FC">
              <w:rPr>
                <w:sz w:val="24"/>
                <w:szCs w:val="24"/>
                <w:lang w:val="pt-BR"/>
              </w:rPr>
              <w:t>Tiết 21</w:t>
            </w:r>
          </w:p>
        </w:tc>
        <w:tc>
          <w:tcPr>
            <w:tcW w:w="764" w:type="dxa"/>
          </w:tcPr>
          <w:p w14:paraId="21E21BA2" w14:textId="79C4C387" w:rsidR="006600FF" w:rsidRPr="005136FC" w:rsidRDefault="006600FF" w:rsidP="006600FF">
            <w:pPr>
              <w:spacing w:before="0" w:after="0"/>
              <w:jc w:val="center"/>
              <w:rPr>
                <w:sz w:val="24"/>
                <w:szCs w:val="24"/>
                <w:lang w:val="pt-BR"/>
              </w:rPr>
            </w:pPr>
            <w:r w:rsidRPr="005136FC">
              <w:rPr>
                <w:sz w:val="24"/>
                <w:szCs w:val="24"/>
                <w:lang w:val="pt-BR"/>
              </w:rPr>
              <w:t>Tuần 13</w:t>
            </w:r>
          </w:p>
        </w:tc>
        <w:tc>
          <w:tcPr>
            <w:tcW w:w="4059" w:type="dxa"/>
          </w:tcPr>
          <w:p w14:paraId="580328A0" w14:textId="443A5336"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Từ kiến thức chủ đề, rút ra bài học, đề xuất ý tưởng cho Việt Nam về chính sách đối ngoại, chiến lược phát triển kinh tế…. </w:t>
            </w:r>
          </w:p>
        </w:tc>
        <w:tc>
          <w:tcPr>
            <w:tcW w:w="2415" w:type="dxa"/>
          </w:tcPr>
          <w:p w14:paraId="231CCB85" w14:textId="77777777" w:rsidR="00324D8E" w:rsidRPr="005136FC" w:rsidRDefault="00324D8E" w:rsidP="00324D8E">
            <w:pPr>
              <w:spacing w:before="0" w:after="0"/>
              <w:jc w:val="both"/>
              <w:rPr>
                <w:color w:val="auto"/>
                <w:sz w:val="24"/>
                <w:szCs w:val="24"/>
                <w:lang w:val="pt-BR"/>
              </w:rPr>
            </w:pPr>
            <w:r w:rsidRPr="005136FC">
              <w:rPr>
                <w:color w:val="auto"/>
                <w:sz w:val="24"/>
                <w:szCs w:val="24"/>
                <w:lang w:val="pt-BR"/>
              </w:rPr>
              <w:t>- Thiết bị: Máy tính, máy chiếu</w:t>
            </w:r>
          </w:p>
          <w:p w14:paraId="7A4AC760" w14:textId="19CD163C" w:rsidR="006600FF" w:rsidRPr="005136FC" w:rsidRDefault="00324D8E" w:rsidP="006600FF">
            <w:pPr>
              <w:spacing w:before="0" w:after="0"/>
              <w:jc w:val="both"/>
              <w:rPr>
                <w:color w:val="auto"/>
                <w:sz w:val="24"/>
                <w:szCs w:val="24"/>
                <w:lang w:val="pt-BR"/>
              </w:rPr>
            </w:pPr>
            <w:r w:rsidRPr="005136FC">
              <w:rPr>
                <w:color w:val="auto"/>
                <w:sz w:val="24"/>
                <w:szCs w:val="24"/>
                <w:lang w:val="pt-BR"/>
              </w:rPr>
              <w:t>- Học liệu: Giấy A0, bút dạ, nam châm.</w:t>
            </w:r>
          </w:p>
        </w:tc>
      </w:tr>
      <w:tr w:rsidR="005136FC" w:rsidRPr="005136FC" w14:paraId="0B29B6BC" w14:textId="0C3A742B" w:rsidTr="005136FC">
        <w:trPr>
          <w:trHeight w:val="607"/>
        </w:trPr>
        <w:tc>
          <w:tcPr>
            <w:tcW w:w="10348" w:type="dxa"/>
            <w:gridSpan w:val="7"/>
          </w:tcPr>
          <w:p w14:paraId="031B4619" w14:textId="77777777" w:rsidR="005136FC" w:rsidRPr="005136FC" w:rsidRDefault="005136FC" w:rsidP="006600FF">
            <w:pPr>
              <w:spacing w:before="0" w:after="0"/>
              <w:jc w:val="center"/>
              <w:rPr>
                <w:b/>
                <w:bCs/>
                <w:color w:val="auto"/>
                <w:sz w:val="24"/>
                <w:szCs w:val="24"/>
                <w:lang w:val="vi-VN"/>
              </w:rPr>
            </w:pPr>
            <w:r w:rsidRPr="005136FC">
              <w:rPr>
                <w:b/>
                <w:bCs/>
                <w:color w:val="auto"/>
                <w:sz w:val="24"/>
                <w:szCs w:val="24"/>
                <w:lang w:val="vi-VN"/>
              </w:rPr>
              <w:t>CHỦ ĐỀ 4: CHIẾN TRANH BẢO VỆ TỔ QUỐC VÀ CHIẾN TRANH GIẢI PHÓNG DÂN TỘC TRONG LỊCH SỬ VIỆT NAM (TRƯỚC CMT8 NĂM 1945)</w:t>
            </w:r>
          </w:p>
          <w:p w14:paraId="39875AA1" w14:textId="485CD4B8" w:rsidR="005136FC" w:rsidRPr="005136FC" w:rsidRDefault="005136FC" w:rsidP="006600FF">
            <w:pPr>
              <w:spacing w:before="0" w:after="0"/>
              <w:jc w:val="center"/>
              <w:rPr>
                <w:b/>
                <w:bCs/>
                <w:color w:val="auto"/>
                <w:sz w:val="24"/>
                <w:szCs w:val="24"/>
                <w:lang w:val="vi-VN"/>
              </w:rPr>
            </w:pPr>
            <w:r w:rsidRPr="005136FC">
              <w:rPr>
                <w:b/>
                <w:bCs/>
                <w:color w:val="auto"/>
                <w:sz w:val="24"/>
                <w:szCs w:val="24"/>
              </w:rPr>
              <w:t>(9 tiết + 2 tiết thực hành)</w:t>
            </w:r>
          </w:p>
        </w:tc>
      </w:tr>
      <w:tr w:rsidR="006600FF" w:rsidRPr="005136FC" w14:paraId="6C5E8C8E" w14:textId="77777777" w:rsidTr="005136FC">
        <w:trPr>
          <w:trHeight w:val="607"/>
        </w:trPr>
        <w:tc>
          <w:tcPr>
            <w:tcW w:w="708" w:type="dxa"/>
          </w:tcPr>
          <w:p w14:paraId="02CA9741" w14:textId="20E41C59" w:rsidR="006600FF" w:rsidRPr="005136FC" w:rsidRDefault="006600FF" w:rsidP="006600FF">
            <w:pPr>
              <w:spacing w:before="0" w:after="0"/>
              <w:jc w:val="center"/>
              <w:rPr>
                <w:sz w:val="24"/>
                <w:szCs w:val="24"/>
                <w:lang w:val="pt-BR"/>
              </w:rPr>
            </w:pPr>
            <w:r w:rsidRPr="005136FC">
              <w:rPr>
                <w:sz w:val="24"/>
                <w:szCs w:val="24"/>
                <w:lang w:val="pt-BR"/>
              </w:rPr>
              <w:t>11</w:t>
            </w:r>
          </w:p>
        </w:tc>
        <w:tc>
          <w:tcPr>
            <w:tcW w:w="963" w:type="dxa"/>
          </w:tcPr>
          <w:p w14:paraId="31195143" w14:textId="5C8EB53B"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7. Khái quát về chiến tranh bảo vệ Tổ quốc trong lịch sử Việt Nam</w:t>
            </w:r>
          </w:p>
        </w:tc>
        <w:tc>
          <w:tcPr>
            <w:tcW w:w="592" w:type="dxa"/>
          </w:tcPr>
          <w:p w14:paraId="334F371B" w14:textId="5FB17D5B"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0101E765" w14:textId="19E92483" w:rsidR="006600FF" w:rsidRPr="005136FC" w:rsidRDefault="006600FF" w:rsidP="006600FF">
            <w:pPr>
              <w:spacing w:before="0" w:after="0"/>
              <w:jc w:val="center"/>
              <w:rPr>
                <w:sz w:val="24"/>
                <w:szCs w:val="24"/>
                <w:lang w:val="pt-BR"/>
              </w:rPr>
            </w:pPr>
            <w:r w:rsidRPr="005136FC">
              <w:rPr>
                <w:sz w:val="24"/>
                <w:szCs w:val="24"/>
                <w:lang w:val="pt-BR"/>
              </w:rPr>
              <w:t>Tiết 22</w:t>
            </w:r>
          </w:p>
        </w:tc>
        <w:tc>
          <w:tcPr>
            <w:tcW w:w="764" w:type="dxa"/>
          </w:tcPr>
          <w:p w14:paraId="5795DACB"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4116C656" w14:textId="4C9572F9" w:rsidR="006600FF" w:rsidRPr="005136FC" w:rsidRDefault="006600FF" w:rsidP="006600FF">
            <w:pPr>
              <w:spacing w:before="0" w:after="0"/>
              <w:jc w:val="center"/>
              <w:rPr>
                <w:sz w:val="24"/>
                <w:szCs w:val="24"/>
                <w:lang w:val="pt-BR"/>
              </w:rPr>
            </w:pPr>
            <w:r w:rsidRPr="005136FC">
              <w:rPr>
                <w:sz w:val="24"/>
                <w:szCs w:val="24"/>
                <w:lang w:val="pt-BR"/>
              </w:rPr>
              <w:t>14</w:t>
            </w:r>
          </w:p>
        </w:tc>
        <w:tc>
          <w:tcPr>
            <w:tcW w:w="4059" w:type="dxa"/>
          </w:tcPr>
          <w:p w14:paraId="5D457C76"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Noto Sans Symbols"/>
                <w:color w:val="auto"/>
                <w:sz w:val="24"/>
                <w:szCs w:val="24"/>
                <w:lang w:val="pt-BR"/>
              </w:rPr>
              <w:t xml:space="preserve">- </w:t>
            </w:r>
            <w:r w:rsidRPr="005136FC">
              <w:rPr>
                <w:b/>
                <w:bCs/>
                <w:sz w:val="24"/>
                <w:szCs w:val="24"/>
                <w:lang w:val="da-DK"/>
              </w:rPr>
              <w:t>Mức độ biết:</w:t>
            </w:r>
          </w:p>
          <w:p w14:paraId="4DC49DEC"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Nêu được vị trí địa chiến lược của Việt Nam.</w:t>
            </w:r>
          </w:p>
          <w:p w14:paraId="0AEB4586"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Trình bày nét chính của các cuộc kháng chiến thắng lợi tiêu  biểu và các cuộc kháng chiến không thành công (thời gian, kẻ thù, lãnh đạo, chiến thắng tiêu biểu).</w:t>
            </w:r>
          </w:p>
          <w:p w14:paraId="7ED6D089"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xml:space="preserve">- </w:t>
            </w:r>
            <w:r w:rsidRPr="005136FC">
              <w:rPr>
                <w:b/>
                <w:sz w:val="24"/>
                <w:szCs w:val="24"/>
                <w:lang w:val="pt-BR"/>
              </w:rPr>
              <w:t>Mức độ hiểu:</w:t>
            </w:r>
          </w:p>
          <w:p w14:paraId="120B1414"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xml:space="preserve"> + Phân tích được vai trò, ý nghĩa của chiến tranh bảo vệ Tổ quốc trong lịch sử Việt Nam. </w:t>
            </w:r>
          </w:p>
          <w:p w14:paraId="4E0E03EE"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Giải thích nguyên nhân thắng lợi và thất bại của các cuộc kháng chiến.</w:t>
            </w:r>
          </w:p>
          <w:p w14:paraId="0AB991F0"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Times New Roman"/>
                <w:color w:val="auto"/>
                <w:sz w:val="24"/>
                <w:szCs w:val="24"/>
                <w:lang w:val="pt-BR"/>
              </w:rPr>
              <w:t>+ +Rút ra những điểm đặc sắc của một số cuộc kháng chiến tiêu biểu.</w:t>
            </w:r>
          </w:p>
          <w:p w14:paraId="0C205AD0" w14:textId="7777777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r w:rsidRPr="005136FC">
              <w:rPr>
                <w:rFonts w:eastAsia="Noto Sans Symbols"/>
                <w:color w:val="auto"/>
                <w:sz w:val="24"/>
                <w:szCs w:val="24"/>
                <w:lang w:val="pt-BR"/>
              </w:rPr>
              <w:t xml:space="preserve">- </w:t>
            </w:r>
            <w:r w:rsidRPr="005136FC">
              <w:rPr>
                <w:b/>
                <w:sz w:val="24"/>
                <w:szCs w:val="24"/>
                <w:lang w:val="pt-BR"/>
              </w:rPr>
              <w:t>Mức độ vận dụng:</w:t>
            </w:r>
          </w:p>
          <w:p w14:paraId="1C621FD5" w14:textId="5048A0FF" w:rsidR="006600FF" w:rsidRPr="005136FC" w:rsidRDefault="006600FF" w:rsidP="006600FF">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Times New Roman"/>
                <w:color w:val="auto"/>
                <w:sz w:val="24"/>
                <w:szCs w:val="24"/>
                <w:lang w:val="pt-BR"/>
              </w:rPr>
              <w:t xml:space="preserve">+ Rút ra bài học cho sự nghiệp xây dựng và bảo vệ Tổ quốc hiện nay.  </w:t>
            </w:r>
          </w:p>
        </w:tc>
        <w:tc>
          <w:tcPr>
            <w:tcW w:w="2415" w:type="dxa"/>
          </w:tcPr>
          <w:p w14:paraId="6F28B575" w14:textId="77777777" w:rsidR="00324D8E" w:rsidRPr="005136FC" w:rsidRDefault="00324D8E" w:rsidP="00324D8E">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Noto Sans Symbols"/>
                <w:color w:val="auto"/>
                <w:sz w:val="24"/>
                <w:szCs w:val="24"/>
                <w:lang w:val="pt-BR"/>
              </w:rPr>
              <w:t>- Tài liệu: SGK, SGV, sách bài tập và các tài liệu tham khảo khác.</w:t>
            </w:r>
          </w:p>
          <w:p w14:paraId="07C644C4" w14:textId="77777777" w:rsidR="00324D8E" w:rsidRPr="005136FC" w:rsidRDefault="00324D8E" w:rsidP="00324D8E">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Noto Sans Symbols"/>
                <w:color w:val="auto"/>
                <w:sz w:val="24"/>
                <w:szCs w:val="24"/>
                <w:lang w:val="pt-BR"/>
              </w:rPr>
              <w:t>- Thiết bị: máy tính, máy chiếu</w:t>
            </w:r>
          </w:p>
          <w:p w14:paraId="5C48BF09" w14:textId="77777777" w:rsidR="00324D8E" w:rsidRPr="005136FC" w:rsidRDefault="00324D8E" w:rsidP="00324D8E">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Noto Sans Symbols"/>
                <w:color w:val="auto"/>
                <w:sz w:val="24"/>
                <w:szCs w:val="24"/>
                <w:lang w:val="pt-BR"/>
              </w:rPr>
              <w:t>- Học liệu: Phiếu học tập,  video, tranh ảnh cuộc kháng chiến như: Hai Bà Trưng, Lý Bí,...</w:t>
            </w:r>
          </w:p>
          <w:p w14:paraId="21C3B75F" w14:textId="1D6EB3A7" w:rsidR="006600FF" w:rsidRPr="005136FC" w:rsidRDefault="006600FF" w:rsidP="006600FF">
            <w:pPr>
              <w:widowControl w:val="0"/>
              <w:pBdr>
                <w:top w:val="nil"/>
                <w:left w:val="nil"/>
                <w:bottom w:val="nil"/>
                <w:right w:val="nil"/>
                <w:between w:val="nil"/>
              </w:pBdr>
              <w:spacing w:before="0" w:after="0"/>
              <w:jc w:val="both"/>
              <w:rPr>
                <w:rFonts w:eastAsia="Times New Roman"/>
                <w:color w:val="auto"/>
                <w:sz w:val="24"/>
                <w:szCs w:val="24"/>
                <w:lang w:val="pt-BR"/>
              </w:rPr>
            </w:pPr>
          </w:p>
        </w:tc>
      </w:tr>
      <w:tr w:rsidR="006600FF" w:rsidRPr="005136FC" w14:paraId="49B57E18" w14:textId="77777777" w:rsidTr="005136FC">
        <w:trPr>
          <w:trHeight w:val="607"/>
        </w:trPr>
        <w:tc>
          <w:tcPr>
            <w:tcW w:w="708" w:type="dxa"/>
          </w:tcPr>
          <w:p w14:paraId="03B04D3D" w14:textId="755A82B7" w:rsidR="006600FF" w:rsidRPr="005136FC" w:rsidRDefault="006600FF" w:rsidP="006600FF">
            <w:pPr>
              <w:spacing w:before="0" w:after="0"/>
              <w:jc w:val="center"/>
              <w:rPr>
                <w:sz w:val="24"/>
                <w:szCs w:val="24"/>
                <w:lang w:val="pt-BR"/>
              </w:rPr>
            </w:pPr>
            <w:r w:rsidRPr="005136FC">
              <w:rPr>
                <w:sz w:val="24"/>
                <w:szCs w:val="24"/>
                <w:lang w:val="pt-BR"/>
              </w:rPr>
              <w:t>12</w:t>
            </w:r>
          </w:p>
        </w:tc>
        <w:tc>
          <w:tcPr>
            <w:tcW w:w="963" w:type="dxa"/>
          </w:tcPr>
          <w:p w14:paraId="1D8FD37C" w14:textId="0435F27D" w:rsidR="006600FF" w:rsidRPr="005136FC" w:rsidRDefault="006600FF" w:rsidP="006600FF">
            <w:pPr>
              <w:spacing w:before="0" w:after="0"/>
              <w:jc w:val="both"/>
              <w:rPr>
                <w:b/>
                <w:sz w:val="24"/>
                <w:szCs w:val="24"/>
                <w:shd w:val="clear" w:color="auto" w:fill="FFFFFF"/>
              </w:rPr>
            </w:pPr>
            <w:r w:rsidRPr="005136FC">
              <w:rPr>
                <w:b/>
                <w:sz w:val="24"/>
                <w:szCs w:val="24"/>
              </w:rPr>
              <w:t>Ôn tập</w:t>
            </w:r>
          </w:p>
        </w:tc>
        <w:tc>
          <w:tcPr>
            <w:tcW w:w="592" w:type="dxa"/>
          </w:tcPr>
          <w:p w14:paraId="31B109F9" w14:textId="24A459DD"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6FD86BB2" w14:textId="165448A4" w:rsidR="006600FF" w:rsidRPr="005136FC" w:rsidRDefault="006600FF" w:rsidP="006600FF">
            <w:pPr>
              <w:spacing w:before="0" w:after="0"/>
              <w:jc w:val="center"/>
              <w:rPr>
                <w:sz w:val="24"/>
                <w:szCs w:val="24"/>
                <w:lang w:val="pt-BR"/>
              </w:rPr>
            </w:pPr>
            <w:r w:rsidRPr="005136FC">
              <w:rPr>
                <w:sz w:val="24"/>
                <w:szCs w:val="24"/>
                <w:lang w:val="pt-BR"/>
              </w:rPr>
              <w:t>Tiết 23</w:t>
            </w:r>
          </w:p>
        </w:tc>
        <w:tc>
          <w:tcPr>
            <w:tcW w:w="764" w:type="dxa"/>
          </w:tcPr>
          <w:p w14:paraId="17824141"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5CA88E7D" w14:textId="684D36D9" w:rsidR="006600FF" w:rsidRPr="005136FC" w:rsidRDefault="006600FF" w:rsidP="006600FF">
            <w:pPr>
              <w:spacing w:before="0" w:after="0"/>
              <w:jc w:val="center"/>
              <w:rPr>
                <w:sz w:val="24"/>
                <w:szCs w:val="24"/>
                <w:lang w:val="pt-BR"/>
              </w:rPr>
            </w:pPr>
            <w:r w:rsidRPr="005136FC">
              <w:rPr>
                <w:sz w:val="24"/>
                <w:szCs w:val="24"/>
                <w:lang w:val="pt-BR"/>
              </w:rPr>
              <w:t>15</w:t>
            </w:r>
          </w:p>
        </w:tc>
        <w:tc>
          <w:tcPr>
            <w:tcW w:w="4059" w:type="dxa"/>
          </w:tcPr>
          <w:p w14:paraId="7767E1D6" w14:textId="0D5542C3" w:rsidR="006600FF" w:rsidRPr="005136FC" w:rsidRDefault="006600FF" w:rsidP="006600FF">
            <w:pPr>
              <w:widowControl w:val="0"/>
              <w:pBdr>
                <w:top w:val="nil"/>
                <w:left w:val="nil"/>
                <w:bottom w:val="nil"/>
                <w:right w:val="nil"/>
                <w:between w:val="nil"/>
              </w:pBdr>
              <w:spacing w:before="0" w:after="0"/>
              <w:jc w:val="both"/>
              <w:rPr>
                <w:sz w:val="24"/>
                <w:szCs w:val="24"/>
                <w:lang w:val="pt-BR"/>
              </w:rPr>
            </w:pPr>
            <w:r w:rsidRPr="005136FC">
              <w:rPr>
                <w:sz w:val="24"/>
                <w:szCs w:val="24"/>
                <w:lang w:val="pt-BR"/>
              </w:rPr>
              <w:t>- Củng cố kiến thức của chủ đề 2, 3.</w:t>
            </w:r>
          </w:p>
        </w:tc>
        <w:tc>
          <w:tcPr>
            <w:tcW w:w="2415" w:type="dxa"/>
          </w:tcPr>
          <w:p w14:paraId="496F30F2" w14:textId="3AEEC903" w:rsidR="006600FF" w:rsidRPr="005136FC" w:rsidRDefault="006600FF" w:rsidP="006600FF">
            <w:pPr>
              <w:widowControl w:val="0"/>
              <w:pBdr>
                <w:top w:val="nil"/>
                <w:left w:val="nil"/>
                <w:bottom w:val="nil"/>
                <w:right w:val="nil"/>
                <w:between w:val="nil"/>
              </w:pBdr>
              <w:spacing w:before="0" w:after="0"/>
              <w:jc w:val="both"/>
              <w:rPr>
                <w:rFonts w:eastAsia="Noto Sans Symbols"/>
                <w:color w:val="auto"/>
                <w:sz w:val="24"/>
                <w:szCs w:val="24"/>
                <w:lang w:val="pt-BR"/>
              </w:rPr>
            </w:pPr>
          </w:p>
        </w:tc>
      </w:tr>
      <w:tr w:rsidR="006600FF" w:rsidRPr="005136FC" w14:paraId="431F4C63" w14:textId="77777777" w:rsidTr="005136FC">
        <w:trPr>
          <w:trHeight w:val="607"/>
        </w:trPr>
        <w:tc>
          <w:tcPr>
            <w:tcW w:w="708" w:type="dxa"/>
          </w:tcPr>
          <w:p w14:paraId="0E69A956" w14:textId="6BF9C3FA" w:rsidR="006600FF" w:rsidRPr="005136FC" w:rsidRDefault="006600FF" w:rsidP="006600FF">
            <w:pPr>
              <w:spacing w:before="0" w:after="0"/>
              <w:jc w:val="center"/>
              <w:rPr>
                <w:sz w:val="24"/>
                <w:szCs w:val="24"/>
                <w:lang w:val="pt-BR"/>
              </w:rPr>
            </w:pPr>
            <w:r w:rsidRPr="005136FC">
              <w:rPr>
                <w:sz w:val="24"/>
                <w:szCs w:val="24"/>
                <w:lang w:val="pt-BR"/>
              </w:rPr>
              <w:t>13</w:t>
            </w:r>
          </w:p>
        </w:tc>
        <w:tc>
          <w:tcPr>
            <w:tcW w:w="963" w:type="dxa"/>
          </w:tcPr>
          <w:p w14:paraId="06920A1C" w14:textId="564F24D1" w:rsidR="006600FF" w:rsidRPr="005136FC" w:rsidRDefault="006600FF" w:rsidP="006600FF">
            <w:pPr>
              <w:spacing w:before="0" w:after="0"/>
              <w:jc w:val="both"/>
              <w:rPr>
                <w:b/>
                <w:sz w:val="24"/>
                <w:szCs w:val="24"/>
                <w:shd w:val="clear" w:color="auto" w:fill="FFFFFF"/>
              </w:rPr>
            </w:pPr>
            <w:r w:rsidRPr="005136FC">
              <w:rPr>
                <w:b/>
                <w:color w:val="FF0000"/>
                <w:sz w:val="24"/>
                <w:szCs w:val="24"/>
              </w:rPr>
              <w:t>KTĐG cuối kì I</w:t>
            </w:r>
          </w:p>
        </w:tc>
        <w:tc>
          <w:tcPr>
            <w:tcW w:w="592" w:type="dxa"/>
          </w:tcPr>
          <w:p w14:paraId="2B9A7AB0" w14:textId="354458F1" w:rsidR="006600FF" w:rsidRPr="005136FC" w:rsidRDefault="006600FF" w:rsidP="006600FF">
            <w:pPr>
              <w:spacing w:before="0" w:after="0"/>
              <w:jc w:val="center"/>
              <w:rPr>
                <w:sz w:val="24"/>
                <w:szCs w:val="24"/>
                <w:lang w:val="pt-BR"/>
              </w:rPr>
            </w:pPr>
            <w:r w:rsidRPr="005136FC">
              <w:rPr>
                <w:color w:val="FF0000"/>
                <w:sz w:val="24"/>
                <w:szCs w:val="24"/>
                <w:lang w:val="pt-BR"/>
              </w:rPr>
              <w:t>01</w:t>
            </w:r>
          </w:p>
        </w:tc>
        <w:tc>
          <w:tcPr>
            <w:tcW w:w="847" w:type="dxa"/>
          </w:tcPr>
          <w:p w14:paraId="60617359" w14:textId="6735C5AF" w:rsidR="006600FF" w:rsidRPr="005136FC" w:rsidRDefault="006600FF" w:rsidP="006600FF">
            <w:pPr>
              <w:spacing w:before="0" w:after="0"/>
              <w:jc w:val="center"/>
              <w:rPr>
                <w:sz w:val="24"/>
                <w:szCs w:val="24"/>
                <w:lang w:val="pt-BR"/>
              </w:rPr>
            </w:pPr>
            <w:r w:rsidRPr="005136FC">
              <w:rPr>
                <w:color w:val="FF0000"/>
                <w:sz w:val="24"/>
                <w:szCs w:val="24"/>
                <w:lang w:val="pt-BR"/>
              </w:rPr>
              <w:t>Tiết 24</w:t>
            </w:r>
          </w:p>
        </w:tc>
        <w:tc>
          <w:tcPr>
            <w:tcW w:w="764" w:type="dxa"/>
          </w:tcPr>
          <w:p w14:paraId="1C4AB8C7" w14:textId="77777777" w:rsidR="006600FF" w:rsidRPr="005136FC" w:rsidRDefault="006600FF" w:rsidP="006600FF">
            <w:pPr>
              <w:spacing w:before="0" w:after="0"/>
              <w:jc w:val="center"/>
              <w:rPr>
                <w:color w:val="FF0000"/>
                <w:sz w:val="24"/>
                <w:szCs w:val="24"/>
                <w:lang w:val="pt-BR"/>
              </w:rPr>
            </w:pPr>
            <w:r w:rsidRPr="005136FC">
              <w:rPr>
                <w:color w:val="FF0000"/>
                <w:sz w:val="24"/>
                <w:szCs w:val="24"/>
                <w:lang w:val="pt-BR"/>
              </w:rPr>
              <w:t xml:space="preserve">Tuần </w:t>
            </w:r>
          </w:p>
          <w:p w14:paraId="15930D21" w14:textId="7172C505" w:rsidR="006600FF" w:rsidRPr="005136FC" w:rsidRDefault="006600FF" w:rsidP="006600FF">
            <w:pPr>
              <w:spacing w:before="0" w:after="0"/>
              <w:jc w:val="center"/>
              <w:rPr>
                <w:sz w:val="24"/>
                <w:szCs w:val="24"/>
                <w:lang w:val="pt-BR"/>
              </w:rPr>
            </w:pPr>
            <w:r w:rsidRPr="005136FC">
              <w:rPr>
                <w:color w:val="FF0000"/>
                <w:sz w:val="24"/>
                <w:szCs w:val="24"/>
                <w:lang w:val="pt-BR"/>
              </w:rPr>
              <w:t>16</w:t>
            </w:r>
          </w:p>
        </w:tc>
        <w:tc>
          <w:tcPr>
            <w:tcW w:w="4059" w:type="dxa"/>
          </w:tcPr>
          <w:p w14:paraId="1AEEEA70" w14:textId="77777777" w:rsidR="006600FF" w:rsidRPr="005136FC" w:rsidRDefault="006600FF" w:rsidP="006600FF">
            <w:pPr>
              <w:spacing w:before="0" w:after="0"/>
              <w:jc w:val="both"/>
              <w:rPr>
                <w:sz w:val="24"/>
                <w:szCs w:val="24"/>
                <w:lang w:val="pt-BR"/>
              </w:rPr>
            </w:pPr>
            <w:r w:rsidRPr="005136FC">
              <w:rPr>
                <w:sz w:val="24"/>
                <w:szCs w:val="24"/>
                <w:lang w:val="pt-BR"/>
              </w:rPr>
              <w:t>- Đối chiếu, so sánh năng lực của học sinh đạt được với mức độ yêu cầu cần đạt của chương trình và phát triển năng lực ở chủ đề 2, 3.</w:t>
            </w:r>
          </w:p>
          <w:p w14:paraId="7A4D3C78" w14:textId="5AA49BFC" w:rsidR="006600FF" w:rsidRPr="005136FC" w:rsidRDefault="006600FF" w:rsidP="006600FF">
            <w:pPr>
              <w:spacing w:before="0" w:after="0"/>
              <w:jc w:val="both"/>
              <w:rPr>
                <w:sz w:val="24"/>
                <w:szCs w:val="24"/>
                <w:lang w:val="pt-BR"/>
              </w:rPr>
            </w:pPr>
            <w:r w:rsidRPr="005136FC">
              <w:rPr>
                <w:sz w:val="24"/>
                <w:szCs w:val="24"/>
                <w:lang w:val="pt-BR"/>
              </w:rPr>
              <w:t>- Rút kinh nghiệm, kịp thời điều chỉnh hoạt động dạy và học để đạt được mục tiêu giáo dục.</w:t>
            </w:r>
          </w:p>
        </w:tc>
        <w:tc>
          <w:tcPr>
            <w:tcW w:w="2415" w:type="dxa"/>
          </w:tcPr>
          <w:p w14:paraId="456B5EC4" w14:textId="416493F0" w:rsidR="006600FF" w:rsidRPr="005136FC" w:rsidRDefault="00324D8E" w:rsidP="006600FF">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sz w:val="24"/>
                <w:szCs w:val="24"/>
                <w:lang w:val="pt-BR"/>
              </w:rPr>
              <w:t>-Đề kiểm tra cuối kì I và hướng dẫn chấm</w:t>
            </w:r>
          </w:p>
        </w:tc>
      </w:tr>
      <w:tr w:rsidR="006600FF" w:rsidRPr="005136FC" w14:paraId="4E3EA9E8" w14:textId="77777777" w:rsidTr="005136FC">
        <w:trPr>
          <w:trHeight w:val="607"/>
        </w:trPr>
        <w:tc>
          <w:tcPr>
            <w:tcW w:w="708" w:type="dxa"/>
          </w:tcPr>
          <w:p w14:paraId="355465E5" w14:textId="22913457" w:rsidR="006600FF" w:rsidRPr="005136FC" w:rsidRDefault="006600FF" w:rsidP="006600FF">
            <w:pPr>
              <w:spacing w:before="0" w:after="0"/>
              <w:jc w:val="center"/>
              <w:rPr>
                <w:sz w:val="24"/>
                <w:szCs w:val="24"/>
                <w:lang w:val="pt-BR"/>
              </w:rPr>
            </w:pPr>
            <w:r w:rsidRPr="005136FC">
              <w:rPr>
                <w:sz w:val="24"/>
                <w:szCs w:val="24"/>
                <w:lang w:val="pt-BR"/>
              </w:rPr>
              <w:t>14</w:t>
            </w:r>
          </w:p>
        </w:tc>
        <w:tc>
          <w:tcPr>
            <w:tcW w:w="963" w:type="dxa"/>
          </w:tcPr>
          <w:p w14:paraId="01D5CAA7" w14:textId="5D0DE1EE" w:rsidR="006600FF" w:rsidRPr="005136FC" w:rsidRDefault="006600FF" w:rsidP="006600FF">
            <w:pPr>
              <w:spacing w:before="0" w:after="0"/>
              <w:jc w:val="both"/>
              <w:rPr>
                <w:b/>
                <w:color w:val="FF0000"/>
                <w:sz w:val="24"/>
                <w:szCs w:val="24"/>
                <w:lang w:val="pt-BR"/>
              </w:rPr>
            </w:pPr>
            <w:r w:rsidRPr="005136FC">
              <w:rPr>
                <w:b/>
                <w:sz w:val="24"/>
                <w:szCs w:val="24"/>
                <w:shd w:val="clear" w:color="auto" w:fill="FFFFFF"/>
                <w:lang w:val="pt-BR"/>
              </w:rPr>
              <w:t>Bài 7. Khái quát về chiến tranh bảo vệ Tổ quốc trong lịch sử Việt Nam (tiếp)</w:t>
            </w:r>
          </w:p>
        </w:tc>
        <w:tc>
          <w:tcPr>
            <w:tcW w:w="592" w:type="dxa"/>
          </w:tcPr>
          <w:p w14:paraId="01CC0E96" w14:textId="45348BFF" w:rsidR="006600FF" w:rsidRPr="005136FC" w:rsidRDefault="006600FF" w:rsidP="006600FF">
            <w:pPr>
              <w:spacing w:before="0" w:after="0"/>
              <w:jc w:val="center"/>
              <w:rPr>
                <w:color w:val="FF0000"/>
                <w:sz w:val="24"/>
                <w:szCs w:val="24"/>
                <w:lang w:val="pt-BR"/>
              </w:rPr>
            </w:pPr>
            <w:r w:rsidRPr="005136FC">
              <w:rPr>
                <w:sz w:val="24"/>
                <w:szCs w:val="24"/>
                <w:lang w:val="pt-BR"/>
              </w:rPr>
              <w:t>02</w:t>
            </w:r>
          </w:p>
        </w:tc>
        <w:tc>
          <w:tcPr>
            <w:tcW w:w="847" w:type="dxa"/>
          </w:tcPr>
          <w:p w14:paraId="0C584087" w14:textId="649907C3" w:rsidR="006600FF" w:rsidRPr="005136FC" w:rsidRDefault="006600FF" w:rsidP="006600FF">
            <w:pPr>
              <w:spacing w:before="0" w:after="0"/>
              <w:jc w:val="center"/>
              <w:rPr>
                <w:color w:val="FF0000"/>
                <w:sz w:val="24"/>
                <w:szCs w:val="24"/>
                <w:lang w:val="pt-BR"/>
              </w:rPr>
            </w:pPr>
            <w:r w:rsidRPr="005136FC">
              <w:rPr>
                <w:sz w:val="24"/>
                <w:szCs w:val="24"/>
                <w:lang w:val="pt-BR"/>
              </w:rPr>
              <w:t>Tiết 25-26</w:t>
            </w:r>
          </w:p>
        </w:tc>
        <w:tc>
          <w:tcPr>
            <w:tcW w:w="764" w:type="dxa"/>
          </w:tcPr>
          <w:p w14:paraId="33A38991"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30B02FB7" w14:textId="58094751" w:rsidR="006600FF" w:rsidRPr="005136FC" w:rsidRDefault="006600FF" w:rsidP="006600FF">
            <w:pPr>
              <w:spacing w:before="0" w:after="0"/>
              <w:jc w:val="center"/>
              <w:rPr>
                <w:color w:val="FF0000"/>
                <w:sz w:val="24"/>
                <w:szCs w:val="24"/>
                <w:lang w:val="pt-BR"/>
              </w:rPr>
            </w:pPr>
            <w:r w:rsidRPr="005136FC">
              <w:rPr>
                <w:sz w:val="24"/>
                <w:szCs w:val="24"/>
                <w:lang w:val="pt-BR"/>
              </w:rPr>
              <w:t>17-18</w:t>
            </w:r>
          </w:p>
        </w:tc>
        <w:tc>
          <w:tcPr>
            <w:tcW w:w="4059" w:type="dxa"/>
          </w:tcPr>
          <w:p w14:paraId="5F6505DB" w14:textId="7800EF74" w:rsidR="006600FF" w:rsidRPr="005136FC" w:rsidRDefault="006600FF" w:rsidP="006600FF">
            <w:pPr>
              <w:spacing w:before="0" w:after="0"/>
              <w:jc w:val="both"/>
              <w:rPr>
                <w:rFonts w:eastAsia="Noto Sans Symbols"/>
                <w:color w:val="auto"/>
                <w:sz w:val="24"/>
                <w:szCs w:val="24"/>
                <w:lang w:val="pt-BR"/>
              </w:rPr>
            </w:pPr>
            <w:r w:rsidRPr="005136FC">
              <w:rPr>
                <w:rFonts w:eastAsia="Noto Sans Symbols"/>
                <w:color w:val="auto"/>
                <w:sz w:val="24"/>
                <w:szCs w:val="24"/>
                <w:lang w:val="pt-BR"/>
              </w:rPr>
              <w:t>nt</w:t>
            </w:r>
            <w:r w:rsidRPr="005136FC">
              <w:rPr>
                <w:rFonts w:eastAsia="Times New Roman"/>
                <w:color w:val="auto"/>
                <w:sz w:val="24"/>
                <w:szCs w:val="24"/>
                <w:lang w:val="pt-BR"/>
              </w:rPr>
              <w:t xml:space="preserve"> </w:t>
            </w:r>
          </w:p>
        </w:tc>
        <w:tc>
          <w:tcPr>
            <w:tcW w:w="2415" w:type="dxa"/>
          </w:tcPr>
          <w:p w14:paraId="06C40510" w14:textId="77777777" w:rsidR="00324D8E" w:rsidRPr="005136FC" w:rsidRDefault="00324D8E" w:rsidP="00324D8E">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Noto Sans Symbols"/>
                <w:color w:val="auto"/>
                <w:sz w:val="24"/>
                <w:szCs w:val="24"/>
                <w:lang w:val="pt-BR"/>
              </w:rPr>
              <w:t>- Tài liệu: SGK, SGV, sách bài tập và các tài liệu tham khảo khác.</w:t>
            </w:r>
          </w:p>
          <w:p w14:paraId="2902D828" w14:textId="77777777" w:rsidR="00324D8E" w:rsidRPr="005136FC" w:rsidRDefault="00324D8E" w:rsidP="00324D8E">
            <w:pPr>
              <w:widowControl w:val="0"/>
              <w:pBdr>
                <w:top w:val="nil"/>
                <w:left w:val="nil"/>
                <w:bottom w:val="nil"/>
                <w:right w:val="nil"/>
                <w:between w:val="nil"/>
              </w:pBdr>
              <w:spacing w:before="0" w:after="0"/>
              <w:jc w:val="both"/>
              <w:rPr>
                <w:rFonts w:eastAsia="Noto Sans Symbols"/>
                <w:color w:val="auto"/>
                <w:sz w:val="24"/>
                <w:szCs w:val="24"/>
                <w:lang w:val="pt-BR"/>
              </w:rPr>
            </w:pPr>
            <w:r w:rsidRPr="005136FC">
              <w:rPr>
                <w:rFonts w:eastAsia="Noto Sans Symbols"/>
                <w:color w:val="auto"/>
                <w:sz w:val="24"/>
                <w:szCs w:val="24"/>
                <w:lang w:val="pt-BR"/>
              </w:rPr>
              <w:t>- Thiết bị: máy tính, máy chiếu</w:t>
            </w:r>
          </w:p>
          <w:p w14:paraId="722345EE" w14:textId="6D2B49D9" w:rsidR="006600FF" w:rsidRPr="005136FC" w:rsidRDefault="00324D8E" w:rsidP="00324D8E">
            <w:pPr>
              <w:spacing w:before="0" w:after="0"/>
              <w:jc w:val="both"/>
              <w:rPr>
                <w:sz w:val="24"/>
                <w:szCs w:val="24"/>
                <w:lang w:val="pt-BR"/>
              </w:rPr>
            </w:pPr>
            <w:r w:rsidRPr="005136FC">
              <w:rPr>
                <w:rFonts w:eastAsia="Noto Sans Symbols"/>
                <w:color w:val="auto"/>
                <w:sz w:val="24"/>
                <w:szCs w:val="24"/>
                <w:lang w:val="pt-BR"/>
              </w:rPr>
              <w:t>- Học liệu: Phiếu học tập,  video, tranh ảnh cuộc kháng chiến.</w:t>
            </w:r>
          </w:p>
        </w:tc>
      </w:tr>
      <w:tr w:rsidR="005136FC" w:rsidRPr="005136FC" w14:paraId="28CEC3A0" w14:textId="419E9281" w:rsidTr="005136FC">
        <w:trPr>
          <w:trHeight w:val="50"/>
        </w:trPr>
        <w:tc>
          <w:tcPr>
            <w:tcW w:w="10348" w:type="dxa"/>
            <w:gridSpan w:val="7"/>
          </w:tcPr>
          <w:p w14:paraId="7B672E36" w14:textId="54C4B322" w:rsidR="005136FC" w:rsidRPr="005136FC" w:rsidRDefault="005136FC" w:rsidP="006600FF">
            <w:pPr>
              <w:spacing w:before="0" w:after="0"/>
              <w:jc w:val="center"/>
              <w:rPr>
                <w:rFonts w:eastAsia="Times New Roman"/>
                <w:b/>
                <w:bCs/>
                <w:color w:val="auto"/>
                <w:sz w:val="24"/>
                <w:szCs w:val="24"/>
              </w:rPr>
            </w:pPr>
            <w:r w:rsidRPr="005136FC">
              <w:rPr>
                <w:rFonts w:eastAsia="Times New Roman"/>
                <w:b/>
                <w:bCs/>
                <w:color w:val="auto"/>
                <w:sz w:val="24"/>
                <w:szCs w:val="24"/>
              </w:rPr>
              <w:t>HỌC KÌ II</w:t>
            </w:r>
          </w:p>
        </w:tc>
      </w:tr>
      <w:tr w:rsidR="006600FF" w:rsidRPr="005136FC" w14:paraId="382AAB2E" w14:textId="77777777" w:rsidTr="005136FC">
        <w:trPr>
          <w:trHeight w:val="607"/>
        </w:trPr>
        <w:tc>
          <w:tcPr>
            <w:tcW w:w="708" w:type="dxa"/>
          </w:tcPr>
          <w:p w14:paraId="3B0D5737" w14:textId="6C66EB90" w:rsidR="006600FF" w:rsidRPr="005136FC" w:rsidRDefault="006600FF" w:rsidP="006600FF">
            <w:pPr>
              <w:spacing w:before="0" w:after="0"/>
              <w:jc w:val="center"/>
              <w:rPr>
                <w:sz w:val="24"/>
                <w:szCs w:val="24"/>
                <w:lang w:val="pt-BR"/>
              </w:rPr>
            </w:pPr>
            <w:r w:rsidRPr="005136FC">
              <w:rPr>
                <w:sz w:val="24"/>
                <w:szCs w:val="24"/>
                <w:lang w:val="pt-BR"/>
              </w:rPr>
              <w:t>15</w:t>
            </w:r>
          </w:p>
        </w:tc>
        <w:tc>
          <w:tcPr>
            <w:tcW w:w="963" w:type="dxa"/>
          </w:tcPr>
          <w:p w14:paraId="09D7AA35" w14:textId="22D63AD1" w:rsidR="006600FF" w:rsidRPr="005136FC" w:rsidRDefault="006600FF" w:rsidP="006600FF">
            <w:pPr>
              <w:spacing w:before="0" w:after="0"/>
              <w:jc w:val="both"/>
              <w:rPr>
                <w:b/>
                <w:sz w:val="24"/>
                <w:szCs w:val="24"/>
                <w:shd w:val="clear" w:color="auto" w:fill="FFFFFF"/>
                <w:lang w:val="pt-BR"/>
              </w:rPr>
            </w:pPr>
            <w:r w:rsidRPr="005136FC">
              <w:rPr>
                <w:b/>
                <w:sz w:val="24"/>
                <w:szCs w:val="24"/>
                <w:shd w:val="clear" w:color="auto" w:fill="FFFFFF"/>
                <w:lang w:val="pt-BR"/>
              </w:rPr>
              <w:t xml:space="preserve">Bài 7. Khái </w:t>
            </w:r>
            <w:r w:rsidRPr="005136FC">
              <w:rPr>
                <w:b/>
                <w:sz w:val="24"/>
                <w:szCs w:val="24"/>
                <w:shd w:val="clear" w:color="auto" w:fill="FFFFFF"/>
                <w:lang w:val="pt-BR"/>
              </w:rPr>
              <w:lastRenderedPageBreak/>
              <w:t>quát về chiến tranh bảo vệ Tổ quốc trong lịch sử Việt Nam (tiếp)</w:t>
            </w:r>
          </w:p>
        </w:tc>
        <w:tc>
          <w:tcPr>
            <w:tcW w:w="592" w:type="dxa"/>
          </w:tcPr>
          <w:p w14:paraId="31A962D6" w14:textId="0F9B34C7" w:rsidR="006600FF" w:rsidRPr="005136FC" w:rsidRDefault="006600FF" w:rsidP="006600FF">
            <w:pPr>
              <w:spacing w:before="0" w:after="0"/>
              <w:jc w:val="center"/>
              <w:rPr>
                <w:sz w:val="24"/>
                <w:szCs w:val="24"/>
                <w:lang w:val="pt-BR"/>
              </w:rPr>
            </w:pPr>
            <w:r w:rsidRPr="005136FC">
              <w:rPr>
                <w:sz w:val="24"/>
                <w:szCs w:val="24"/>
                <w:lang w:val="pt-BR"/>
              </w:rPr>
              <w:lastRenderedPageBreak/>
              <w:t>02</w:t>
            </w:r>
          </w:p>
        </w:tc>
        <w:tc>
          <w:tcPr>
            <w:tcW w:w="847" w:type="dxa"/>
          </w:tcPr>
          <w:p w14:paraId="4A416C54" w14:textId="07AE9528" w:rsidR="006600FF" w:rsidRPr="005136FC" w:rsidRDefault="006600FF" w:rsidP="006600FF">
            <w:pPr>
              <w:spacing w:before="0" w:after="0"/>
              <w:jc w:val="center"/>
              <w:rPr>
                <w:sz w:val="24"/>
                <w:szCs w:val="24"/>
                <w:lang w:val="pt-BR"/>
              </w:rPr>
            </w:pPr>
            <w:r w:rsidRPr="005136FC">
              <w:rPr>
                <w:sz w:val="24"/>
                <w:szCs w:val="24"/>
                <w:lang w:val="pt-BR"/>
              </w:rPr>
              <w:t>Tiết 27-28</w:t>
            </w:r>
          </w:p>
        </w:tc>
        <w:tc>
          <w:tcPr>
            <w:tcW w:w="764" w:type="dxa"/>
          </w:tcPr>
          <w:p w14:paraId="6B8C1CE2" w14:textId="77777777" w:rsidR="006600FF" w:rsidRPr="005136FC" w:rsidRDefault="006600FF" w:rsidP="006600FF">
            <w:pPr>
              <w:spacing w:before="0" w:after="0"/>
              <w:jc w:val="center"/>
              <w:rPr>
                <w:sz w:val="24"/>
                <w:szCs w:val="24"/>
                <w:lang w:val="pt-BR"/>
              </w:rPr>
            </w:pPr>
            <w:r w:rsidRPr="005136FC">
              <w:rPr>
                <w:sz w:val="24"/>
                <w:szCs w:val="24"/>
                <w:lang w:val="pt-BR"/>
              </w:rPr>
              <w:t xml:space="preserve">Tuần </w:t>
            </w:r>
          </w:p>
          <w:p w14:paraId="4AE5C262" w14:textId="1D6F9DB1" w:rsidR="006600FF" w:rsidRPr="005136FC" w:rsidRDefault="006600FF" w:rsidP="006600FF">
            <w:pPr>
              <w:spacing w:before="0" w:after="0"/>
              <w:jc w:val="center"/>
              <w:rPr>
                <w:sz w:val="24"/>
                <w:szCs w:val="24"/>
                <w:lang w:val="pt-BR"/>
              </w:rPr>
            </w:pPr>
            <w:r w:rsidRPr="005136FC">
              <w:rPr>
                <w:sz w:val="24"/>
                <w:szCs w:val="24"/>
                <w:lang w:val="pt-BR"/>
              </w:rPr>
              <w:lastRenderedPageBreak/>
              <w:t>19-20</w:t>
            </w:r>
          </w:p>
        </w:tc>
        <w:tc>
          <w:tcPr>
            <w:tcW w:w="4059" w:type="dxa"/>
          </w:tcPr>
          <w:p w14:paraId="16F33EDF" w14:textId="33373333" w:rsidR="006600FF" w:rsidRPr="005136FC" w:rsidRDefault="006600FF" w:rsidP="006600FF">
            <w:pPr>
              <w:spacing w:before="0" w:after="0"/>
              <w:jc w:val="both"/>
              <w:rPr>
                <w:rFonts w:eastAsia="Times New Roman"/>
                <w:color w:val="auto"/>
                <w:sz w:val="24"/>
                <w:szCs w:val="24"/>
              </w:rPr>
            </w:pPr>
            <w:r w:rsidRPr="005136FC">
              <w:rPr>
                <w:rFonts w:eastAsia="Times New Roman"/>
                <w:color w:val="auto"/>
                <w:sz w:val="24"/>
                <w:szCs w:val="24"/>
              </w:rPr>
              <w:lastRenderedPageBreak/>
              <w:t xml:space="preserve">nt </w:t>
            </w:r>
          </w:p>
        </w:tc>
        <w:tc>
          <w:tcPr>
            <w:tcW w:w="2415" w:type="dxa"/>
          </w:tcPr>
          <w:p w14:paraId="6B5F0AB5" w14:textId="31AF2AA0" w:rsidR="006600FF" w:rsidRPr="005136FC" w:rsidRDefault="00324D8E" w:rsidP="006600FF">
            <w:pPr>
              <w:spacing w:before="0" w:after="0"/>
              <w:jc w:val="both"/>
              <w:rPr>
                <w:rFonts w:eastAsia="Times New Roman"/>
                <w:color w:val="auto"/>
                <w:sz w:val="24"/>
                <w:szCs w:val="24"/>
              </w:rPr>
            </w:pPr>
            <w:r w:rsidRPr="005136FC">
              <w:rPr>
                <w:rFonts w:eastAsia="Times New Roman"/>
                <w:color w:val="auto"/>
                <w:sz w:val="24"/>
                <w:szCs w:val="24"/>
              </w:rPr>
              <w:t>nt</w:t>
            </w:r>
          </w:p>
        </w:tc>
      </w:tr>
      <w:tr w:rsidR="006600FF" w:rsidRPr="005136FC" w14:paraId="2C0B7964" w14:textId="77777777" w:rsidTr="005136FC">
        <w:trPr>
          <w:trHeight w:val="607"/>
        </w:trPr>
        <w:tc>
          <w:tcPr>
            <w:tcW w:w="708" w:type="dxa"/>
          </w:tcPr>
          <w:p w14:paraId="2D3BAFA1" w14:textId="011378E3" w:rsidR="006600FF" w:rsidRPr="005136FC" w:rsidRDefault="006600FF" w:rsidP="006600FF">
            <w:pPr>
              <w:spacing w:before="0" w:after="0"/>
              <w:jc w:val="center"/>
              <w:rPr>
                <w:sz w:val="24"/>
                <w:szCs w:val="24"/>
                <w:lang w:val="pt-BR"/>
              </w:rPr>
            </w:pPr>
            <w:r w:rsidRPr="005136FC">
              <w:rPr>
                <w:sz w:val="24"/>
                <w:szCs w:val="24"/>
                <w:lang w:val="pt-BR"/>
              </w:rPr>
              <w:t>16</w:t>
            </w:r>
          </w:p>
        </w:tc>
        <w:tc>
          <w:tcPr>
            <w:tcW w:w="963" w:type="dxa"/>
          </w:tcPr>
          <w:p w14:paraId="65CD7E6A" w14:textId="21AE87EA"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8. Một số cuộc khởi nghĩa và chiến tranh giải phóng trong lịch sử Việt Nam (từ thế kỉ III Trước công nguyên đến cuối thế kỉ XIX)</w:t>
            </w:r>
          </w:p>
        </w:tc>
        <w:tc>
          <w:tcPr>
            <w:tcW w:w="592" w:type="dxa"/>
          </w:tcPr>
          <w:p w14:paraId="17779AED" w14:textId="76D683C2" w:rsidR="006600FF" w:rsidRPr="005136FC" w:rsidRDefault="006600FF" w:rsidP="006600FF">
            <w:pPr>
              <w:spacing w:before="0" w:after="0"/>
              <w:jc w:val="center"/>
              <w:rPr>
                <w:sz w:val="24"/>
                <w:szCs w:val="24"/>
                <w:lang w:val="pt-BR"/>
              </w:rPr>
            </w:pPr>
            <w:r w:rsidRPr="005136FC">
              <w:rPr>
                <w:sz w:val="24"/>
                <w:szCs w:val="24"/>
                <w:lang w:val="pt-BR"/>
              </w:rPr>
              <w:t>04</w:t>
            </w:r>
          </w:p>
        </w:tc>
        <w:tc>
          <w:tcPr>
            <w:tcW w:w="847" w:type="dxa"/>
          </w:tcPr>
          <w:p w14:paraId="627F3795" w14:textId="21E34E19" w:rsidR="006600FF" w:rsidRPr="005136FC" w:rsidRDefault="006600FF" w:rsidP="006600FF">
            <w:pPr>
              <w:spacing w:before="0" w:after="0"/>
              <w:jc w:val="center"/>
              <w:rPr>
                <w:sz w:val="24"/>
                <w:szCs w:val="24"/>
                <w:lang w:val="pt-BR"/>
              </w:rPr>
            </w:pPr>
            <w:r w:rsidRPr="005136FC">
              <w:rPr>
                <w:sz w:val="24"/>
                <w:szCs w:val="24"/>
                <w:lang w:val="pt-BR"/>
              </w:rPr>
              <w:t>Tiết 29-32</w:t>
            </w:r>
          </w:p>
        </w:tc>
        <w:tc>
          <w:tcPr>
            <w:tcW w:w="764" w:type="dxa"/>
          </w:tcPr>
          <w:p w14:paraId="458445E4" w14:textId="48D81F05" w:rsidR="006600FF" w:rsidRPr="005136FC" w:rsidRDefault="006600FF" w:rsidP="006600FF">
            <w:pPr>
              <w:spacing w:before="0" w:after="0"/>
              <w:jc w:val="center"/>
              <w:rPr>
                <w:sz w:val="24"/>
                <w:szCs w:val="24"/>
                <w:lang w:val="pt-BR"/>
              </w:rPr>
            </w:pPr>
            <w:r w:rsidRPr="005136FC">
              <w:rPr>
                <w:sz w:val="24"/>
                <w:szCs w:val="24"/>
                <w:lang w:val="pt-BR"/>
              </w:rPr>
              <w:t>Tuần 21-24</w:t>
            </w:r>
          </w:p>
        </w:tc>
        <w:tc>
          <w:tcPr>
            <w:tcW w:w="4059" w:type="dxa"/>
          </w:tcPr>
          <w:p w14:paraId="67B3E9B7"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bCs/>
                <w:sz w:val="24"/>
                <w:szCs w:val="24"/>
                <w:lang w:val="da-DK"/>
              </w:rPr>
              <w:t>Mức độ biết:</w:t>
            </w:r>
          </w:p>
          <w:p w14:paraId="7C1A088A"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Trình bày nét chính và ý nghĩa của các cuộc khởi nghĩa tiêu biểu trong thời kì Bắc thuộc.</w:t>
            </w:r>
          </w:p>
          <w:p w14:paraId="0DC68807"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Nêu được bối cảnh lịch sử, trình bày diễn biến chính của cuộc khởi nghĩa Lam Sơn.</w:t>
            </w:r>
          </w:p>
          <w:p w14:paraId="145D2B9E"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Nêu được bối cảnh lịch sử, trình bày diễn biến chính của phong trào Tây Sơn.</w:t>
            </w:r>
          </w:p>
          <w:p w14:paraId="555F1348"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sz w:val="24"/>
                <w:szCs w:val="24"/>
                <w:lang w:val="pt-BR"/>
              </w:rPr>
              <w:t>Mức độ hiểu:</w:t>
            </w:r>
          </w:p>
          <w:p w14:paraId="3B73848D"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Phân tích được ý nghĩa của khởi nghĩa Lam Sơn và phong trào Tây Sơn.</w:t>
            </w:r>
          </w:p>
          <w:p w14:paraId="59B0F56E"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Phân tích những bài học lịch sử từ các cuộc khởi nghĩa và chiến tranh giải phóng trong lịch sử Việt Nam từ thế kỉ III TCN đến cuối thế kỉ XIX.</w:t>
            </w:r>
          </w:p>
          <w:p w14:paraId="74C45F7D"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xml:space="preserve">- </w:t>
            </w:r>
            <w:r w:rsidRPr="005136FC">
              <w:rPr>
                <w:b/>
                <w:sz w:val="24"/>
                <w:szCs w:val="24"/>
                <w:lang w:val="pt-BR"/>
              </w:rPr>
              <w:t>Mức độ vận dụng:</w:t>
            </w:r>
          </w:p>
          <w:p w14:paraId="2C903925" w14:textId="77777777"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Rút ra những điểm độc đáo của khởi nghĩa Lam Sơn và phong trào Tây Sơn.</w:t>
            </w:r>
          </w:p>
          <w:p w14:paraId="318BA4C3" w14:textId="33ED084C" w:rsidR="006600FF" w:rsidRPr="005136FC" w:rsidRDefault="006600FF" w:rsidP="006600FF">
            <w:pPr>
              <w:spacing w:before="0" w:after="0"/>
              <w:jc w:val="both"/>
              <w:rPr>
                <w:rFonts w:eastAsia="Calibri"/>
                <w:sz w:val="24"/>
                <w:szCs w:val="24"/>
                <w:lang w:val="pt-BR"/>
              </w:rPr>
            </w:pPr>
            <w:r w:rsidRPr="005136FC">
              <w:rPr>
                <w:rFonts w:eastAsia="Calibri"/>
                <w:sz w:val="24"/>
                <w:szCs w:val="24"/>
                <w:lang w:val="pt-BR"/>
              </w:rPr>
              <w:t>+ Liên hệ vận dụng những bài học lịch sử cho sự nghiệp xây dựng và bảo vệ Tổ quốc hiện nay.</w:t>
            </w:r>
          </w:p>
        </w:tc>
        <w:tc>
          <w:tcPr>
            <w:tcW w:w="2415" w:type="dxa"/>
          </w:tcPr>
          <w:p w14:paraId="7C4CE645" w14:textId="77777777" w:rsidR="00324D8E" w:rsidRPr="005136FC" w:rsidRDefault="00324D8E" w:rsidP="00324D8E">
            <w:pPr>
              <w:spacing w:before="0" w:after="0"/>
              <w:jc w:val="both"/>
              <w:rPr>
                <w:rFonts w:eastAsia="Calibri"/>
                <w:sz w:val="24"/>
                <w:szCs w:val="24"/>
                <w:lang w:val="pt-BR"/>
              </w:rPr>
            </w:pPr>
            <w:r w:rsidRPr="005136FC">
              <w:rPr>
                <w:rFonts w:eastAsia="Calibri"/>
                <w:sz w:val="24"/>
                <w:szCs w:val="24"/>
                <w:lang w:val="pt-BR"/>
              </w:rPr>
              <w:t>- Thiết bị: Máy  tính, máy  chiếu</w:t>
            </w:r>
          </w:p>
          <w:p w14:paraId="2D2AEC9D" w14:textId="77777777" w:rsidR="00324D8E" w:rsidRPr="005136FC" w:rsidRDefault="00324D8E" w:rsidP="00324D8E">
            <w:pPr>
              <w:spacing w:before="0" w:after="0"/>
              <w:jc w:val="both"/>
              <w:rPr>
                <w:rFonts w:eastAsia="Calibri"/>
                <w:sz w:val="24"/>
                <w:szCs w:val="24"/>
                <w:lang w:val="pt-BR"/>
              </w:rPr>
            </w:pPr>
            <w:r w:rsidRPr="005136FC">
              <w:rPr>
                <w:rFonts w:eastAsia="Calibri"/>
                <w:sz w:val="24"/>
                <w:szCs w:val="24"/>
                <w:lang w:val="pt-BR"/>
              </w:rPr>
              <w:t>-Tài liệu: SGK, SGV, sách bài tập và các tài liệu tham khảo, tư liệu LS</w:t>
            </w:r>
          </w:p>
          <w:p w14:paraId="62C40D23" w14:textId="77777777" w:rsidR="00324D8E" w:rsidRPr="005136FC" w:rsidRDefault="00324D8E" w:rsidP="00324D8E">
            <w:pPr>
              <w:spacing w:before="0" w:after="0"/>
              <w:jc w:val="both"/>
              <w:rPr>
                <w:rFonts w:eastAsia="Calibri"/>
                <w:sz w:val="24"/>
                <w:szCs w:val="24"/>
                <w:lang w:val="pt-BR"/>
              </w:rPr>
            </w:pPr>
            <w:r w:rsidRPr="005136FC">
              <w:rPr>
                <w:rFonts w:eastAsia="Calibri"/>
                <w:sz w:val="24"/>
                <w:szCs w:val="24"/>
                <w:lang w:val="pt-BR"/>
              </w:rPr>
              <w:t>- Học liệu: Phiếu học tập,  video, sử liệu hiện vật, tranh ảnh, lược đồ về các cộc kháng chiến</w:t>
            </w:r>
          </w:p>
          <w:p w14:paraId="7E7A11D8" w14:textId="1638EA35" w:rsidR="006600FF" w:rsidRPr="005136FC" w:rsidRDefault="00324D8E" w:rsidP="00324D8E">
            <w:pPr>
              <w:spacing w:before="0" w:after="0"/>
              <w:jc w:val="both"/>
              <w:rPr>
                <w:rFonts w:eastAsia="Calibri"/>
                <w:sz w:val="24"/>
                <w:szCs w:val="24"/>
                <w:lang w:val="pt-BR"/>
              </w:rPr>
            </w:pPr>
            <w:r w:rsidRPr="005136FC">
              <w:rPr>
                <w:rFonts w:eastAsia="Calibri"/>
                <w:sz w:val="24"/>
                <w:szCs w:val="24"/>
                <w:lang w:val="pt-BR"/>
              </w:rPr>
              <w:t>- Lược đồ Chiến thắng Bạch Đằng (năm 938), khabsg chiến chống Tống, khởi nghĩa Lam Sơn</w:t>
            </w:r>
          </w:p>
        </w:tc>
      </w:tr>
      <w:tr w:rsidR="006600FF" w:rsidRPr="005136FC" w14:paraId="382D0117" w14:textId="77777777" w:rsidTr="005136FC">
        <w:trPr>
          <w:trHeight w:val="607"/>
        </w:trPr>
        <w:tc>
          <w:tcPr>
            <w:tcW w:w="708" w:type="dxa"/>
          </w:tcPr>
          <w:p w14:paraId="5920A56E" w14:textId="2893D4FA" w:rsidR="006600FF" w:rsidRPr="005136FC" w:rsidRDefault="006600FF" w:rsidP="006600FF">
            <w:pPr>
              <w:spacing w:before="0" w:after="0"/>
              <w:jc w:val="center"/>
              <w:rPr>
                <w:sz w:val="24"/>
                <w:szCs w:val="24"/>
                <w:lang w:val="pt-BR"/>
              </w:rPr>
            </w:pPr>
            <w:r w:rsidRPr="005136FC">
              <w:rPr>
                <w:sz w:val="24"/>
                <w:szCs w:val="24"/>
                <w:lang w:val="pt-BR"/>
              </w:rPr>
              <w:t>17</w:t>
            </w:r>
          </w:p>
        </w:tc>
        <w:tc>
          <w:tcPr>
            <w:tcW w:w="963" w:type="dxa"/>
          </w:tcPr>
          <w:p w14:paraId="40E22EE7" w14:textId="77777777" w:rsidR="006600FF" w:rsidRPr="005136FC" w:rsidRDefault="006600FF" w:rsidP="006600FF">
            <w:pPr>
              <w:spacing w:before="0" w:after="0"/>
              <w:jc w:val="both"/>
              <w:rPr>
                <w:b/>
                <w:sz w:val="24"/>
                <w:szCs w:val="24"/>
              </w:rPr>
            </w:pPr>
            <w:r w:rsidRPr="005136FC">
              <w:rPr>
                <w:b/>
                <w:sz w:val="24"/>
                <w:szCs w:val="24"/>
              </w:rPr>
              <w:t xml:space="preserve">Thực hành </w:t>
            </w:r>
          </w:p>
          <w:p w14:paraId="547761EC" w14:textId="77777777" w:rsidR="006600FF" w:rsidRPr="005136FC" w:rsidRDefault="006600FF" w:rsidP="006600FF">
            <w:pPr>
              <w:spacing w:before="0" w:after="0"/>
              <w:jc w:val="both"/>
              <w:rPr>
                <w:b/>
                <w:sz w:val="24"/>
                <w:szCs w:val="24"/>
              </w:rPr>
            </w:pPr>
          </w:p>
        </w:tc>
        <w:tc>
          <w:tcPr>
            <w:tcW w:w="592" w:type="dxa"/>
          </w:tcPr>
          <w:p w14:paraId="02F48955" w14:textId="3486A05F"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7A45393F" w14:textId="5DE6A3D7" w:rsidR="006600FF" w:rsidRPr="005136FC" w:rsidRDefault="006600FF" w:rsidP="006600FF">
            <w:pPr>
              <w:spacing w:before="0" w:after="0"/>
              <w:jc w:val="center"/>
              <w:rPr>
                <w:sz w:val="24"/>
                <w:szCs w:val="24"/>
                <w:lang w:val="pt-BR"/>
              </w:rPr>
            </w:pPr>
            <w:r w:rsidRPr="005136FC">
              <w:rPr>
                <w:sz w:val="24"/>
                <w:szCs w:val="24"/>
                <w:lang w:val="pt-BR"/>
              </w:rPr>
              <w:t>Tiết 33-34</w:t>
            </w:r>
          </w:p>
        </w:tc>
        <w:tc>
          <w:tcPr>
            <w:tcW w:w="764" w:type="dxa"/>
          </w:tcPr>
          <w:p w14:paraId="4CB22F02" w14:textId="0114EFB1" w:rsidR="006600FF" w:rsidRPr="005136FC" w:rsidRDefault="006600FF" w:rsidP="006600FF">
            <w:pPr>
              <w:spacing w:before="0" w:after="0"/>
              <w:jc w:val="center"/>
              <w:rPr>
                <w:sz w:val="24"/>
                <w:szCs w:val="24"/>
                <w:lang w:val="pt-BR"/>
              </w:rPr>
            </w:pPr>
            <w:r w:rsidRPr="005136FC">
              <w:rPr>
                <w:sz w:val="24"/>
                <w:szCs w:val="24"/>
                <w:lang w:val="pt-BR"/>
              </w:rPr>
              <w:t>Tuần 25-26</w:t>
            </w:r>
          </w:p>
        </w:tc>
        <w:tc>
          <w:tcPr>
            <w:tcW w:w="4059" w:type="dxa"/>
          </w:tcPr>
          <w:p w14:paraId="0FBCB673" w14:textId="27642CDE" w:rsidR="006600FF" w:rsidRPr="005136FC" w:rsidRDefault="006600FF" w:rsidP="006600FF">
            <w:pPr>
              <w:spacing w:before="0" w:after="0"/>
              <w:jc w:val="both"/>
              <w:rPr>
                <w:sz w:val="24"/>
                <w:szCs w:val="24"/>
                <w:lang w:val="pt-BR"/>
              </w:rPr>
            </w:pPr>
            <w:r w:rsidRPr="005136FC">
              <w:rPr>
                <w:sz w:val="24"/>
                <w:szCs w:val="24"/>
                <w:lang w:val="pt-BR"/>
              </w:rPr>
              <w:t xml:space="preserve">Khắc sâu kiến thức về một số nhân vật, trận đánh trong chiến tranh bảo vệ Tổ quốc (thế kỉ III TCN đến cuối thế kỉ XIX thông qua hoạt động trải nghiệm sáng tác truyện, làm mô hình thủ công.... </w:t>
            </w:r>
          </w:p>
        </w:tc>
        <w:tc>
          <w:tcPr>
            <w:tcW w:w="2415" w:type="dxa"/>
          </w:tcPr>
          <w:p w14:paraId="6E7C4E06" w14:textId="77777777" w:rsidR="00324D8E" w:rsidRPr="005136FC" w:rsidRDefault="00324D8E" w:rsidP="00324D8E">
            <w:pPr>
              <w:tabs>
                <w:tab w:val="left" w:pos="450"/>
              </w:tabs>
              <w:spacing w:before="0" w:after="0"/>
              <w:jc w:val="both"/>
              <w:rPr>
                <w:sz w:val="24"/>
                <w:szCs w:val="24"/>
                <w:lang w:val="pt-BR"/>
              </w:rPr>
            </w:pPr>
            <w:r w:rsidRPr="005136FC">
              <w:rPr>
                <w:sz w:val="24"/>
                <w:szCs w:val="24"/>
                <w:lang w:val="pt-BR"/>
              </w:rPr>
              <w:t>- Thiết bị: Máy tính, máy chiếu, loa.</w:t>
            </w:r>
          </w:p>
          <w:p w14:paraId="6AC239B7" w14:textId="134B39C4" w:rsidR="006600FF" w:rsidRPr="005136FC" w:rsidRDefault="00324D8E" w:rsidP="00324D8E">
            <w:pPr>
              <w:spacing w:before="0" w:after="0"/>
              <w:jc w:val="both"/>
              <w:rPr>
                <w:sz w:val="24"/>
                <w:szCs w:val="24"/>
                <w:lang w:val="pt-BR"/>
              </w:rPr>
            </w:pPr>
            <w:r w:rsidRPr="005136FC">
              <w:rPr>
                <w:sz w:val="24"/>
                <w:szCs w:val="24"/>
                <w:lang w:val="pt-BR"/>
              </w:rPr>
              <w:t>- Học liệu: Tư liệu lịch sử về các nhân vật, trận đánh tiêu biểu trong các cuộc kháng chiến.</w:t>
            </w:r>
          </w:p>
        </w:tc>
      </w:tr>
      <w:tr w:rsidR="006600FF" w:rsidRPr="005136FC" w14:paraId="4857D927" w14:textId="77777777" w:rsidTr="005136FC">
        <w:trPr>
          <w:trHeight w:val="607"/>
        </w:trPr>
        <w:tc>
          <w:tcPr>
            <w:tcW w:w="708" w:type="dxa"/>
          </w:tcPr>
          <w:p w14:paraId="493087E5" w14:textId="1F19721F" w:rsidR="006600FF" w:rsidRPr="005136FC" w:rsidRDefault="006600FF" w:rsidP="006600FF">
            <w:pPr>
              <w:spacing w:before="0" w:after="0"/>
              <w:jc w:val="center"/>
              <w:rPr>
                <w:sz w:val="24"/>
                <w:szCs w:val="24"/>
                <w:lang w:val="pt-BR"/>
              </w:rPr>
            </w:pPr>
            <w:r w:rsidRPr="005136FC">
              <w:rPr>
                <w:sz w:val="24"/>
                <w:szCs w:val="24"/>
                <w:lang w:val="pt-BR"/>
              </w:rPr>
              <w:t>18</w:t>
            </w:r>
          </w:p>
        </w:tc>
        <w:tc>
          <w:tcPr>
            <w:tcW w:w="963" w:type="dxa"/>
          </w:tcPr>
          <w:p w14:paraId="65DA3FFE" w14:textId="632642F4" w:rsidR="006600FF" w:rsidRPr="005136FC" w:rsidRDefault="006600FF" w:rsidP="006600FF">
            <w:pPr>
              <w:spacing w:before="0" w:after="0"/>
              <w:jc w:val="both"/>
              <w:rPr>
                <w:b/>
                <w:color w:val="FF0000"/>
                <w:sz w:val="24"/>
                <w:szCs w:val="24"/>
              </w:rPr>
            </w:pPr>
            <w:r w:rsidRPr="005136FC">
              <w:rPr>
                <w:b/>
                <w:color w:val="FF0000"/>
                <w:sz w:val="24"/>
                <w:szCs w:val="24"/>
              </w:rPr>
              <w:t>KTGĐ giữa kì II</w:t>
            </w:r>
          </w:p>
        </w:tc>
        <w:tc>
          <w:tcPr>
            <w:tcW w:w="592" w:type="dxa"/>
          </w:tcPr>
          <w:p w14:paraId="00D5F162" w14:textId="27ED1B82" w:rsidR="006600FF" w:rsidRPr="005136FC" w:rsidRDefault="006600FF" w:rsidP="006600FF">
            <w:pPr>
              <w:spacing w:before="0" w:after="0"/>
              <w:jc w:val="center"/>
              <w:rPr>
                <w:color w:val="FF0000"/>
                <w:sz w:val="24"/>
                <w:szCs w:val="24"/>
                <w:lang w:val="pt-BR"/>
              </w:rPr>
            </w:pPr>
            <w:r w:rsidRPr="005136FC">
              <w:rPr>
                <w:color w:val="FF0000"/>
                <w:sz w:val="24"/>
                <w:szCs w:val="24"/>
                <w:lang w:val="pt-BR"/>
              </w:rPr>
              <w:t>01</w:t>
            </w:r>
          </w:p>
        </w:tc>
        <w:tc>
          <w:tcPr>
            <w:tcW w:w="847" w:type="dxa"/>
          </w:tcPr>
          <w:p w14:paraId="2A99E49D" w14:textId="290DA937" w:rsidR="006600FF" w:rsidRPr="005136FC" w:rsidRDefault="006600FF" w:rsidP="006600FF">
            <w:pPr>
              <w:spacing w:before="0" w:after="0"/>
              <w:jc w:val="center"/>
              <w:rPr>
                <w:color w:val="FF0000"/>
                <w:sz w:val="24"/>
                <w:szCs w:val="24"/>
                <w:lang w:val="pt-BR"/>
              </w:rPr>
            </w:pPr>
            <w:r w:rsidRPr="005136FC">
              <w:rPr>
                <w:color w:val="FF0000"/>
                <w:sz w:val="24"/>
                <w:szCs w:val="24"/>
                <w:lang w:val="pt-BR"/>
              </w:rPr>
              <w:t>Tiết 35</w:t>
            </w:r>
          </w:p>
        </w:tc>
        <w:tc>
          <w:tcPr>
            <w:tcW w:w="764" w:type="dxa"/>
          </w:tcPr>
          <w:p w14:paraId="6CE434B9" w14:textId="5A31BAB7" w:rsidR="006600FF" w:rsidRPr="005136FC" w:rsidRDefault="006600FF" w:rsidP="006600FF">
            <w:pPr>
              <w:spacing w:before="0" w:after="0"/>
              <w:jc w:val="center"/>
              <w:rPr>
                <w:color w:val="FF0000"/>
                <w:sz w:val="24"/>
                <w:szCs w:val="24"/>
                <w:lang w:val="pt-BR"/>
              </w:rPr>
            </w:pPr>
            <w:r w:rsidRPr="005136FC">
              <w:rPr>
                <w:color w:val="FF0000"/>
                <w:sz w:val="24"/>
                <w:szCs w:val="24"/>
                <w:lang w:val="pt-BR"/>
              </w:rPr>
              <w:t>Tuần 27</w:t>
            </w:r>
          </w:p>
        </w:tc>
        <w:tc>
          <w:tcPr>
            <w:tcW w:w="4059" w:type="dxa"/>
          </w:tcPr>
          <w:p w14:paraId="491A11A5" w14:textId="77777777" w:rsidR="006600FF" w:rsidRPr="005136FC" w:rsidRDefault="006600FF" w:rsidP="006600FF">
            <w:pPr>
              <w:spacing w:before="0" w:after="0"/>
              <w:jc w:val="both"/>
              <w:rPr>
                <w:color w:val="FF0000"/>
                <w:sz w:val="24"/>
                <w:szCs w:val="24"/>
                <w:lang w:val="pt-BR"/>
              </w:rPr>
            </w:pPr>
            <w:r w:rsidRPr="005136FC">
              <w:rPr>
                <w:color w:val="FF0000"/>
                <w:sz w:val="24"/>
                <w:szCs w:val="24"/>
                <w:lang w:val="pt-BR"/>
              </w:rPr>
              <w:t>- Đối chiếu, so sánh năng lực của học sinh đạt được với mức độ yêu cầu cần đạt của chương trình và phát triển năng lực đến chủ đề 4.</w:t>
            </w:r>
          </w:p>
          <w:p w14:paraId="6104453C" w14:textId="0823CE59" w:rsidR="006600FF" w:rsidRPr="005136FC" w:rsidRDefault="006600FF" w:rsidP="006600FF">
            <w:pPr>
              <w:spacing w:before="0" w:after="0"/>
              <w:jc w:val="both"/>
              <w:rPr>
                <w:color w:val="FF0000"/>
                <w:sz w:val="24"/>
                <w:szCs w:val="24"/>
                <w:lang w:val="pt-BR"/>
              </w:rPr>
            </w:pPr>
            <w:r w:rsidRPr="005136FC">
              <w:rPr>
                <w:color w:val="FF0000"/>
                <w:sz w:val="24"/>
                <w:szCs w:val="24"/>
                <w:lang w:val="pt-BR"/>
              </w:rPr>
              <w:t>- Rút kinh nghiệm, kịp thời điều chỉnh hoạt động dạy và học để đạt được mục tiêu giáo dục.</w:t>
            </w:r>
          </w:p>
        </w:tc>
        <w:tc>
          <w:tcPr>
            <w:tcW w:w="2415" w:type="dxa"/>
          </w:tcPr>
          <w:p w14:paraId="09C792D0" w14:textId="62393843" w:rsidR="006600FF" w:rsidRPr="005136FC" w:rsidRDefault="00BD70AE" w:rsidP="006600FF">
            <w:pPr>
              <w:spacing w:before="0" w:after="0"/>
              <w:jc w:val="both"/>
              <w:rPr>
                <w:color w:val="FF0000"/>
                <w:sz w:val="24"/>
                <w:szCs w:val="24"/>
                <w:lang w:val="pt-BR"/>
              </w:rPr>
            </w:pPr>
            <w:r w:rsidRPr="005136FC">
              <w:rPr>
                <w:color w:val="auto"/>
                <w:sz w:val="24"/>
                <w:szCs w:val="24"/>
                <w:lang w:val="pt-BR"/>
              </w:rPr>
              <w:t>-Đề kiểm tra giữa kì II và hướng dẫn chấm</w:t>
            </w:r>
          </w:p>
        </w:tc>
      </w:tr>
      <w:tr w:rsidR="005136FC" w:rsidRPr="005136FC" w14:paraId="31E16499" w14:textId="7BE10A46" w:rsidTr="005136FC">
        <w:trPr>
          <w:trHeight w:val="607"/>
        </w:trPr>
        <w:tc>
          <w:tcPr>
            <w:tcW w:w="10348" w:type="dxa"/>
            <w:gridSpan w:val="7"/>
          </w:tcPr>
          <w:p w14:paraId="7471F174" w14:textId="77777777"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 xml:space="preserve">CHỦ ĐỀ 5: MỘT SỐ CUỘC CẢI CÁCH LỚN TRONG LỊCH SỬ VIỆT NAM </w:t>
            </w:r>
          </w:p>
          <w:p w14:paraId="5248F1F7" w14:textId="77777777"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(TRƯỚC NĂM 1958)</w:t>
            </w:r>
          </w:p>
          <w:p w14:paraId="03542CD3" w14:textId="53777043"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(6 tiết + 2 tiết thực hành)</w:t>
            </w:r>
          </w:p>
        </w:tc>
      </w:tr>
      <w:tr w:rsidR="006600FF" w:rsidRPr="005136FC" w14:paraId="6DB0FB34" w14:textId="77777777" w:rsidTr="005136FC">
        <w:trPr>
          <w:trHeight w:val="607"/>
        </w:trPr>
        <w:tc>
          <w:tcPr>
            <w:tcW w:w="708" w:type="dxa"/>
          </w:tcPr>
          <w:p w14:paraId="10C0C73C" w14:textId="4895FCB5" w:rsidR="006600FF" w:rsidRPr="005136FC" w:rsidRDefault="006600FF" w:rsidP="006600FF">
            <w:pPr>
              <w:spacing w:before="0" w:after="0"/>
              <w:jc w:val="center"/>
              <w:rPr>
                <w:sz w:val="24"/>
                <w:szCs w:val="24"/>
                <w:lang w:val="pt-BR"/>
              </w:rPr>
            </w:pPr>
            <w:r w:rsidRPr="005136FC">
              <w:rPr>
                <w:sz w:val="24"/>
                <w:szCs w:val="24"/>
                <w:lang w:val="pt-BR"/>
              </w:rPr>
              <w:t>19</w:t>
            </w:r>
          </w:p>
        </w:tc>
        <w:tc>
          <w:tcPr>
            <w:tcW w:w="963" w:type="dxa"/>
          </w:tcPr>
          <w:p w14:paraId="4EA80005" w14:textId="2DEA2808"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 xml:space="preserve">Bài 9. Cuộc cải cách của Hồ Quý </w:t>
            </w:r>
            <w:r w:rsidRPr="005136FC">
              <w:rPr>
                <w:b/>
                <w:sz w:val="24"/>
                <w:szCs w:val="24"/>
                <w:shd w:val="clear" w:color="auto" w:fill="FFFFFF"/>
                <w:lang w:val="pt-BR"/>
              </w:rPr>
              <w:lastRenderedPageBreak/>
              <w:t>Ly và triều Hồ (Cuối thế kỉ XIV - đầu thế kỉ XV)</w:t>
            </w:r>
          </w:p>
        </w:tc>
        <w:tc>
          <w:tcPr>
            <w:tcW w:w="592" w:type="dxa"/>
          </w:tcPr>
          <w:p w14:paraId="1E1594A3" w14:textId="40557B7D" w:rsidR="006600FF" w:rsidRPr="005136FC" w:rsidRDefault="006600FF" w:rsidP="006600FF">
            <w:pPr>
              <w:spacing w:before="0" w:after="0"/>
              <w:jc w:val="center"/>
              <w:rPr>
                <w:sz w:val="24"/>
                <w:szCs w:val="24"/>
                <w:lang w:val="pt-BR"/>
              </w:rPr>
            </w:pPr>
            <w:r w:rsidRPr="005136FC">
              <w:rPr>
                <w:sz w:val="24"/>
                <w:szCs w:val="24"/>
                <w:lang w:val="pt-BR"/>
              </w:rPr>
              <w:lastRenderedPageBreak/>
              <w:t>02</w:t>
            </w:r>
          </w:p>
        </w:tc>
        <w:tc>
          <w:tcPr>
            <w:tcW w:w="847" w:type="dxa"/>
          </w:tcPr>
          <w:p w14:paraId="3CF3FC5E" w14:textId="158F7534" w:rsidR="006600FF" w:rsidRPr="005136FC" w:rsidRDefault="006600FF" w:rsidP="006600FF">
            <w:pPr>
              <w:spacing w:before="0" w:after="0"/>
              <w:jc w:val="center"/>
              <w:rPr>
                <w:sz w:val="24"/>
                <w:szCs w:val="24"/>
                <w:lang w:val="pt-BR"/>
              </w:rPr>
            </w:pPr>
            <w:r w:rsidRPr="005136FC">
              <w:rPr>
                <w:sz w:val="24"/>
                <w:szCs w:val="24"/>
                <w:lang w:val="pt-BR"/>
              </w:rPr>
              <w:t>Tiết 36-37</w:t>
            </w:r>
          </w:p>
        </w:tc>
        <w:tc>
          <w:tcPr>
            <w:tcW w:w="764" w:type="dxa"/>
          </w:tcPr>
          <w:p w14:paraId="7725831A" w14:textId="4B7D2285" w:rsidR="006600FF" w:rsidRPr="005136FC" w:rsidRDefault="006600FF" w:rsidP="006600FF">
            <w:pPr>
              <w:spacing w:before="0" w:after="0"/>
              <w:jc w:val="center"/>
              <w:rPr>
                <w:sz w:val="24"/>
                <w:szCs w:val="24"/>
                <w:lang w:val="pt-BR"/>
              </w:rPr>
            </w:pPr>
            <w:r w:rsidRPr="005136FC">
              <w:rPr>
                <w:sz w:val="24"/>
                <w:szCs w:val="24"/>
                <w:lang w:val="pt-BR"/>
              </w:rPr>
              <w:t>Tuần 27-28</w:t>
            </w:r>
          </w:p>
        </w:tc>
        <w:tc>
          <w:tcPr>
            <w:tcW w:w="4059" w:type="dxa"/>
          </w:tcPr>
          <w:p w14:paraId="14CD6FC5" w14:textId="77777777" w:rsidR="006600FF" w:rsidRPr="005136FC" w:rsidRDefault="006600FF" w:rsidP="006600FF">
            <w:pPr>
              <w:spacing w:before="0" w:after="0"/>
              <w:jc w:val="both"/>
              <w:rPr>
                <w:rFonts w:eastAsia="Calibri"/>
                <w:bCs/>
                <w:sz w:val="24"/>
                <w:szCs w:val="24"/>
                <w:lang w:val="pt-BR"/>
              </w:rPr>
            </w:pPr>
            <w:r w:rsidRPr="005136FC">
              <w:rPr>
                <w:rFonts w:eastAsia="Calibri"/>
                <w:b/>
                <w:bCs/>
                <w:sz w:val="24"/>
                <w:szCs w:val="24"/>
                <w:lang w:val="pt-BR"/>
              </w:rPr>
              <w:t xml:space="preserve">- </w:t>
            </w:r>
            <w:r w:rsidRPr="005136FC">
              <w:rPr>
                <w:b/>
                <w:bCs/>
                <w:sz w:val="24"/>
                <w:szCs w:val="24"/>
                <w:lang w:val="da-DK"/>
              </w:rPr>
              <w:t>Mức độ biết:</w:t>
            </w:r>
          </w:p>
          <w:p w14:paraId="28459C3A"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Nêu được bối cảnh lịch sử dẫn đến sự thành lập nhà Hồ và cuộc cải cách của Hồ Quý Ly.</w:t>
            </w:r>
          </w:p>
          <w:p w14:paraId="118737BD"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lastRenderedPageBreak/>
              <w:t>+ Trình bày nội dung cải cách của Hồ Quý Ly trên các lĩnh vực: chính trị, kinh tế, xã hội, văn hóa.</w:t>
            </w:r>
          </w:p>
          <w:p w14:paraId="0B71F8E6"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xml:space="preserve">- </w:t>
            </w:r>
            <w:r w:rsidRPr="005136FC">
              <w:rPr>
                <w:b/>
                <w:sz w:val="24"/>
                <w:szCs w:val="24"/>
                <w:lang w:val="pt-BR"/>
              </w:rPr>
              <w:t>Mức độ hiểu:</w:t>
            </w:r>
          </w:p>
          <w:p w14:paraId="2E663B9D"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Phân tích ý nghĩa của công cuộc cải cách của Hồ Quý Ly.</w:t>
            </w:r>
          </w:p>
          <w:p w14:paraId="2309C862"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Giải thích được nguyên nhân vì sao Hồ Quý Ly phải tiến hành cải cách và vì sao cải cách không thành công.</w:t>
            </w:r>
          </w:p>
          <w:p w14:paraId="495922FB"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Đánh giá về công cuộc cải cách (ưu điểm, hạn chế).</w:t>
            </w:r>
          </w:p>
          <w:p w14:paraId="7B9FC6AE" w14:textId="77777777" w:rsidR="006600FF" w:rsidRPr="005136FC" w:rsidRDefault="006600FF" w:rsidP="006600FF">
            <w:pPr>
              <w:spacing w:before="0" w:after="0"/>
              <w:jc w:val="both"/>
              <w:rPr>
                <w:rFonts w:eastAsia="Calibri"/>
                <w:bCs/>
                <w:sz w:val="24"/>
                <w:szCs w:val="24"/>
                <w:lang w:val="pt-BR"/>
              </w:rPr>
            </w:pPr>
            <w:r w:rsidRPr="005136FC">
              <w:rPr>
                <w:rFonts w:eastAsia="Calibri"/>
                <w:bCs/>
                <w:sz w:val="24"/>
                <w:szCs w:val="24"/>
                <w:lang w:val="pt-BR"/>
              </w:rPr>
              <w:t xml:space="preserve">- </w:t>
            </w:r>
            <w:r w:rsidRPr="005136FC">
              <w:rPr>
                <w:b/>
                <w:sz w:val="24"/>
                <w:szCs w:val="24"/>
                <w:lang w:val="pt-BR"/>
              </w:rPr>
              <w:t>Mức độ vận dụng:</w:t>
            </w:r>
          </w:p>
          <w:p w14:paraId="3B192B47" w14:textId="3B95F6B3" w:rsidR="006600FF" w:rsidRPr="005136FC" w:rsidRDefault="006600FF" w:rsidP="006600FF">
            <w:pPr>
              <w:spacing w:before="0" w:after="0"/>
              <w:jc w:val="both"/>
              <w:rPr>
                <w:rFonts w:eastAsia="Calibri"/>
                <w:b/>
                <w:bCs/>
                <w:sz w:val="24"/>
                <w:szCs w:val="24"/>
                <w:lang w:val="pt-BR"/>
              </w:rPr>
            </w:pPr>
            <w:r w:rsidRPr="005136FC">
              <w:rPr>
                <w:rFonts w:eastAsia="Calibri"/>
                <w:bCs/>
                <w:sz w:val="24"/>
                <w:szCs w:val="24"/>
                <w:lang w:val="pt-BR"/>
              </w:rPr>
              <w:t>+ Rút ra bài học cho công cuộc cải cách, đổi mới hiện nay.</w:t>
            </w:r>
          </w:p>
        </w:tc>
        <w:tc>
          <w:tcPr>
            <w:tcW w:w="2415" w:type="dxa"/>
          </w:tcPr>
          <w:p w14:paraId="417A995D" w14:textId="77777777" w:rsidR="00BD70AE" w:rsidRPr="005136FC" w:rsidRDefault="00BD70AE" w:rsidP="00BD70AE">
            <w:pPr>
              <w:spacing w:before="0" w:after="0"/>
              <w:jc w:val="both"/>
              <w:rPr>
                <w:rFonts w:eastAsia="Calibri"/>
                <w:bCs/>
                <w:sz w:val="24"/>
                <w:szCs w:val="24"/>
                <w:lang w:val="pt-BR"/>
              </w:rPr>
            </w:pPr>
            <w:r w:rsidRPr="005136FC">
              <w:rPr>
                <w:rFonts w:eastAsia="Calibri"/>
                <w:bCs/>
                <w:sz w:val="24"/>
                <w:szCs w:val="24"/>
                <w:lang w:val="pt-BR"/>
              </w:rPr>
              <w:lastRenderedPageBreak/>
              <w:t>- Tài liệu: SGK, SGV, sách bài tập và các tài liệu tham khảo khác.</w:t>
            </w:r>
          </w:p>
          <w:p w14:paraId="175A660B" w14:textId="77777777" w:rsidR="00BD70AE" w:rsidRPr="005136FC" w:rsidRDefault="00BD70AE" w:rsidP="00BD70AE">
            <w:pPr>
              <w:spacing w:before="0" w:after="0"/>
              <w:jc w:val="both"/>
              <w:rPr>
                <w:rFonts w:eastAsia="Calibri"/>
                <w:bCs/>
                <w:sz w:val="24"/>
                <w:szCs w:val="24"/>
                <w:lang w:val="pt-BR"/>
              </w:rPr>
            </w:pPr>
            <w:r w:rsidRPr="005136FC">
              <w:rPr>
                <w:rFonts w:eastAsia="Calibri"/>
                <w:bCs/>
                <w:sz w:val="24"/>
                <w:szCs w:val="24"/>
                <w:lang w:val="pt-BR"/>
              </w:rPr>
              <w:t>- Thiết bị: máy tính, máy chiếu</w:t>
            </w:r>
          </w:p>
          <w:p w14:paraId="75237E4B" w14:textId="020984FF" w:rsidR="006600FF" w:rsidRPr="005136FC" w:rsidRDefault="00BD70AE" w:rsidP="00BD70AE">
            <w:pPr>
              <w:spacing w:before="0" w:after="0"/>
              <w:jc w:val="both"/>
              <w:rPr>
                <w:rFonts w:eastAsia="Calibri"/>
                <w:bCs/>
                <w:sz w:val="24"/>
                <w:szCs w:val="24"/>
                <w:lang w:val="pt-BR"/>
              </w:rPr>
            </w:pPr>
            <w:r w:rsidRPr="005136FC">
              <w:rPr>
                <w:rFonts w:eastAsia="Calibri"/>
                <w:bCs/>
                <w:sz w:val="24"/>
                <w:szCs w:val="24"/>
                <w:lang w:val="pt-BR"/>
              </w:rPr>
              <w:lastRenderedPageBreak/>
              <w:t>- Học liệu: Phiếu học tập,  video, tranh ảnh Hồ Quý Ly và triều Hồ</w:t>
            </w:r>
          </w:p>
        </w:tc>
      </w:tr>
      <w:tr w:rsidR="006600FF" w:rsidRPr="005136FC" w14:paraId="32F01C0A" w14:textId="77777777" w:rsidTr="005136FC">
        <w:trPr>
          <w:trHeight w:val="607"/>
        </w:trPr>
        <w:tc>
          <w:tcPr>
            <w:tcW w:w="708" w:type="dxa"/>
          </w:tcPr>
          <w:p w14:paraId="613F6FCC" w14:textId="13F311F1" w:rsidR="006600FF" w:rsidRPr="005136FC" w:rsidRDefault="006600FF" w:rsidP="006600FF">
            <w:pPr>
              <w:spacing w:before="0" w:after="0"/>
              <w:jc w:val="center"/>
              <w:rPr>
                <w:sz w:val="24"/>
                <w:szCs w:val="24"/>
                <w:lang w:val="pt-BR"/>
              </w:rPr>
            </w:pPr>
            <w:r w:rsidRPr="005136FC">
              <w:rPr>
                <w:sz w:val="24"/>
                <w:szCs w:val="24"/>
                <w:lang w:val="pt-BR"/>
              </w:rPr>
              <w:lastRenderedPageBreak/>
              <w:t>20</w:t>
            </w:r>
          </w:p>
        </w:tc>
        <w:tc>
          <w:tcPr>
            <w:tcW w:w="963" w:type="dxa"/>
          </w:tcPr>
          <w:p w14:paraId="59B0CF22" w14:textId="3A9C95A7"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10. Cuộc cải cách của Lê Thánh Tông (thế kỉ XV)</w:t>
            </w:r>
          </w:p>
        </w:tc>
        <w:tc>
          <w:tcPr>
            <w:tcW w:w="592" w:type="dxa"/>
          </w:tcPr>
          <w:p w14:paraId="6F072603" w14:textId="1EB7C291"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004A390E" w14:textId="311A0412" w:rsidR="006600FF" w:rsidRPr="005136FC" w:rsidRDefault="006600FF" w:rsidP="006600FF">
            <w:pPr>
              <w:spacing w:before="0" w:after="0"/>
              <w:jc w:val="center"/>
              <w:rPr>
                <w:sz w:val="24"/>
                <w:szCs w:val="24"/>
                <w:lang w:val="pt-BR"/>
              </w:rPr>
            </w:pPr>
            <w:r w:rsidRPr="005136FC">
              <w:rPr>
                <w:sz w:val="24"/>
                <w:szCs w:val="24"/>
                <w:lang w:val="pt-BR"/>
              </w:rPr>
              <w:t>Tiết 38-39</w:t>
            </w:r>
          </w:p>
        </w:tc>
        <w:tc>
          <w:tcPr>
            <w:tcW w:w="764" w:type="dxa"/>
          </w:tcPr>
          <w:p w14:paraId="3A7B7A38" w14:textId="59E2262E" w:rsidR="006600FF" w:rsidRPr="005136FC" w:rsidRDefault="006600FF" w:rsidP="006600FF">
            <w:pPr>
              <w:spacing w:before="0" w:after="0"/>
              <w:jc w:val="center"/>
              <w:rPr>
                <w:sz w:val="24"/>
                <w:szCs w:val="24"/>
                <w:lang w:val="pt-BR"/>
              </w:rPr>
            </w:pPr>
            <w:r w:rsidRPr="005136FC">
              <w:rPr>
                <w:sz w:val="24"/>
                <w:szCs w:val="24"/>
                <w:lang w:val="pt-BR"/>
              </w:rPr>
              <w:t>Tuần 28-29</w:t>
            </w:r>
          </w:p>
        </w:tc>
        <w:tc>
          <w:tcPr>
            <w:tcW w:w="4059" w:type="dxa"/>
          </w:tcPr>
          <w:p w14:paraId="032603AD"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 </w:t>
            </w:r>
            <w:r w:rsidRPr="005136FC">
              <w:rPr>
                <w:b/>
                <w:sz w:val="24"/>
                <w:szCs w:val="24"/>
                <w:lang w:val="pt-BR"/>
              </w:rPr>
              <w:t>Mức độ biết:</w:t>
            </w:r>
          </w:p>
          <w:p w14:paraId="6467C4BC"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 Nêu bối cảnh lịch sử dẫn đến cải cách của </w:t>
            </w:r>
            <w:r w:rsidRPr="005136FC">
              <w:rPr>
                <w:sz w:val="24"/>
                <w:szCs w:val="24"/>
                <w:lang w:val="pt-BR"/>
              </w:rPr>
              <w:t>Lê Thánh Tông</w:t>
            </w:r>
            <w:r w:rsidRPr="005136FC">
              <w:rPr>
                <w:bCs/>
                <w:sz w:val="24"/>
                <w:szCs w:val="24"/>
                <w:lang w:val="pt-BR"/>
              </w:rPr>
              <w:t>.</w:t>
            </w:r>
          </w:p>
          <w:p w14:paraId="7BF345AD"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Trình bày nội dung cải cách của Lê Thánh Tông về chính trị, kinh tế, văn hóa.</w:t>
            </w:r>
          </w:p>
          <w:p w14:paraId="3EC4E579"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 </w:t>
            </w:r>
            <w:r w:rsidRPr="005136FC">
              <w:rPr>
                <w:b/>
                <w:sz w:val="24"/>
                <w:szCs w:val="24"/>
                <w:lang w:val="pt-BR"/>
              </w:rPr>
              <w:t>Mức độ hiểu:</w:t>
            </w:r>
          </w:p>
          <w:p w14:paraId="22A434E4"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Giải thích nguyên nhân Lê Thánh Tông tiến hành cải cách.</w:t>
            </w:r>
          </w:p>
          <w:p w14:paraId="108DD1D1"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Phân tích ý nghĩa cải cách của Lê Thánh Tông.</w:t>
            </w:r>
          </w:p>
          <w:p w14:paraId="2BB7013D"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Đánh giá những tác động của cải cách của Lê Thánh Tông.</w:t>
            </w:r>
          </w:p>
          <w:p w14:paraId="26B7517C" w14:textId="77777777" w:rsidR="006600FF" w:rsidRPr="005136FC" w:rsidRDefault="006600FF" w:rsidP="006600FF">
            <w:pPr>
              <w:spacing w:before="0" w:after="0"/>
              <w:ind w:right="168"/>
              <w:jc w:val="both"/>
              <w:rPr>
                <w:b/>
                <w:sz w:val="24"/>
                <w:szCs w:val="24"/>
                <w:lang w:val="pt-BR"/>
              </w:rPr>
            </w:pPr>
            <w:r w:rsidRPr="005136FC">
              <w:rPr>
                <w:bCs/>
                <w:sz w:val="24"/>
                <w:szCs w:val="24"/>
                <w:lang w:val="pt-BR"/>
              </w:rPr>
              <w:t xml:space="preserve">- </w:t>
            </w:r>
            <w:r w:rsidRPr="005136FC">
              <w:rPr>
                <w:b/>
                <w:sz w:val="24"/>
                <w:szCs w:val="24"/>
                <w:lang w:val="pt-BR"/>
              </w:rPr>
              <w:t>Mức độ vận dụng:</w:t>
            </w:r>
          </w:p>
          <w:p w14:paraId="7ED18F20" w14:textId="61BDD118" w:rsidR="006600FF" w:rsidRPr="005136FC" w:rsidRDefault="006600FF" w:rsidP="006600FF">
            <w:pPr>
              <w:spacing w:before="0" w:after="0"/>
              <w:ind w:right="168"/>
              <w:jc w:val="both"/>
              <w:rPr>
                <w:bCs/>
                <w:sz w:val="24"/>
                <w:szCs w:val="24"/>
                <w:lang w:val="pt-BR"/>
              </w:rPr>
            </w:pPr>
            <w:r w:rsidRPr="005136FC">
              <w:rPr>
                <w:sz w:val="24"/>
                <w:szCs w:val="24"/>
                <w:lang w:val="pt-BR"/>
              </w:rPr>
              <w:t>+ Rút ra bài học cho công cuộc cải cách hiện nay của Việt Nam.</w:t>
            </w:r>
          </w:p>
        </w:tc>
        <w:tc>
          <w:tcPr>
            <w:tcW w:w="2415" w:type="dxa"/>
          </w:tcPr>
          <w:p w14:paraId="611F9198" w14:textId="77777777" w:rsidR="00BD70AE" w:rsidRPr="005136FC" w:rsidRDefault="00BD70AE" w:rsidP="00BD70AE">
            <w:pPr>
              <w:spacing w:before="0" w:after="0"/>
              <w:jc w:val="both"/>
              <w:rPr>
                <w:bCs/>
                <w:sz w:val="24"/>
                <w:szCs w:val="24"/>
                <w:lang w:val="pt-BR"/>
              </w:rPr>
            </w:pPr>
            <w:r w:rsidRPr="005136FC">
              <w:rPr>
                <w:bCs/>
                <w:sz w:val="24"/>
                <w:szCs w:val="24"/>
                <w:lang w:val="pt-BR"/>
              </w:rPr>
              <w:t>- Tài liệu: SGK, SGV, sách bài tập và các tài liệu tham khảo khác.</w:t>
            </w:r>
          </w:p>
          <w:p w14:paraId="13215E2C" w14:textId="77777777" w:rsidR="00BD70AE" w:rsidRPr="005136FC" w:rsidRDefault="00BD70AE" w:rsidP="00BD70AE">
            <w:pPr>
              <w:spacing w:before="0" w:after="0"/>
              <w:jc w:val="both"/>
              <w:rPr>
                <w:bCs/>
                <w:sz w:val="24"/>
                <w:szCs w:val="24"/>
                <w:lang w:val="pt-BR"/>
              </w:rPr>
            </w:pPr>
            <w:r w:rsidRPr="005136FC">
              <w:rPr>
                <w:bCs/>
                <w:sz w:val="24"/>
                <w:szCs w:val="24"/>
                <w:lang w:val="pt-BR"/>
              </w:rPr>
              <w:t>- Thiết bị: máy tính, máy chiếu</w:t>
            </w:r>
          </w:p>
          <w:p w14:paraId="2E0C8FA9" w14:textId="02266B52" w:rsidR="006600FF" w:rsidRPr="005136FC" w:rsidRDefault="00BD70AE" w:rsidP="00BD70AE">
            <w:pPr>
              <w:spacing w:before="0" w:after="0"/>
              <w:ind w:right="168"/>
              <w:jc w:val="both"/>
              <w:rPr>
                <w:sz w:val="24"/>
                <w:szCs w:val="24"/>
                <w:lang w:val="pt-BR"/>
              </w:rPr>
            </w:pPr>
            <w:r w:rsidRPr="005136FC">
              <w:rPr>
                <w:bCs/>
                <w:sz w:val="24"/>
                <w:szCs w:val="24"/>
                <w:lang w:val="pt-BR"/>
              </w:rPr>
              <w:t>- Học liệu: Phiếu học tập,  video, tranh ảnh về Lê Thánh Tông</w:t>
            </w:r>
          </w:p>
        </w:tc>
      </w:tr>
      <w:tr w:rsidR="006600FF" w:rsidRPr="005136FC" w14:paraId="7F014201" w14:textId="77777777" w:rsidTr="005136FC">
        <w:trPr>
          <w:trHeight w:val="1659"/>
        </w:trPr>
        <w:tc>
          <w:tcPr>
            <w:tcW w:w="708" w:type="dxa"/>
          </w:tcPr>
          <w:p w14:paraId="3400F76D" w14:textId="755B19FD" w:rsidR="006600FF" w:rsidRPr="005136FC" w:rsidRDefault="006600FF" w:rsidP="006600FF">
            <w:pPr>
              <w:spacing w:before="0" w:after="0"/>
              <w:jc w:val="center"/>
              <w:rPr>
                <w:sz w:val="24"/>
                <w:szCs w:val="24"/>
                <w:lang w:val="pt-BR"/>
              </w:rPr>
            </w:pPr>
            <w:r w:rsidRPr="005136FC">
              <w:rPr>
                <w:sz w:val="24"/>
                <w:szCs w:val="24"/>
                <w:lang w:val="pt-BR"/>
              </w:rPr>
              <w:t>21</w:t>
            </w:r>
          </w:p>
        </w:tc>
        <w:tc>
          <w:tcPr>
            <w:tcW w:w="963" w:type="dxa"/>
          </w:tcPr>
          <w:p w14:paraId="2420DEFA" w14:textId="2BF22053" w:rsidR="006600FF" w:rsidRPr="005136FC" w:rsidRDefault="006600FF" w:rsidP="006600FF">
            <w:pPr>
              <w:spacing w:before="0" w:after="0"/>
              <w:jc w:val="both"/>
              <w:rPr>
                <w:b/>
                <w:sz w:val="24"/>
                <w:szCs w:val="24"/>
                <w:lang w:val="pt-BR"/>
              </w:rPr>
            </w:pPr>
            <w:r w:rsidRPr="005136FC">
              <w:rPr>
                <w:b/>
                <w:sz w:val="24"/>
                <w:szCs w:val="24"/>
                <w:shd w:val="clear" w:color="auto" w:fill="FFFFFF"/>
                <w:lang w:val="pt-BR"/>
              </w:rPr>
              <w:t>Bài 11. Cuộc cải cách của Minh Mạng (nửa đầu thế kỉ XIX)</w:t>
            </w:r>
          </w:p>
        </w:tc>
        <w:tc>
          <w:tcPr>
            <w:tcW w:w="592" w:type="dxa"/>
          </w:tcPr>
          <w:p w14:paraId="1C16D026" w14:textId="7D0B2FFB"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323C058B" w14:textId="77440169" w:rsidR="006600FF" w:rsidRPr="005136FC" w:rsidRDefault="006600FF" w:rsidP="006600FF">
            <w:pPr>
              <w:spacing w:before="0" w:after="0"/>
              <w:jc w:val="center"/>
              <w:rPr>
                <w:sz w:val="24"/>
                <w:szCs w:val="24"/>
                <w:lang w:val="pt-BR"/>
              </w:rPr>
            </w:pPr>
            <w:r w:rsidRPr="005136FC">
              <w:rPr>
                <w:sz w:val="24"/>
                <w:szCs w:val="24"/>
                <w:lang w:val="pt-BR"/>
              </w:rPr>
              <w:t>Tiết 40-41</w:t>
            </w:r>
          </w:p>
        </w:tc>
        <w:tc>
          <w:tcPr>
            <w:tcW w:w="764" w:type="dxa"/>
          </w:tcPr>
          <w:p w14:paraId="43AD60C4" w14:textId="2D97E351" w:rsidR="006600FF" w:rsidRPr="005136FC" w:rsidRDefault="006600FF" w:rsidP="006600FF">
            <w:pPr>
              <w:spacing w:before="0" w:after="0"/>
              <w:jc w:val="center"/>
              <w:rPr>
                <w:sz w:val="24"/>
                <w:szCs w:val="24"/>
                <w:lang w:val="pt-BR"/>
              </w:rPr>
            </w:pPr>
            <w:r w:rsidRPr="005136FC">
              <w:rPr>
                <w:sz w:val="24"/>
                <w:szCs w:val="24"/>
                <w:lang w:val="pt-BR"/>
              </w:rPr>
              <w:t>Tuần 29-30</w:t>
            </w:r>
          </w:p>
        </w:tc>
        <w:tc>
          <w:tcPr>
            <w:tcW w:w="4059" w:type="dxa"/>
          </w:tcPr>
          <w:p w14:paraId="4A0B77C2" w14:textId="77777777" w:rsidR="006600FF" w:rsidRPr="005136FC" w:rsidRDefault="006600FF" w:rsidP="006600FF">
            <w:pPr>
              <w:spacing w:before="0" w:after="0"/>
              <w:ind w:right="168"/>
              <w:jc w:val="both"/>
              <w:rPr>
                <w:b/>
                <w:sz w:val="24"/>
                <w:szCs w:val="24"/>
                <w:lang w:val="pt-BR"/>
              </w:rPr>
            </w:pPr>
            <w:r w:rsidRPr="005136FC">
              <w:rPr>
                <w:bCs/>
                <w:sz w:val="24"/>
                <w:szCs w:val="24"/>
                <w:lang w:val="pt-BR"/>
              </w:rPr>
              <w:t xml:space="preserve">- </w:t>
            </w:r>
            <w:r w:rsidRPr="005136FC">
              <w:rPr>
                <w:b/>
                <w:sz w:val="24"/>
                <w:szCs w:val="24"/>
                <w:lang w:val="pt-BR"/>
              </w:rPr>
              <w:t>Mức độ biết:</w:t>
            </w:r>
          </w:p>
          <w:p w14:paraId="34FE38DA"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 Nêu bối cảnh lịch sử dẫn đến cải cách của </w:t>
            </w:r>
            <w:r w:rsidRPr="005136FC">
              <w:rPr>
                <w:sz w:val="24"/>
                <w:szCs w:val="24"/>
                <w:lang w:val="pt-BR"/>
              </w:rPr>
              <w:t>Minh Mạng.</w:t>
            </w:r>
          </w:p>
          <w:p w14:paraId="17D7C1D7"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Trình bày nội dung cải cách Minh Mạng.</w:t>
            </w:r>
          </w:p>
          <w:p w14:paraId="4B3402E3"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 </w:t>
            </w:r>
            <w:r w:rsidRPr="005136FC">
              <w:rPr>
                <w:b/>
                <w:sz w:val="24"/>
                <w:szCs w:val="24"/>
                <w:lang w:val="pt-BR"/>
              </w:rPr>
              <w:t>Mức độ hiểu:</w:t>
            </w:r>
          </w:p>
          <w:p w14:paraId="255F97A2"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Giải thích nguyên nhân Minh Mạng tiến hành cải cách.</w:t>
            </w:r>
          </w:p>
          <w:p w14:paraId="5F48DB2C"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Phân tích ý nghĩa cải cách của Minh Mạng.</w:t>
            </w:r>
          </w:p>
          <w:p w14:paraId="090CFF1B" w14:textId="77777777" w:rsidR="006600FF" w:rsidRPr="005136FC" w:rsidRDefault="006600FF" w:rsidP="006600FF">
            <w:pPr>
              <w:spacing w:before="0" w:after="0"/>
              <w:ind w:right="168"/>
              <w:jc w:val="both"/>
              <w:rPr>
                <w:bCs/>
                <w:sz w:val="24"/>
                <w:szCs w:val="24"/>
                <w:lang w:val="pt-BR"/>
              </w:rPr>
            </w:pPr>
            <w:r w:rsidRPr="005136FC">
              <w:rPr>
                <w:bCs/>
                <w:sz w:val="24"/>
                <w:szCs w:val="24"/>
                <w:lang w:val="pt-BR"/>
              </w:rPr>
              <w:t>+ Đánh giá những tác động của cải cách Minh Mạng.</w:t>
            </w:r>
          </w:p>
          <w:p w14:paraId="52A3534C" w14:textId="77777777" w:rsidR="006600FF" w:rsidRPr="005136FC" w:rsidRDefault="006600FF" w:rsidP="006600FF">
            <w:pPr>
              <w:spacing w:before="0" w:after="0"/>
              <w:ind w:right="168"/>
              <w:jc w:val="both"/>
              <w:rPr>
                <w:b/>
                <w:sz w:val="24"/>
                <w:szCs w:val="24"/>
                <w:lang w:val="pt-BR"/>
              </w:rPr>
            </w:pPr>
            <w:r w:rsidRPr="005136FC">
              <w:rPr>
                <w:bCs/>
                <w:sz w:val="24"/>
                <w:szCs w:val="24"/>
                <w:lang w:val="pt-BR"/>
              </w:rPr>
              <w:t xml:space="preserve">- </w:t>
            </w:r>
            <w:r w:rsidRPr="005136FC">
              <w:rPr>
                <w:b/>
                <w:sz w:val="24"/>
                <w:szCs w:val="24"/>
                <w:lang w:val="pt-BR"/>
              </w:rPr>
              <w:t>Mức độ vận dụng:</w:t>
            </w:r>
          </w:p>
          <w:p w14:paraId="0DB6AA37" w14:textId="5EBF760E" w:rsidR="006600FF" w:rsidRPr="005136FC" w:rsidRDefault="006600FF" w:rsidP="006600FF">
            <w:pPr>
              <w:spacing w:before="0" w:after="0"/>
              <w:ind w:right="168"/>
              <w:jc w:val="both"/>
              <w:rPr>
                <w:bCs/>
                <w:sz w:val="24"/>
                <w:szCs w:val="24"/>
                <w:lang w:val="pt-BR"/>
              </w:rPr>
            </w:pPr>
            <w:r w:rsidRPr="005136FC">
              <w:rPr>
                <w:sz w:val="24"/>
                <w:szCs w:val="24"/>
                <w:lang w:val="pt-BR"/>
              </w:rPr>
              <w:t>+ Rút ra bài học cho công cuộc cải cách hiện nay của Việt Nam.</w:t>
            </w:r>
          </w:p>
        </w:tc>
        <w:tc>
          <w:tcPr>
            <w:tcW w:w="2415" w:type="dxa"/>
          </w:tcPr>
          <w:p w14:paraId="6A4EBBBA" w14:textId="77777777" w:rsidR="0061370A" w:rsidRPr="005136FC" w:rsidRDefault="0061370A" w:rsidP="0061370A">
            <w:pPr>
              <w:spacing w:before="0" w:after="0"/>
              <w:ind w:right="168"/>
              <w:jc w:val="both"/>
              <w:rPr>
                <w:bCs/>
                <w:sz w:val="24"/>
                <w:szCs w:val="24"/>
                <w:lang w:val="pt-BR"/>
              </w:rPr>
            </w:pPr>
            <w:r w:rsidRPr="005136FC">
              <w:rPr>
                <w:bCs/>
                <w:sz w:val="24"/>
                <w:szCs w:val="24"/>
                <w:lang w:val="pt-BR"/>
              </w:rPr>
              <w:t>- Tài liệu: SGK, SGV, sách bài tập và các tài liệu tham khảo khác.</w:t>
            </w:r>
          </w:p>
          <w:p w14:paraId="6984B332" w14:textId="77777777" w:rsidR="0061370A" w:rsidRPr="005136FC" w:rsidRDefault="0061370A" w:rsidP="0061370A">
            <w:pPr>
              <w:spacing w:before="0" w:after="0"/>
              <w:ind w:right="168"/>
              <w:jc w:val="both"/>
              <w:rPr>
                <w:bCs/>
                <w:sz w:val="24"/>
                <w:szCs w:val="24"/>
                <w:lang w:val="pt-BR"/>
              </w:rPr>
            </w:pPr>
            <w:r w:rsidRPr="005136FC">
              <w:rPr>
                <w:bCs/>
                <w:sz w:val="24"/>
                <w:szCs w:val="24"/>
                <w:lang w:val="pt-BR"/>
              </w:rPr>
              <w:t>- Thiết bị: máy tính, máy chiếu</w:t>
            </w:r>
          </w:p>
          <w:p w14:paraId="6D660CAD" w14:textId="22DB8332" w:rsidR="006600FF" w:rsidRPr="005136FC" w:rsidRDefault="0061370A" w:rsidP="0061370A">
            <w:pPr>
              <w:spacing w:before="0" w:after="0"/>
              <w:ind w:right="168"/>
              <w:jc w:val="both"/>
              <w:rPr>
                <w:bCs/>
                <w:sz w:val="24"/>
                <w:szCs w:val="24"/>
                <w:lang w:val="pt-BR"/>
              </w:rPr>
            </w:pPr>
            <w:r w:rsidRPr="005136FC">
              <w:rPr>
                <w:bCs/>
                <w:sz w:val="24"/>
                <w:szCs w:val="24"/>
                <w:lang w:val="pt-BR"/>
              </w:rPr>
              <w:t>- Học liệu: Phiếu học tập, video, tranh ảnh về Minh Mạng.</w:t>
            </w:r>
          </w:p>
        </w:tc>
      </w:tr>
      <w:tr w:rsidR="006600FF" w:rsidRPr="005136FC" w14:paraId="0BF076F9" w14:textId="77777777" w:rsidTr="005136FC">
        <w:trPr>
          <w:trHeight w:val="607"/>
        </w:trPr>
        <w:tc>
          <w:tcPr>
            <w:tcW w:w="708" w:type="dxa"/>
          </w:tcPr>
          <w:p w14:paraId="1F29BC4A" w14:textId="066334FC" w:rsidR="006600FF" w:rsidRPr="005136FC" w:rsidRDefault="006600FF" w:rsidP="006600FF">
            <w:pPr>
              <w:spacing w:before="0" w:after="0"/>
              <w:jc w:val="center"/>
              <w:rPr>
                <w:sz w:val="24"/>
                <w:szCs w:val="24"/>
                <w:lang w:val="pt-BR"/>
              </w:rPr>
            </w:pPr>
            <w:r w:rsidRPr="005136FC">
              <w:rPr>
                <w:sz w:val="24"/>
                <w:szCs w:val="24"/>
                <w:lang w:val="pt-BR"/>
              </w:rPr>
              <w:t>22</w:t>
            </w:r>
          </w:p>
        </w:tc>
        <w:tc>
          <w:tcPr>
            <w:tcW w:w="963" w:type="dxa"/>
          </w:tcPr>
          <w:p w14:paraId="22F8568E" w14:textId="77777777" w:rsidR="006600FF" w:rsidRPr="005136FC" w:rsidRDefault="006600FF" w:rsidP="006600FF">
            <w:pPr>
              <w:spacing w:before="0" w:after="0"/>
              <w:jc w:val="both"/>
              <w:rPr>
                <w:sz w:val="24"/>
                <w:szCs w:val="24"/>
              </w:rPr>
            </w:pPr>
            <w:r w:rsidRPr="005136FC">
              <w:rPr>
                <w:b/>
                <w:sz w:val="24"/>
                <w:szCs w:val="24"/>
              </w:rPr>
              <w:t>Thực hành chủ đề 5</w:t>
            </w:r>
            <w:r w:rsidRPr="005136FC">
              <w:rPr>
                <w:sz w:val="24"/>
                <w:szCs w:val="24"/>
              </w:rPr>
              <w:t xml:space="preserve">: </w:t>
            </w:r>
          </w:p>
          <w:p w14:paraId="1F2934DB" w14:textId="014D32EB" w:rsidR="006600FF" w:rsidRPr="005136FC" w:rsidRDefault="006600FF" w:rsidP="006600FF">
            <w:pPr>
              <w:spacing w:before="0" w:after="0"/>
              <w:jc w:val="both"/>
              <w:rPr>
                <w:b/>
                <w:sz w:val="24"/>
                <w:szCs w:val="24"/>
                <w:shd w:val="clear" w:color="auto" w:fill="FFFFFF"/>
              </w:rPr>
            </w:pPr>
          </w:p>
        </w:tc>
        <w:tc>
          <w:tcPr>
            <w:tcW w:w="592" w:type="dxa"/>
          </w:tcPr>
          <w:p w14:paraId="0ADD8476" w14:textId="25F0E7FC" w:rsidR="006600FF" w:rsidRPr="005136FC" w:rsidRDefault="006600FF" w:rsidP="006600FF">
            <w:pPr>
              <w:spacing w:before="0" w:after="0"/>
              <w:jc w:val="center"/>
              <w:rPr>
                <w:sz w:val="24"/>
                <w:szCs w:val="24"/>
                <w:lang w:val="pt-BR"/>
              </w:rPr>
            </w:pPr>
            <w:r w:rsidRPr="005136FC">
              <w:rPr>
                <w:sz w:val="24"/>
                <w:szCs w:val="24"/>
                <w:lang w:val="pt-BR"/>
              </w:rPr>
              <w:t>02</w:t>
            </w:r>
          </w:p>
        </w:tc>
        <w:tc>
          <w:tcPr>
            <w:tcW w:w="847" w:type="dxa"/>
          </w:tcPr>
          <w:p w14:paraId="6F2F609B" w14:textId="418E000D" w:rsidR="006600FF" w:rsidRPr="005136FC" w:rsidRDefault="006600FF" w:rsidP="006600FF">
            <w:pPr>
              <w:spacing w:before="0" w:after="0"/>
              <w:jc w:val="center"/>
              <w:rPr>
                <w:sz w:val="24"/>
                <w:szCs w:val="24"/>
                <w:lang w:val="pt-BR"/>
              </w:rPr>
            </w:pPr>
            <w:r w:rsidRPr="005136FC">
              <w:rPr>
                <w:sz w:val="24"/>
                <w:szCs w:val="24"/>
                <w:lang w:val="pt-BR"/>
              </w:rPr>
              <w:t>Tiết 42-43</w:t>
            </w:r>
          </w:p>
        </w:tc>
        <w:tc>
          <w:tcPr>
            <w:tcW w:w="764" w:type="dxa"/>
          </w:tcPr>
          <w:p w14:paraId="079A0DED" w14:textId="7444C35F" w:rsidR="006600FF" w:rsidRPr="005136FC" w:rsidRDefault="006600FF" w:rsidP="006600FF">
            <w:pPr>
              <w:spacing w:before="0" w:after="0"/>
              <w:jc w:val="center"/>
              <w:rPr>
                <w:sz w:val="24"/>
                <w:szCs w:val="24"/>
                <w:lang w:val="pt-BR"/>
              </w:rPr>
            </w:pPr>
            <w:r w:rsidRPr="005136FC">
              <w:rPr>
                <w:sz w:val="24"/>
                <w:szCs w:val="24"/>
                <w:lang w:val="pt-BR"/>
              </w:rPr>
              <w:t>Tuần 30-31</w:t>
            </w:r>
          </w:p>
        </w:tc>
        <w:tc>
          <w:tcPr>
            <w:tcW w:w="4059" w:type="dxa"/>
          </w:tcPr>
          <w:p w14:paraId="05646A8C" w14:textId="7220E30E" w:rsidR="006600FF" w:rsidRPr="005136FC" w:rsidRDefault="006600FF" w:rsidP="006600FF">
            <w:pPr>
              <w:spacing w:before="0" w:after="0"/>
              <w:ind w:right="168"/>
              <w:jc w:val="both"/>
              <w:rPr>
                <w:bCs/>
                <w:sz w:val="24"/>
                <w:szCs w:val="24"/>
                <w:lang w:val="pt-BR"/>
              </w:rPr>
            </w:pPr>
            <w:r w:rsidRPr="005136FC">
              <w:rPr>
                <w:bCs/>
                <w:sz w:val="24"/>
                <w:szCs w:val="24"/>
                <w:lang w:val="pt-BR"/>
              </w:rPr>
              <w:t xml:space="preserve">Từ nội dung  kiến thức đã học, liên hệ với công cuộc cải cách, đổi mới hiện nay, đề xuất giải pháp, ý tưởng…. </w:t>
            </w:r>
          </w:p>
        </w:tc>
        <w:tc>
          <w:tcPr>
            <w:tcW w:w="2415" w:type="dxa"/>
          </w:tcPr>
          <w:p w14:paraId="16618CD0" w14:textId="77777777" w:rsidR="007C52BB" w:rsidRPr="005136FC" w:rsidRDefault="007C52BB" w:rsidP="007C52BB">
            <w:pPr>
              <w:tabs>
                <w:tab w:val="left" w:pos="450"/>
              </w:tabs>
              <w:spacing w:before="0" w:after="0"/>
              <w:jc w:val="both"/>
              <w:rPr>
                <w:sz w:val="24"/>
                <w:szCs w:val="24"/>
                <w:lang w:val="pt-BR"/>
              </w:rPr>
            </w:pPr>
            <w:r w:rsidRPr="005136FC">
              <w:rPr>
                <w:sz w:val="24"/>
                <w:szCs w:val="24"/>
                <w:lang w:val="pt-BR"/>
              </w:rPr>
              <w:t>-Thiết bị: máy chiếu, máy tính</w:t>
            </w:r>
          </w:p>
          <w:p w14:paraId="3C14FB10" w14:textId="3763C887" w:rsidR="006600FF" w:rsidRPr="005136FC" w:rsidRDefault="007C52BB" w:rsidP="007C52BB">
            <w:pPr>
              <w:spacing w:before="0" w:after="0"/>
              <w:ind w:right="168"/>
              <w:jc w:val="both"/>
              <w:rPr>
                <w:bCs/>
                <w:sz w:val="24"/>
                <w:szCs w:val="24"/>
                <w:lang w:val="pt-BR"/>
              </w:rPr>
            </w:pPr>
            <w:r w:rsidRPr="005136FC">
              <w:rPr>
                <w:sz w:val="24"/>
                <w:szCs w:val="24"/>
                <w:lang w:val="pt-BR"/>
              </w:rPr>
              <w:t>- Học liệu: Tranh ảnh, bảng biểu.</w:t>
            </w:r>
          </w:p>
        </w:tc>
      </w:tr>
      <w:tr w:rsidR="006600FF" w:rsidRPr="005136FC" w14:paraId="2499E622" w14:textId="77777777" w:rsidTr="005136FC">
        <w:trPr>
          <w:trHeight w:val="607"/>
        </w:trPr>
        <w:tc>
          <w:tcPr>
            <w:tcW w:w="708" w:type="dxa"/>
          </w:tcPr>
          <w:p w14:paraId="251AC492" w14:textId="13771A27" w:rsidR="006600FF" w:rsidRPr="005136FC" w:rsidRDefault="006600FF" w:rsidP="006600FF">
            <w:pPr>
              <w:spacing w:before="0" w:after="0"/>
              <w:jc w:val="center"/>
              <w:rPr>
                <w:sz w:val="24"/>
                <w:szCs w:val="24"/>
                <w:lang w:val="pt-BR"/>
              </w:rPr>
            </w:pPr>
            <w:r w:rsidRPr="005136FC">
              <w:rPr>
                <w:sz w:val="24"/>
                <w:szCs w:val="24"/>
                <w:lang w:val="pt-BR"/>
              </w:rPr>
              <w:t>23</w:t>
            </w:r>
          </w:p>
        </w:tc>
        <w:tc>
          <w:tcPr>
            <w:tcW w:w="963" w:type="dxa"/>
          </w:tcPr>
          <w:p w14:paraId="0EF3E704" w14:textId="39AD080E" w:rsidR="006600FF" w:rsidRPr="005136FC" w:rsidRDefault="006600FF" w:rsidP="006600FF">
            <w:pPr>
              <w:spacing w:before="0" w:after="0"/>
              <w:jc w:val="both"/>
              <w:rPr>
                <w:b/>
                <w:sz w:val="24"/>
                <w:szCs w:val="24"/>
                <w:shd w:val="clear" w:color="auto" w:fill="FFFFFF"/>
              </w:rPr>
            </w:pPr>
            <w:r w:rsidRPr="005136FC">
              <w:rPr>
                <w:b/>
                <w:sz w:val="24"/>
                <w:szCs w:val="24"/>
              </w:rPr>
              <w:t>Ôn tập</w:t>
            </w:r>
          </w:p>
        </w:tc>
        <w:tc>
          <w:tcPr>
            <w:tcW w:w="592" w:type="dxa"/>
          </w:tcPr>
          <w:p w14:paraId="3DF22CFD" w14:textId="5E67FAC0"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0EB4CA05" w14:textId="548DE392" w:rsidR="006600FF" w:rsidRPr="005136FC" w:rsidRDefault="006600FF" w:rsidP="006600FF">
            <w:pPr>
              <w:spacing w:before="0" w:after="0"/>
              <w:jc w:val="center"/>
              <w:rPr>
                <w:sz w:val="24"/>
                <w:szCs w:val="24"/>
                <w:lang w:val="pt-BR"/>
              </w:rPr>
            </w:pPr>
            <w:r w:rsidRPr="005136FC">
              <w:rPr>
                <w:sz w:val="24"/>
                <w:szCs w:val="24"/>
                <w:lang w:val="pt-BR"/>
              </w:rPr>
              <w:t>Tiết 44</w:t>
            </w:r>
          </w:p>
        </w:tc>
        <w:tc>
          <w:tcPr>
            <w:tcW w:w="764" w:type="dxa"/>
          </w:tcPr>
          <w:p w14:paraId="48B6C8B4" w14:textId="3C06BB1C" w:rsidR="006600FF" w:rsidRPr="005136FC" w:rsidRDefault="006600FF" w:rsidP="006600FF">
            <w:pPr>
              <w:spacing w:before="0" w:after="0"/>
              <w:jc w:val="center"/>
              <w:rPr>
                <w:sz w:val="24"/>
                <w:szCs w:val="24"/>
                <w:lang w:val="pt-BR"/>
              </w:rPr>
            </w:pPr>
            <w:r w:rsidRPr="005136FC">
              <w:rPr>
                <w:sz w:val="24"/>
                <w:szCs w:val="24"/>
                <w:lang w:val="pt-BR"/>
              </w:rPr>
              <w:t>Tuần 31</w:t>
            </w:r>
          </w:p>
        </w:tc>
        <w:tc>
          <w:tcPr>
            <w:tcW w:w="4059" w:type="dxa"/>
          </w:tcPr>
          <w:p w14:paraId="6B59F85E" w14:textId="72B38678" w:rsidR="006600FF" w:rsidRPr="005136FC" w:rsidRDefault="006600FF" w:rsidP="006600FF">
            <w:pPr>
              <w:tabs>
                <w:tab w:val="left" w:pos="450"/>
              </w:tabs>
              <w:spacing w:before="0" w:after="0"/>
              <w:jc w:val="both"/>
              <w:rPr>
                <w:sz w:val="24"/>
                <w:szCs w:val="24"/>
                <w:lang w:val="pt-BR"/>
              </w:rPr>
            </w:pPr>
            <w:r w:rsidRPr="005136FC">
              <w:rPr>
                <w:sz w:val="24"/>
                <w:szCs w:val="24"/>
                <w:lang w:val="pt-BR"/>
              </w:rPr>
              <w:t>- Củng cố kiến thức cho HS.</w:t>
            </w:r>
          </w:p>
        </w:tc>
        <w:tc>
          <w:tcPr>
            <w:tcW w:w="2415" w:type="dxa"/>
          </w:tcPr>
          <w:p w14:paraId="273E85A6" w14:textId="7345170C" w:rsidR="006600FF" w:rsidRPr="005136FC" w:rsidRDefault="006600FF" w:rsidP="006600FF">
            <w:pPr>
              <w:tabs>
                <w:tab w:val="left" w:pos="450"/>
              </w:tabs>
              <w:spacing w:before="0" w:after="0"/>
              <w:jc w:val="both"/>
              <w:rPr>
                <w:sz w:val="24"/>
                <w:szCs w:val="24"/>
                <w:lang w:val="pt-BR"/>
              </w:rPr>
            </w:pPr>
          </w:p>
        </w:tc>
      </w:tr>
      <w:tr w:rsidR="006600FF" w:rsidRPr="005136FC" w14:paraId="120C1239" w14:textId="77777777" w:rsidTr="005136FC">
        <w:trPr>
          <w:trHeight w:val="607"/>
        </w:trPr>
        <w:tc>
          <w:tcPr>
            <w:tcW w:w="708" w:type="dxa"/>
          </w:tcPr>
          <w:p w14:paraId="56558B4B" w14:textId="6619AD2F" w:rsidR="006600FF" w:rsidRPr="005136FC" w:rsidRDefault="006600FF" w:rsidP="006600FF">
            <w:pPr>
              <w:spacing w:before="0" w:after="0"/>
              <w:jc w:val="center"/>
              <w:rPr>
                <w:sz w:val="24"/>
                <w:szCs w:val="24"/>
                <w:lang w:val="pt-BR"/>
              </w:rPr>
            </w:pPr>
            <w:r w:rsidRPr="005136FC">
              <w:rPr>
                <w:sz w:val="24"/>
                <w:szCs w:val="24"/>
                <w:lang w:val="pt-BR"/>
              </w:rPr>
              <w:t>24</w:t>
            </w:r>
          </w:p>
        </w:tc>
        <w:tc>
          <w:tcPr>
            <w:tcW w:w="963" w:type="dxa"/>
          </w:tcPr>
          <w:p w14:paraId="2ACD97CF" w14:textId="5B6024E4" w:rsidR="006600FF" w:rsidRPr="005136FC" w:rsidRDefault="006600FF" w:rsidP="006600FF">
            <w:pPr>
              <w:spacing w:before="0" w:after="0"/>
              <w:jc w:val="both"/>
              <w:rPr>
                <w:b/>
                <w:color w:val="FF0000"/>
                <w:sz w:val="24"/>
                <w:szCs w:val="24"/>
              </w:rPr>
            </w:pPr>
            <w:r w:rsidRPr="005136FC">
              <w:rPr>
                <w:b/>
                <w:color w:val="FF0000"/>
                <w:sz w:val="24"/>
                <w:szCs w:val="24"/>
              </w:rPr>
              <w:t>KTĐG cuối kì II</w:t>
            </w:r>
          </w:p>
        </w:tc>
        <w:tc>
          <w:tcPr>
            <w:tcW w:w="592" w:type="dxa"/>
          </w:tcPr>
          <w:p w14:paraId="2C45B8B1" w14:textId="0CBD7475" w:rsidR="006600FF" w:rsidRPr="005136FC" w:rsidRDefault="006600FF" w:rsidP="006600FF">
            <w:pPr>
              <w:spacing w:before="0" w:after="0"/>
              <w:jc w:val="center"/>
              <w:rPr>
                <w:color w:val="FF0000"/>
                <w:sz w:val="24"/>
                <w:szCs w:val="24"/>
                <w:lang w:val="pt-BR"/>
              </w:rPr>
            </w:pPr>
            <w:r w:rsidRPr="005136FC">
              <w:rPr>
                <w:color w:val="FF0000"/>
                <w:sz w:val="24"/>
                <w:szCs w:val="24"/>
                <w:lang w:val="pt-BR"/>
              </w:rPr>
              <w:t>01</w:t>
            </w:r>
          </w:p>
        </w:tc>
        <w:tc>
          <w:tcPr>
            <w:tcW w:w="847" w:type="dxa"/>
          </w:tcPr>
          <w:p w14:paraId="09CB25A3" w14:textId="2E4C85EA" w:rsidR="006600FF" w:rsidRPr="005136FC" w:rsidRDefault="006600FF" w:rsidP="006600FF">
            <w:pPr>
              <w:spacing w:before="0" w:after="0"/>
              <w:jc w:val="center"/>
              <w:rPr>
                <w:color w:val="FF0000"/>
                <w:sz w:val="24"/>
                <w:szCs w:val="24"/>
                <w:lang w:val="pt-BR"/>
              </w:rPr>
            </w:pPr>
            <w:r w:rsidRPr="005136FC">
              <w:rPr>
                <w:color w:val="FF0000"/>
                <w:sz w:val="24"/>
                <w:szCs w:val="24"/>
                <w:lang w:val="pt-BR"/>
              </w:rPr>
              <w:t>Tiết 45</w:t>
            </w:r>
          </w:p>
        </w:tc>
        <w:tc>
          <w:tcPr>
            <w:tcW w:w="764" w:type="dxa"/>
          </w:tcPr>
          <w:p w14:paraId="516F8EB1" w14:textId="3A7391CB" w:rsidR="006600FF" w:rsidRPr="005136FC" w:rsidRDefault="006600FF" w:rsidP="006600FF">
            <w:pPr>
              <w:spacing w:before="0" w:after="0"/>
              <w:jc w:val="center"/>
              <w:rPr>
                <w:color w:val="FF0000"/>
                <w:sz w:val="24"/>
                <w:szCs w:val="24"/>
                <w:lang w:val="pt-BR"/>
              </w:rPr>
            </w:pPr>
            <w:r w:rsidRPr="005136FC">
              <w:rPr>
                <w:color w:val="FF0000"/>
                <w:sz w:val="24"/>
                <w:szCs w:val="24"/>
                <w:lang w:val="pt-BR"/>
              </w:rPr>
              <w:t>Tuần 32</w:t>
            </w:r>
          </w:p>
        </w:tc>
        <w:tc>
          <w:tcPr>
            <w:tcW w:w="4059" w:type="dxa"/>
          </w:tcPr>
          <w:p w14:paraId="6C3AA97E" w14:textId="77777777" w:rsidR="006600FF" w:rsidRPr="005136FC" w:rsidRDefault="006600FF" w:rsidP="006600FF">
            <w:pPr>
              <w:spacing w:before="0" w:after="0"/>
              <w:jc w:val="both"/>
              <w:rPr>
                <w:sz w:val="24"/>
                <w:szCs w:val="24"/>
                <w:lang w:val="pt-BR"/>
              </w:rPr>
            </w:pPr>
            <w:r w:rsidRPr="005136FC">
              <w:rPr>
                <w:sz w:val="24"/>
                <w:szCs w:val="24"/>
                <w:lang w:val="pt-BR"/>
              </w:rPr>
              <w:t>- Đối chiếu, so sánh năng lực của học sinh đạt được với mức độ yêu cầu cần đạt của chương trình và phát triển năng lực đến chủ đề 5.</w:t>
            </w:r>
          </w:p>
          <w:p w14:paraId="3478A0E5" w14:textId="21854960" w:rsidR="006600FF" w:rsidRPr="005136FC" w:rsidRDefault="006600FF" w:rsidP="006600FF">
            <w:pPr>
              <w:spacing w:before="0" w:after="0"/>
              <w:jc w:val="both"/>
              <w:rPr>
                <w:sz w:val="24"/>
                <w:szCs w:val="24"/>
                <w:lang w:val="pt-BR"/>
              </w:rPr>
            </w:pPr>
            <w:r w:rsidRPr="005136FC">
              <w:rPr>
                <w:sz w:val="24"/>
                <w:szCs w:val="24"/>
                <w:lang w:val="pt-BR"/>
              </w:rPr>
              <w:lastRenderedPageBreak/>
              <w:t>- Rút kinh nghiệm, kịp thời điều chỉnh hoạt động dạy và học để đạt được mục tiêu giáo dục.</w:t>
            </w:r>
          </w:p>
        </w:tc>
        <w:tc>
          <w:tcPr>
            <w:tcW w:w="2415" w:type="dxa"/>
          </w:tcPr>
          <w:p w14:paraId="3FC20A25" w14:textId="410EE4ED" w:rsidR="006600FF" w:rsidRPr="005136FC" w:rsidRDefault="007C52BB" w:rsidP="006600FF">
            <w:pPr>
              <w:tabs>
                <w:tab w:val="left" w:pos="450"/>
              </w:tabs>
              <w:spacing w:before="0" w:after="0"/>
              <w:jc w:val="both"/>
              <w:rPr>
                <w:sz w:val="24"/>
                <w:szCs w:val="24"/>
                <w:lang w:val="pt-BR"/>
              </w:rPr>
            </w:pPr>
            <w:r w:rsidRPr="005136FC">
              <w:rPr>
                <w:color w:val="auto"/>
                <w:sz w:val="24"/>
                <w:szCs w:val="24"/>
                <w:lang w:val="pt-BR"/>
              </w:rPr>
              <w:lastRenderedPageBreak/>
              <w:t>-Đề kiểm tra cuối kì II và hướng dẫn chấm</w:t>
            </w:r>
          </w:p>
        </w:tc>
      </w:tr>
      <w:tr w:rsidR="005136FC" w:rsidRPr="005136FC" w14:paraId="7B802B10" w14:textId="12C1438A" w:rsidTr="005136FC">
        <w:trPr>
          <w:trHeight w:val="607"/>
        </w:trPr>
        <w:tc>
          <w:tcPr>
            <w:tcW w:w="10348" w:type="dxa"/>
            <w:gridSpan w:val="7"/>
          </w:tcPr>
          <w:p w14:paraId="0E798DC4" w14:textId="77777777"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 xml:space="preserve">CHỦ ĐỀ 6: LỊCH SỬ BẢO VỆ QUYỀN, CÁC QUYỀN VÀ LỢI ÍCH HỢP PHÁP CỦA </w:t>
            </w:r>
          </w:p>
          <w:p w14:paraId="68405DA9" w14:textId="77777777"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VIỆT NAM Ở BIỂN ĐÔNG</w:t>
            </w:r>
          </w:p>
          <w:p w14:paraId="1B48D083" w14:textId="085604D9" w:rsidR="005136FC" w:rsidRPr="005136FC" w:rsidRDefault="005136FC" w:rsidP="006600FF">
            <w:pPr>
              <w:spacing w:before="0" w:after="0"/>
              <w:jc w:val="center"/>
              <w:rPr>
                <w:b/>
                <w:bCs/>
                <w:color w:val="auto"/>
                <w:sz w:val="24"/>
                <w:szCs w:val="24"/>
                <w:lang w:val="pt-BR"/>
              </w:rPr>
            </w:pPr>
            <w:r w:rsidRPr="005136FC">
              <w:rPr>
                <w:b/>
                <w:bCs/>
                <w:color w:val="auto"/>
                <w:sz w:val="24"/>
                <w:szCs w:val="24"/>
                <w:lang w:val="pt-BR"/>
              </w:rPr>
              <w:t>(6 tiết + 1 tiết thực hành)</w:t>
            </w:r>
          </w:p>
        </w:tc>
      </w:tr>
      <w:tr w:rsidR="006600FF" w:rsidRPr="005136FC" w14:paraId="6C8B2A05" w14:textId="77777777" w:rsidTr="005136FC">
        <w:trPr>
          <w:trHeight w:val="607"/>
        </w:trPr>
        <w:tc>
          <w:tcPr>
            <w:tcW w:w="708" w:type="dxa"/>
          </w:tcPr>
          <w:p w14:paraId="3C8FEE1F" w14:textId="5B0EAA64" w:rsidR="006600FF" w:rsidRPr="005136FC" w:rsidRDefault="006600FF" w:rsidP="006600FF">
            <w:pPr>
              <w:spacing w:before="0" w:after="0"/>
              <w:jc w:val="center"/>
              <w:rPr>
                <w:sz w:val="24"/>
                <w:szCs w:val="24"/>
                <w:lang w:val="pt-BR"/>
              </w:rPr>
            </w:pPr>
            <w:r w:rsidRPr="005136FC">
              <w:rPr>
                <w:sz w:val="24"/>
                <w:szCs w:val="24"/>
                <w:lang w:val="pt-BR"/>
              </w:rPr>
              <w:t>25</w:t>
            </w:r>
          </w:p>
        </w:tc>
        <w:tc>
          <w:tcPr>
            <w:tcW w:w="963" w:type="dxa"/>
          </w:tcPr>
          <w:p w14:paraId="78AEFAB8" w14:textId="40858264" w:rsidR="006600FF" w:rsidRPr="005136FC" w:rsidRDefault="006600FF" w:rsidP="006600FF">
            <w:pPr>
              <w:spacing w:before="0" w:after="0"/>
              <w:jc w:val="both"/>
              <w:rPr>
                <w:b/>
                <w:sz w:val="24"/>
                <w:szCs w:val="24"/>
                <w:lang w:val="pt-BR"/>
              </w:rPr>
            </w:pPr>
            <w:r w:rsidRPr="005136FC">
              <w:rPr>
                <w:sz w:val="24"/>
                <w:szCs w:val="24"/>
                <w:shd w:val="clear" w:color="auto" w:fill="FFFFFF"/>
                <w:lang w:val="pt-BR"/>
              </w:rPr>
              <w:t>Bài 12. Vị trí và tầm quan trọng của Biển Đông</w:t>
            </w:r>
          </w:p>
        </w:tc>
        <w:tc>
          <w:tcPr>
            <w:tcW w:w="592" w:type="dxa"/>
          </w:tcPr>
          <w:p w14:paraId="6BD54E6A" w14:textId="69C117D8" w:rsidR="006600FF" w:rsidRPr="005136FC" w:rsidRDefault="006600FF" w:rsidP="006600FF">
            <w:pPr>
              <w:spacing w:before="0" w:after="0"/>
              <w:jc w:val="center"/>
              <w:rPr>
                <w:sz w:val="24"/>
                <w:szCs w:val="24"/>
                <w:lang w:val="pt-BR"/>
              </w:rPr>
            </w:pPr>
            <w:r w:rsidRPr="005136FC">
              <w:rPr>
                <w:sz w:val="24"/>
                <w:szCs w:val="24"/>
                <w:lang w:val="pt-BR"/>
              </w:rPr>
              <w:t>03</w:t>
            </w:r>
          </w:p>
        </w:tc>
        <w:tc>
          <w:tcPr>
            <w:tcW w:w="847" w:type="dxa"/>
          </w:tcPr>
          <w:p w14:paraId="712E3629" w14:textId="0A05E275" w:rsidR="006600FF" w:rsidRPr="005136FC" w:rsidRDefault="006600FF" w:rsidP="006600FF">
            <w:pPr>
              <w:spacing w:before="0" w:after="0"/>
              <w:jc w:val="center"/>
              <w:rPr>
                <w:sz w:val="24"/>
                <w:szCs w:val="24"/>
                <w:lang w:val="pt-BR"/>
              </w:rPr>
            </w:pPr>
            <w:r w:rsidRPr="005136FC">
              <w:rPr>
                <w:sz w:val="24"/>
                <w:szCs w:val="24"/>
                <w:lang w:val="pt-BR"/>
              </w:rPr>
              <w:t>Tiết 46-48</w:t>
            </w:r>
          </w:p>
        </w:tc>
        <w:tc>
          <w:tcPr>
            <w:tcW w:w="764" w:type="dxa"/>
          </w:tcPr>
          <w:p w14:paraId="14E0B444" w14:textId="438BC3B6" w:rsidR="006600FF" w:rsidRPr="005136FC" w:rsidRDefault="006600FF" w:rsidP="006600FF">
            <w:pPr>
              <w:spacing w:before="0" w:after="0"/>
              <w:jc w:val="center"/>
              <w:rPr>
                <w:sz w:val="24"/>
                <w:szCs w:val="24"/>
                <w:lang w:val="pt-BR"/>
              </w:rPr>
            </w:pPr>
            <w:r w:rsidRPr="005136FC">
              <w:rPr>
                <w:sz w:val="24"/>
                <w:szCs w:val="24"/>
                <w:lang w:val="pt-BR"/>
              </w:rPr>
              <w:t>Tuần 32-33</w:t>
            </w:r>
          </w:p>
        </w:tc>
        <w:tc>
          <w:tcPr>
            <w:tcW w:w="4059" w:type="dxa"/>
          </w:tcPr>
          <w:p w14:paraId="415912CF" w14:textId="77777777" w:rsidR="006600FF" w:rsidRPr="005136FC" w:rsidRDefault="006600FF" w:rsidP="006600FF">
            <w:pPr>
              <w:spacing w:before="0" w:after="0"/>
              <w:jc w:val="both"/>
              <w:rPr>
                <w:rFonts w:eastAsia="Times New Roman"/>
                <w:b/>
                <w:bCs/>
                <w:sz w:val="24"/>
                <w:szCs w:val="24"/>
                <w:lang w:val="pt-BR" w:eastAsia="zh-CN"/>
              </w:rPr>
            </w:pPr>
            <w:r w:rsidRPr="005136FC">
              <w:rPr>
                <w:rFonts w:eastAsia="Times New Roman"/>
                <w:sz w:val="24"/>
                <w:szCs w:val="24"/>
                <w:lang w:val="pt-BR" w:eastAsia="zh-CN"/>
              </w:rPr>
              <w:t xml:space="preserve">- </w:t>
            </w:r>
            <w:r w:rsidRPr="005136FC">
              <w:rPr>
                <w:rFonts w:eastAsia="Times New Roman"/>
                <w:b/>
                <w:bCs/>
                <w:sz w:val="24"/>
                <w:szCs w:val="24"/>
                <w:lang w:val="pt-BR" w:eastAsia="zh-CN"/>
              </w:rPr>
              <w:t xml:space="preserve">Mức độ biết: </w:t>
            </w:r>
            <w:r w:rsidRPr="005136FC">
              <w:rPr>
                <w:rFonts w:eastAsia="Times New Roman"/>
                <w:sz w:val="24"/>
                <w:szCs w:val="24"/>
                <w:lang w:val="pt-BR" w:eastAsia="zh-CN"/>
              </w:rPr>
              <w:t>Xác định được vị trí của Biển Đông,</w:t>
            </w:r>
            <w:r w:rsidRPr="005136FC">
              <w:rPr>
                <w:rFonts w:eastAsia="Times New Roman"/>
                <w:sz w:val="24"/>
                <w:szCs w:val="24"/>
                <w:lang w:val="vi-VN" w:eastAsia="zh-CN"/>
              </w:rPr>
              <w:t xml:space="preserve"> </w:t>
            </w:r>
            <w:r w:rsidRPr="005136FC">
              <w:rPr>
                <w:rFonts w:eastAsia="Times New Roman"/>
                <w:sz w:val="24"/>
                <w:szCs w:val="24"/>
                <w:lang w:val="pt-BR" w:eastAsia="zh-CN"/>
              </w:rPr>
              <w:t>vị trí các đảo và quần đảo ở Biển Đông trên bản đồ.</w:t>
            </w:r>
          </w:p>
          <w:p w14:paraId="113376D4" w14:textId="77777777" w:rsidR="006600FF" w:rsidRPr="005136FC" w:rsidRDefault="006600FF" w:rsidP="006600FF">
            <w:pPr>
              <w:spacing w:before="0" w:after="0"/>
              <w:jc w:val="both"/>
              <w:rPr>
                <w:rFonts w:eastAsia="Times New Roman"/>
                <w:b/>
                <w:bCs/>
                <w:sz w:val="24"/>
                <w:szCs w:val="24"/>
                <w:lang w:val="pt-BR" w:eastAsia="zh-CN"/>
              </w:rPr>
            </w:pPr>
            <w:r w:rsidRPr="005136FC">
              <w:rPr>
                <w:rFonts w:eastAsia="Times New Roman"/>
                <w:sz w:val="24"/>
                <w:szCs w:val="24"/>
                <w:lang w:val="pt-BR" w:eastAsia="zh-CN"/>
              </w:rPr>
              <w:t xml:space="preserve">- </w:t>
            </w:r>
            <w:r w:rsidRPr="005136FC">
              <w:rPr>
                <w:rFonts w:eastAsia="Times New Roman"/>
                <w:b/>
                <w:bCs/>
                <w:sz w:val="24"/>
                <w:szCs w:val="24"/>
                <w:lang w:val="pt-BR" w:eastAsia="zh-CN"/>
              </w:rPr>
              <w:t xml:space="preserve">Mức độ hiểu: </w:t>
            </w:r>
          </w:p>
          <w:p w14:paraId="7E625E81" w14:textId="77777777" w:rsidR="006600FF" w:rsidRPr="005136FC" w:rsidRDefault="006600FF" w:rsidP="006600FF">
            <w:pPr>
              <w:spacing w:before="0" w:after="0"/>
              <w:jc w:val="both"/>
              <w:rPr>
                <w:rFonts w:eastAsia="Times New Roman"/>
                <w:b/>
                <w:bCs/>
                <w:sz w:val="24"/>
                <w:szCs w:val="24"/>
                <w:lang w:val="pt-BR" w:eastAsia="zh-CN"/>
              </w:rPr>
            </w:pPr>
            <w:r w:rsidRPr="005136FC">
              <w:rPr>
                <w:rFonts w:eastAsia="Times New Roman"/>
                <w:sz w:val="24"/>
                <w:szCs w:val="24"/>
                <w:lang w:val="pt-BR" w:eastAsia="zh-CN"/>
              </w:rPr>
              <w:t>+ Giải thích được tầm quan trọng chiến lược của Biển Đông về giao thông biển, về kinh tế, chính trị - an ninh, nguồn tài nguyên thiên nhiên biển.</w:t>
            </w:r>
          </w:p>
          <w:p w14:paraId="03D340D5" w14:textId="1ED0839C" w:rsidR="006600FF" w:rsidRPr="005136FC" w:rsidRDefault="006600FF" w:rsidP="006600FF">
            <w:pPr>
              <w:spacing w:before="0" w:after="0"/>
              <w:jc w:val="both"/>
              <w:rPr>
                <w:rFonts w:eastAsia="Times New Roman"/>
                <w:sz w:val="24"/>
                <w:szCs w:val="24"/>
                <w:lang w:val="pt-BR" w:eastAsia="zh-CN"/>
              </w:rPr>
            </w:pPr>
            <w:r w:rsidRPr="005136FC">
              <w:rPr>
                <w:rFonts w:eastAsia="Times New Roman"/>
                <w:sz w:val="24"/>
                <w:szCs w:val="24"/>
                <w:lang w:val="pt-BR" w:eastAsia="zh-CN"/>
              </w:rPr>
              <w:t>+ Giải thích được tầm quan trọng chiến lược của các đảo và quần đảo ở Biển Đông.</w:t>
            </w:r>
          </w:p>
        </w:tc>
        <w:tc>
          <w:tcPr>
            <w:tcW w:w="2415" w:type="dxa"/>
          </w:tcPr>
          <w:p w14:paraId="74BE806B" w14:textId="77777777" w:rsidR="007C52BB" w:rsidRPr="005136FC" w:rsidRDefault="007C52BB" w:rsidP="007C52BB">
            <w:pPr>
              <w:spacing w:before="0" w:after="0"/>
              <w:jc w:val="both"/>
              <w:rPr>
                <w:rFonts w:eastAsia="Times New Roman"/>
                <w:sz w:val="24"/>
                <w:szCs w:val="24"/>
                <w:lang w:val="pt-BR" w:eastAsia="zh-CN"/>
              </w:rPr>
            </w:pPr>
            <w:r w:rsidRPr="005136FC">
              <w:rPr>
                <w:rFonts w:eastAsia="Times New Roman"/>
                <w:sz w:val="24"/>
                <w:szCs w:val="24"/>
                <w:lang w:val="pt-BR" w:eastAsia="zh-CN"/>
              </w:rPr>
              <w:t>- Tài liệu: SGK, SGV, sách bài tập và các tài liệu tham khảo khác.</w:t>
            </w:r>
          </w:p>
          <w:p w14:paraId="4B51882D" w14:textId="77777777" w:rsidR="007C52BB" w:rsidRPr="005136FC" w:rsidRDefault="007C52BB" w:rsidP="007C52BB">
            <w:pPr>
              <w:spacing w:before="0" w:after="0"/>
              <w:jc w:val="both"/>
              <w:rPr>
                <w:rFonts w:eastAsia="Times New Roman"/>
                <w:sz w:val="24"/>
                <w:szCs w:val="24"/>
                <w:lang w:val="pt-BR" w:eastAsia="zh-CN"/>
              </w:rPr>
            </w:pPr>
            <w:r w:rsidRPr="005136FC">
              <w:rPr>
                <w:rFonts w:eastAsia="Times New Roman"/>
                <w:sz w:val="24"/>
                <w:szCs w:val="24"/>
                <w:lang w:val="pt-BR" w:eastAsia="zh-CN"/>
              </w:rPr>
              <w:t>- Thiết bị: máy tính, máy chiếu</w:t>
            </w:r>
          </w:p>
          <w:p w14:paraId="0B704170" w14:textId="11E1F134" w:rsidR="006600FF" w:rsidRPr="005136FC" w:rsidRDefault="007C52BB" w:rsidP="007C52BB">
            <w:pPr>
              <w:spacing w:before="0" w:after="0"/>
              <w:jc w:val="both"/>
              <w:rPr>
                <w:rFonts w:eastAsia="Times New Roman"/>
                <w:sz w:val="24"/>
                <w:szCs w:val="24"/>
                <w:lang w:val="pt-BR" w:eastAsia="zh-CN"/>
              </w:rPr>
            </w:pPr>
            <w:r w:rsidRPr="005136FC">
              <w:rPr>
                <w:rFonts w:eastAsia="Times New Roman"/>
                <w:sz w:val="24"/>
                <w:szCs w:val="24"/>
                <w:lang w:val="pt-BR" w:eastAsia="zh-CN"/>
              </w:rPr>
              <w:t>-Học liệu: Phiếu học tập,  video vị trí của các đảo và quần đảo ở Biển Đông .</w:t>
            </w:r>
          </w:p>
        </w:tc>
      </w:tr>
      <w:tr w:rsidR="006600FF" w:rsidRPr="005136FC" w14:paraId="2411507F" w14:textId="77777777" w:rsidTr="005136FC">
        <w:trPr>
          <w:trHeight w:val="607"/>
        </w:trPr>
        <w:tc>
          <w:tcPr>
            <w:tcW w:w="708" w:type="dxa"/>
          </w:tcPr>
          <w:p w14:paraId="4B4C6500" w14:textId="5DF04EEB" w:rsidR="006600FF" w:rsidRPr="005136FC" w:rsidRDefault="006600FF" w:rsidP="006600FF">
            <w:pPr>
              <w:spacing w:before="0" w:after="0"/>
              <w:jc w:val="center"/>
              <w:rPr>
                <w:sz w:val="24"/>
                <w:szCs w:val="24"/>
                <w:lang w:val="pt-BR"/>
              </w:rPr>
            </w:pPr>
            <w:r w:rsidRPr="005136FC">
              <w:rPr>
                <w:sz w:val="24"/>
                <w:szCs w:val="24"/>
                <w:lang w:val="pt-BR"/>
              </w:rPr>
              <w:t>26</w:t>
            </w:r>
          </w:p>
        </w:tc>
        <w:tc>
          <w:tcPr>
            <w:tcW w:w="963" w:type="dxa"/>
          </w:tcPr>
          <w:p w14:paraId="4CCB8DB0" w14:textId="676BE353" w:rsidR="006600FF" w:rsidRPr="005136FC" w:rsidRDefault="006600FF" w:rsidP="006600FF">
            <w:pPr>
              <w:spacing w:before="0" w:after="0"/>
              <w:jc w:val="both"/>
              <w:rPr>
                <w:b/>
                <w:sz w:val="24"/>
                <w:szCs w:val="24"/>
                <w:lang w:val="pt-BR"/>
              </w:rPr>
            </w:pPr>
            <w:r w:rsidRPr="005136FC">
              <w:rPr>
                <w:sz w:val="24"/>
                <w:szCs w:val="24"/>
                <w:shd w:val="clear" w:color="auto" w:fill="FFFFFF"/>
                <w:lang w:val="pt-BR"/>
              </w:rPr>
              <w:t>Bài 13. Việt Nam và Biển Đông</w:t>
            </w:r>
          </w:p>
        </w:tc>
        <w:tc>
          <w:tcPr>
            <w:tcW w:w="592" w:type="dxa"/>
          </w:tcPr>
          <w:p w14:paraId="380766DD" w14:textId="1C8338A6" w:rsidR="006600FF" w:rsidRPr="005136FC" w:rsidRDefault="006600FF" w:rsidP="006600FF">
            <w:pPr>
              <w:spacing w:before="0" w:after="0"/>
              <w:jc w:val="center"/>
              <w:rPr>
                <w:sz w:val="24"/>
                <w:szCs w:val="24"/>
                <w:lang w:val="pt-BR"/>
              </w:rPr>
            </w:pPr>
            <w:r w:rsidRPr="005136FC">
              <w:rPr>
                <w:sz w:val="24"/>
                <w:szCs w:val="24"/>
                <w:lang w:val="pt-BR"/>
              </w:rPr>
              <w:t>03</w:t>
            </w:r>
          </w:p>
        </w:tc>
        <w:tc>
          <w:tcPr>
            <w:tcW w:w="847" w:type="dxa"/>
          </w:tcPr>
          <w:p w14:paraId="0F020288" w14:textId="68446FCF" w:rsidR="006600FF" w:rsidRPr="005136FC" w:rsidRDefault="006600FF" w:rsidP="006600FF">
            <w:pPr>
              <w:spacing w:before="0" w:after="0"/>
              <w:jc w:val="center"/>
              <w:rPr>
                <w:sz w:val="24"/>
                <w:szCs w:val="24"/>
                <w:lang w:val="pt-BR"/>
              </w:rPr>
            </w:pPr>
            <w:r w:rsidRPr="005136FC">
              <w:rPr>
                <w:sz w:val="24"/>
                <w:szCs w:val="24"/>
                <w:lang w:val="pt-BR"/>
              </w:rPr>
              <w:t>Tiết 49-51</w:t>
            </w:r>
          </w:p>
        </w:tc>
        <w:tc>
          <w:tcPr>
            <w:tcW w:w="764" w:type="dxa"/>
          </w:tcPr>
          <w:p w14:paraId="5B27D181" w14:textId="5B89814D" w:rsidR="006600FF" w:rsidRPr="005136FC" w:rsidRDefault="006600FF" w:rsidP="006600FF">
            <w:pPr>
              <w:spacing w:before="0" w:after="0"/>
              <w:jc w:val="center"/>
              <w:rPr>
                <w:sz w:val="24"/>
                <w:szCs w:val="24"/>
                <w:lang w:val="pt-BR"/>
              </w:rPr>
            </w:pPr>
            <w:r w:rsidRPr="005136FC">
              <w:rPr>
                <w:sz w:val="24"/>
                <w:szCs w:val="24"/>
                <w:lang w:val="pt-BR"/>
              </w:rPr>
              <w:t>Tuần 34-35</w:t>
            </w:r>
          </w:p>
        </w:tc>
        <w:tc>
          <w:tcPr>
            <w:tcW w:w="4059" w:type="dxa"/>
          </w:tcPr>
          <w:p w14:paraId="4055BE2E" w14:textId="77777777" w:rsidR="006600FF" w:rsidRPr="005136FC" w:rsidRDefault="006600FF" w:rsidP="006600FF">
            <w:pPr>
              <w:shd w:val="clear" w:color="auto" w:fill="FFFFFF"/>
              <w:spacing w:before="0" w:after="0"/>
              <w:jc w:val="both"/>
              <w:rPr>
                <w:rFonts w:eastAsia="Times New Roman"/>
                <w:b/>
                <w:bCs/>
                <w:color w:val="000000" w:themeColor="text1"/>
                <w:sz w:val="24"/>
                <w:szCs w:val="24"/>
                <w:lang w:eastAsia="vi-VN"/>
              </w:rPr>
            </w:pPr>
            <w:r w:rsidRPr="005136FC">
              <w:rPr>
                <w:rFonts w:eastAsia="Times New Roman"/>
                <w:color w:val="000000" w:themeColor="text1"/>
                <w:sz w:val="24"/>
                <w:szCs w:val="24"/>
                <w:lang w:val="vi-VN" w:eastAsia="vi-VN"/>
              </w:rPr>
              <w:t xml:space="preserve">- </w:t>
            </w:r>
            <w:r w:rsidRPr="005136FC">
              <w:rPr>
                <w:rFonts w:eastAsia="Times New Roman"/>
                <w:b/>
                <w:bCs/>
                <w:color w:val="000000" w:themeColor="text1"/>
                <w:sz w:val="24"/>
                <w:szCs w:val="24"/>
                <w:lang w:eastAsia="vi-VN"/>
              </w:rPr>
              <w:t>Mức độ biết:</w:t>
            </w:r>
          </w:p>
          <w:p w14:paraId="346DC1A1" w14:textId="77777777" w:rsidR="006600FF" w:rsidRPr="005136FC" w:rsidRDefault="006600FF" w:rsidP="006600FF">
            <w:pPr>
              <w:shd w:val="clear" w:color="auto" w:fill="FFFFFF"/>
              <w:spacing w:before="0" w:after="0"/>
              <w:jc w:val="both"/>
              <w:rPr>
                <w:rFonts w:eastAsia="Times New Roman"/>
                <w:color w:val="000000" w:themeColor="text1"/>
                <w:sz w:val="24"/>
                <w:szCs w:val="24"/>
                <w:lang w:eastAsia="vi-VN"/>
              </w:rPr>
            </w:pPr>
            <w:r w:rsidRPr="005136FC">
              <w:rPr>
                <w:rFonts w:eastAsia="Times New Roman"/>
                <w:b/>
                <w:bCs/>
                <w:color w:val="000000" w:themeColor="text1"/>
                <w:sz w:val="24"/>
                <w:szCs w:val="24"/>
                <w:lang w:eastAsia="vi-VN"/>
              </w:rPr>
              <w:t xml:space="preserve">+ </w:t>
            </w:r>
            <w:r w:rsidRPr="005136FC">
              <w:rPr>
                <w:rFonts w:eastAsia="Times New Roman"/>
                <w:color w:val="000000" w:themeColor="text1"/>
                <w:sz w:val="24"/>
                <w:szCs w:val="24"/>
                <w:lang w:eastAsia="vi-VN"/>
              </w:rPr>
              <w:t>Nêu được quá trình xác lập chủ quyền và quản lí liên tục của Việt Nam đối với quần đảo Hoàng Sa và Trường Sa.</w:t>
            </w:r>
          </w:p>
          <w:p w14:paraId="71AA0BEF" w14:textId="77777777" w:rsidR="006600FF" w:rsidRPr="005136FC" w:rsidRDefault="006600FF" w:rsidP="006600FF">
            <w:pPr>
              <w:shd w:val="clear" w:color="auto" w:fill="FFFFFF"/>
              <w:spacing w:before="0" w:after="0"/>
              <w:jc w:val="both"/>
              <w:rPr>
                <w:rFonts w:eastAsia="Times New Roman"/>
                <w:color w:val="000000" w:themeColor="text1"/>
                <w:sz w:val="24"/>
                <w:szCs w:val="24"/>
                <w:lang w:eastAsia="vi-VN"/>
              </w:rPr>
            </w:pPr>
            <w:r w:rsidRPr="005136FC">
              <w:rPr>
                <w:rFonts w:eastAsia="Times New Roman"/>
                <w:color w:val="000000" w:themeColor="text1"/>
                <w:sz w:val="24"/>
                <w:szCs w:val="24"/>
                <w:lang w:eastAsia="vi-VN"/>
              </w:rPr>
              <w:t>+ Trình bày những nét chính về cuộc đấu tranh bảo vệ và thực thi chủ quyền, các quyền và lợi ích hợp pháp của Việt Nam ở Biển Đông.</w:t>
            </w:r>
          </w:p>
          <w:p w14:paraId="2398D6D9" w14:textId="77777777" w:rsidR="006600FF" w:rsidRPr="005136FC" w:rsidRDefault="006600FF" w:rsidP="006600FF">
            <w:pPr>
              <w:shd w:val="clear" w:color="auto" w:fill="FFFFFF"/>
              <w:spacing w:before="0" w:after="0"/>
              <w:jc w:val="both"/>
              <w:rPr>
                <w:rFonts w:eastAsia="Times New Roman"/>
                <w:color w:val="000000" w:themeColor="text1"/>
                <w:sz w:val="24"/>
                <w:szCs w:val="24"/>
                <w:lang w:eastAsia="vi-VN"/>
              </w:rPr>
            </w:pPr>
            <w:r w:rsidRPr="005136FC">
              <w:rPr>
                <w:rFonts w:eastAsia="Times New Roman"/>
                <w:color w:val="000000" w:themeColor="text1"/>
                <w:sz w:val="24"/>
                <w:szCs w:val="24"/>
                <w:lang w:eastAsia="vi-VN"/>
              </w:rPr>
              <w:t>+ Nêu chủ trương của Việt Nam trong việc giải quyết các tranh chấp ở Biển Đông.</w:t>
            </w:r>
          </w:p>
          <w:p w14:paraId="39770299" w14:textId="77777777" w:rsidR="006600FF" w:rsidRPr="005136FC" w:rsidRDefault="006600FF" w:rsidP="006600FF">
            <w:pPr>
              <w:shd w:val="clear" w:color="auto" w:fill="FFFFFF"/>
              <w:spacing w:before="0" w:after="0"/>
              <w:jc w:val="both"/>
              <w:rPr>
                <w:rFonts w:eastAsia="Times New Roman"/>
                <w:b/>
                <w:bCs/>
                <w:color w:val="000000" w:themeColor="text1"/>
                <w:sz w:val="24"/>
                <w:szCs w:val="24"/>
                <w:lang w:val="pt-BR" w:eastAsia="vi-VN"/>
              </w:rPr>
            </w:pPr>
            <w:r w:rsidRPr="005136FC">
              <w:rPr>
                <w:rFonts w:eastAsia="Times New Roman"/>
                <w:color w:val="000000" w:themeColor="text1"/>
                <w:sz w:val="24"/>
                <w:szCs w:val="24"/>
                <w:lang w:val="pt-BR" w:eastAsia="vi-VN"/>
              </w:rPr>
              <w:t xml:space="preserve">- </w:t>
            </w:r>
            <w:r w:rsidRPr="005136FC">
              <w:rPr>
                <w:rFonts w:eastAsia="Times New Roman"/>
                <w:b/>
                <w:bCs/>
                <w:color w:val="000000" w:themeColor="text1"/>
                <w:sz w:val="24"/>
                <w:szCs w:val="24"/>
                <w:lang w:val="pt-BR" w:eastAsia="vi-VN"/>
              </w:rPr>
              <w:t>Mức độ hiểu:</w:t>
            </w:r>
          </w:p>
          <w:p w14:paraId="25AB712A" w14:textId="77777777" w:rsidR="006600FF" w:rsidRPr="005136FC" w:rsidRDefault="006600FF" w:rsidP="006600FF">
            <w:pPr>
              <w:shd w:val="clear" w:color="auto" w:fill="FFFFFF"/>
              <w:spacing w:before="0" w:after="0"/>
              <w:jc w:val="both"/>
              <w:rPr>
                <w:rFonts w:eastAsia="Times New Roman"/>
                <w:color w:val="000000" w:themeColor="text1"/>
                <w:sz w:val="24"/>
                <w:szCs w:val="24"/>
                <w:lang w:val="pt-BR" w:eastAsia="vi-VN"/>
              </w:rPr>
            </w:pPr>
            <w:r w:rsidRPr="005136FC">
              <w:rPr>
                <w:rFonts w:eastAsia="Times New Roman"/>
                <w:color w:val="000000" w:themeColor="text1"/>
                <w:sz w:val="24"/>
                <w:szCs w:val="24"/>
                <w:lang w:val="pt-BR" w:eastAsia="vi-VN"/>
              </w:rPr>
              <w:t>+ Giải thích được tầm quan trọng chiến lược của Biển Đông đối với Việt Nam vè quốc phòng, an ninh và kinh tế.</w:t>
            </w:r>
          </w:p>
          <w:p w14:paraId="3D2119F8" w14:textId="77777777" w:rsidR="006600FF" w:rsidRPr="005136FC" w:rsidRDefault="006600FF" w:rsidP="006600FF">
            <w:pPr>
              <w:shd w:val="clear" w:color="auto" w:fill="FFFFFF"/>
              <w:spacing w:before="0" w:after="0"/>
              <w:jc w:val="both"/>
              <w:rPr>
                <w:rFonts w:eastAsia="Times New Roman"/>
                <w:color w:val="000000" w:themeColor="text1"/>
                <w:sz w:val="24"/>
                <w:szCs w:val="24"/>
                <w:lang w:val="pt-BR" w:eastAsia="vi-VN"/>
              </w:rPr>
            </w:pPr>
            <w:r w:rsidRPr="005136FC">
              <w:rPr>
                <w:rFonts w:eastAsia="Times New Roman"/>
                <w:color w:val="000000" w:themeColor="text1"/>
                <w:sz w:val="24"/>
                <w:szCs w:val="24"/>
                <w:lang w:val="pt-BR" w:eastAsia="vi-VN"/>
              </w:rPr>
              <w:t>+ Chứng minh được Việt Nam là nhà nước đầu tiên xác lập chủ quyền và quản lí liên tục đối với quần đảo Hoàng Sa và Trường Sa.</w:t>
            </w:r>
          </w:p>
          <w:p w14:paraId="39EE2466" w14:textId="77777777" w:rsidR="006600FF" w:rsidRPr="005136FC" w:rsidRDefault="006600FF" w:rsidP="006600FF">
            <w:pPr>
              <w:shd w:val="clear" w:color="auto" w:fill="FFFFFF"/>
              <w:spacing w:before="0" w:after="0"/>
              <w:jc w:val="both"/>
              <w:rPr>
                <w:rFonts w:eastAsia="Times New Roman"/>
                <w:color w:val="000000" w:themeColor="text1"/>
                <w:sz w:val="24"/>
                <w:szCs w:val="24"/>
                <w:lang w:val="pt-BR" w:eastAsia="vi-VN"/>
              </w:rPr>
            </w:pPr>
            <w:r w:rsidRPr="005136FC">
              <w:rPr>
                <w:rFonts w:eastAsia="Times New Roman"/>
                <w:color w:val="000000" w:themeColor="text1"/>
                <w:sz w:val="24"/>
                <w:szCs w:val="24"/>
                <w:lang w:val="pt-BR" w:eastAsia="vi-VN"/>
              </w:rPr>
              <w:t>+ Phân tích và giải thích chủ trương nhất quán của Việt Nam trong giải quyết tranh chấp ở Biển Đông.</w:t>
            </w:r>
          </w:p>
          <w:p w14:paraId="7FF726B5" w14:textId="77777777" w:rsidR="006600FF" w:rsidRPr="005136FC" w:rsidRDefault="006600FF" w:rsidP="006600FF">
            <w:pPr>
              <w:shd w:val="clear" w:color="auto" w:fill="FFFFFF"/>
              <w:spacing w:before="0" w:after="0"/>
              <w:jc w:val="both"/>
              <w:rPr>
                <w:rFonts w:eastAsia="Times New Roman"/>
                <w:color w:val="000000" w:themeColor="text1"/>
                <w:sz w:val="24"/>
                <w:szCs w:val="24"/>
                <w:lang w:val="vi-VN" w:eastAsia="vi-VN"/>
              </w:rPr>
            </w:pPr>
            <w:r w:rsidRPr="005136FC">
              <w:rPr>
                <w:rFonts w:eastAsia="Times New Roman"/>
                <w:color w:val="000000" w:themeColor="text1"/>
                <w:sz w:val="24"/>
                <w:szCs w:val="24"/>
                <w:lang w:val="pt-BR" w:eastAsia="vi-VN"/>
              </w:rPr>
              <w:t xml:space="preserve">+ Đánh giá </w:t>
            </w:r>
            <w:r w:rsidRPr="005136FC">
              <w:rPr>
                <w:rFonts w:eastAsia="Times New Roman"/>
                <w:color w:val="000000" w:themeColor="text1"/>
                <w:sz w:val="24"/>
                <w:szCs w:val="24"/>
                <w:lang w:val="vi-VN" w:eastAsia="vi-VN"/>
              </w:rPr>
              <w:t>chủ trương của Việt Nam giải quyết các tranh chấp ở Biển Đông bằng biện pháp hòa bình.</w:t>
            </w:r>
          </w:p>
          <w:p w14:paraId="4794DCCC" w14:textId="77777777" w:rsidR="006600FF" w:rsidRPr="005136FC" w:rsidRDefault="006600FF" w:rsidP="006600FF">
            <w:pPr>
              <w:shd w:val="clear" w:color="auto" w:fill="FFFFFF"/>
              <w:spacing w:before="0" w:after="0"/>
              <w:jc w:val="both"/>
              <w:rPr>
                <w:rFonts w:eastAsia="Times New Roman"/>
                <w:b/>
                <w:bCs/>
                <w:color w:val="000000" w:themeColor="text1"/>
                <w:sz w:val="24"/>
                <w:szCs w:val="24"/>
                <w:lang w:val="pt-BR" w:eastAsia="vi-VN"/>
              </w:rPr>
            </w:pPr>
            <w:r w:rsidRPr="005136FC">
              <w:rPr>
                <w:rFonts w:eastAsia="Times New Roman"/>
                <w:color w:val="000000" w:themeColor="text1"/>
                <w:sz w:val="24"/>
                <w:szCs w:val="24"/>
                <w:lang w:val="pt-BR" w:eastAsia="vi-VN"/>
              </w:rPr>
              <w:t xml:space="preserve">- </w:t>
            </w:r>
            <w:r w:rsidRPr="005136FC">
              <w:rPr>
                <w:rFonts w:eastAsia="Times New Roman"/>
                <w:b/>
                <w:bCs/>
                <w:color w:val="000000" w:themeColor="text1"/>
                <w:sz w:val="24"/>
                <w:szCs w:val="24"/>
                <w:lang w:val="pt-BR" w:eastAsia="vi-VN"/>
              </w:rPr>
              <w:t xml:space="preserve">Mức độ vận dụng: </w:t>
            </w:r>
          </w:p>
          <w:p w14:paraId="4ECF41EE" w14:textId="34E75F71" w:rsidR="006600FF" w:rsidRPr="005136FC" w:rsidRDefault="006600FF" w:rsidP="006600FF">
            <w:pPr>
              <w:shd w:val="clear" w:color="auto" w:fill="FFFFFF"/>
              <w:spacing w:before="0" w:after="0"/>
              <w:jc w:val="both"/>
              <w:rPr>
                <w:rFonts w:eastAsia="Times New Roman"/>
                <w:color w:val="000000" w:themeColor="text1"/>
                <w:sz w:val="24"/>
                <w:szCs w:val="24"/>
                <w:lang w:val="vi-VN" w:eastAsia="vi-VN"/>
              </w:rPr>
            </w:pPr>
            <w:r w:rsidRPr="005136FC">
              <w:rPr>
                <w:rFonts w:eastAsia="Times New Roman"/>
                <w:color w:val="000000" w:themeColor="text1"/>
                <w:sz w:val="24"/>
                <w:szCs w:val="24"/>
                <w:lang w:eastAsia="vi-VN"/>
              </w:rPr>
              <w:t>+ Liên hệ trách nhiệm, hành động của bản thân để đóng góp vào cuộc đấu tranh bảo vệ chủ quyền của Việt Nam ở Biển Đông.</w:t>
            </w:r>
          </w:p>
        </w:tc>
        <w:tc>
          <w:tcPr>
            <w:tcW w:w="2415" w:type="dxa"/>
          </w:tcPr>
          <w:p w14:paraId="24751C28" w14:textId="77777777" w:rsidR="007C52BB" w:rsidRPr="005136FC" w:rsidRDefault="007C52BB" w:rsidP="007C52BB">
            <w:pPr>
              <w:shd w:val="clear" w:color="auto" w:fill="FFFFFF"/>
              <w:spacing w:before="0" w:after="0"/>
              <w:jc w:val="both"/>
              <w:rPr>
                <w:rFonts w:eastAsia="Times New Roman"/>
                <w:color w:val="000000" w:themeColor="text1"/>
                <w:sz w:val="24"/>
                <w:szCs w:val="24"/>
                <w:lang w:val="vi-VN" w:eastAsia="vi-VN"/>
              </w:rPr>
            </w:pPr>
            <w:r w:rsidRPr="005136FC">
              <w:rPr>
                <w:rFonts w:eastAsia="Times New Roman"/>
                <w:color w:val="000000" w:themeColor="text1"/>
                <w:sz w:val="24"/>
                <w:szCs w:val="24"/>
                <w:lang w:val="vi-VN" w:eastAsia="vi-VN"/>
              </w:rPr>
              <w:t>- Thiết bị: Máy  tính, máy  chiếu</w:t>
            </w:r>
          </w:p>
          <w:p w14:paraId="3BC5EE0B" w14:textId="77777777" w:rsidR="007C52BB" w:rsidRPr="005136FC" w:rsidRDefault="007C52BB" w:rsidP="007C52BB">
            <w:pPr>
              <w:shd w:val="clear" w:color="auto" w:fill="FFFFFF"/>
              <w:spacing w:before="0" w:after="0"/>
              <w:jc w:val="both"/>
              <w:rPr>
                <w:rFonts w:eastAsia="Times New Roman"/>
                <w:color w:val="000000" w:themeColor="text1"/>
                <w:sz w:val="24"/>
                <w:szCs w:val="24"/>
                <w:lang w:val="vi-VN" w:eastAsia="vi-VN"/>
              </w:rPr>
            </w:pPr>
            <w:r w:rsidRPr="005136FC">
              <w:rPr>
                <w:rFonts w:eastAsia="Times New Roman"/>
                <w:color w:val="000000" w:themeColor="text1"/>
                <w:sz w:val="24"/>
                <w:szCs w:val="24"/>
                <w:lang w:val="vi-VN" w:eastAsia="vi-VN"/>
              </w:rPr>
              <w:t>-Tài liệu: SGK, SGV, sách bài tập và các tài liệu tham khảo, tư liệu LS</w:t>
            </w:r>
          </w:p>
          <w:p w14:paraId="219D2140" w14:textId="3349E8B9" w:rsidR="006600FF" w:rsidRPr="005136FC" w:rsidRDefault="007C52BB" w:rsidP="007C52BB">
            <w:pPr>
              <w:shd w:val="clear" w:color="auto" w:fill="FFFFFF"/>
              <w:spacing w:before="0" w:after="0"/>
              <w:jc w:val="both"/>
              <w:rPr>
                <w:rFonts w:eastAsia="Times New Roman"/>
                <w:color w:val="000000" w:themeColor="text1"/>
                <w:sz w:val="24"/>
                <w:szCs w:val="24"/>
                <w:lang w:eastAsia="vi-VN"/>
              </w:rPr>
            </w:pPr>
            <w:r w:rsidRPr="005136FC">
              <w:rPr>
                <w:rFonts w:eastAsia="Times New Roman"/>
                <w:color w:val="000000" w:themeColor="text1"/>
                <w:sz w:val="24"/>
                <w:szCs w:val="24"/>
                <w:lang w:val="vi-VN" w:eastAsia="vi-VN"/>
              </w:rPr>
              <w:t>- Học liệu: Phiếu học tập,  video, sử liệu hiện vật, tranh ảnh</w:t>
            </w:r>
            <w:r w:rsidRPr="005136FC">
              <w:rPr>
                <w:rFonts w:eastAsia="Times New Roman"/>
                <w:color w:val="000000" w:themeColor="text1"/>
                <w:sz w:val="24"/>
                <w:szCs w:val="24"/>
                <w:lang w:eastAsia="vi-VN"/>
              </w:rPr>
              <w:t xml:space="preserve"> liên quan đến Biển Đông, quá trình xác lập chủ quyền tại Biển Đông.</w:t>
            </w:r>
          </w:p>
        </w:tc>
      </w:tr>
      <w:tr w:rsidR="006600FF" w:rsidRPr="005136FC" w14:paraId="020C29C1" w14:textId="77777777" w:rsidTr="005136FC">
        <w:trPr>
          <w:trHeight w:val="607"/>
        </w:trPr>
        <w:tc>
          <w:tcPr>
            <w:tcW w:w="708" w:type="dxa"/>
          </w:tcPr>
          <w:p w14:paraId="1CF3CDE0" w14:textId="3B5705A5" w:rsidR="006600FF" w:rsidRPr="005136FC" w:rsidRDefault="006600FF" w:rsidP="006600FF">
            <w:pPr>
              <w:spacing w:before="0" w:after="0"/>
              <w:jc w:val="center"/>
              <w:rPr>
                <w:sz w:val="24"/>
                <w:szCs w:val="24"/>
                <w:lang w:val="pt-BR"/>
              </w:rPr>
            </w:pPr>
            <w:r w:rsidRPr="005136FC">
              <w:rPr>
                <w:sz w:val="24"/>
                <w:szCs w:val="24"/>
                <w:lang w:val="pt-BR"/>
              </w:rPr>
              <w:t>27</w:t>
            </w:r>
          </w:p>
        </w:tc>
        <w:tc>
          <w:tcPr>
            <w:tcW w:w="963" w:type="dxa"/>
          </w:tcPr>
          <w:p w14:paraId="502DC51E" w14:textId="69C09B8A" w:rsidR="006600FF" w:rsidRPr="005136FC" w:rsidRDefault="006600FF" w:rsidP="006600FF">
            <w:pPr>
              <w:spacing w:before="0" w:after="0"/>
              <w:jc w:val="both"/>
              <w:rPr>
                <w:b/>
                <w:sz w:val="24"/>
                <w:szCs w:val="24"/>
              </w:rPr>
            </w:pPr>
            <w:r w:rsidRPr="005136FC">
              <w:rPr>
                <w:b/>
                <w:sz w:val="24"/>
                <w:szCs w:val="24"/>
              </w:rPr>
              <w:t>Thực hành</w:t>
            </w:r>
            <w:r w:rsidRPr="005136FC">
              <w:rPr>
                <w:sz w:val="24"/>
                <w:szCs w:val="24"/>
              </w:rPr>
              <w:t xml:space="preserve">: </w:t>
            </w:r>
          </w:p>
        </w:tc>
        <w:tc>
          <w:tcPr>
            <w:tcW w:w="592" w:type="dxa"/>
          </w:tcPr>
          <w:p w14:paraId="06EFF954" w14:textId="5A73D7D7" w:rsidR="006600FF" w:rsidRPr="005136FC" w:rsidRDefault="006600FF" w:rsidP="006600FF">
            <w:pPr>
              <w:spacing w:before="0" w:after="0"/>
              <w:jc w:val="center"/>
              <w:rPr>
                <w:sz w:val="24"/>
                <w:szCs w:val="24"/>
                <w:lang w:val="pt-BR"/>
              </w:rPr>
            </w:pPr>
            <w:r w:rsidRPr="005136FC">
              <w:rPr>
                <w:sz w:val="24"/>
                <w:szCs w:val="24"/>
                <w:lang w:val="pt-BR"/>
              </w:rPr>
              <w:t>01</w:t>
            </w:r>
          </w:p>
        </w:tc>
        <w:tc>
          <w:tcPr>
            <w:tcW w:w="847" w:type="dxa"/>
          </w:tcPr>
          <w:p w14:paraId="3F3CAE6F" w14:textId="1E4B6AB2" w:rsidR="006600FF" w:rsidRPr="005136FC" w:rsidRDefault="006600FF" w:rsidP="006600FF">
            <w:pPr>
              <w:spacing w:before="0" w:after="0"/>
              <w:jc w:val="center"/>
              <w:rPr>
                <w:sz w:val="24"/>
                <w:szCs w:val="24"/>
                <w:lang w:val="pt-BR"/>
              </w:rPr>
            </w:pPr>
            <w:r w:rsidRPr="005136FC">
              <w:rPr>
                <w:sz w:val="24"/>
                <w:szCs w:val="24"/>
                <w:lang w:val="pt-BR"/>
              </w:rPr>
              <w:t>Tiết 52</w:t>
            </w:r>
          </w:p>
        </w:tc>
        <w:tc>
          <w:tcPr>
            <w:tcW w:w="764" w:type="dxa"/>
          </w:tcPr>
          <w:p w14:paraId="15FCA487" w14:textId="6B367F00" w:rsidR="006600FF" w:rsidRPr="005136FC" w:rsidRDefault="006600FF" w:rsidP="006600FF">
            <w:pPr>
              <w:spacing w:before="0" w:after="0"/>
              <w:jc w:val="center"/>
              <w:rPr>
                <w:sz w:val="24"/>
                <w:szCs w:val="24"/>
                <w:lang w:val="pt-BR"/>
              </w:rPr>
            </w:pPr>
            <w:r w:rsidRPr="005136FC">
              <w:rPr>
                <w:sz w:val="24"/>
                <w:szCs w:val="24"/>
                <w:lang w:val="pt-BR"/>
              </w:rPr>
              <w:t>Tuần 35</w:t>
            </w:r>
          </w:p>
        </w:tc>
        <w:tc>
          <w:tcPr>
            <w:tcW w:w="4059" w:type="dxa"/>
          </w:tcPr>
          <w:p w14:paraId="14EFD727" w14:textId="2B454A05" w:rsidR="006600FF" w:rsidRPr="005136FC" w:rsidRDefault="006600FF" w:rsidP="006600FF">
            <w:pPr>
              <w:tabs>
                <w:tab w:val="left" w:pos="450"/>
              </w:tabs>
              <w:spacing w:before="0" w:after="0"/>
              <w:jc w:val="both"/>
              <w:rPr>
                <w:sz w:val="24"/>
                <w:szCs w:val="24"/>
                <w:lang w:val="pt-BR"/>
              </w:rPr>
            </w:pPr>
            <w:r w:rsidRPr="005136FC">
              <w:rPr>
                <w:sz w:val="24"/>
                <w:szCs w:val="24"/>
                <w:lang w:val="pt-BR"/>
              </w:rPr>
              <w:t>Đề xuất ý tưởng, dự án của học sinh để góp phần bảo vệ chủ quyền và các lợi ích hợp pháp của Việt Nam ở biển Đông (poster, vẽ tranh, video...)</w:t>
            </w:r>
          </w:p>
        </w:tc>
        <w:tc>
          <w:tcPr>
            <w:tcW w:w="2415" w:type="dxa"/>
          </w:tcPr>
          <w:p w14:paraId="56DF2863" w14:textId="77777777" w:rsidR="005136FC" w:rsidRPr="005136FC" w:rsidRDefault="005136FC" w:rsidP="005136FC">
            <w:pPr>
              <w:tabs>
                <w:tab w:val="left" w:pos="450"/>
              </w:tabs>
              <w:spacing w:before="0" w:after="0"/>
              <w:jc w:val="both"/>
              <w:rPr>
                <w:sz w:val="24"/>
                <w:szCs w:val="24"/>
                <w:lang w:val="pt-BR"/>
              </w:rPr>
            </w:pPr>
            <w:r w:rsidRPr="005136FC">
              <w:rPr>
                <w:sz w:val="24"/>
                <w:szCs w:val="24"/>
                <w:lang w:val="pt-BR"/>
              </w:rPr>
              <w:t>- Thiết bị: Máy  tính, máy  chiếu</w:t>
            </w:r>
          </w:p>
          <w:p w14:paraId="18409E78" w14:textId="4A1D4EBB" w:rsidR="006600FF" w:rsidRPr="005136FC" w:rsidRDefault="005136FC" w:rsidP="005136FC">
            <w:pPr>
              <w:tabs>
                <w:tab w:val="left" w:pos="450"/>
              </w:tabs>
              <w:spacing w:before="0" w:after="0"/>
              <w:jc w:val="both"/>
              <w:rPr>
                <w:sz w:val="24"/>
                <w:szCs w:val="24"/>
                <w:lang w:val="pt-BR"/>
              </w:rPr>
            </w:pPr>
            <w:r w:rsidRPr="005136FC">
              <w:rPr>
                <w:sz w:val="24"/>
                <w:szCs w:val="24"/>
                <w:lang w:val="pt-BR"/>
              </w:rPr>
              <w:t>-Tài liệu: SGK, SGV, sách bài tập và các tài liệu tham khảo, tư liệu LS.</w:t>
            </w:r>
          </w:p>
        </w:tc>
      </w:tr>
    </w:tbl>
    <w:p w14:paraId="6450DF2C" w14:textId="61EA5DDE" w:rsidR="00C26EFB" w:rsidRPr="005136FC" w:rsidRDefault="0045489E" w:rsidP="00F205BB">
      <w:pPr>
        <w:tabs>
          <w:tab w:val="left" w:pos="450"/>
        </w:tabs>
        <w:spacing w:before="0" w:after="0"/>
        <w:rPr>
          <w:b/>
          <w:bCs/>
          <w:sz w:val="24"/>
          <w:szCs w:val="24"/>
          <w:lang w:val="vi-VN"/>
        </w:rPr>
      </w:pPr>
      <w:r w:rsidRPr="005136FC">
        <w:rPr>
          <w:b/>
          <w:bCs/>
          <w:sz w:val="24"/>
          <w:szCs w:val="24"/>
          <w:lang w:val="vi-VN"/>
        </w:rPr>
        <w:t>II. KIỂM TRA ĐÁNH GIÁ ĐỊNH KÌ</w:t>
      </w:r>
    </w:p>
    <w:tbl>
      <w:tblPr>
        <w:tblW w:w="9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039"/>
        <w:gridCol w:w="2284"/>
        <w:gridCol w:w="2552"/>
        <w:gridCol w:w="2225"/>
      </w:tblGrid>
      <w:tr w:rsidR="0045489E" w:rsidRPr="005136FC" w14:paraId="36E43B3A" w14:textId="77777777" w:rsidTr="00347A79">
        <w:trPr>
          <w:trHeight w:val="459"/>
        </w:trPr>
        <w:tc>
          <w:tcPr>
            <w:tcW w:w="1780" w:type="dxa"/>
            <w:shd w:val="clear" w:color="auto" w:fill="auto"/>
            <w:vAlign w:val="center"/>
          </w:tcPr>
          <w:p w14:paraId="20371D48" w14:textId="77777777" w:rsidR="0045489E" w:rsidRPr="005136FC" w:rsidRDefault="0045489E" w:rsidP="00F205BB">
            <w:pPr>
              <w:tabs>
                <w:tab w:val="left" w:pos="450"/>
              </w:tabs>
              <w:spacing w:before="0" w:after="0"/>
              <w:jc w:val="center"/>
              <w:rPr>
                <w:b/>
                <w:sz w:val="24"/>
                <w:szCs w:val="24"/>
                <w:lang w:val="vi"/>
              </w:rPr>
            </w:pPr>
            <w:r w:rsidRPr="005136FC">
              <w:rPr>
                <w:b/>
                <w:sz w:val="24"/>
                <w:szCs w:val="24"/>
                <w:lang w:val="vi"/>
              </w:rPr>
              <w:t>Bài kiểm tra,</w:t>
            </w:r>
          </w:p>
          <w:p w14:paraId="7D6B0A9A" w14:textId="77777777" w:rsidR="0045489E" w:rsidRPr="005136FC" w:rsidRDefault="0045489E" w:rsidP="00F205BB">
            <w:pPr>
              <w:tabs>
                <w:tab w:val="left" w:pos="450"/>
              </w:tabs>
              <w:spacing w:before="0" w:after="0"/>
              <w:jc w:val="center"/>
              <w:rPr>
                <w:b/>
                <w:sz w:val="24"/>
                <w:szCs w:val="24"/>
                <w:lang w:val="vi"/>
              </w:rPr>
            </w:pPr>
            <w:r w:rsidRPr="005136FC">
              <w:rPr>
                <w:b/>
                <w:sz w:val="24"/>
                <w:szCs w:val="24"/>
                <w:lang w:val="vi"/>
              </w:rPr>
              <w:t>đánh giá</w:t>
            </w:r>
          </w:p>
        </w:tc>
        <w:tc>
          <w:tcPr>
            <w:tcW w:w="1039" w:type="dxa"/>
            <w:shd w:val="clear" w:color="auto" w:fill="auto"/>
            <w:vAlign w:val="center"/>
          </w:tcPr>
          <w:p w14:paraId="0E829FAC" w14:textId="77777777" w:rsidR="0045489E" w:rsidRPr="005136FC" w:rsidRDefault="0045489E" w:rsidP="00F205BB">
            <w:pPr>
              <w:tabs>
                <w:tab w:val="left" w:pos="450"/>
              </w:tabs>
              <w:spacing w:before="0" w:after="0"/>
              <w:jc w:val="center"/>
              <w:rPr>
                <w:b/>
                <w:sz w:val="24"/>
                <w:szCs w:val="24"/>
              </w:rPr>
            </w:pPr>
            <w:r w:rsidRPr="005136FC">
              <w:rPr>
                <w:b/>
                <w:sz w:val="24"/>
                <w:szCs w:val="24"/>
              </w:rPr>
              <w:t>Thời gian</w:t>
            </w:r>
          </w:p>
        </w:tc>
        <w:tc>
          <w:tcPr>
            <w:tcW w:w="2284" w:type="dxa"/>
            <w:shd w:val="clear" w:color="auto" w:fill="auto"/>
            <w:vAlign w:val="center"/>
          </w:tcPr>
          <w:p w14:paraId="44344859" w14:textId="77777777" w:rsidR="0045489E" w:rsidRPr="005136FC" w:rsidRDefault="0045489E" w:rsidP="00F205BB">
            <w:pPr>
              <w:tabs>
                <w:tab w:val="left" w:pos="450"/>
              </w:tabs>
              <w:spacing w:before="0" w:after="0"/>
              <w:jc w:val="center"/>
              <w:rPr>
                <w:b/>
                <w:sz w:val="24"/>
                <w:szCs w:val="24"/>
              </w:rPr>
            </w:pPr>
            <w:r w:rsidRPr="005136FC">
              <w:rPr>
                <w:b/>
                <w:sz w:val="24"/>
                <w:szCs w:val="24"/>
              </w:rPr>
              <w:t>Thời điểm</w:t>
            </w:r>
          </w:p>
        </w:tc>
        <w:tc>
          <w:tcPr>
            <w:tcW w:w="2552" w:type="dxa"/>
            <w:shd w:val="clear" w:color="auto" w:fill="auto"/>
            <w:vAlign w:val="center"/>
          </w:tcPr>
          <w:p w14:paraId="24C86762" w14:textId="77777777" w:rsidR="0045489E" w:rsidRPr="005136FC" w:rsidRDefault="0045489E" w:rsidP="00F205BB">
            <w:pPr>
              <w:tabs>
                <w:tab w:val="left" w:pos="450"/>
              </w:tabs>
              <w:spacing w:before="0" w:after="0"/>
              <w:jc w:val="center"/>
              <w:rPr>
                <w:b/>
                <w:sz w:val="24"/>
                <w:szCs w:val="24"/>
              </w:rPr>
            </w:pPr>
            <w:r w:rsidRPr="005136FC">
              <w:rPr>
                <w:b/>
                <w:sz w:val="24"/>
                <w:szCs w:val="24"/>
              </w:rPr>
              <w:t>Yêu cầu cần đạt</w:t>
            </w:r>
          </w:p>
        </w:tc>
        <w:tc>
          <w:tcPr>
            <w:tcW w:w="2225" w:type="dxa"/>
            <w:shd w:val="clear" w:color="auto" w:fill="auto"/>
            <w:vAlign w:val="center"/>
          </w:tcPr>
          <w:p w14:paraId="3732E767" w14:textId="77777777" w:rsidR="0045489E" w:rsidRPr="005136FC" w:rsidRDefault="0045489E" w:rsidP="00F205BB">
            <w:pPr>
              <w:tabs>
                <w:tab w:val="left" w:pos="450"/>
              </w:tabs>
              <w:spacing w:before="0" w:after="0"/>
              <w:jc w:val="center"/>
              <w:rPr>
                <w:b/>
                <w:sz w:val="24"/>
                <w:szCs w:val="24"/>
              </w:rPr>
            </w:pPr>
            <w:r w:rsidRPr="005136FC">
              <w:rPr>
                <w:b/>
                <w:sz w:val="24"/>
                <w:szCs w:val="24"/>
              </w:rPr>
              <w:t>Hình thức</w:t>
            </w:r>
          </w:p>
        </w:tc>
      </w:tr>
      <w:tr w:rsidR="0045489E" w:rsidRPr="005136FC" w14:paraId="6DFE3175" w14:textId="77777777" w:rsidTr="00347A79">
        <w:trPr>
          <w:trHeight w:val="296"/>
        </w:trPr>
        <w:tc>
          <w:tcPr>
            <w:tcW w:w="1780" w:type="dxa"/>
            <w:shd w:val="clear" w:color="auto" w:fill="auto"/>
            <w:vAlign w:val="center"/>
          </w:tcPr>
          <w:p w14:paraId="6CC0ED9E" w14:textId="77777777" w:rsidR="0045489E" w:rsidRPr="005136FC" w:rsidRDefault="0045489E" w:rsidP="00F205BB">
            <w:pPr>
              <w:tabs>
                <w:tab w:val="left" w:pos="450"/>
              </w:tabs>
              <w:spacing w:before="0" w:after="0"/>
              <w:jc w:val="center"/>
              <w:rPr>
                <w:sz w:val="24"/>
                <w:szCs w:val="24"/>
              </w:rPr>
            </w:pPr>
            <w:r w:rsidRPr="005136FC">
              <w:rPr>
                <w:sz w:val="24"/>
                <w:szCs w:val="24"/>
              </w:rPr>
              <w:lastRenderedPageBreak/>
              <w:t>Giữa Học kì 1</w:t>
            </w:r>
          </w:p>
        </w:tc>
        <w:tc>
          <w:tcPr>
            <w:tcW w:w="1039" w:type="dxa"/>
            <w:shd w:val="clear" w:color="auto" w:fill="auto"/>
            <w:vAlign w:val="center"/>
          </w:tcPr>
          <w:p w14:paraId="4068C687" w14:textId="77777777" w:rsidR="0045489E" w:rsidRPr="005136FC" w:rsidRDefault="0045489E" w:rsidP="00F205BB">
            <w:pPr>
              <w:tabs>
                <w:tab w:val="left" w:pos="450"/>
              </w:tabs>
              <w:spacing w:before="0" w:after="0"/>
              <w:jc w:val="center"/>
              <w:rPr>
                <w:sz w:val="24"/>
                <w:szCs w:val="24"/>
              </w:rPr>
            </w:pPr>
            <w:r w:rsidRPr="005136FC">
              <w:rPr>
                <w:sz w:val="24"/>
                <w:szCs w:val="24"/>
              </w:rPr>
              <w:t>45 phút</w:t>
            </w:r>
          </w:p>
        </w:tc>
        <w:tc>
          <w:tcPr>
            <w:tcW w:w="2284" w:type="dxa"/>
            <w:shd w:val="clear" w:color="auto" w:fill="auto"/>
            <w:vAlign w:val="center"/>
          </w:tcPr>
          <w:p w14:paraId="2BCB3A21" w14:textId="77777777" w:rsidR="00720E77" w:rsidRPr="005136FC" w:rsidRDefault="00720E77" w:rsidP="00F205BB">
            <w:pPr>
              <w:tabs>
                <w:tab w:val="left" w:pos="450"/>
              </w:tabs>
              <w:spacing w:before="0" w:after="0"/>
              <w:jc w:val="center"/>
              <w:rPr>
                <w:sz w:val="24"/>
                <w:szCs w:val="24"/>
              </w:rPr>
            </w:pPr>
            <w:r w:rsidRPr="005136FC">
              <w:rPr>
                <w:sz w:val="24"/>
                <w:szCs w:val="24"/>
              </w:rPr>
              <w:t>Tiết số 16</w:t>
            </w:r>
          </w:p>
          <w:p w14:paraId="0E94F3E6" w14:textId="13B1EC84" w:rsidR="0045489E" w:rsidRPr="005136FC" w:rsidRDefault="0045489E" w:rsidP="00F205BB">
            <w:pPr>
              <w:tabs>
                <w:tab w:val="left" w:pos="450"/>
              </w:tabs>
              <w:spacing w:before="0" w:after="0"/>
              <w:jc w:val="center"/>
              <w:rPr>
                <w:sz w:val="24"/>
                <w:szCs w:val="24"/>
              </w:rPr>
            </w:pPr>
            <w:r w:rsidRPr="005136FC">
              <w:rPr>
                <w:sz w:val="24"/>
                <w:szCs w:val="24"/>
              </w:rPr>
              <w:t>Tuầ</w:t>
            </w:r>
            <w:r w:rsidR="002A544D" w:rsidRPr="005136FC">
              <w:rPr>
                <w:sz w:val="24"/>
                <w:szCs w:val="24"/>
              </w:rPr>
              <w:t xml:space="preserve">n </w:t>
            </w:r>
            <w:r w:rsidR="00720E77" w:rsidRPr="005136FC">
              <w:rPr>
                <w:sz w:val="24"/>
                <w:szCs w:val="24"/>
              </w:rPr>
              <w:t>8</w:t>
            </w:r>
            <w:r w:rsidR="002A544D" w:rsidRPr="005136FC">
              <w:rPr>
                <w:sz w:val="24"/>
                <w:szCs w:val="24"/>
              </w:rPr>
              <w:t xml:space="preserve"> </w:t>
            </w:r>
          </w:p>
        </w:tc>
        <w:tc>
          <w:tcPr>
            <w:tcW w:w="2552" w:type="dxa"/>
            <w:shd w:val="clear" w:color="auto" w:fill="auto"/>
            <w:vAlign w:val="center"/>
          </w:tcPr>
          <w:p w14:paraId="035D83A5" w14:textId="5E2C1769" w:rsidR="0045489E" w:rsidRPr="005136FC" w:rsidRDefault="00884244" w:rsidP="00F205BB">
            <w:pPr>
              <w:tabs>
                <w:tab w:val="left" w:pos="450"/>
              </w:tabs>
              <w:spacing w:before="0" w:after="0"/>
              <w:jc w:val="center"/>
              <w:rPr>
                <w:color w:val="000000" w:themeColor="text1"/>
                <w:sz w:val="24"/>
                <w:szCs w:val="24"/>
              </w:rPr>
            </w:pPr>
            <w:r w:rsidRPr="005136FC">
              <w:rPr>
                <w:color w:val="000000" w:themeColor="text1"/>
                <w:sz w:val="24"/>
                <w:szCs w:val="24"/>
              </w:rPr>
              <w:t>Củng cố KT chủ đề 1</w:t>
            </w:r>
            <w:r w:rsidR="008E1AFB" w:rsidRPr="005136FC">
              <w:rPr>
                <w:color w:val="000000" w:themeColor="text1"/>
                <w:sz w:val="24"/>
                <w:szCs w:val="24"/>
              </w:rPr>
              <w:t>&amp;2</w:t>
            </w:r>
          </w:p>
        </w:tc>
        <w:tc>
          <w:tcPr>
            <w:tcW w:w="2225" w:type="dxa"/>
            <w:shd w:val="clear" w:color="auto" w:fill="auto"/>
            <w:vAlign w:val="center"/>
          </w:tcPr>
          <w:p w14:paraId="54878204" w14:textId="77777777" w:rsidR="00C26EFB" w:rsidRPr="005136FC" w:rsidRDefault="00C26EFB" w:rsidP="00F205BB">
            <w:pPr>
              <w:spacing w:before="0" w:after="0"/>
              <w:jc w:val="center"/>
              <w:rPr>
                <w:rFonts w:eastAsia="Calibri"/>
                <w:sz w:val="24"/>
                <w:szCs w:val="24"/>
                <w:lang w:val="pt-BR"/>
              </w:rPr>
            </w:pPr>
            <w:r w:rsidRPr="005136FC">
              <w:rPr>
                <w:rFonts w:eastAsia="Calibri"/>
                <w:sz w:val="24"/>
                <w:szCs w:val="24"/>
                <w:lang w:val="pt-BR"/>
              </w:rPr>
              <w:t>Trắc nghiệm 70%</w:t>
            </w:r>
          </w:p>
          <w:p w14:paraId="358FF030" w14:textId="6D93B0BD" w:rsidR="0045489E" w:rsidRPr="005136FC" w:rsidRDefault="00C26EFB" w:rsidP="00F205BB">
            <w:pPr>
              <w:tabs>
                <w:tab w:val="left" w:pos="450"/>
              </w:tabs>
              <w:spacing w:before="0" w:after="0"/>
              <w:jc w:val="center"/>
              <w:rPr>
                <w:sz w:val="24"/>
                <w:szCs w:val="24"/>
              </w:rPr>
            </w:pPr>
            <w:r w:rsidRPr="005136FC">
              <w:rPr>
                <w:rFonts w:eastAsia="Calibri"/>
                <w:sz w:val="24"/>
                <w:szCs w:val="24"/>
                <w:lang w:val="pt-BR"/>
              </w:rPr>
              <w:t>Tự luận 30%</w:t>
            </w:r>
          </w:p>
        </w:tc>
      </w:tr>
      <w:tr w:rsidR="00884244" w:rsidRPr="005136FC" w14:paraId="64B60550" w14:textId="77777777" w:rsidTr="00347A79">
        <w:trPr>
          <w:trHeight w:val="296"/>
        </w:trPr>
        <w:tc>
          <w:tcPr>
            <w:tcW w:w="1780" w:type="dxa"/>
            <w:shd w:val="clear" w:color="auto" w:fill="auto"/>
            <w:vAlign w:val="center"/>
          </w:tcPr>
          <w:p w14:paraId="4BBC5568" w14:textId="77777777" w:rsidR="00884244" w:rsidRPr="005136FC" w:rsidRDefault="00884244" w:rsidP="00F205BB">
            <w:pPr>
              <w:tabs>
                <w:tab w:val="left" w:pos="450"/>
              </w:tabs>
              <w:spacing w:before="0" w:after="0"/>
              <w:jc w:val="center"/>
              <w:rPr>
                <w:sz w:val="24"/>
                <w:szCs w:val="24"/>
              </w:rPr>
            </w:pPr>
            <w:r w:rsidRPr="005136FC">
              <w:rPr>
                <w:sz w:val="24"/>
                <w:szCs w:val="24"/>
              </w:rPr>
              <w:t>Cuối Học kì 1</w:t>
            </w:r>
          </w:p>
        </w:tc>
        <w:tc>
          <w:tcPr>
            <w:tcW w:w="1039" w:type="dxa"/>
            <w:shd w:val="clear" w:color="auto" w:fill="auto"/>
            <w:vAlign w:val="center"/>
          </w:tcPr>
          <w:p w14:paraId="13255305" w14:textId="77777777" w:rsidR="00884244" w:rsidRPr="005136FC" w:rsidRDefault="00884244" w:rsidP="00F205BB">
            <w:pPr>
              <w:tabs>
                <w:tab w:val="left" w:pos="450"/>
              </w:tabs>
              <w:spacing w:before="0" w:after="0"/>
              <w:jc w:val="center"/>
              <w:rPr>
                <w:sz w:val="24"/>
                <w:szCs w:val="24"/>
              </w:rPr>
            </w:pPr>
            <w:r w:rsidRPr="005136FC">
              <w:rPr>
                <w:sz w:val="24"/>
                <w:szCs w:val="24"/>
              </w:rPr>
              <w:t>45 phút</w:t>
            </w:r>
          </w:p>
        </w:tc>
        <w:tc>
          <w:tcPr>
            <w:tcW w:w="2284" w:type="dxa"/>
            <w:shd w:val="clear" w:color="auto" w:fill="auto"/>
            <w:vAlign w:val="center"/>
          </w:tcPr>
          <w:p w14:paraId="185A6DE3" w14:textId="77777777" w:rsidR="00720E77" w:rsidRPr="005136FC" w:rsidRDefault="00720E77" w:rsidP="00F205BB">
            <w:pPr>
              <w:tabs>
                <w:tab w:val="left" w:pos="450"/>
              </w:tabs>
              <w:spacing w:before="0" w:after="0"/>
              <w:jc w:val="center"/>
              <w:rPr>
                <w:sz w:val="24"/>
                <w:szCs w:val="24"/>
              </w:rPr>
            </w:pPr>
            <w:r w:rsidRPr="005136FC">
              <w:rPr>
                <w:sz w:val="24"/>
                <w:szCs w:val="24"/>
              </w:rPr>
              <w:t>Tiết số 24</w:t>
            </w:r>
          </w:p>
          <w:p w14:paraId="19EEB14C" w14:textId="47AECF7B" w:rsidR="00884244" w:rsidRPr="005136FC" w:rsidRDefault="00884244" w:rsidP="00F205BB">
            <w:pPr>
              <w:tabs>
                <w:tab w:val="left" w:pos="450"/>
              </w:tabs>
              <w:spacing w:before="0" w:after="0"/>
              <w:jc w:val="center"/>
              <w:rPr>
                <w:sz w:val="24"/>
                <w:szCs w:val="24"/>
              </w:rPr>
            </w:pPr>
            <w:r w:rsidRPr="005136FC">
              <w:rPr>
                <w:sz w:val="24"/>
                <w:szCs w:val="24"/>
              </w:rPr>
              <w:t>Tuầ</w:t>
            </w:r>
            <w:r w:rsidR="002A544D" w:rsidRPr="005136FC">
              <w:rPr>
                <w:sz w:val="24"/>
                <w:szCs w:val="24"/>
              </w:rPr>
              <w:t>n 16</w:t>
            </w:r>
          </w:p>
        </w:tc>
        <w:tc>
          <w:tcPr>
            <w:tcW w:w="2552" w:type="dxa"/>
            <w:shd w:val="clear" w:color="auto" w:fill="auto"/>
          </w:tcPr>
          <w:p w14:paraId="75147936" w14:textId="4BFF62E7" w:rsidR="00884244" w:rsidRPr="005136FC" w:rsidRDefault="00884244" w:rsidP="00F205BB">
            <w:pPr>
              <w:tabs>
                <w:tab w:val="left" w:pos="450"/>
              </w:tabs>
              <w:spacing w:before="0" w:after="0"/>
              <w:jc w:val="center"/>
              <w:rPr>
                <w:color w:val="000000" w:themeColor="text1"/>
                <w:sz w:val="24"/>
                <w:szCs w:val="24"/>
              </w:rPr>
            </w:pPr>
            <w:r w:rsidRPr="005136FC">
              <w:rPr>
                <w:color w:val="000000" w:themeColor="text1"/>
                <w:sz w:val="24"/>
                <w:szCs w:val="24"/>
              </w:rPr>
              <w:t xml:space="preserve">Củng cố KT chủ đề </w:t>
            </w:r>
            <w:r w:rsidR="008E1AFB" w:rsidRPr="005136FC">
              <w:rPr>
                <w:color w:val="000000" w:themeColor="text1"/>
                <w:sz w:val="24"/>
                <w:szCs w:val="24"/>
              </w:rPr>
              <w:t>2&amp;3</w:t>
            </w:r>
          </w:p>
        </w:tc>
        <w:tc>
          <w:tcPr>
            <w:tcW w:w="2225" w:type="dxa"/>
            <w:shd w:val="clear" w:color="auto" w:fill="auto"/>
          </w:tcPr>
          <w:p w14:paraId="18B63CE1" w14:textId="77777777" w:rsidR="00C26EFB" w:rsidRPr="005136FC" w:rsidRDefault="00C26EFB" w:rsidP="00F205BB">
            <w:pPr>
              <w:spacing w:before="0" w:after="0"/>
              <w:jc w:val="center"/>
              <w:rPr>
                <w:rFonts w:eastAsia="Calibri"/>
                <w:sz w:val="24"/>
                <w:szCs w:val="24"/>
                <w:lang w:val="pt-BR"/>
              </w:rPr>
            </w:pPr>
            <w:r w:rsidRPr="005136FC">
              <w:rPr>
                <w:rFonts w:eastAsia="Calibri"/>
                <w:sz w:val="24"/>
                <w:szCs w:val="24"/>
                <w:lang w:val="pt-BR"/>
              </w:rPr>
              <w:t>Trắc nghiệm 70%</w:t>
            </w:r>
          </w:p>
          <w:p w14:paraId="2D7B0D32" w14:textId="224A3F75" w:rsidR="00884244" w:rsidRPr="005136FC" w:rsidRDefault="00C26EFB" w:rsidP="00F205BB">
            <w:pPr>
              <w:tabs>
                <w:tab w:val="left" w:pos="450"/>
              </w:tabs>
              <w:spacing w:before="0" w:after="0"/>
              <w:jc w:val="center"/>
              <w:rPr>
                <w:sz w:val="24"/>
                <w:szCs w:val="24"/>
              </w:rPr>
            </w:pPr>
            <w:r w:rsidRPr="005136FC">
              <w:rPr>
                <w:rFonts w:eastAsia="Calibri"/>
                <w:sz w:val="24"/>
                <w:szCs w:val="24"/>
                <w:lang w:val="pt-BR"/>
              </w:rPr>
              <w:t>Tự luận 30%</w:t>
            </w:r>
          </w:p>
        </w:tc>
      </w:tr>
      <w:tr w:rsidR="00884244" w:rsidRPr="005136FC" w14:paraId="104B6940" w14:textId="77777777" w:rsidTr="00347A79">
        <w:trPr>
          <w:trHeight w:val="281"/>
        </w:trPr>
        <w:tc>
          <w:tcPr>
            <w:tcW w:w="1780" w:type="dxa"/>
            <w:shd w:val="clear" w:color="auto" w:fill="auto"/>
            <w:vAlign w:val="center"/>
          </w:tcPr>
          <w:p w14:paraId="35F6B936" w14:textId="77777777" w:rsidR="00884244" w:rsidRPr="005136FC" w:rsidRDefault="00884244" w:rsidP="00F205BB">
            <w:pPr>
              <w:tabs>
                <w:tab w:val="left" w:pos="450"/>
              </w:tabs>
              <w:spacing w:before="0" w:after="0"/>
              <w:jc w:val="center"/>
              <w:rPr>
                <w:sz w:val="24"/>
                <w:szCs w:val="24"/>
              </w:rPr>
            </w:pPr>
            <w:r w:rsidRPr="005136FC">
              <w:rPr>
                <w:sz w:val="24"/>
                <w:szCs w:val="24"/>
              </w:rPr>
              <w:t>Giữa Học kì 2</w:t>
            </w:r>
          </w:p>
        </w:tc>
        <w:tc>
          <w:tcPr>
            <w:tcW w:w="1039" w:type="dxa"/>
            <w:shd w:val="clear" w:color="auto" w:fill="auto"/>
            <w:vAlign w:val="center"/>
          </w:tcPr>
          <w:p w14:paraId="552C1CB7" w14:textId="77777777" w:rsidR="00884244" w:rsidRPr="005136FC" w:rsidRDefault="00884244" w:rsidP="00F205BB">
            <w:pPr>
              <w:tabs>
                <w:tab w:val="left" w:pos="450"/>
              </w:tabs>
              <w:spacing w:before="0" w:after="0"/>
              <w:jc w:val="center"/>
              <w:rPr>
                <w:sz w:val="24"/>
                <w:szCs w:val="24"/>
              </w:rPr>
            </w:pPr>
            <w:r w:rsidRPr="005136FC">
              <w:rPr>
                <w:sz w:val="24"/>
                <w:szCs w:val="24"/>
              </w:rPr>
              <w:t>45 phút</w:t>
            </w:r>
          </w:p>
        </w:tc>
        <w:tc>
          <w:tcPr>
            <w:tcW w:w="2284" w:type="dxa"/>
            <w:shd w:val="clear" w:color="auto" w:fill="auto"/>
            <w:vAlign w:val="center"/>
          </w:tcPr>
          <w:p w14:paraId="607A832F" w14:textId="77777777" w:rsidR="00720E77" w:rsidRPr="005136FC" w:rsidRDefault="00720E77" w:rsidP="00F205BB">
            <w:pPr>
              <w:tabs>
                <w:tab w:val="left" w:pos="450"/>
              </w:tabs>
              <w:spacing w:before="0" w:after="0"/>
              <w:jc w:val="center"/>
              <w:rPr>
                <w:sz w:val="24"/>
                <w:szCs w:val="24"/>
              </w:rPr>
            </w:pPr>
            <w:r w:rsidRPr="005136FC">
              <w:rPr>
                <w:sz w:val="24"/>
                <w:szCs w:val="24"/>
              </w:rPr>
              <w:t>Tiết số 35</w:t>
            </w:r>
          </w:p>
          <w:p w14:paraId="185678FE" w14:textId="552751D0" w:rsidR="00884244" w:rsidRPr="005136FC" w:rsidRDefault="00884244" w:rsidP="00F205BB">
            <w:pPr>
              <w:tabs>
                <w:tab w:val="left" w:pos="450"/>
              </w:tabs>
              <w:spacing w:before="0" w:after="0"/>
              <w:jc w:val="center"/>
              <w:rPr>
                <w:sz w:val="24"/>
                <w:szCs w:val="24"/>
              </w:rPr>
            </w:pPr>
            <w:r w:rsidRPr="005136FC">
              <w:rPr>
                <w:sz w:val="24"/>
                <w:szCs w:val="24"/>
              </w:rPr>
              <w:t xml:space="preserve">Tuần 27 </w:t>
            </w:r>
          </w:p>
        </w:tc>
        <w:tc>
          <w:tcPr>
            <w:tcW w:w="2552" w:type="dxa"/>
            <w:shd w:val="clear" w:color="auto" w:fill="auto"/>
          </w:tcPr>
          <w:p w14:paraId="486C59F3" w14:textId="19853467" w:rsidR="00884244" w:rsidRPr="005136FC" w:rsidRDefault="00884244" w:rsidP="00F205BB">
            <w:pPr>
              <w:tabs>
                <w:tab w:val="left" w:pos="450"/>
              </w:tabs>
              <w:spacing w:before="0" w:after="0"/>
              <w:jc w:val="center"/>
              <w:rPr>
                <w:sz w:val="24"/>
                <w:szCs w:val="24"/>
              </w:rPr>
            </w:pPr>
            <w:r w:rsidRPr="005136FC">
              <w:rPr>
                <w:sz w:val="24"/>
                <w:szCs w:val="24"/>
              </w:rPr>
              <w:t>Củng cố KT chủ đề 3&amp;4</w:t>
            </w:r>
          </w:p>
        </w:tc>
        <w:tc>
          <w:tcPr>
            <w:tcW w:w="2225" w:type="dxa"/>
            <w:shd w:val="clear" w:color="auto" w:fill="auto"/>
          </w:tcPr>
          <w:p w14:paraId="34280208" w14:textId="77777777" w:rsidR="00C26EFB" w:rsidRPr="005136FC" w:rsidRDefault="00C26EFB" w:rsidP="00F205BB">
            <w:pPr>
              <w:spacing w:before="0" w:after="0"/>
              <w:jc w:val="center"/>
              <w:rPr>
                <w:rFonts w:eastAsia="Calibri"/>
                <w:sz w:val="24"/>
                <w:szCs w:val="24"/>
                <w:lang w:val="pt-BR"/>
              </w:rPr>
            </w:pPr>
            <w:r w:rsidRPr="005136FC">
              <w:rPr>
                <w:rFonts w:eastAsia="Calibri"/>
                <w:sz w:val="24"/>
                <w:szCs w:val="24"/>
                <w:lang w:val="pt-BR"/>
              </w:rPr>
              <w:t>Trắc nghiệm 70%</w:t>
            </w:r>
          </w:p>
          <w:p w14:paraId="7FC3A986" w14:textId="7DE2BDFA" w:rsidR="00884244" w:rsidRPr="005136FC" w:rsidRDefault="00C26EFB" w:rsidP="00F205BB">
            <w:pPr>
              <w:tabs>
                <w:tab w:val="left" w:pos="450"/>
              </w:tabs>
              <w:spacing w:before="0" w:after="0"/>
              <w:jc w:val="center"/>
              <w:rPr>
                <w:sz w:val="24"/>
                <w:szCs w:val="24"/>
              </w:rPr>
            </w:pPr>
            <w:r w:rsidRPr="005136FC">
              <w:rPr>
                <w:rFonts w:eastAsia="Calibri"/>
                <w:sz w:val="24"/>
                <w:szCs w:val="24"/>
                <w:lang w:val="pt-BR"/>
              </w:rPr>
              <w:t>Tự luận 30%</w:t>
            </w:r>
          </w:p>
        </w:tc>
      </w:tr>
      <w:tr w:rsidR="00884244" w:rsidRPr="005136FC" w14:paraId="0D0B3003" w14:textId="77777777" w:rsidTr="00347A79">
        <w:trPr>
          <w:trHeight w:val="296"/>
        </w:trPr>
        <w:tc>
          <w:tcPr>
            <w:tcW w:w="1780" w:type="dxa"/>
            <w:shd w:val="clear" w:color="auto" w:fill="auto"/>
            <w:vAlign w:val="center"/>
          </w:tcPr>
          <w:p w14:paraId="3811818F" w14:textId="77777777" w:rsidR="00884244" w:rsidRPr="005136FC" w:rsidRDefault="00884244" w:rsidP="00F205BB">
            <w:pPr>
              <w:tabs>
                <w:tab w:val="left" w:pos="450"/>
              </w:tabs>
              <w:spacing w:before="0" w:after="0"/>
              <w:jc w:val="center"/>
              <w:rPr>
                <w:sz w:val="24"/>
                <w:szCs w:val="24"/>
              </w:rPr>
            </w:pPr>
            <w:r w:rsidRPr="005136FC">
              <w:rPr>
                <w:sz w:val="24"/>
                <w:szCs w:val="24"/>
              </w:rPr>
              <w:t>Cuối Học kì 2</w:t>
            </w:r>
          </w:p>
        </w:tc>
        <w:tc>
          <w:tcPr>
            <w:tcW w:w="1039" w:type="dxa"/>
            <w:shd w:val="clear" w:color="auto" w:fill="auto"/>
            <w:vAlign w:val="center"/>
          </w:tcPr>
          <w:p w14:paraId="12A42577" w14:textId="77777777" w:rsidR="00884244" w:rsidRPr="005136FC" w:rsidRDefault="00884244" w:rsidP="00F205BB">
            <w:pPr>
              <w:tabs>
                <w:tab w:val="left" w:pos="450"/>
              </w:tabs>
              <w:spacing w:before="0" w:after="0"/>
              <w:jc w:val="center"/>
              <w:rPr>
                <w:sz w:val="24"/>
                <w:szCs w:val="24"/>
              </w:rPr>
            </w:pPr>
            <w:r w:rsidRPr="005136FC">
              <w:rPr>
                <w:sz w:val="24"/>
                <w:szCs w:val="24"/>
              </w:rPr>
              <w:t>45 phút</w:t>
            </w:r>
          </w:p>
        </w:tc>
        <w:tc>
          <w:tcPr>
            <w:tcW w:w="2284" w:type="dxa"/>
            <w:shd w:val="clear" w:color="auto" w:fill="auto"/>
            <w:vAlign w:val="center"/>
          </w:tcPr>
          <w:p w14:paraId="79A0E943" w14:textId="48248D8E" w:rsidR="00EE2C52" w:rsidRPr="005136FC" w:rsidRDefault="00EE2C52" w:rsidP="00F205BB">
            <w:pPr>
              <w:tabs>
                <w:tab w:val="left" w:pos="450"/>
              </w:tabs>
              <w:spacing w:before="0" w:after="0"/>
              <w:jc w:val="center"/>
              <w:rPr>
                <w:sz w:val="24"/>
                <w:szCs w:val="24"/>
              </w:rPr>
            </w:pPr>
            <w:r w:rsidRPr="005136FC">
              <w:rPr>
                <w:sz w:val="24"/>
                <w:szCs w:val="24"/>
              </w:rPr>
              <w:t>Tiết số 45</w:t>
            </w:r>
          </w:p>
          <w:p w14:paraId="3E3E09E4" w14:textId="027FBDCC" w:rsidR="00884244" w:rsidRPr="005136FC" w:rsidRDefault="00884244" w:rsidP="00F205BB">
            <w:pPr>
              <w:tabs>
                <w:tab w:val="left" w:pos="450"/>
              </w:tabs>
              <w:spacing w:before="0" w:after="0"/>
              <w:jc w:val="center"/>
              <w:rPr>
                <w:sz w:val="24"/>
                <w:szCs w:val="24"/>
              </w:rPr>
            </w:pPr>
            <w:r w:rsidRPr="005136FC">
              <w:rPr>
                <w:sz w:val="24"/>
                <w:szCs w:val="24"/>
              </w:rPr>
              <w:t>Tuần 32</w:t>
            </w:r>
            <w:r w:rsidR="002A544D" w:rsidRPr="005136FC">
              <w:rPr>
                <w:sz w:val="24"/>
                <w:szCs w:val="24"/>
              </w:rPr>
              <w:t xml:space="preserve"> </w:t>
            </w:r>
          </w:p>
        </w:tc>
        <w:tc>
          <w:tcPr>
            <w:tcW w:w="2552" w:type="dxa"/>
            <w:shd w:val="clear" w:color="auto" w:fill="auto"/>
          </w:tcPr>
          <w:p w14:paraId="6D0E4A7D" w14:textId="09D57C98" w:rsidR="00884244" w:rsidRPr="005136FC" w:rsidRDefault="00884244" w:rsidP="00F205BB">
            <w:pPr>
              <w:tabs>
                <w:tab w:val="left" w:pos="450"/>
              </w:tabs>
              <w:spacing w:before="0" w:after="0"/>
              <w:jc w:val="center"/>
              <w:rPr>
                <w:sz w:val="24"/>
                <w:szCs w:val="24"/>
              </w:rPr>
            </w:pPr>
            <w:r w:rsidRPr="005136FC">
              <w:rPr>
                <w:sz w:val="24"/>
                <w:szCs w:val="24"/>
              </w:rPr>
              <w:t>Củng cố KT chủ đề 4&amp;5</w:t>
            </w:r>
          </w:p>
        </w:tc>
        <w:tc>
          <w:tcPr>
            <w:tcW w:w="2225" w:type="dxa"/>
            <w:shd w:val="clear" w:color="auto" w:fill="auto"/>
          </w:tcPr>
          <w:p w14:paraId="36F036B5" w14:textId="77777777" w:rsidR="00C26EFB" w:rsidRPr="005136FC" w:rsidRDefault="00C26EFB" w:rsidP="00F205BB">
            <w:pPr>
              <w:spacing w:before="0" w:after="0"/>
              <w:jc w:val="center"/>
              <w:rPr>
                <w:rFonts w:eastAsia="Calibri"/>
                <w:sz w:val="24"/>
                <w:szCs w:val="24"/>
                <w:lang w:val="pt-BR"/>
              </w:rPr>
            </w:pPr>
            <w:r w:rsidRPr="005136FC">
              <w:rPr>
                <w:rFonts w:eastAsia="Calibri"/>
                <w:sz w:val="24"/>
                <w:szCs w:val="24"/>
                <w:lang w:val="pt-BR"/>
              </w:rPr>
              <w:t>Trắc nghiệm 70%</w:t>
            </w:r>
          </w:p>
          <w:p w14:paraId="584C955F" w14:textId="386F8D8E" w:rsidR="00884244" w:rsidRPr="005136FC" w:rsidRDefault="00C26EFB" w:rsidP="00F205BB">
            <w:pPr>
              <w:tabs>
                <w:tab w:val="left" w:pos="450"/>
              </w:tabs>
              <w:spacing w:before="0" w:after="0"/>
              <w:jc w:val="center"/>
              <w:rPr>
                <w:sz w:val="24"/>
                <w:szCs w:val="24"/>
              </w:rPr>
            </w:pPr>
            <w:r w:rsidRPr="005136FC">
              <w:rPr>
                <w:rFonts w:eastAsia="Calibri"/>
                <w:sz w:val="24"/>
                <w:szCs w:val="24"/>
                <w:lang w:val="pt-BR"/>
              </w:rPr>
              <w:t>Tự luận 30%</w:t>
            </w:r>
          </w:p>
        </w:tc>
      </w:tr>
    </w:tbl>
    <w:p w14:paraId="59B435D8" w14:textId="77777777" w:rsidR="00C26EFB" w:rsidRPr="005136FC" w:rsidRDefault="00C26EFB" w:rsidP="00F205BB">
      <w:pPr>
        <w:tabs>
          <w:tab w:val="left" w:pos="450"/>
        </w:tabs>
        <w:spacing w:before="0" w:after="0"/>
        <w:ind w:left="14" w:right="29" w:hanging="14"/>
        <w:rPr>
          <w:b/>
          <w:bCs/>
          <w:color w:val="auto"/>
          <w:sz w:val="24"/>
          <w:szCs w:val="24"/>
          <w:lang w:val="pt-BR"/>
        </w:rPr>
      </w:pPr>
      <w:r w:rsidRPr="005136FC">
        <w:rPr>
          <w:b/>
          <w:bCs/>
          <w:color w:val="auto"/>
          <w:sz w:val="24"/>
          <w:szCs w:val="24"/>
          <w:lang w:val="pt-BR"/>
        </w:rPr>
        <w:t>* Một số lưu ý về kiểm tra, đánh giá</w:t>
      </w:r>
    </w:p>
    <w:p w14:paraId="7182897D" w14:textId="3B809067" w:rsidR="00C26EFB" w:rsidRPr="005136FC" w:rsidRDefault="00C26EFB" w:rsidP="00F205BB">
      <w:pPr>
        <w:tabs>
          <w:tab w:val="left" w:pos="450"/>
        </w:tabs>
        <w:spacing w:before="0" w:after="0"/>
        <w:ind w:left="14" w:right="29" w:hanging="14"/>
        <w:rPr>
          <w:b/>
          <w:bCs/>
          <w:color w:val="auto"/>
          <w:sz w:val="24"/>
          <w:szCs w:val="24"/>
          <w:lang w:val="vi-VN"/>
        </w:rPr>
      </w:pPr>
      <w:r w:rsidRPr="005136FC">
        <w:rPr>
          <w:bCs/>
          <w:color w:val="auto"/>
          <w:sz w:val="24"/>
          <w:szCs w:val="24"/>
          <w:lang w:val="vi-VN"/>
        </w:rPr>
        <w:t xml:space="preserve">- </w:t>
      </w:r>
      <w:r w:rsidRPr="005136FC">
        <w:rPr>
          <w:b/>
          <w:bCs/>
          <w:color w:val="auto"/>
          <w:sz w:val="24"/>
          <w:szCs w:val="24"/>
          <w:lang w:val="vi"/>
        </w:rPr>
        <w:t>Kiểm tra, đánh giá định k</w:t>
      </w:r>
      <w:r w:rsidR="00DF1F58" w:rsidRPr="005136FC">
        <w:rPr>
          <w:b/>
          <w:bCs/>
          <w:color w:val="auto"/>
          <w:sz w:val="24"/>
          <w:szCs w:val="24"/>
          <w:lang w:val="pt-BR"/>
        </w:rPr>
        <w:t>ì</w:t>
      </w:r>
      <w:r w:rsidRPr="005136FC">
        <w:rPr>
          <w:b/>
          <w:bCs/>
          <w:color w:val="auto"/>
          <w:sz w:val="24"/>
          <w:szCs w:val="24"/>
          <w:lang w:val="vi-VN"/>
        </w:rPr>
        <w:t>:</w:t>
      </w:r>
    </w:p>
    <w:p w14:paraId="37E18170" w14:textId="77777777" w:rsidR="00C26EFB" w:rsidRPr="005136FC" w:rsidRDefault="00C26EFB" w:rsidP="00F205BB">
      <w:pPr>
        <w:tabs>
          <w:tab w:val="left" w:pos="450"/>
        </w:tabs>
        <w:spacing w:before="0" w:after="0"/>
        <w:ind w:left="14" w:right="29" w:hanging="14"/>
        <w:rPr>
          <w:bCs/>
          <w:color w:val="auto"/>
          <w:sz w:val="24"/>
          <w:szCs w:val="24"/>
          <w:lang w:val="vi-VN"/>
        </w:rPr>
      </w:pPr>
      <w:r w:rsidRPr="005136FC">
        <w:rPr>
          <w:b/>
          <w:bCs/>
          <w:color w:val="auto"/>
          <w:sz w:val="24"/>
          <w:szCs w:val="24"/>
          <w:lang w:val="vi-VN"/>
        </w:rPr>
        <w:t xml:space="preserve">+ </w:t>
      </w:r>
      <w:r w:rsidRPr="005136FC">
        <w:rPr>
          <w:bCs/>
          <w:color w:val="auto"/>
          <w:sz w:val="24"/>
          <w:szCs w:val="24"/>
          <w:lang w:val="vi-VN"/>
        </w:rPr>
        <w:t>Có thể thực hiện dưới hình thức bài KT hoặc dự án, thực hành.</w:t>
      </w:r>
    </w:p>
    <w:p w14:paraId="612F776F" w14:textId="682C0854" w:rsidR="00C26EFB" w:rsidRPr="005136FC" w:rsidRDefault="00C26EFB" w:rsidP="00F205BB">
      <w:pPr>
        <w:tabs>
          <w:tab w:val="left" w:pos="450"/>
        </w:tabs>
        <w:spacing w:before="0" w:after="0"/>
        <w:ind w:left="14" w:right="29" w:hanging="14"/>
        <w:rPr>
          <w:bCs/>
          <w:color w:val="auto"/>
          <w:sz w:val="24"/>
          <w:szCs w:val="24"/>
          <w:lang w:val="vi-VN"/>
        </w:rPr>
      </w:pPr>
      <w:r w:rsidRPr="005136FC">
        <w:rPr>
          <w:bCs/>
          <w:color w:val="auto"/>
          <w:sz w:val="24"/>
          <w:szCs w:val="24"/>
          <w:lang w:val="vi-VN"/>
        </w:rPr>
        <w:t>+ Không thực hiện với chuyên đề học tập</w:t>
      </w:r>
      <w:r w:rsidR="003D6D82" w:rsidRPr="005136FC">
        <w:rPr>
          <w:bCs/>
          <w:color w:val="auto"/>
          <w:sz w:val="24"/>
          <w:szCs w:val="24"/>
          <w:lang w:val="vi-VN"/>
        </w:rPr>
        <w:t>.</w:t>
      </w:r>
    </w:p>
    <w:p w14:paraId="7505BDAE" w14:textId="77777777" w:rsidR="00C26EFB" w:rsidRPr="005136FC" w:rsidRDefault="00C26EFB" w:rsidP="00F205BB">
      <w:pPr>
        <w:tabs>
          <w:tab w:val="left" w:pos="450"/>
        </w:tabs>
        <w:spacing w:before="0" w:after="0"/>
        <w:rPr>
          <w:b/>
          <w:bCs/>
          <w:color w:val="auto"/>
          <w:sz w:val="24"/>
          <w:szCs w:val="24"/>
          <w:lang w:val="vi-VN"/>
        </w:rPr>
      </w:pPr>
      <w:r w:rsidRPr="005136FC">
        <w:rPr>
          <w:bCs/>
          <w:color w:val="auto"/>
          <w:sz w:val="24"/>
          <w:szCs w:val="24"/>
          <w:lang w:val="vi-VN"/>
        </w:rPr>
        <w:t xml:space="preserve">- </w:t>
      </w:r>
      <w:r w:rsidRPr="005136FC">
        <w:rPr>
          <w:b/>
          <w:bCs/>
          <w:color w:val="auto"/>
          <w:sz w:val="24"/>
          <w:szCs w:val="24"/>
          <w:lang w:val="vi-VN"/>
        </w:rPr>
        <w:t xml:space="preserve">Kiểm tra, đánh giá thường xuyên: </w:t>
      </w:r>
    </w:p>
    <w:p w14:paraId="784AACAD" w14:textId="7C487C64" w:rsidR="00C26EFB" w:rsidRPr="005136FC" w:rsidRDefault="00C26EFB" w:rsidP="00F205BB">
      <w:pPr>
        <w:tabs>
          <w:tab w:val="left" w:pos="450"/>
        </w:tabs>
        <w:spacing w:before="0" w:after="0"/>
        <w:rPr>
          <w:bCs/>
          <w:color w:val="auto"/>
          <w:sz w:val="24"/>
          <w:szCs w:val="24"/>
        </w:rPr>
      </w:pPr>
      <w:r w:rsidRPr="005136FC">
        <w:rPr>
          <w:bCs/>
          <w:color w:val="auto"/>
          <w:sz w:val="24"/>
          <w:szCs w:val="24"/>
          <w:lang w:val="vi-VN"/>
        </w:rPr>
        <w:t>+ Phải thể hiện trong KHBD</w:t>
      </w:r>
      <w:r w:rsidR="003D6D82" w:rsidRPr="005136FC">
        <w:rPr>
          <w:bCs/>
          <w:color w:val="auto"/>
          <w:sz w:val="24"/>
          <w:szCs w:val="24"/>
        </w:rPr>
        <w:t>.</w:t>
      </w:r>
    </w:p>
    <w:p w14:paraId="63CF5B69" w14:textId="77777777" w:rsidR="00C26EFB" w:rsidRPr="005136FC" w:rsidRDefault="00C26EFB" w:rsidP="00F205BB">
      <w:pPr>
        <w:tabs>
          <w:tab w:val="left" w:pos="450"/>
        </w:tabs>
        <w:spacing w:before="0" w:after="0"/>
        <w:rPr>
          <w:bCs/>
          <w:color w:val="auto"/>
          <w:sz w:val="24"/>
          <w:szCs w:val="24"/>
          <w:lang w:val="vi-VN"/>
        </w:rPr>
      </w:pPr>
      <w:r w:rsidRPr="005136FC">
        <w:rPr>
          <w:bCs/>
          <w:color w:val="auto"/>
          <w:sz w:val="24"/>
          <w:szCs w:val="24"/>
          <w:lang w:val="vi-VN"/>
        </w:rPr>
        <w:t>+ Khối 11: 03 điểm/ học kì, riêng lớp có cụm chuyên đề học tập có 04 điểm (01 điểm vào cuối học kì II)</w:t>
      </w:r>
    </w:p>
    <w:p w14:paraId="24F2C102" w14:textId="77777777" w:rsidR="00C26EFB" w:rsidRPr="005136FC" w:rsidRDefault="00C26EFB" w:rsidP="00F205BB">
      <w:pPr>
        <w:tabs>
          <w:tab w:val="left" w:pos="450"/>
        </w:tabs>
        <w:spacing w:before="0" w:after="0"/>
        <w:rPr>
          <w:bCs/>
          <w:color w:val="auto"/>
          <w:sz w:val="24"/>
          <w:szCs w:val="24"/>
          <w:lang w:val="vi-VN"/>
        </w:rPr>
      </w:pPr>
      <w:r w:rsidRPr="005136FC">
        <w:rPr>
          <w:bCs/>
          <w:color w:val="auto"/>
          <w:sz w:val="24"/>
          <w:szCs w:val="24"/>
          <w:lang w:val="vi-VN"/>
        </w:rPr>
        <w:t>+ Đa dạng hóa hình thức KTĐGTX: hỏi – đáp, viết, thực hành, thuyết trình, sản phẩm học tập (có thang đo đánh giá)</w:t>
      </w:r>
    </w:p>
    <w:p w14:paraId="0FE338DB" w14:textId="77777777" w:rsidR="00C26EFB" w:rsidRPr="005136FC" w:rsidRDefault="00C26EFB" w:rsidP="00F205BB">
      <w:pPr>
        <w:tabs>
          <w:tab w:val="left" w:pos="450"/>
        </w:tabs>
        <w:spacing w:before="0" w:after="0"/>
        <w:rPr>
          <w:bCs/>
          <w:color w:val="auto"/>
          <w:sz w:val="24"/>
          <w:szCs w:val="24"/>
          <w:lang w:val="vi-VN"/>
        </w:rPr>
      </w:pPr>
      <w:r w:rsidRPr="005136FC">
        <w:rPr>
          <w:bCs/>
          <w:color w:val="auto"/>
          <w:sz w:val="24"/>
          <w:szCs w:val="24"/>
          <w:lang w:val="vi-VN"/>
        </w:rPr>
        <w:t>+ Mỗi học sinh được KTĐG nhiều lần, GV chọn một số lần KTĐG phù hợp để ghi kết quả vào sổ theo dõi và đánh giá học sinh.</w:t>
      </w:r>
    </w:p>
    <w:p w14:paraId="6822066F" w14:textId="77777777" w:rsidR="00C767EC" w:rsidRPr="005136FC" w:rsidRDefault="00C767EC" w:rsidP="00F205BB">
      <w:pPr>
        <w:tabs>
          <w:tab w:val="left" w:pos="450"/>
        </w:tabs>
        <w:spacing w:before="0" w:after="0"/>
        <w:jc w:val="both"/>
        <w:rPr>
          <w:iCs/>
          <w:sz w:val="24"/>
          <w:szCs w:val="24"/>
          <w:lang w:val="vi-VN"/>
        </w:rPr>
      </w:pPr>
    </w:p>
    <w:p w14:paraId="551CD099" w14:textId="6696A8F2" w:rsidR="006251C0" w:rsidRPr="005136FC" w:rsidRDefault="006251C0" w:rsidP="00F205BB">
      <w:pPr>
        <w:spacing w:before="0" w:after="0"/>
        <w:jc w:val="center"/>
        <w:rPr>
          <w:b/>
          <w:sz w:val="24"/>
          <w:szCs w:val="24"/>
          <w:lang w:val="pt-BR"/>
        </w:rPr>
      </w:pPr>
      <w:r w:rsidRPr="005136FC">
        <w:rPr>
          <w:b/>
          <w:sz w:val="24"/>
          <w:szCs w:val="24"/>
          <w:lang w:val="pt-BR"/>
        </w:rPr>
        <w:t xml:space="preserve">Phê duyệt của tổ trưởng         </w:t>
      </w:r>
      <w:r w:rsidR="00C767EC" w:rsidRPr="005136FC">
        <w:rPr>
          <w:b/>
          <w:sz w:val="24"/>
          <w:szCs w:val="24"/>
          <w:lang w:val="pt-BR"/>
        </w:rPr>
        <w:t xml:space="preserve">    </w:t>
      </w:r>
      <w:r w:rsidRPr="005136FC">
        <w:rPr>
          <w:b/>
          <w:sz w:val="24"/>
          <w:szCs w:val="24"/>
          <w:lang w:val="pt-BR"/>
        </w:rPr>
        <w:t>PHÊ DUYỆT CỦA LÃNH ĐẠO NHÀ TRƯỜNG</w:t>
      </w:r>
    </w:p>
    <w:p w14:paraId="2F989D68" w14:textId="33004318" w:rsidR="00330841" w:rsidRPr="005136FC" w:rsidRDefault="00330841" w:rsidP="00F205BB">
      <w:pPr>
        <w:spacing w:before="0" w:after="0"/>
        <w:ind w:left="567"/>
        <w:jc w:val="both"/>
        <w:rPr>
          <w:b/>
          <w:bCs/>
          <w:sz w:val="24"/>
          <w:szCs w:val="24"/>
          <w:lang w:val="pt-BR"/>
        </w:rPr>
      </w:pPr>
    </w:p>
    <w:p w14:paraId="2C1ABF72" w14:textId="192F3615" w:rsidR="00A40A85" w:rsidRPr="005136FC" w:rsidRDefault="00A40A85" w:rsidP="00F205BB">
      <w:pPr>
        <w:spacing w:before="0" w:after="0"/>
        <w:rPr>
          <w:b/>
          <w:bCs/>
          <w:sz w:val="24"/>
          <w:szCs w:val="24"/>
          <w:lang w:val="pt-BR"/>
        </w:rPr>
      </w:pPr>
    </w:p>
    <w:p w14:paraId="433A89E9" w14:textId="37C99805" w:rsidR="00A40A85" w:rsidRPr="005136FC" w:rsidRDefault="00A40A85" w:rsidP="00F205BB">
      <w:pPr>
        <w:tabs>
          <w:tab w:val="left" w:pos="6516"/>
        </w:tabs>
        <w:spacing w:before="0" w:after="0"/>
        <w:rPr>
          <w:sz w:val="24"/>
          <w:szCs w:val="24"/>
          <w:lang w:val="pt-BR"/>
        </w:rPr>
      </w:pPr>
      <w:r w:rsidRPr="005136FC">
        <w:rPr>
          <w:sz w:val="24"/>
          <w:szCs w:val="24"/>
          <w:lang w:val="pt-BR"/>
        </w:rPr>
        <w:tab/>
      </w:r>
    </w:p>
    <w:sectPr w:rsidR="00A40A85" w:rsidRPr="005136FC" w:rsidSect="006600FF">
      <w:pgSz w:w="11901" w:h="16840" w:code="9"/>
      <w:pgMar w:top="567" w:right="1134"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D5EAE"/>
    <w:multiLevelType w:val="hybridMultilevel"/>
    <w:tmpl w:val="40CA025C"/>
    <w:lvl w:ilvl="0" w:tplc="274263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C28C7"/>
    <w:multiLevelType w:val="hybridMultilevel"/>
    <w:tmpl w:val="644C2F72"/>
    <w:lvl w:ilvl="0" w:tplc="8E4EC092">
      <w:start w:val="1"/>
      <w:numFmt w:val="decimal"/>
      <w:lvlText w:val="%1."/>
      <w:lvlJc w:val="left"/>
      <w:pPr>
        <w:ind w:left="81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1675502"/>
    <w:multiLevelType w:val="hybridMultilevel"/>
    <w:tmpl w:val="C798B152"/>
    <w:lvl w:ilvl="0" w:tplc="2FF2AA5A">
      <w:start w:val="1"/>
      <w:numFmt w:val="bullet"/>
      <w:lvlText w:val="•"/>
      <w:lvlJc w:val="left"/>
      <w:pPr>
        <w:tabs>
          <w:tab w:val="num" w:pos="720"/>
        </w:tabs>
        <w:ind w:left="720" w:hanging="360"/>
      </w:pPr>
      <w:rPr>
        <w:rFonts w:ascii="Arial" w:hAnsi="Arial" w:hint="default"/>
      </w:rPr>
    </w:lvl>
    <w:lvl w:ilvl="1" w:tplc="EC561D2C" w:tentative="1">
      <w:start w:val="1"/>
      <w:numFmt w:val="bullet"/>
      <w:lvlText w:val="•"/>
      <w:lvlJc w:val="left"/>
      <w:pPr>
        <w:tabs>
          <w:tab w:val="num" w:pos="1440"/>
        </w:tabs>
        <w:ind w:left="1440" w:hanging="360"/>
      </w:pPr>
      <w:rPr>
        <w:rFonts w:ascii="Arial" w:hAnsi="Arial" w:hint="default"/>
      </w:rPr>
    </w:lvl>
    <w:lvl w:ilvl="2" w:tplc="93E42D1E" w:tentative="1">
      <w:start w:val="1"/>
      <w:numFmt w:val="bullet"/>
      <w:lvlText w:val="•"/>
      <w:lvlJc w:val="left"/>
      <w:pPr>
        <w:tabs>
          <w:tab w:val="num" w:pos="2160"/>
        </w:tabs>
        <w:ind w:left="2160" w:hanging="360"/>
      </w:pPr>
      <w:rPr>
        <w:rFonts w:ascii="Arial" w:hAnsi="Arial" w:hint="default"/>
      </w:rPr>
    </w:lvl>
    <w:lvl w:ilvl="3" w:tplc="543263CA" w:tentative="1">
      <w:start w:val="1"/>
      <w:numFmt w:val="bullet"/>
      <w:lvlText w:val="•"/>
      <w:lvlJc w:val="left"/>
      <w:pPr>
        <w:tabs>
          <w:tab w:val="num" w:pos="2880"/>
        </w:tabs>
        <w:ind w:left="2880" w:hanging="360"/>
      </w:pPr>
      <w:rPr>
        <w:rFonts w:ascii="Arial" w:hAnsi="Arial" w:hint="default"/>
      </w:rPr>
    </w:lvl>
    <w:lvl w:ilvl="4" w:tplc="D76CDC2E" w:tentative="1">
      <w:start w:val="1"/>
      <w:numFmt w:val="bullet"/>
      <w:lvlText w:val="•"/>
      <w:lvlJc w:val="left"/>
      <w:pPr>
        <w:tabs>
          <w:tab w:val="num" w:pos="3600"/>
        </w:tabs>
        <w:ind w:left="3600" w:hanging="360"/>
      </w:pPr>
      <w:rPr>
        <w:rFonts w:ascii="Arial" w:hAnsi="Arial" w:hint="default"/>
      </w:rPr>
    </w:lvl>
    <w:lvl w:ilvl="5" w:tplc="61E4E218" w:tentative="1">
      <w:start w:val="1"/>
      <w:numFmt w:val="bullet"/>
      <w:lvlText w:val="•"/>
      <w:lvlJc w:val="left"/>
      <w:pPr>
        <w:tabs>
          <w:tab w:val="num" w:pos="4320"/>
        </w:tabs>
        <w:ind w:left="4320" w:hanging="360"/>
      </w:pPr>
      <w:rPr>
        <w:rFonts w:ascii="Arial" w:hAnsi="Arial" w:hint="default"/>
      </w:rPr>
    </w:lvl>
    <w:lvl w:ilvl="6" w:tplc="563ED8E0" w:tentative="1">
      <w:start w:val="1"/>
      <w:numFmt w:val="bullet"/>
      <w:lvlText w:val="•"/>
      <w:lvlJc w:val="left"/>
      <w:pPr>
        <w:tabs>
          <w:tab w:val="num" w:pos="5040"/>
        </w:tabs>
        <w:ind w:left="5040" w:hanging="360"/>
      </w:pPr>
      <w:rPr>
        <w:rFonts w:ascii="Arial" w:hAnsi="Arial" w:hint="default"/>
      </w:rPr>
    </w:lvl>
    <w:lvl w:ilvl="7" w:tplc="81423396" w:tentative="1">
      <w:start w:val="1"/>
      <w:numFmt w:val="bullet"/>
      <w:lvlText w:val="•"/>
      <w:lvlJc w:val="left"/>
      <w:pPr>
        <w:tabs>
          <w:tab w:val="num" w:pos="5760"/>
        </w:tabs>
        <w:ind w:left="5760" w:hanging="360"/>
      </w:pPr>
      <w:rPr>
        <w:rFonts w:ascii="Arial" w:hAnsi="Arial" w:hint="default"/>
      </w:rPr>
    </w:lvl>
    <w:lvl w:ilvl="8" w:tplc="840E6E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2F2D8C"/>
    <w:multiLevelType w:val="hybridMultilevel"/>
    <w:tmpl w:val="64569AD0"/>
    <w:lvl w:ilvl="0" w:tplc="066490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B4FD0"/>
    <w:multiLevelType w:val="hybridMultilevel"/>
    <w:tmpl w:val="EB166A24"/>
    <w:lvl w:ilvl="0" w:tplc="51129E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4AF227E"/>
    <w:multiLevelType w:val="hybridMultilevel"/>
    <w:tmpl w:val="79D43C02"/>
    <w:lvl w:ilvl="0" w:tplc="25802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95359"/>
    <w:multiLevelType w:val="hybridMultilevel"/>
    <w:tmpl w:val="5A0E66CC"/>
    <w:lvl w:ilvl="0" w:tplc="1FB82852">
      <w:start w:val="7"/>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436560443">
    <w:abstractNumId w:val="2"/>
  </w:num>
  <w:num w:numId="2" w16cid:durableId="1131939534">
    <w:abstractNumId w:val="3"/>
  </w:num>
  <w:num w:numId="3" w16cid:durableId="1652906089">
    <w:abstractNumId w:val="5"/>
  </w:num>
  <w:num w:numId="4" w16cid:durableId="441732359">
    <w:abstractNumId w:val="4"/>
  </w:num>
  <w:num w:numId="5" w16cid:durableId="1657415639">
    <w:abstractNumId w:val="1"/>
  </w:num>
  <w:num w:numId="6" w16cid:durableId="569313945">
    <w:abstractNumId w:val="6"/>
  </w:num>
  <w:num w:numId="7" w16cid:durableId="13811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EE"/>
    <w:rsid w:val="00013CC6"/>
    <w:rsid w:val="00021AFB"/>
    <w:rsid w:val="00036499"/>
    <w:rsid w:val="0005532D"/>
    <w:rsid w:val="00055E05"/>
    <w:rsid w:val="00056F0B"/>
    <w:rsid w:val="0006139C"/>
    <w:rsid w:val="00067430"/>
    <w:rsid w:val="00073DB7"/>
    <w:rsid w:val="0008078E"/>
    <w:rsid w:val="0008277D"/>
    <w:rsid w:val="000B3326"/>
    <w:rsid w:val="000B449A"/>
    <w:rsid w:val="000B5292"/>
    <w:rsid w:val="000B7F7D"/>
    <w:rsid w:val="000C3E0C"/>
    <w:rsid w:val="000D14B6"/>
    <w:rsid w:val="000D31A1"/>
    <w:rsid w:val="000D4207"/>
    <w:rsid w:val="000D50A1"/>
    <w:rsid w:val="000D5349"/>
    <w:rsid w:val="000F0903"/>
    <w:rsid w:val="000F30DC"/>
    <w:rsid w:val="000F4834"/>
    <w:rsid w:val="000F4CEF"/>
    <w:rsid w:val="001111B9"/>
    <w:rsid w:val="001173FF"/>
    <w:rsid w:val="00123C2C"/>
    <w:rsid w:val="00127A46"/>
    <w:rsid w:val="00133248"/>
    <w:rsid w:val="00135820"/>
    <w:rsid w:val="001407CF"/>
    <w:rsid w:val="0016496D"/>
    <w:rsid w:val="00166777"/>
    <w:rsid w:val="00166D2C"/>
    <w:rsid w:val="0016723A"/>
    <w:rsid w:val="00177F65"/>
    <w:rsid w:val="00183D47"/>
    <w:rsid w:val="00185B56"/>
    <w:rsid w:val="0018793C"/>
    <w:rsid w:val="001911F5"/>
    <w:rsid w:val="0019764D"/>
    <w:rsid w:val="001A08B5"/>
    <w:rsid w:val="001A4B36"/>
    <w:rsid w:val="001A7C08"/>
    <w:rsid w:val="001B12DF"/>
    <w:rsid w:val="001B2B4A"/>
    <w:rsid w:val="001B3067"/>
    <w:rsid w:val="001B3174"/>
    <w:rsid w:val="001B557D"/>
    <w:rsid w:val="001B77A4"/>
    <w:rsid w:val="001C3EE6"/>
    <w:rsid w:val="001C4E99"/>
    <w:rsid w:val="001C6003"/>
    <w:rsid w:val="001C7899"/>
    <w:rsid w:val="001D2452"/>
    <w:rsid w:val="001F0C29"/>
    <w:rsid w:val="001F0E20"/>
    <w:rsid w:val="00200118"/>
    <w:rsid w:val="00207311"/>
    <w:rsid w:val="00207A7A"/>
    <w:rsid w:val="0021340B"/>
    <w:rsid w:val="002177A9"/>
    <w:rsid w:val="00245958"/>
    <w:rsid w:val="00254420"/>
    <w:rsid w:val="00272067"/>
    <w:rsid w:val="0027404B"/>
    <w:rsid w:val="002747A5"/>
    <w:rsid w:val="0029030E"/>
    <w:rsid w:val="00291157"/>
    <w:rsid w:val="0029607D"/>
    <w:rsid w:val="002A3076"/>
    <w:rsid w:val="002A38FC"/>
    <w:rsid w:val="002A544D"/>
    <w:rsid w:val="002A7B26"/>
    <w:rsid w:val="002A7BD2"/>
    <w:rsid w:val="002B620C"/>
    <w:rsid w:val="002C2357"/>
    <w:rsid w:val="002D06B1"/>
    <w:rsid w:val="002D14E8"/>
    <w:rsid w:val="002D3BF0"/>
    <w:rsid w:val="002E17B9"/>
    <w:rsid w:val="002E459B"/>
    <w:rsid w:val="002F37A3"/>
    <w:rsid w:val="00304CDC"/>
    <w:rsid w:val="00312290"/>
    <w:rsid w:val="00314AE7"/>
    <w:rsid w:val="00315900"/>
    <w:rsid w:val="00324D8E"/>
    <w:rsid w:val="00326E8A"/>
    <w:rsid w:val="00330841"/>
    <w:rsid w:val="00330DBF"/>
    <w:rsid w:val="003342CA"/>
    <w:rsid w:val="003454F9"/>
    <w:rsid w:val="00347A69"/>
    <w:rsid w:val="00347A79"/>
    <w:rsid w:val="00353611"/>
    <w:rsid w:val="0036348B"/>
    <w:rsid w:val="003802AD"/>
    <w:rsid w:val="003838BC"/>
    <w:rsid w:val="003933D8"/>
    <w:rsid w:val="00397615"/>
    <w:rsid w:val="003A0949"/>
    <w:rsid w:val="003A3E4E"/>
    <w:rsid w:val="003B23E3"/>
    <w:rsid w:val="003B26B6"/>
    <w:rsid w:val="003D380E"/>
    <w:rsid w:val="003D5EA7"/>
    <w:rsid w:val="003D6D82"/>
    <w:rsid w:val="003D7383"/>
    <w:rsid w:val="003E23F2"/>
    <w:rsid w:val="003E2932"/>
    <w:rsid w:val="003E2A42"/>
    <w:rsid w:val="003F1C8F"/>
    <w:rsid w:val="003F75BA"/>
    <w:rsid w:val="00406735"/>
    <w:rsid w:val="00407337"/>
    <w:rsid w:val="00420E60"/>
    <w:rsid w:val="00424351"/>
    <w:rsid w:val="0042659C"/>
    <w:rsid w:val="00430793"/>
    <w:rsid w:val="00431D71"/>
    <w:rsid w:val="00435EE7"/>
    <w:rsid w:val="00442A74"/>
    <w:rsid w:val="0045041C"/>
    <w:rsid w:val="00451531"/>
    <w:rsid w:val="0045489E"/>
    <w:rsid w:val="00456509"/>
    <w:rsid w:val="00457EB1"/>
    <w:rsid w:val="004740B4"/>
    <w:rsid w:val="00481B19"/>
    <w:rsid w:val="00491C31"/>
    <w:rsid w:val="00494915"/>
    <w:rsid w:val="00497C7F"/>
    <w:rsid w:val="004A057E"/>
    <w:rsid w:val="004A5A12"/>
    <w:rsid w:val="004B0415"/>
    <w:rsid w:val="004B303E"/>
    <w:rsid w:val="004C0105"/>
    <w:rsid w:val="004C02C5"/>
    <w:rsid w:val="004D1521"/>
    <w:rsid w:val="004D2A61"/>
    <w:rsid w:val="004D32E4"/>
    <w:rsid w:val="004D6062"/>
    <w:rsid w:val="004E0089"/>
    <w:rsid w:val="004E762E"/>
    <w:rsid w:val="004F0127"/>
    <w:rsid w:val="004F0345"/>
    <w:rsid w:val="004F0959"/>
    <w:rsid w:val="004F4551"/>
    <w:rsid w:val="004F65C3"/>
    <w:rsid w:val="0050180B"/>
    <w:rsid w:val="00511B68"/>
    <w:rsid w:val="005136FC"/>
    <w:rsid w:val="00513B9F"/>
    <w:rsid w:val="0051675B"/>
    <w:rsid w:val="005234BB"/>
    <w:rsid w:val="00523E03"/>
    <w:rsid w:val="00524F15"/>
    <w:rsid w:val="0052746C"/>
    <w:rsid w:val="005277F4"/>
    <w:rsid w:val="00537C73"/>
    <w:rsid w:val="005416D2"/>
    <w:rsid w:val="00550CB8"/>
    <w:rsid w:val="005511F2"/>
    <w:rsid w:val="00554CD9"/>
    <w:rsid w:val="00562BD1"/>
    <w:rsid w:val="00566062"/>
    <w:rsid w:val="00573E71"/>
    <w:rsid w:val="00580953"/>
    <w:rsid w:val="00584A6A"/>
    <w:rsid w:val="0059021D"/>
    <w:rsid w:val="00596BAC"/>
    <w:rsid w:val="005A2A3C"/>
    <w:rsid w:val="005A3B79"/>
    <w:rsid w:val="005B3CDA"/>
    <w:rsid w:val="005B75B6"/>
    <w:rsid w:val="005B7F1C"/>
    <w:rsid w:val="005C182D"/>
    <w:rsid w:val="005C1D58"/>
    <w:rsid w:val="005C3973"/>
    <w:rsid w:val="005C65F9"/>
    <w:rsid w:val="005F0846"/>
    <w:rsid w:val="005F352F"/>
    <w:rsid w:val="00602BA1"/>
    <w:rsid w:val="0061370A"/>
    <w:rsid w:val="006137A8"/>
    <w:rsid w:val="006251C0"/>
    <w:rsid w:val="00625C39"/>
    <w:rsid w:val="006425CC"/>
    <w:rsid w:val="00645643"/>
    <w:rsid w:val="0065266A"/>
    <w:rsid w:val="00656214"/>
    <w:rsid w:val="006577F6"/>
    <w:rsid w:val="006600FF"/>
    <w:rsid w:val="00662EF2"/>
    <w:rsid w:val="006634F2"/>
    <w:rsid w:val="00664033"/>
    <w:rsid w:val="00677F4F"/>
    <w:rsid w:val="006871F7"/>
    <w:rsid w:val="00695E09"/>
    <w:rsid w:val="006A511A"/>
    <w:rsid w:val="006B5A0E"/>
    <w:rsid w:val="006B7DFF"/>
    <w:rsid w:val="006C0D6D"/>
    <w:rsid w:val="006C2ACA"/>
    <w:rsid w:val="006D21E1"/>
    <w:rsid w:val="006D32D8"/>
    <w:rsid w:val="006D357A"/>
    <w:rsid w:val="006F1845"/>
    <w:rsid w:val="006F33B8"/>
    <w:rsid w:val="006F69EE"/>
    <w:rsid w:val="00701BC8"/>
    <w:rsid w:val="007074FC"/>
    <w:rsid w:val="007135DE"/>
    <w:rsid w:val="00720E77"/>
    <w:rsid w:val="0072448F"/>
    <w:rsid w:val="007249B6"/>
    <w:rsid w:val="00725C76"/>
    <w:rsid w:val="0075028C"/>
    <w:rsid w:val="00750A98"/>
    <w:rsid w:val="00750F5E"/>
    <w:rsid w:val="00751906"/>
    <w:rsid w:val="00761261"/>
    <w:rsid w:val="007A1144"/>
    <w:rsid w:val="007B343B"/>
    <w:rsid w:val="007B6520"/>
    <w:rsid w:val="007C3B28"/>
    <w:rsid w:val="007C4068"/>
    <w:rsid w:val="007C52BB"/>
    <w:rsid w:val="007C559F"/>
    <w:rsid w:val="007D3FAE"/>
    <w:rsid w:val="007D7EA6"/>
    <w:rsid w:val="007E5917"/>
    <w:rsid w:val="007F2515"/>
    <w:rsid w:val="007F517B"/>
    <w:rsid w:val="00800DE4"/>
    <w:rsid w:val="0080301C"/>
    <w:rsid w:val="00804C5E"/>
    <w:rsid w:val="00813E08"/>
    <w:rsid w:val="008253CC"/>
    <w:rsid w:val="00825B5D"/>
    <w:rsid w:val="00827558"/>
    <w:rsid w:val="00827D60"/>
    <w:rsid w:val="008330AC"/>
    <w:rsid w:val="00843778"/>
    <w:rsid w:val="00851A58"/>
    <w:rsid w:val="00852D30"/>
    <w:rsid w:val="00852E10"/>
    <w:rsid w:val="008560AF"/>
    <w:rsid w:val="008700D1"/>
    <w:rsid w:val="0087331A"/>
    <w:rsid w:val="00874619"/>
    <w:rsid w:val="0087646D"/>
    <w:rsid w:val="00877D78"/>
    <w:rsid w:val="008822BE"/>
    <w:rsid w:val="00884244"/>
    <w:rsid w:val="00891750"/>
    <w:rsid w:val="00893613"/>
    <w:rsid w:val="008955B1"/>
    <w:rsid w:val="008A7410"/>
    <w:rsid w:val="008B5986"/>
    <w:rsid w:val="008B6F59"/>
    <w:rsid w:val="008C0C6F"/>
    <w:rsid w:val="008C1E5F"/>
    <w:rsid w:val="008C5FF6"/>
    <w:rsid w:val="008D3971"/>
    <w:rsid w:val="008D4CEA"/>
    <w:rsid w:val="008E0912"/>
    <w:rsid w:val="008E0C74"/>
    <w:rsid w:val="008E1AFB"/>
    <w:rsid w:val="008E5EE4"/>
    <w:rsid w:val="008E7E8E"/>
    <w:rsid w:val="008F1243"/>
    <w:rsid w:val="008F1FBC"/>
    <w:rsid w:val="008F4695"/>
    <w:rsid w:val="0090672C"/>
    <w:rsid w:val="009103E5"/>
    <w:rsid w:val="00913305"/>
    <w:rsid w:val="0091773B"/>
    <w:rsid w:val="009217CA"/>
    <w:rsid w:val="009229D5"/>
    <w:rsid w:val="00940BBC"/>
    <w:rsid w:val="00941149"/>
    <w:rsid w:val="0094123B"/>
    <w:rsid w:val="009448ED"/>
    <w:rsid w:val="00944F84"/>
    <w:rsid w:val="009516AF"/>
    <w:rsid w:val="00960E7E"/>
    <w:rsid w:val="009674B3"/>
    <w:rsid w:val="009750F6"/>
    <w:rsid w:val="00976D2D"/>
    <w:rsid w:val="009B17DB"/>
    <w:rsid w:val="009B57AE"/>
    <w:rsid w:val="009B5AF8"/>
    <w:rsid w:val="009C08BA"/>
    <w:rsid w:val="009D4355"/>
    <w:rsid w:val="009F3F57"/>
    <w:rsid w:val="00A02CA5"/>
    <w:rsid w:val="00A045AB"/>
    <w:rsid w:val="00A07E95"/>
    <w:rsid w:val="00A15032"/>
    <w:rsid w:val="00A20D96"/>
    <w:rsid w:val="00A24229"/>
    <w:rsid w:val="00A2618E"/>
    <w:rsid w:val="00A26292"/>
    <w:rsid w:val="00A26E21"/>
    <w:rsid w:val="00A31AFA"/>
    <w:rsid w:val="00A35F90"/>
    <w:rsid w:val="00A40A85"/>
    <w:rsid w:val="00A41A1E"/>
    <w:rsid w:val="00A424EA"/>
    <w:rsid w:val="00A54603"/>
    <w:rsid w:val="00A76C16"/>
    <w:rsid w:val="00A802B0"/>
    <w:rsid w:val="00A86284"/>
    <w:rsid w:val="00A946B0"/>
    <w:rsid w:val="00A977D1"/>
    <w:rsid w:val="00AD147C"/>
    <w:rsid w:val="00AD1E1B"/>
    <w:rsid w:val="00AD7445"/>
    <w:rsid w:val="00AD7F36"/>
    <w:rsid w:val="00AE4583"/>
    <w:rsid w:val="00AF0B66"/>
    <w:rsid w:val="00AF53F2"/>
    <w:rsid w:val="00AF695F"/>
    <w:rsid w:val="00B07ACA"/>
    <w:rsid w:val="00B1276D"/>
    <w:rsid w:val="00B2524B"/>
    <w:rsid w:val="00B325A7"/>
    <w:rsid w:val="00B5139D"/>
    <w:rsid w:val="00B535A1"/>
    <w:rsid w:val="00B549B3"/>
    <w:rsid w:val="00B60B77"/>
    <w:rsid w:val="00B61099"/>
    <w:rsid w:val="00B631EB"/>
    <w:rsid w:val="00B66F61"/>
    <w:rsid w:val="00B6705B"/>
    <w:rsid w:val="00B753BD"/>
    <w:rsid w:val="00B77B4C"/>
    <w:rsid w:val="00B80283"/>
    <w:rsid w:val="00B8173A"/>
    <w:rsid w:val="00B81B0E"/>
    <w:rsid w:val="00B83039"/>
    <w:rsid w:val="00B9407A"/>
    <w:rsid w:val="00B960D5"/>
    <w:rsid w:val="00BA0114"/>
    <w:rsid w:val="00BA14D3"/>
    <w:rsid w:val="00BA2A73"/>
    <w:rsid w:val="00BA6161"/>
    <w:rsid w:val="00BB2CD6"/>
    <w:rsid w:val="00BC125D"/>
    <w:rsid w:val="00BD3D19"/>
    <w:rsid w:val="00BD62B4"/>
    <w:rsid w:val="00BD70AE"/>
    <w:rsid w:val="00BE68CA"/>
    <w:rsid w:val="00BF2A91"/>
    <w:rsid w:val="00BF4F47"/>
    <w:rsid w:val="00C02E64"/>
    <w:rsid w:val="00C07429"/>
    <w:rsid w:val="00C172DF"/>
    <w:rsid w:val="00C17A0D"/>
    <w:rsid w:val="00C229B7"/>
    <w:rsid w:val="00C255D6"/>
    <w:rsid w:val="00C26EFB"/>
    <w:rsid w:val="00C30070"/>
    <w:rsid w:val="00C30DC5"/>
    <w:rsid w:val="00C33277"/>
    <w:rsid w:val="00C43006"/>
    <w:rsid w:val="00C517C1"/>
    <w:rsid w:val="00C521C2"/>
    <w:rsid w:val="00C53A20"/>
    <w:rsid w:val="00C63074"/>
    <w:rsid w:val="00C63DAE"/>
    <w:rsid w:val="00C7470A"/>
    <w:rsid w:val="00C75C2D"/>
    <w:rsid w:val="00C76452"/>
    <w:rsid w:val="00C767EC"/>
    <w:rsid w:val="00C7741C"/>
    <w:rsid w:val="00C8286F"/>
    <w:rsid w:val="00C866CC"/>
    <w:rsid w:val="00C87AC5"/>
    <w:rsid w:val="00C94960"/>
    <w:rsid w:val="00CA19CD"/>
    <w:rsid w:val="00CA7FA7"/>
    <w:rsid w:val="00CB2C91"/>
    <w:rsid w:val="00CC1359"/>
    <w:rsid w:val="00CC1B2D"/>
    <w:rsid w:val="00CD317F"/>
    <w:rsid w:val="00CD42C1"/>
    <w:rsid w:val="00CF1AA4"/>
    <w:rsid w:val="00D0178F"/>
    <w:rsid w:val="00D20FF8"/>
    <w:rsid w:val="00D22080"/>
    <w:rsid w:val="00D2274E"/>
    <w:rsid w:val="00D24B0D"/>
    <w:rsid w:val="00D26CB3"/>
    <w:rsid w:val="00D277EC"/>
    <w:rsid w:val="00D355DD"/>
    <w:rsid w:val="00D40C58"/>
    <w:rsid w:val="00D42F6D"/>
    <w:rsid w:val="00D463A3"/>
    <w:rsid w:val="00D535DB"/>
    <w:rsid w:val="00D57624"/>
    <w:rsid w:val="00D61487"/>
    <w:rsid w:val="00D63271"/>
    <w:rsid w:val="00D643F5"/>
    <w:rsid w:val="00D64F1C"/>
    <w:rsid w:val="00D65AC4"/>
    <w:rsid w:val="00D67056"/>
    <w:rsid w:val="00D7650B"/>
    <w:rsid w:val="00D7684C"/>
    <w:rsid w:val="00D86BBA"/>
    <w:rsid w:val="00D86FF0"/>
    <w:rsid w:val="00D90AD3"/>
    <w:rsid w:val="00D954D1"/>
    <w:rsid w:val="00D960B9"/>
    <w:rsid w:val="00D96689"/>
    <w:rsid w:val="00D96C9D"/>
    <w:rsid w:val="00D96D1F"/>
    <w:rsid w:val="00D97E8A"/>
    <w:rsid w:val="00DA0FA9"/>
    <w:rsid w:val="00DA7060"/>
    <w:rsid w:val="00DB454B"/>
    <w:rsid w:val="00DB7CCD"/>
    <w:rsid w:val="00DC0252"/>
    <w:rsid w:val="00DC1352"/>
    <w:rsid w:val="00DC1AFF"/>
    <w:rsid w:val="00DC2947"/>
    <w:rsid w:val="00DD3110"/>
    <w:rsid w:val="00DD58BB"/>
    <w:rsid w:val="00DD649F"/>
    <w:rsid w:val="00DD6A72"/>
    <w:rsid w:val="00DE3523"/>
    <w:rsid w:val="00DE3CA8"/>
    <w:rsid w:val="00DE40A9"/>
    <w:rsid w:val="00DF0522"/>
    <w:rsid w:val="00DF1F58"/>
    <w:rsid w:val="00DF50DB"/>
    <w:rsid w:val="00DF75A4"/>
    <w:rsid w:val="00DF7A2C"/>
    <w:rsid w:val="00E033EB"/>
    <w:rsid w:val="00E05FBA"/>
    <w:rsid w:val="00E45453"/>
    <w:rsid w:val="00E45817"/>
    <w:rsid w:val="00E50A30"/>
    <w:rsid w:val="00E547B3"/>
    <w:rsid w:val="00E55335"/>
    <w:rsid w:val="00E55F14"/>
    <w:rsid w:val="00E57E5F"/>
    <w:rsid w:val="00E64D9E"/>
    <w:rsid w:val="00E70A3F"/>
    <w:rsid w:val="00E81C6A"/>
    <w:rsid w:val="00E92ED8"/>
    <w:rsid w:val="00E95534"/>
    <w:rsid w:val="00EB647D"/>
    <w:rsid w:val="00EC01CF"/>
    <w:rsid w:val="00EC3767"/>
    <w:rsid w:val="00EC6BF3"/>
    <w:rsid w:val="00ED1FEE"/>
    <w:rsid w:val="00EE137B"/>
    <w:rsid w:val="00EE2C52"/>
    <w:rsid w:val="00EE5CBD"/>
    <w:rsid w:val="00EF3422"/>
    <w:rsid w:val="00EF3CC4"/>
    <w:rsid w:val="00EF663E"/>
    <w:rsid w:val="00F0000B"/>
    <w:rsid w:val="00F0104E"/>
    <w:rsid w:val="00F0144A"/>
    <w:rsid w:val="00F04FC7"/>
    <w:rsid w:val="00F05F74"/>
    <w:rsid w:val="00F07F74"/>
    <w:rsid w:val="00F129E1"/>
    <w:rsid w:val="00F1468F"/>
    <w:rsid w:val="00F14719"/>
    <w:rsid w:val="00F205BB"/>
    <w:rsid w:val="00F22A18"/>
    <w:rsid w:val="00F233AE"/>
    <w:rsid w:val="00F266A9"/>
    <w:rsid w:val="00F35B67"/>
    <w:rsid w:val="00F36C2A"/>
    <w:rsid w:val="00F57467"/>
    <w:rsid w:val="00F61A7F"/>
    <w:rsid w:val="00F8312B"/>
    <w:rsid w:val="00F85832"/>
    <w:rsid w:val="00F957B1"/>
    <w:rsid w:val="00FA3E2D"/>
    <w:rsid w:val="00FB4498"/>
    <w:rsid w:val="00FB7959"/>
    <w:rsid w:val="00FC18CF"/>
    <w:rsid w:val="00FD5FC2"/>
    <w:rsid w:val="00FE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EEB0"/>
  <w15:docId w15:val="{1327CF61-F5B5-4119-A3AE-0E7B65FC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FE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E8A"/>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326E8A"/>
    <w:rPr>
      <w:rFonts w:ascii="Segoe UI" w:hAnsi="Segoe UI" w:cs="Segoe UI"/>
      <w:sz w:val="18"/>
    </w:rPr>
  </w:style>
  <w:style w:type="paragraph" w:styleId="ListParagraph">
    <w:name w:val="List Paragraph"/>
    <w:basedOn w:val="Normal"/>
    <w:uiPriority w:val="34"/>
    <w:qFormat/>
    <w:rsid w:val="00BF4F47"/>
    <w:pPr>
      <w:ind w:left="720"/>
      <w:contextualSpacing/>
    </w:pPr>
  </w:style>
  <w:style w:type="character" w:customStyle="1" w:styleId="BodyTextChar">
    <w:name w:val="Body Text Char"/>
    <w:basedOn w:val="DefaultParagraphFont"/>
    <w:link w:val="BodyText"/>
    <w:rsid w:val="00B753BD"/>
    <w:rPr>
      <w:rFonts w:eastAsia="Times New Roman"/>
      <w:sz w:val="26"/>
      <w:szCs w:val="26"/>
      <w:shd w:val="clear" w:color="auto" w:fill="FFFFFF"/>
    </w:rPr>
  </w:style>
  <w:style w:type="paragraph" w:styleId="BodyText">
    <w:name w:val="Body Text"/>
    <w:basedOn w:val="Normal"/>
    <w:link w:val="BodyTextChar"/>
    <w:qFormat/>
    <w:rsid w:val="00B753BD"/>
    <w:pPr>
      <w:widowControl w:val="0"/>
      <w:shd w:val="clear" w:color="auto" w:fill="FFFFFF"/>
      <w:spacing w:before="0" w:after="100"/>
    </w:pPr>
    <w:rPr>
      <w:rFonts w:eastAsia="Times New Roman"/>
      <w:sz w:val="26"/>
      <w:szCs w:val="26"/>
    </w:rPr>
  </w:style>
  <w:style w:type="character" w:customStyle="1" w:styleId="BodyTextChar1">
    <w:name w:val="Body Text Char1"/>
    <w:basedOn w:val="DefaultParagraphFont"/>
    <w:uiPriority w:val="99"/>
    <w:semiHidden/>
    <w:rsid w:val="00B753BD"/>
  </w:style>
  <w:style w:type="paragraph" w:customStyle="1" w:styleId="TableParagraph">
    <w:name w:val="Table Paragraph"/>
    <w:basedOn w:val="Normal"/>
    <w:uiPriority w:val="1"/>
    <w:qFormat/>
    <w:rsid w:val="00B2524B"/>
    <w:pPr>
      <w:widowControl w:val="0"/>
      <w:autoSpaceDE w:val="0"/>
      <w:autoSpaceDN w:val="0"/>
      <w:spacing w:before="0" w:after="0"/>
    </w:pPr>
    <w:rPr>
      <w:rFonts w:eastAsia="Times New Roman"/>
      <w:color w:val="auto"/>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Gia Phúc</cp:lastModifiedBy>
  <cp:revision>20</cp:revision>
  <dcterms:created xsi:type="dcterms:W3CDTF">2024-09-29T09:39:00Z</dcterms:created>
  <dcterms:modified xsi:type="dcterms:W3CDTF">2025-04-25T00:21:00Z</dcterms:modified>
</cp:coreProperties>
</file>