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D11" w:rsidRDefault="008B7FE7" w:rsidP="008B7FE7">
      <w:pPr>
        <w:pStyle w:val="a7"/>
        <w:numPr>
          <w:ilvl w:val="0"/>
          <w:numId w:val="1"/>
        </w:numPr>
        <w:ind w:firstLineChars="0"/>
      </w:pPr>
      <w:r>
        <w:t>sigmoid \tanh\telu</w:t>
      </w:r>
    </w:p>
    <w:p w:rsidR="008B7FE7" w:rsidRDefault="008B7FE7" w:rsidP="008B7FE7">
      <w:pPr>
        <w:pStyle w:val="a7"/>
        <w:ind w:left="360" w:firstLineChars="0" w:firstLine="0"/>
      </w:pPr>
      <w:r>
        <w:rPr>
          <w:rFonts w:hint="eastAsia"/>
        </w:rPr>
        <w:t>sigmoid</w:t>
      </w:r>
      <w:r>
        <w:t xml:space="preserve"> = 1/1+e(-x)</w:t>
      </w:r>
    </w:p>
    <w:p w:rsidR="008B7FE7" w:rsidRDefault="008B7FE7" w:rsidP="008B7FE7">
      <w:pPr>
        <w:pStyle w:val="a7"/>
        <w:ind w:left="360" w:firstLineChars="0" w:firstLine="0"/>
        <w:rPr>
          <w:rFonts w:hint="eastAsia"/>
        </w:rPr>
      </w:pPr>
      <w:r>
        <w:rPr>
          <w:rFonts w:hint="eastAsia"/>
        </w:rPr>
        <w:t>缺点</w:t>
      </w:r>
      <w:r>
        <w:t>：容易出现过拟合，不适合</w:t>
      </w:r>
      <w:r>
        <w:rPr>
          <w:rFonts w:hint="eastAsia"/>
        </w:rPr>
        <w:t>训练</w:t>
      </w:r>
      <w:r>
        <w:t>很深的</w:t>
      </w:r>
      <w:r>
        <w:rPr>
          <w:rFonts w:hint="eastAsia"/>
        </w:rPr>
        <w:t>网络中，</w:t>
      </w:r>
      <w:r>
        <w:t>最大</w:t>
      </w:r>
      <w:r>
        <w:rPr>
          <w:rFonts w:hint="eastAsia"/>
        </w:rPr>
        <w:t>导数</w:t>
      </w:r>
      <w:r>
        <w:t>为</w:t>
      </w:r>
      <w:r>
        <w:rPr>
          <w:rFonts w:hint="eastAsia"/>
        </w:rPr>
        <w:t>0.25</w:t>
      </w:r>
    </w:p>
    <w:p w:rsidR="008B7FE7" w:rsidRDefault="008B7FE7" w:rsidP="008B7FE7">
      <w:pPr>
        <w:pStyle w:val="a7"/>
        <w:ind w:left="360" w:firstLineChars="0" w:firstLine="0"/>
      </w:pPr>
      <w:r>
        <w:tab/>
        <w:t xml:space="preserve">      </w:t>
      </w:r>
      <w:r>
        <w:rPr>
          <w:rFonts w:hint="eastAsia"/>
        </w:rPr>
        <w:t>函数</w:t>
      </w:r>
      <w:r>
        <w:t>输出不是</w:t>
      </w:r>
      <w:r w:rsidRPr="008B7FE7">
        <w:t>zero-centered</w:t>
      </w:r>
    </w:p>
    <w:p w:rsidR="008B7FE7" w:rsidRDefault="008B7FE7" w:rsidP="008B7FE7">
      <w:pPr>
        <w:pStyle w:val="a7"/>
        <w:ind w:left="360" w:firstLineChars="0" w:firstLine="0"/>
      </w:pPr>
      <w:r>
        <w:tab/>
      </w:r>
      <w:r>
        <w:tab/>
        <w:t xml:space="preserve">  </w:t>
      </w:r>
      <w:r w:rsidRPr="008B7FE7">
        <w:rPr>
          <w:rFonts w:hint="eastAsia"/>
        </w:rPr>
        <w:t>幂运算相对来讲比较耗时</w:t>
      </w:r>
    </w:p>
    <w:p w:rsidR="008B7FE7" w:rsidRDefault="00C45098" w:rsidP="00C45098">
      <w:pPr>
        <w:pStyle w:val="a7"/>
        <w:ind w:left="360" w:firstLineChars="0" w:firstLine="0"/>
      </w:pPr>
      <w:r>
        <w:rPr>
          <w:rFonts w:hint="eastAsia"/>
        </w:rPr>
        <w:t>函数</w:t>
      </w:r>
      <w:r>
        <w:t>输出不是</w:t>
      </w:r>
      <w:r w:rsidRPr="008B7FE7">
        <w:t>zero-centered</w:t>
      </w:r>
      <w:r>
        <w:rPr>
          <w:rFonts w:hint="eastAsia"/>
        </w:rPr>
        <w:t>：</w:t>
      </w:r>
      <w:r w:rsidRPr="00C45098">
        <w:t>Sigmoid函数的输出值恒大于0，这会导致模型训练的收敛速度变慢。举例来讲，对，如果所有均为正数或负数，那么其对的导数总是正数或负数，这会导致如下图红色箭头所示的阶梯式更新，这显然并非一个好的优化路径。深度学习往往需要大量时间来处理大量数据，模型的收敛速度是尤为重要的。所以，总体上来讲，训练深度学习网络尽量使用zero-centered数据 (可以经过数据预处理实现) 和zero-centered输出</w:t>
      </w:r>
    </w:p>
    <w:p w:rsidR="00B61B28" w:rsidRDefault="00B61B28" w:rsidP="00C45098">
      <w:pPr>
        <w:pStyle w:val="a7"/>
        <w:ind w:left="360" w:firstLineChars="0" w:firstLine="0"/>
      </w:pPr>
    </w:p>
    <w:p w:rsidR="00B61B28" w:rsidRDefault="00B61B28" w:rsidP="00B61B28">
      <w:pPr>
        <w:pStyle w:val="a7"/>
        <w:ind w:left="360" w:firstLineChars="0" w:firstLine="0"/>
      </w:pPr>
      <w:r>
        <w:t>T</w:t>
      </w:r>
      <w:r>
        <w:rPr>
          <w:rFonts w:hint="eastAsia"/>
        </w:rPr>
        <w:t>anh</w:t>
      </w:r>
      <w:r>
        <w:t xml:space="preserve"> = </w:t>
      </w:r>
      <w:r>
        <w:t>e(x)</w:t>
      </w:r>
      <w:r>
        <w:t>-</w:t>
      </w:r>
      <w:r>
        <w:t>e(-x)</w:t>
      </w:r>
      <w:r>
        <w:t>/e(x)+</w:t>
      </w:r>
      <w:r>
        <w:t>e(</w:t>
      </w:r>
      <w:r>
        <w:t>-</w:t>
      </w:r>
      <w:r>
        <w:t>x)</w:t>
      </w:r>
    </w:p>
    <w:p w:rsidR="006C0709" w:rsidRDefault="006C0709" w:rsidP="00B61B28">
      <w:pPr>
        <w:pStyle w:val="a7"/>
        <w:ind w:left="360" w:firstLineChars="0" w:firstLine="0"/>
      </w:pPr>
      <w:r>
        <w:rPr>
          <w:rFonts w:hint="eastAsia"/>
        </w:rPr>
        <w:t>最大</w:t>
      </w:r>
      <w:r>
        <w:t>导数为</w:t>
      </w:r>
      <w:r>
        <w:rPr>
          <w:rFonts w:hint="eastAsia"/>
        </w:rPr>
        <w:t>1，</w:t>
      </w:r>
      <w:r w:rsidRPr="006C0709">
        <w:rPr>
          <w:rFonts w:hint="eastAsia"/>
        </w:rPr>
        <w:t>解决了</w:t>
      </w:r>
      <w:r w:rsidRPr="006C0709">
        <w:t>zero-centered的输出问题</w:t>
      </w:r>
      <w:r>
        <w:rPr>
          <w:rFonts w:hint="eastAsia"/>
        </w:rPr>
        <w:t>，</w:t>
      </w:r>
      <w:r>
        <w:t>经过</w:t>
      </w:r>
      <w:r>
        <w:rPr>
          <w:rFonts w:hint="eastAsia"/>
        </w:rPr>
        <w:t>原点</w:t>
      </w:r>
      <w:r>
        <w:t>，还是会梯度</w:t>
      </w:r>
      <w:r>
        <w:rPr>
          <w:rFonts w:hint="eastAsia"/>
        </w:rPr>
        <w:t>消失</w:t>
      </w:r>
    </w:p>
    <w:p w:rsidR="009C5149" w:rsidRDefault="009C5149" w:rsidP="00B61B28">
      <w:pPr>
        <w:pStyle w:val="a7"/>
        <w:ind w:left="360" w:firstLineChars="0" w:firstLine="0"/>
      </w:pPr>
      <w:r>
        <w:t>R</w:t>
      </w:r>
      <w:r>
        <w:rPr>
          <w:rFonts w:hint="eastAsia"/>
        </w:rPr>
        <w:t>elu</w:t>
      </w:r>
      <w:r>
        <w:t xml:space="preserve"> = x if x &gt;0 else 0</w:t>
      </w:r>
      <w:r w:rsidR="008E2ADF">
        <w:t xml:space="preserve">  </w:t>
      </w:r>
      <w:r w:rsidR="008E2ADF">
        <w:rPr>
          <w:rFonts w:hint="eastAsia"/>
        </w:rPr>
        <w:t xml:space="preserve">或者 </w:t>
      </w:r>
      <w:r w:rsidR="008E2ADF" w:rsidRPr="008E2ADF">
        <w:t>max(0, x)</w:t>
      </w:r>
    </w:p>
    <w:p w:rsidR="00943D31" w:rsidRDefault="00943D31" w:rsidP="00B61B28">
      <w:pPr>
        <w:pStyle w:val="a7"/>
        <w:ind w:left="360" w:firstLineChars="0" w:firstLine="0"/>
        <w:rPr>
          <w:rFonts w:hint="eastAsia"/>
        </w:rPr>
      </w:pPr>
      <w:r>
        <w:rPr>
          <w:rFonts w:hint="eastAsia"/>
        </w:rPr>
        <w:t>优点</w:t>
      </w:r>
      <w:r>
        <w:t>：</w:t>
      </w:r>
    </w:p>
    <w:p w:rsidR="00AF406E" w:rsidRDefault="00943D31" w:rsidP="00B61B28">
      <w:pPr>
        <w:pStyle w:val="a7"/>
        <w:ind w:left="360" w:firstLineChars="0" w:firstLine="0"/>
      </w:pPr>
      <w:r w:rsidRPr="00943D31">
        <w:rPr>
          <w:rFonts w:hint="eastAsia"/>
        </w:rPr>
        <w:t>解决了</w:t>
      </w:r>
      <w:r w:rsidRPr="00943D31">
        <w:t>gradient vanishing问题 (在正区间)</w:t>
      </w:r>
    </w:p>
    <w:p w:rsidR="00943D31" w:rsidRDefault="00943D31" w:rsidP="00B61B28">
      <w:pPr>
        <w:pStyle w:val="a7"/>
        <w:ind w:left="360" w:firstLineChars="0" w:firstLine="0"/>
      </w:pPr>
      <w:r w:rsidRPr="00943D31">
        <w:rPr>
          <w:rFonts w:hint="eastAsia"/>
        </w:rPr>
        <w:t>计算速度非常快，只需要判断输入是否大于</w:t>
      </w:r>
      <w:r w:rsidRPr="00943D31">
        <w:t>0</w:t>
      </w:r>
    </w:p>
    <w:p w:rsidR="00943D31" w:rsidRDefault="00943D31" w:rsidP="00B61B28">
      <w:pPr>
        <w:pStyle w:val="a7"/>
        <w:ind w:left="360" w:firstLineChars="0" w:firstLine="0"/>
      </w:pPr>
      <w:r w:rsidRPr="00943D31">
        <w:rPr>
          <w:rFonts w:hint="eastAsia"/>
        </w:rPr>
        <w:t>收敛速度远快于</w:t>
      </w:r>
      <w:r w:rsidRPr="00943D31">
        <w:t>sigmoid和tanh</w:t>
      </w:r>
      <w:r>
        <w:rPr>
          <w:rFonts w:hint="eastAsia"/>
        </w:rPr>
        <w:t>，</w:t>
      </w:r>
      <w:r>
        <w:t>导数为</w:t>
      </w:r>
      <w:r>
        <w:rPr>
          <w:rFonts w:hint="eastAsia"/>
        </w:rPr>
        <w:t>1（正区间）</w:t>
      </w:r>
    </w:p>
    <w:p w:rsidR="006705DB" w:rsidRDefault="006705DB" w:rsidP="00B61B28">
      <w:pPr>
        <w:pStyle w:val="a7"/>
        <w:ind w:left="360" w:firstLineChars="0" w:firstLine="0"/>
      </w:pPr>
      <w:r>
        <w:rPr>
          <w:rFonts w:hint="eastAsia"/>
        </w:rPr>
        <w:t>缺点</w:t>
      </w:r>
      <w:r>
        <w:t>：</w:t>
      </w:r>
    </w:p>
    <w:p w:rsidR="006705DB" w:rsidRDefault="006705DB" w:rsidP="00B61B28">
      <w:pPr>
        <w:pStyle w:val="a7"/>
        <w:ind w:left="360" w:firstLineChars="0" w:firstLine="0"/>
      </w:pPr>
      <w:r w:rsidRPr="006705DB">
        <w:t>ReLU的输出不是zero-centered</w:t>
      </w:r>
    </w:p>
    <w:p w:rsidR="0000361E" w:rsidRDefault="0000361E" w:rsidP="00B61B28">
      <w:pPr>
        <w:pStyle w:val="a7"/>
        <w:ind w:left="360" w:firstLineChars="0" w:firstLine="0"/>
      </w:pPr>
      <w:r w:rsidRPr="0000361E">
        <w:t>Dead ReLU Problem，指的是某些神经元可能永远不会被激活，导致相应的参数永远不能被更新。</w:t>
      </w:r>
      <w:r>
        <w:rPr>
          <w:rFonts w:hint="eastAsia"/>
        </w:rPr>
        <w:t>（当</w:t>
      </w:r>
      <w:r>
        <w:t>神经元的输出为</w:t>
      </w:r>
      <w:r>
        <w:rPr>
          <w:rFonts w:hint="eastAsia"/>
        </w:rPr>
        <w:t>0时</w:t>
      </w:r>
      <w:r>
        <w:t>，对应的w</w:t>
      </w:r>
      <w:r>
        <w:rPr>
          <w:rFonts w:hint="eastAsia"/>
        </w:rPr>
        <w:t>权重</w:t>
      </w:r>
      <w:r>
        <w:t>将不会更新</w:t>
      </w:r>
      <w:r>
        <w:rPr>
          <w:rFonts w:hint="eastAsia"/>
        </w:rPr>
        <w:t>）</w:t>
      </w:r>
    </w:p>
    <w:p w:rsidR="00C14597" w:rsidRDefault="00C14597" w:rsidP="00B61B28">
      <w:pPr>
        <w:pStyle w:val="a7"/>
        <w:ind w:left="360" w:firstLineChars="0" w:firstLine="0"/>
      </w:pPr>
      <w:r w:rsidRPr="00C14597">
        <w:rPr>
          <w:rFonts w:hint="eastAsia"/>
        </w:rPr>
        <w:t>有两个主要原因可能导致这种情况产生</w:t>
      </w:r>
      <w:r w:rsidRPr="00C14597">
        <w:t>: (1) 非常不幸的参数初始化，这种情况比较少见 (2) learning rate太高导致在训练过程中参数更新太大，不幸使网络进入这种状态。解决方法是可以采用Xavier初始化方法</w:t>
      </w:r>
      <w:r>
        <w:rPr>
          <w:rFonts w:hint="eastAsia"/>
        </w:rPr>
        <w:t>（该</w:t>
      </w:r>
      <w:r>
        <w:t>方法的作者</w:t>
      </w:r>
      <w:r w:rsidRPr="00C14597">
        <w:rPr>
          <w:rFonts w:hint="eastAsia"/>
        </w:rPr>
        <w:t>文章主要的目标就是使得每一层输出的方差应该尽量相等</w:t>
      </w:r>
      <w:r>
        <w:rPr>
          <w:rFonts w:hint="eastAsia"/>
        </w:rPr>
        <w:t>，他</w:t>
      </w:r>
      <w:r>
        <w:t>认为</w:t>
      </w:r>
      <w:r w:rsidRPr="00C14597">
        <w:rPr>
          <w:rFonts w:hint="eastAsia"/>
        </w:rPr>
        <w:t>优秀的初始化应该使得各层的激活值和状态梯度的方差在传播过程中的方差保持一致</w:t>
      </w:r>
      <w:r>
        <w:rPr>
          <w:rFonts w:hint="eastAsia"/>
        </w:rPr>
        <w:t>）</w:t>
      </w:r>
      <w:r w:rsidRPr="00C14597">
        <w:t>，以及避免将learning rate设置太大或使用adagrad等自动调节learning rate的算法。</w:t>
      </w:r>
    </w:p>
    <w:p w:rsidR="004E7A09" w:rsidRDefault="004E7A09" w:rsidP="00B61B28">
      <w:pPr>
        <w:pStyle w:val="a7"/>
        <w:ind w:left="360" w:firstLineChars="0" w:firstLine="0"/>
      </w:pPr>
    </w:p>
    <w:p w:rsidR="004E7A09" w:rsidRDefault="004E7A09" w:rsidP="00B61B28">
      <w:pPr>
        <w:pStyle w:val="a7"/>
        <w:ind w:left="360" w:firstLineChars="0" w:firstLine="0"/>
      </w:pPr>
      <w:r>
        <w:rPr>
          <w:rFonts w:hint="eastAsia"/>
        </w:rPr>
        <w:t>LeakyRelu</w:t>
      </w:r>
      <w:r>
        <w:t xml:space="preserve"> = max(0.01x, x)</w:t>
      </w:r>
    </w:p>
    <w:p w:rsidR="00B02863" w:rsidRDefault="00B02863" w:rsidP="00B61B28">
      <w:pPr>
        <w:pStyle w:val="a7"/>
        <w:ind w:left="360" w:firstLineChars="0" w:firstLine="0"/>
      </w:pPr>
      <w:r w:rsidRPr="00B02863">
        <w:rPr>
          <w:rFonts w:hint="eastAsia"/>
        </w:rPr>
        <w:t>人们为了解决</w:t>
      </w:r>
      <w:r w:rsidRPr="00B02863">
        <w:t>Dead ReLU Problem，提出了将ReLU的前半段设为而非0。另外一种直观的想法是基于参数的方法，即Parametric ReLU:，其中可由back propagation学出来。理论上来讲，Leaky ReLU有ReLU的所有优点，外加不会有Dead ReLU问题，但是在实际操作当中，并没有完全证明Leaky ReLU总是好于ReLU。</w:t>
      </w:r>
    </w:p>
    <w:p w:rsidR="004F7F6C" w:rsidRDefault="004F7F6C" w:rsidP="00B61B28">
      <w:pPr>
        <w:pStyle w:val="a7"/>
        <w:ind w:left="360" w:firstLineChars="0" w:firstLine="0"/>
        <w:rPr>
          <w:rFonts w:hint="eastAsia"/>
        </w:rPr>
      </w:pPr>
    </w:p>
    <w:p w:rsidR="004F7F6C" w:rsidRDefault="004F7F6C" w:rsidP="004F7F6C">
      <w:pPr>
        <w:pStyle w:val="a7"/>
        <w:numPr>
          <w:ilvl w:val="0"/>
          <w:numId w:val="1"/>
        </w:numPr>
        <w:ind w:firstLineChars="0"/>
      </w:pPr>
      <w:r>
        <w:t>常用的优化算法</w:t>
      </w:r>
    </w:p>
    <w:p w:rsidR="004F7F6C" w:rsidRDefault="004F7F6C" w:rsidP="004F7F6C">
      <w:pPr>
        <w:pStyle w:val="a7"/>
      </w:pPr>
      <w:r>
        <w:t>Stochastic Gradient Descent (type: "SGD"),</w:t>
      </w:r>
    </w:p>
    <w:p w:rsidR="00C403B1" w:rsidRDefault="00C403B1" w:rsidP="004F7F6C">
      <w:pPr>
        <w:pStyle w:val="a7"/>
      </w:pPr>
      <w:r w:rsidRPr="00C403B1">
        <w:t>SGD 虽然能达到极小值，但是比其它算法用的时间长，而且可能会被困在鞍点</w:t>
      </w:r>
      <w:r>
        <w:rPr>
          <w:rFonts w:hint="eastAsia"/>
        </w:rPr>
        <w:t>。</w:t>
      </w:r>
    </w:p>
    <w:p w:rsidR="00A61183" w:rsidRDefault="00A61183" w:rsidP="004F7F6C">
      <w:pPr>
        <w:pStyle w:val="a7"/>
      </w:pPr>
      <w:r>
        <w:rPr>
          <w:rFonts w:hint="eastAsia"/>
        </w:rPr>
        <w:t>三种</w:t>
      </w:r>
      <w:r>
        <w:t>S</w:t>
      </w:r>
      <w:r>
        <w:rPr>
          <w:rFonts w:hint="eastAsia"/>
        </w:rPr>
        <w:t>gd比较</w:t>
      </w:r>
      <w:r>
        <w:t>：</w:t>
      </w:r>
    </w:p>
    <w:p w:rsidR="00A61183" w:rsidRDefault="00A61183" w:rsidP="004F7F6C">
      <w:pPr>
        <w:pStyle w:val="a7"/>
      </w:pPr>
      <w:r>
        <w:rPr>
          <w:rFonts w:hint="eastAsia"/>
        </w:rPr>
        <w:t>随机</w:t>
      </w:r>
      <w:r>
        <w:t>梯度下降：</w:t>
      </w:r>
      <w:r w:rsidRPr="00A61183">
        <w:t xml:space="preserve">SGD 因为更新比较频繁，会造成 cost function </w:t>
      </w:r>
      <w:r>
        <w:t>有严重的震荡</w:t>
      </w:r>
      <w:r>
        <w:rPr>
          <w:rFonts w:hint="eastAsia"/>
        </w:rPr>
        <w:t>；</w:t>
      </w:r>
      <w:r w:rsidR="00033C79" w:rsidRPr="00033C79">
        <w:rPr>
          <w:rFonts w:hint="eastAsia"/>
        </w:rPr>
        <w:t>缺点是</w:t>
      </w:r>
      <w:r w:rsidR="00033C79" w:rsidRPr="00033C79">
        <w:t>SGD的噪音较BGD要多，使得SGD并不是每次迭代都向着整体最优化方向。所以虽然训练速度快，但是准确度下降，并不是全局最优</w:t>
      </w:r>
      <w:r w:rsidR="00033C79">
        <w:rPr>
          <w:rFonts w:hint="eastAsia"/>
        </w:rPr>
        <w:t>。</w:t>
      </w:r>
    </w:p>
    <w:p w:rsidR="00033C79" w:rsidRDefault="00033C79" w:rsidP="004F7F6C">
      <w:pPr>
        <w:pStyle w:val="a7"/>
        <w:rPr>
          <w:rFonts w:hint="eastAsia"/>
        </w:rPr>
      </w:pPr>
      <w:r>
        <w:t>BatchSGD</w:t>
      </w:r>
      <w:r>
        <w:rPr>
          <w:rFonts w:hint="eastAsia"/>
        </w:rPr>
        <w:t>：</w:t>
      </w:r>
      <w:r w:rsidR="005D70B2">
        <w:rPr>
          <w:rFonts w:hint="eastAsia"/>
        </w:rPr>
        <w:t>介于</w:t>
      </w:r>
      <w:r w:rsidR="005D70B2">
        <w:t>两者之间，收敛更稳定</w:t>
      </w:r>
      <w:r w:rsidR="005D70B2">
        <w:rPr>
          <w:rFonts w:hint="eastAsia"/>
        </w:rPr>
        <w:t>。</w:t>
      </w:r>
      <w:r w:rsidR="003F4130">
        <w:rPr>
          <w:rFonts w:hint="eastAsia"/>
        </w:rPr>
        <w:t>缺点是</w:t>
      </w:r>
      <w:r w:rsidR="003F4130">
        <w:t>学习率不好调。</w:t>
      </w:r>
      <w:bookmarkStart w:id="0" w:name="_GoBack"/>
      <w:bookmarkEnd w:id="0"/>
    </w:p>
    <w:p w:rsidR="00033C79" w:rsidRPr="00033C79" w:rsidRDefault="00033C79" w:rsidP="004F7F6C">
      <w:pPr>
        <w:pStyle w:val="a7"/>
        <w:rPr>
          <w:rFonts w:hint="eastAsia"/>
        </w:rPr>
      </w:pPr>
      <w:r>
        <w:lastRenderedPageBreak/>
        <w:t>A</w:t>
      </w:r>
      <w:r>
        <w:rPr>
          <w:rFonts w:hint="eastAsia"/>
        </w:rPr>
        <w:t>ll</w:t>
      </w:r>
      <w:r>
        <w:t>SGD:</w:t>
      </w:r>
      <w:r w:rsidRPr="00033C79">
        <w:rPr>
          <w:rFonts w:hint="eastAsia"/>
        </w:rPr>
        <w:t xml:space="preserve"> 由于这种方法是在一次更新中，就对整个数据集计算梯度，所以计算起来非常慢，遇到很大量的数据集也会非常棘手，而且不能投入新数据实时更新模型</w:t>
      </w:r>
      <w:r>
        <w:rPr>
          <w:rFonts w:hint="eastAsia"/>
        </w:rPr>
        <w:t>.</w:t>
      </w:r>
      <w:r w:rsidR="00A97541" w:rsidRPr="00A97541">
        <w:rPr>
          <w:rFonts w:hint="eastAsia"/>
        </w:rPr>
        <w:t xml:space="preserve"> 对于凸函数可以收敛到全局极小值，对于非凸函数可以收敛到局部极小值。</w:t>
      </w:r>
    </w:p>
    <w:p w:rsidR="00A61183" w:rsidRDefault="00A61183" w:rsidP="004F7F6C">
      <w:pPr>
        <w:pStyle w:val="a7"/>
        <w:rPr>
          <w:rFonts w:hint="eastAsia"/>
        </w:rPr>
      </w:pPr>
    </w:p>
    <w:p w:rsidR="004F7F6C" w:rsidRDefault="004F7F6C" w:rsidP="004F7F6C">
      <w:pPr>
        <w:pStyle w:val="a7"/>
        <w:rPr>
          <w:rFonts w:hint="eastAsia"/>
        </w:rPr>
      </w:pPr>
      <w:r>
        <w:rPr>
          <w:rFonts w:hint="eastAsia"/>
        </w:rPr>
        <w:t>随机</w:t>
      </w:r>
      <w:r>
        <w:t>梯度下降，一般指minibatchSGD</w:t>
      </w:r>
    </w:p>
    <w:p w:rsidR="004F7F6C" w:rsidRDefault="004F7F6C" w:rsidP="004F7F6C">
      <w:pPr>
        <w:pStyle w:val="a7"/>
      </w:pPr>
      <w:r>
        <w:t>AdaDelta (type: "AdaDelta"),</w:t>
      </w:r>
    </w:p>
    <w:p w:rsidR="009A114A" w:rsidRDefault="009A114A" w:rsidP="004F7F6C">
      <w:pPr>
        <w:pStyle w:val="a7"/>
        <w:rPr>
          <w:rFonts w:hint="eastAsia"/>
        </w:rPr>
      </w:pPr>
      <w:r>
        <w:rPr>
          <w:rFonts w:hint="eastAsia"/>
        </w:rPr>
        <w:t>自适应</w:t>
      </w:r>
      <w:r>
        <w:t>梯度</w:t>
      </w:r>
      <w:r w:rsidR="00AF7AFA">
        <w:rPr>
          <w:rFonts w:hint="eastAsia"/>
        </w:rPr>
        <w:t>，</w:t>
      </w:r>
      <w:r w:rsidR="00AF7AFA" w:rsidRPr="00AF7AFA">
        <w:rPr>
          <w:rFonts w:hint="eastAsia"/>
        </w:rPr>
        <w:t>如果数据是稀疏的，就用自适用方法，即</w:t>
      </w:r>
      <w:r w:rsidR="00AF7AFA" w:rsidRPr="00AF7AFA">
        <w:t xml:space="preserve"> Adagrad, Adadelta, RMSprop, Adam。</w:t>
      </w:r>
    </w:p>
    <w:p w:rsidR="004F7F6C" w:rsidRDefault="004F7F6C" w:rsidP="004F7F6C">
      <w:pPr>
        <w:pStyle w:val="a7"/>
      </w:pPr>
      <w:r>
        <w:t>Adaptive Gradient (type: "AdaGrad"),</w:t>
      </w:r>
    </w:p>
    <w:p w:rsidR="004F7F6C" w:rsidRDefault="004F7F6C" w:rsidP="004F7F6C">
      <w:pPr>
        <w:pStyle w:val="a7"/>
      </w:pPr>
      <w:r>
        <w:t>Adam (type: "Adam"),</w:t>
      </w:r>
    </w:p>
    <w:p w:rsidR="004F7F6C" w:rsidRDefault="004F7F6C" w:rsidP="004F7F6C">
      <w:pPr>
        <w:pStyle w:val="a7"/>
      </w:pPr>
      <w:r>
        <w:t>Nesterov’s Accelerated Gradient (type: "Nesterov") and</w:t>
      </w:r>
    </w:p>
    <w:p w:rsidR="004F7F6C" w:rsidRDefault="004F7F6C" w:rsidP="004F7F6C">
      <w:pPr>
        <w:pStyle w:val="a7"/>
        <w:ind w:left="360" w:firstLineChars="0" w:firstLine="0"/>
      </w:pPr>
      <w:r>
        <w:t>RMSprop (type: "RMSProp")</w:t>
      </w:r>
    </w:p>
    <w:p w:rsidR="003F6900" w:rsidRDefault="003F6900" w:rsidP="003F6900">
      <w:pPr>
        <w:pStyle w:val="a7"/>
        <w:numPr>
          <w:ilvl w:val="0"/>
          <w:numId w:val="1"/>
        </w:numPr>
        <w:ind w:firstLineChars="0"/>
      </w:pPr>
      <w:r>
        <w:t>inception之间的升级</w:t>
      </w:r>
      <w:hyperlink r:id="rId7" w:history="1">
        <w:r w:rsidRPr="00337F85">
          <w:rPr>
            <w:rStyle w:val="a8"/>
          </w:rPr>
          <w:t>https://www.cnblogs.com/bonelee/p/8977912.html</w:t>
        </w:r>
      </w:hyperlink>
    </w:p>
    <w:p w:rsidR="002151DA" w:rsidRDefault="002151DA" w:rsidP="002151DA">
      <w:pPr>
        <w:ind w:left="360"/>
        <w:rPr>
          <w:rFonts w:hint="eastAsia"/>
        </w:rPr>
      </w:pPr>
      <w:r>
        <w:rPr>
          <w:rFonts w:hint="eastAsia"/>
        </w:rPr>
        <w:t>v1</w:t>
      </w:r>
      <w:r>
        <w:t>-&gt;v4:</w:t>
      </w:r>
      <w:r>
        <w:rPr>
          <w:rFonts w:hint="eastAsia"/>
        </w:rPr>
        <w:t>网络</w:t>
      </w:r>
      <w:r>
        <w:t>深度不断加深</w:t>
      </w:r>
    </w:p>
    <w:p w:rsidR="00514EB5" w:rsidRDefault="00514EB5" w:rsidP="003F6900">
      <w:pPr>
        <w:pStyle w:val="a7"/>
        <w:ind w:left="360" w:firstLineChars="0" w:firstLine="0"/>
      </w:pPr>
      <w:r>
        <w:t>v1</w:t>
      </w:r>
      <w:r>
        <w:rPr>
          <w:rFonts w:hint="eastAsia"/>
        </w:rPr>
        <w:t>：</w:t>
      </w:r>
    </w:p>
    <w:p w:rsidR="003F6900" w:rsidRDefault="00514EB5" w:rsidP="003F6900">
      <w:pPr>
        <w:pStyle w:val="a7"/>
        <w:ind w:left="360" w:firstLineChars="0" w:firstLine="0"/>
      </w:pPr>
      <w:r>
        <w:t>增加了网络的宽度，基础结构包括</w:t>
      </w:r>
      <w:r>
        <w:rPr>
          <w:rFonts w:hint="eastAsia"/>
        </w:rPr>
        <w:t>1</w:t>
      </w:r>
      <w:r>
        <w:t>*1 3*3 5*5</w:t>
      </w:r>
    </w:p>
    <w:p w:rsidR="00514EB5" w:rsidRDefault="00514EB5" w:rsidP="003F6900">
      <w:pPr>
        <w:pStyle w:val="a7"/>
        <w:ind w:left="360" w:firstLineChars="0" w:firstLine="0"/>
      </w:pPr>
      <w:r>
        <w:rPr>
          <w:rFonts w:hint="eastAsia"/>
        </w:rPr>
        <w:t>使用</w:t>
      </w:r>
      <w:r>
        <w:t>了</w:t>
      </w:r>
      <w:r>
        <w:rPr>
          <w:rFonts w:hint="eastAsia"/>
        </w:rPr>
        <w:t>1</w:t>
      </w:r>
      <w:r>
        <w:t>*1</w:t>
      </w:r>
      <w:r>
        <w:rPr>
          <w:rFonts w:hint="eastAsia"/>
        </w:rPr>
        <w:t>降维</w:t>
      </w:r>
    </w:p>
    <w:p w:rsidR="00062594" w:rsidRDefault="00062594" w:rsidP="003F6900">
      <w:pPr>
        <w:pStyle w:val="a7"/>
        <w:ind w:left="360" w:firstLineChars="0" w:firstLine="0"/>
      </w:pPr>
      <w:r>
        <w:rPr>
          <w:rFonts w:hint="eastAsia"/>
        </w:rPr>
        <w:t>使用了</w:t>
      </w:r>
      <w:r>
        <w:t>三个辅助分类</w:t>
      </w:r>
    </w:p>
    <w:p w:rsidR="00062594" w:rsidRDefault="00062594" w:rsidP="003F6900">
      <w:pPr>
        <w:pStyle w:val="a7"/>
        <w:ind w:left="360" w:firstLineChars="0" w:firstLine="0"/>
      </w:pPr>
      <w:r>
        <w:rPr>
          <w:rFonts w:hint="eastAsia"/>
        </w:rPr>
        <w:t>采用了</w:t>
      </w:r>
      <w:r>
        <w:t>global avg pool代替全连接，保持了空间信息，降低参数</w:t>
      </w:r>
    </w:p>
    <w:p w:rsidR="00062594" w:rsidRDefault="00062594" w:rsidP="003F6900">
      <w:pPr>
        <w:pStyle w:val="a7"/>
        <w:ind w:left="360" w:firstLineChars="0" w:firstLine="0"/>
      </w:pPr>
      <w:r>
        <w:t>V</w:t>
      </w:r>
      <w:r>
        <w:rPr>
          <w:rFonts w:hint="eastAsia"/>
        </w:rPr>
        <w:t>2</w:t>
      </w:r>
      <w:r>
        <w:t>:</w:t>
      </w:r>
    </w:p>
    <w:p w:rsidR="00062594" w:rsidRDefault="00062594" w:rsidP="003F6900">
      <w:pPr>
        <w:pStyle w:val="a7"/>
        <w:ind w:left="360" w:firstLineChars="0" w:firstLine="0"/>
      </w:pPr>
      <w:r>
        <w:rPr>
          <w:rFonts w:hint="eastAsia"/>
        </w:rPr>
        <w:t>采用</w:t>
      </w:r>
      <w:r>
        <w:t>了BN</w:t>
      </w:r>
      <w:r>
        <w:rPr>
          <w:rFonts w:hint="eastAsia"/>
        </w:rPr>
        <w:t>（什么</w:t>
      </w:r>
      <w:r>
        <w:t>是bn</w:t>
      </w:r>
      <w:r>
        <w:rPr>
          <w:rFonts w:hint="eastAsia"/>
        </w:rPr>
        <w:t>）</w:t>
      </w:r>
    </w:p>
    <w:p w:rsidR="00062594" w:rsidRDefault="00062594" w:rsidP="003F6900">
      <w:pPr>
        <w:pStyle w:val="a7"/>
        <w:ind w:left="360" w:firstLineChars="0" w:firstLine="0"/>
      </w:pPr>
      <w:r>
        <w:rPr>
          <w:rFonts w:hint="eastAsia"/>
        </w:rPr>
        <w:t>使用</w:t>
      </w:r>
      <w:r>
        <w:t>了两个3*3</w:t>
      </w:r>
      <w:r>
        <w:rPr>
          <w:rFonts w:hint="eastAsia"/>
        </w:rPr>
        <w:t>代替5</w:t>
      </w:r>
      <w:r>
        <w:t>*5</w:t>
      </w:r>
      <w:r>
        <w:rPr>
          <w:rFonts w:hint="eastAsia"/>
        </w:rPr>
        <w:t>，</w:t>
      </w:r>
      <w:r>
        <w:t>好处是降低参数，增加</w:t>
      </w:r>
      <w:r>
        <w:rPr>
          <w:rFonts w:hint="eastAsia"/>
        </w:rPr>
        <w:t>网络</w:t>
      </w:r>
      <w:r>
        <w:t>非线性</w:t>
      </w:r>
    </w:p>
    <w:p w:rsidR="00062594" w:rsidRDefault="00062594" w:rsidP="003F6900">
      <w:pPr>
        <w:pStyle w:val="a7"/>
        <w:ind w:left="360" w:firstLineChars="0" w:firstLine="0"/>
      </w:pPr>
      <w:r>
        <w:t>V3:</w:t>
      </w:r>
    </w:p>
    <w:p w:rsidR="00062594" w:rsidRDefault="00A251F0" w:rsidP="003F6900">
      <w:pPr>
        <w:pStyle w:val="a7"/>
        <w:ind w:left="360" w:firstLineChars="0" w:firstLine="0"/>
        <w:rPr>
          <w:rFonts w:hint="eastAsia"/>
        </w:rPr>
      </w:pPr>
      <w:r>
        <w:rPr>
          <w:rFonts w:hint="eastAsia"/>
        </w:rPr>
        <w:t>使用</w:t>
      </w:r>
      <w:r>
        <w:t>了卷积分解</w:t>
      </w:r>
      <w:r>
        <w:rPr>
          <w:rFonts w:hint="eastAsia"/>
        </w:rPr>
        <w:t>1</w:t>
      </w:r>
      <w:r>
        <w:t>*3</w:t>
      </w:r>
      <w:r>
        <w:rPr>
          <w:rFonts w:hint="eastAsia"/>
        </w:rPr>
        <w:t>和3</w:t>
      </w:r>
      <w:r>
        <w:t>*1</w:t>
      </w:r>
      <w:r>
        <w:rPr>
          <w:rFonts w:hint="eastAsia"/>
        </w:rPr>
        <w:t>代替3</w:t>
      </w:r>
      <w:r>
        <w:t>*3</w:t>
      </w:r>
      <w:r w:rsidR="002151DA">
        <w:rPr>
          <w:rFonts w:hint="eastAsia"/>
        </w:rPr>
        <w:t>，</w:t>
      </w:r>
      <w:r w:rsidR="002151DA">
        <w:t>好处</w:t>
      </w:r>
      <w:r w:rsidR="002151DA" w:rsidRPr="002151DA">
        <w:rPr>
          <w:rFonts w:hint="eastAsia"/>
        </w:rPr>
        <w:t>这样的好处，既可以加速计算</w:t>
      </w:r>
    </w:p>
    <w:p w:rsidR="00A251F0" w:rsidRDefault="00954C51" w:rsidP="003F6900">
      <w:pPr>
        <w:pStyle w:val="a7"/>
        <w:ind w:left="360" w:firstLineChars="0" w:firstLine="0"/>
      </w:pPr>
      <w:r w:rsidRPr="00954C51">
        <w:rPr>
          <w:rFonts w:hint="eastAsia"/>
        </w:rPr>
        <w:t>增加网络宽度，网络输入从</w:t>
      </w:r>
      <w:r w:rsidRPr="00954C51">
        <w:t>224*224变为了299*299</w:t>
      </w:r>
    </w:p>
    <w:p w:rsidR="00954C51" w:rsidRDefault="00954C51" w:rsidP="003F6900">
      <w:pPr>
        <w:pStyle w:val="a7"/>
        <w:ind w:left="360" w:firstLineChars="0" w:firstLine="0"/>
      </w:pPr>
      <w:r>
        <w:t>V</w:t>
      </w:r>
      <w:r>
        <w:rPr>
          <w:rFonts w:hint="eastAsia"/>
        </w:rPr>
        <w:t>4</w:t>
      </w:r>
      <w:r>
        <w:t>:</w:t>
      </w:r>
    </w:p>
    <w:p w:rsidR="00954C51" w:rsidRDefault="00954C51" w:rsidP="003F6900">
      <w:pPr>
        <w:pStyle w:val="a7"/>
        <w:ind w:left="360" w:firstLineChars="0" w:firstLine="0"/>
        <w:rPr>
          <w:rFonts w:hint="eastAsia"/>
        </w:rPr>
      </w:pPr>
      <w:r>
        <w:rPr>
          <w:rFonts w:hint="eastAsia"/>
        </w:rPr>
        <w:t>结合</w:t>
      </w:r>
      <w:r>
        <w:t>了残差网络</w:t>
      </w:r>
      <w:r w:rsidR="002D2B09">
        <w:rPr>
          <w:rFonts w:hint="eastAsia"/>
        </w:rPr>
        <w:t>，</w:t>
      </w:r>
      <w:r w:rsidR="002D2B09" w:rsidRPr="002D2B09">
        <w:rPr>
          <w:rFonts w:hint="eastAsia"/>
        </w:rPr>
        <w:t>使得训练加速收敛更快，精度更高</w:t>
      </w:r>
    </w:p>
    <w:p w:rsidR="00954C51" w:rsidRDefault="00D50D1A" w:rsidP="003F6900">
      <w:pPr>
        <w:pStyle w:val="a7"/>
        <w:ind w:left="360" w:firstLineChars="0" w:firstLine="0"/>
      </w:pPr>
      <w:r>
        <w:t>Xinception:</w:t>
      </w:r>
    </w:p>
    <w:p w:rsidR="00D50D1A" w:rsidRDefault="00A7501B" w:rsidP="003F6900">
      <w:pPr>
        <w:pStyle w:val="a7"/>
        <w:ind w:left="360" w:firstLineChars="0" w:firstLine="0"/>
      </w:pPr>
      <w:r w:rsidRPr="00A7501B">
        <w:rPr>
          <w:rFonts w:hint="eastAsia"/>
        </w:rPr>
        <w:t>基本思想就是通道分离式卷积</w:t>
      </w:r>
    </w:p>
    <w:p w:rsidR="00A7501B" w:rsidRDefault="003D2B1B" w:rsidP="003D2B1B">
      <w:pPr>
        <w:ind w:left="315"/>
      </w:pPr>
      <w:r>
        <w:rPr>
          <w:rFonts w:hint="eastAsia"/>
        </w:rPr>
        <w:t>先说，卷积的操作，主要进行</w:t>
      </w:r>
      <w:r>
        <w:t>2种变换，(1)spatial dimensions，空间变换(2)channel dimension，通道变换</w:t>
      </w:r>
    </w:p>
    <w:p w:rsidR="003D2B1B" w:rsidRPr="00062594" w:rsidRDefault="00566D83" w:rsidP="003D2B1B">
      <w:pPr>
        <w:ind w:left="315"/>
        <w:rPr>
          <w:rFonts w:hint="eastAsia"/>
        </w:rPr>
      </w:pPr>
      <w:r>
        <w:rPr>
          <w:rFonts w:hint="eastAsia"/>
        </w:rPr>
        <w:t>改进</w:t>
      </w:r>
      <w:r>
        <w:t>一：i</w:t>
      </w:r>
      <w:r w:rsidRPr="00566D83">
        <w:t>nception V3是先做1*1的卷积，再做3*3的卷积，这样就先将通道进行了合并，即通道卷积，然后再进行空间卷积，而Xception则正好相反，先进行空间的3*3卷积，再进行通道的1*1卷积</w:t>
      </w:r>
    </w:p>
    <w:p w:rsidR="003F6900" w:rsidRDefault="00566D83" w:rsidP="003F6900">
      <w:pPr>
        <w:pStyle w:val="a7"/>
        <w:ind w:left="360" w:firstLineChars="0" w:firstLine="0"/>
      </w:pPr>
      <w:r>
        <w:rPr>
          <w:rFonts w:hint="eastAsia"/>
        </w:rPr>
        <w:t>改进</w:t>
      </w:r>
      <w:r>
        <w:t>二：</w:t>
      </w:r>
      <w:r w:rsidRPr="00566D83">
        <w:t>Inception V3在每个module中都有RELU操作，而Xception在每个module中是没有RELU操作的</w:t>
      </w:r>
    </w:p>
    <w:p w:rsidR="009230DD" w:rsidRDefault="009230DD" w:rsidP="003F6900">
      <w:pPr>
        <w:pStyle w:val="a7"/>
        <w:ind w:left="360" w:firstLineChars="0" w:firstLine="0"/>
      </w:pPr>
    </w:p>
    <w:p w:rsidR="009230DD" w:rsidRDefault="009230DD" w:rsidP="003F6900">
      <w:pPr>
        <w:pStyle w:val="a7"/>
        <w:ind w:left="360" w:firstLineChars="0" w:firstLine="0"/>
      </w:pPr>
      <w:r w:rsidRPr="009230DD">
        <w:t>MobileNets其实就是Exception思想的应用。区别就是Exception文章重点在提高精度，而MobileNets重点在压缩模型，同时保证精度。</w:t>
      </w:r>
    </w:p>
    <w:p w:rsidR="00D958E9" w:rsidRDefault="00D958E9" w:rsidP="003F6900">
      <w:pPr>
        <w:pStyle w:val="a7"/>
        <w:ind w:left="360" w:firstLineChars="0" w:firstLine="0"/>
      </w:pPr>
      <w:r>
        <w:t>M</w:t>
      </w:r>
      <w:r>
        <w:rPr>
          <w:rFonts w:hint="eastAsia"/>
        </w:rPr>
        <w:t>obilenet</w:t>
      </w:r>
      <w:r>
        <w:t>结构图：</w:t>
      </w:r>
    </w:p>
    <w:p w:rsidR="00D958E9" w:rsidRDefault="00D958E9" w:rsidP="003F6900">
      <w:pPr>
        <w:pStyle w:val="a7"/>
        <w:ind w:left="360" w:firstLineChars="0" w:firstLine="0"/>
      </w:pPr>
      <w:r>
        <w:rPr>
          <w:noProof/>
        </w:rPr>
        <w:lastRenderedPageBreak/>
        <w:drawing>
          <wp:inline distT="0" distB="0" distL="0" distR="0" wp14:anchorId="441DA07B" wp14:editId="473A23A3">
            <wp:extent cx="5274310" cy="3924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24300"/>
                    </a:xfrm>
                    <a:prstGeom prst="rect">
                      <a:avLst/>
                    </a:prstGeom>
                  </pic:spPr>
                </pic:pic>
              </a:graphicData>
            </a:graphic>
          </wp:inline>
        </w:drawing>
      </w:r>
    </w:p>
    <w:p w:rsidR="00D958E9" w:rsidRDefault="00D958E9" w:rsidP="003F6900">
      <w:pPr>
        <w:pStyle w:val="a7"/>
        <w:ind w:left="360" w:firstLineChars="0" w:firstLine="0"/>
      </w:pPr>
      <w:r>
        <w:rPr>
          <w:noProof/>
        </w:rPr>
        <w:drawing>
          <wp:inline distT="0" distB="0" distL="0" distR="0" wp14:anchorId="173B6940" wp14:editId="72D97F27">
            <wp:extent cx="5274310" cy="43872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87215"/>
                    </a:xfrm>
                    <a:prstGeom prst="rect">
                      <a:avLst/>
                    </a:prstGeom>
                  </pic:spPr>
                </pic:pic>
              </a:graphicData>
            </a:graphic>
          </wp:inline>
        </w:drawing>
      </w:r>
    </w:p>
    <w:p w:rsidR="0050377A" w:rsidRDefault="0050377A" w:rsidP="003F6900">
      <w:pPr>
        <w:pStyle w:val="a7"/>
        <w:ind w:left="360" w:firstLineChars="0" w:firstLine="0"/>
      </w:pPr>
    </w:p>
    <w:p w:rsidR="0050377A" w:rsidRDefault="0050377A" w:rsidP="001F64A6">
      <w:pPr>
        <w:pStyle w:val="a7"/>
        <w:numPr>
          <w:ilvl w:val="0"/>
          <w:numId w:val="1"/>
        </w:numPr>
        <w:ind w:firstLineChars="0"/>
      </w:pPr>
      <w:r>
        <w:lastRenderedPageBreak/>
        <w:t>R</w:t>
      </w:r>
      <w:r>
        <w:rPr>
          <w:rFonts w:hint="eastAsia"/>
        </w:rPr>
        <w:t>esnet</w:t>
      </w:r>
      <w:r>
        <w:t>效果好的原因：</w:t>
      </w:r>
    </w:p>
    <w:p w:rsidR="0050377A" w:rsidRDefault="0050377A" w:rsidP="003F6900">
      <w:pPr>
        <w:pStyle w:val="a7"/>
        <w:ind w:left="360" w:firstLineChars="0" w:firstLine="0"/>
      </w:pPr>
      <w:r>
        <w:rPr>
          <w:rFonts w:hint="eastAsia"/>
        </w:rPr>
        <w:t>对</w:t>
      </w:r>
      <w:r>
        <w:t>vgg做实验，</w:t>
      </w:r>
      <w:r>
        <w:rPr>
          <w:rFonts w:hint="eastAsia"/>
        </w:rPr>
        <w:t>重复</w:t>
      </w:r>
      <w:r>
        <w:t>在加深网络深度</w:t>
      </w:r>
      <w:r>
        <w:rPr>
          <w:rFonts w:hint="eastAsia"/>
        </w:rPr>
        <w:t>，</w:t>
      </w:r>
      <w:r>
        <w:t>识别效果并没有提升反而会下降一点点，原因：网络越深，容易导致</w:t>
      </w:r>
      <w:r>
        <w:rPr>
          <w:rFonts w:hint="eastAsia"/>
        </w:rPr>
        <w:t>拟合</w:t>
      </w:r>
      <w:r>
        <w:t>，比较难训练。</w:t>
      </w:r>
    </w:p>
    <w:p w:rsidR="0050377A" w:rsidRDefault="0050377A" w:rsidP="003F6900">
      <w:pPr>
        <w:pStyle w:val="a7"/>
        <w:ind w:left="360" w:firstLineChars="0" w:firstLine="0"/>
      </w:pPr>
      <w:r>
        <w:t xml:space="preserve">Resnet </w:t>
      </w:r>
      <w:r>
        <w:rPr>
          <w:rFonts w:hint="eastAsia"/>
        </w:rPr>
        <w:t>效果</w:t>
      </w:r>
      <w:r>
        <w:t>好的原因：</w:t>
      </w:r>
    </w:p>
    <w:p w:rsidR="0050377A" w:rsidRDefault="0050377A" w:rsidP="003F6900">
      <w:pPr>
        <w:pStyle w:val="a7"/>
        <w:ind w:left="360" w:firstLineChars="0" w:firstLine="0"/>
      </w:pPr>
      <w:r>
        <w:rPr>
          <w:rFonts w:hint="eastAsia"/>
        </w:rPr>
        <w:t>第一</w:t>
      </w:r>
      <w:r>
        <w:t>种解释：</w:t>
      </w:r>
      <w:r w:rsidRPr="0050377A">
        <w:rPr>
          <w:rFonts w:hint="eastAsia"/>
        </w:rPr>
        <w:t>使网络更容易在某些层学到恒等变换（</w:t>
      </w:r>
      <w:r w:rsidRPr="0050377A">
        <w:t>identity mapping）。在某些层执行恒等变换是一种构造性解，使更深的模型的性能至少不低于较浅的模型。这也是作者原始论文指出的动机</w:t>
      </w:r>
      <w:r>
        <w:rPr>
          <w:rFonts w:hint="eastAsia"/>
        </w:rPr>
        <w:t>。</w:t>
      </w:r>
      <w:r w:rsidR="00F4419B">
        <w:rPr>
          <w:rFonts w:hint="eastAsia"/>
        </w:rPr>
        <w:t>H</w:t>
      </w:r>
      <w:r>
        <w:rPr>
          <w:rFonts w:hint="eastAsia"/>
        </w:rPr>
        <w:t>(</w:t>
      </w:r>
      <w:r>
        <w:t>X</w:t>
      </w:r>
      <w:r>
        <w:rPr>
          <w:rFonts w:hint="eastAsia"/>
        </w:rPr>
        <w:t>)</w:t>
      </w:r>
      <w:r w:rsidR="00F4419B">
        <w:t xml:space="preserve"> = F</w:t>
      </w:r>
      <w:r>
        <w:t>(X)</w:t>
      </w:r>
      <w:r w:rsidR="00F4419B">
        <w:t xml:space="preserve"> + X =&gt;F</w:t>
      </w:r>
      <w:r>
        <w:t>(X)</w:t>
      </w:r>
      <w:r w:rsidR="00F4419B">
        <w:t xml:space="preserve"> = H</w:t>
      </w:r>
      <w:r>
        <w:t xml:space="preserve">(X) </w:t>
      </w:r>
      <w:r w:rsidR="006C27D8">
        <w:t>–</w:t>
      </w:r>
      <w:r>
        <w:t xml:space="preserve"> X</w:t>
      </w:r>
    </w:p>
    <w:p w:rsidR="003D0CCE" w:rsidRDefault="003D0CCE" w:rsidP="003F6900">
      <w:pPr>
        <w:pStyle w:val="a7"/>
        <w:ind w:left="360" w:firstLineChars="0" w:firstLine="0"/>
      </w:pPr>
      <w:r>
        <w:rPr>
          <w:noProof/>
        </w:rPr>
        <w:drawing>
          <wp:inline distT="0" distB="0" distL="0" distR="0" wp14:anchorId="471EB486" wp14:editId="567106A6">
            <wp:extent cx="5274310" cy="50145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14595"/>
                    </a:xfrm>
                    <a:prstGeom prst="rect">
                      <a:avLst/>
                    </a:prstGeom>
                  </pic:spPr>
                </pic:pic>
              </a:graphicData>
            </a:graphic>
          </wp:inline>
        </w:drawing>
      </w:r>
    </w:p>
    <w:p w:rsidR="003D0CCE" w:rsidRDefault="003D0CCE" w:rsidP="003F6900">
      <w:pPr>
        <w:pStyle w:val="a7"/>
        <w:ind w:left="360" w:firstLineChars="0" w:firstLine="0"/>
      </w:pPr>
    </w:p>
    <w:p w:rsidR="006C27D8" w:rsidRDefault="006C27D8" w:rsidP="003F6900">
      <w:pPr>
        <w:pStyle w:val="a7"/>
        <w:ind w:left="360" w:firstLineChars="0" w:firstLine="0"/>
      </w:pPr>
      <w:r>
        <w:rPr>
          <w:rFonts w:hint="eastAsia"/>
        </w:rPr>
        <w:t>第二</w:t>
      </w:r>
      <w:r>
        <w:t>种解释：</w:t>
      </w:r>
      <w:r w:rsidRPr="006C27D8">
        <w:rPr>
          <w:rFonts w:hint="eastAsia"/>
        </w:rPr>
        <w:t>残差网络是很多浅层网络的集成（</w:t>
      </w:r>
      <w:r w:rsidRPr="006C27D8">
        <w:t>ensemble），层数的指数级那么多。主要的实验证据是：把 ResNet 中的某些层直接删掉，模型的性能几乎不下降。</w:t>
      </w:r>
    </w:p>
    <w:p w:rsidR="00B04912" w:rsidRDefault="00B04912" w:rsidP="003F6900">
      <w:pPr>
        <w:pStyle w:val="a7"/>
        <w:ind w:left="360" w:firstLineChars="0" w:firstLine="0"/>
        <w:rPr>
          <w:rFonts w:hint="eastAsia"/>
        </w:rPr>
      </w:pPr>
      <w:r>
        <w:rPr>
          <w:noProof/>
        </w:rPr>
        <w:lastRenderedPageBreak/>
        <w:drawing>
          <wp:inline distT="0" distB="0" distL="0" distR="0" wp14:anchorId="4A0D0178" wp14:editId="4F1895A1">
            <wp:extent cx="5274310" cy="36995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9510"/>
                    </a:xfrm>
                    <a:prstGeom prst="rect">
                      <a:avLst/>
                    </a:prstGeom>
                  </pic:spPr>
                </pic:pic>
              </a:graphicData>
            </a:graphic>
          </wp:inline>
        </w:drawing>
      </w:r>
    </w:p>
    <w:p w:rsidR="00B27F0F" w:rsidRDefault="00B27F0F" w:rsidP="003F6900">
      <w:pPr>
        <w:pStyle w:val="a7"/>
        <w:ind w:left="360" w:firstLineChars="0" w:firstLine="0"/>
      </w:pPr>
      <w:r>
        <w:rPr>
          <w:rFonts w:hint="eastAsia"/>
        </w:rPr>
        <w:t>第</w:t>
      </w:r>
      <w:r>
        <w:t>三种解释：</w:t>
      </w:r>
      <w:r w:rsidR="00005F6B" w:rsidRPr="00005F6B">
        <w:rPr>
          <w:rFonts w:hint="eastAsia"/>
        </w:rPr>
        <w:t>残差网络使信息更容易在各层之间流动，包括在前向传播时提供特征重用</w:t>
      </w:r>
      <w:r w:rsidR="006F6BBC">
        <w:rPr>
          <w:rFonts w:hint="eastAsia"/>
        </w:rPr>
        <w:t>，在反向传播时缓解梯度信号消失。</w:t>
      </w:r>
    </w:p>
    <w:p w:rsidR="00F44BC6" w:rsidRDefault="001F64A6" w:rsidP="00F44BC6">
      <w:pPr>
        <w:pStyle w:val="a7"/>
        <w:numPr>
          <w:ilvl w:val="0"/>
          <w:numId w:val="1"/>
        </w:numPr>
        <w:ind w:firstLineChars="0"/>
      </w:pPr>
      <w:r>
        <w:rPr>
          <w:rFonts w:hint="eastAsia"/>
        </w:rPr>
        <w:t>dropout解读</w:t>
      </w:r>
    </w:p>
    <w:p w:rsidR="00F44BC6" w:rsidRDefault="00F44BC6" w:rsidP="00F44BC6">
      <w:hyperlink r:id="rId12" w:history="1">
        <w:r w:rsidRPr="00337F85">
          <w:rPr>
            <w:rStyle w:val="a8"/>
          </w:rPr>
          <w:t>https://blog.csdn.net/program_developer/article/details/80737724</w:t>
        </w:r>
      </w:hyperlink>
    </w:p>
    <w:p w:rsidR="00F44BC6" w:rsidRDefault="00F44BC6" w:rsidP="00F44BC6">
      <w:pPr>
        <w:rPr>
          <w:rFonts w:hint="eastAsia"/>
        </w:rPr>
      </w:pPr>
    </w:p>
    <w:p w:rsidR="001F64A6" w:rsidRDefault="00812482" w:rsidP="001F64A6">
      <w:r>
        <w:rPr>
          <w:rFonts w:hint="eastAsia"/>
        </w:rPr>
        <w:t>为什么</w:t>
      </w:r>
      <w:r>
        <w:t>要dropout</w:t>
      </w:r>
      <w:r>
        <w:rPr>
          <w:rFonts w:hint="eastAsia"/>
        </w:rPr>
        <w:t>？</w:t>
      </w:r>
    </w:p>
    <w:p w:rsidR="00812482" w:rsidRDefault="00812482" w:rsidP="001F64A6">
      <w:r>
        <w:rPr>
          <w:rFonts w:hint="eastAsia"/>
        </w:rPr>
        <w:t>在</w:t>
      </w:r>
      <w:r>
        <w:t>机器学习中，</w:t>
      </w:r>
      <w:r>
        <w:rPr>
          <w:rFonts w:hint="eastAsia"/>
        </w:rPr>
        <w:t>如果</w:t>
      </w:r>
      <w:r>
        <w:t>模型参数</w:t>
      </w:r>
      <w:r>
        <w:rPr>
          <w:rFonts w:hint="eastAsia"/>
        </w:rPr>
        <w:t>太多</w:t>
      </w:r>
      <w:r>
        <w:t>，训练数据太少</w:t>
      </w:r>
      <w:r>
        <w:rPr>
          <w:rFonts w:hint="eastAsia"/>
        </w:rPr>
        <w:t>，</w:t>
      </w:r>
      <w:r>
        <w:t>训练出来的模型容易导致过拟合</w:t>
      </w:r>
      <w:r>
        <w:rPr>
          <w:rFonts w:hint="eastAsia"/>
        </w:rPr>
        <w:t>现象。具体表现</w:t>
      </w:r>
      <w:r>
        <w:t>就是：</w:t>
      </w:r>
      <w:r>
        <w:rPr>
          <w:rFonts w:hint="eastAsia"/>
        </w:rPr>
        <w:t>模型</w:t>
      </w:r>
      <w:r>
        <w:t>在训练数据集上的</w:t>
      </w:r>
      <w:r>
        <w:rPr>
          <w:rFonts w:hint="eastAsia"/>
        </w:rPr>
        <w:t>loss</w:t>
      </w:r>
      <w:r>
        <w:t>较小，</w:t>
      </w:r>
      <w:r>
        <w:rPr>
          <w:rFonts w:hint="eastAsia"/>
        </w:rPr>
        <w:t>预测</w:t>
      </w:r>
      <w:r>
        <w:t>准确率较高</w:t>
      </w:r>
      <w:r>
        <w:rPr>
          <w:rFonts w:hint="eastAsia"/>
        </w:rPr>
        <w:t>；但是在</w:t>
      </w:r>
      <w:r>
        <w:t>测试数据集上</w:t>
      </w:r>
      <w:r>
        <w:rPr>
          <w:rFonts w:hint="eastAsia"/>
        </w:rPr>
        <w:t>loss</w:t>
      </w:r>
      <w:r>
        <w:t>较大，准确率较低</w:t>
      </w:r>
      <w:r>
        <w:rPr>
          <w:rFonts w:hint="eastAsia"/>
        </w:rPr>
        <w:t>。</w:t>
      </w:r>
    </w:p>
    <w:p w:rsidR="00812482" w:rsidRDefault="00812482" w:rsidP="001F64A6">
      <w:r>
        <w:tab/>
      </w:r>
      <w:r>
        <w:rPr>
          <w:rFonts w:hint="eastAsia"/>
        </w:rPr>
        <w:t>为</w:t>
      </w:r>
      <w:r>
        <w:t>了解决过拟合问题</w:t>
      </w:r>
      <w:r>
        <w:rPr>
          <w:rFonts w:hint="eastAsia"/>
        </w:rPr>
        <w:t>，</w:t>
      </w:r>
      <w:r>
        <w:t>一般会采用模型集成的方法</w:t>
      </w:r>
      <w:r>
        <w:rPr>
          <w:rFonts w:hint="eastAsia"/>
        </w:rPr>
        <w:t>，</w:t>
      </w:r>
      <w:r>
        <w:t>即训练多个模型</w:t>
      </w:r>
      <w:r>
        <w:rPr>
          <w:rFonts w:hint="eastAsia"/>
        </w:rPr>
        <w:t>进行</w:t>
      </w:r>
      <w:r>
        <w:t>组合</w:t>
      </w:r>
      <w:r>
        <w:rPr>
          <w:rFonts w:hint="eastAsia"/>
        </w:rPr>
        <w:t>，</w:t>
      </w:r>
      <w:r>
        <w:t>此时，</w:t>
      </w:r>
      <w:r>
        <w:rPr>
          <w:rFonts w:hint="eastAsia"/>
        </w:rPr>
        <w:t>训练</w:t>
      </w:r>
      <w:r>
        <w:t>多个模型很费时，</w:t>
      </w:r>
      <w:r>
        <w:rPr>
          <w:rFonts w:hint="eastAsia"/>
        </w:rPr>
        <w:t>测试</w:t>
      </w:r>
      <w:r>
        <w:t>多个模型也很费时。</w:t>
      </w:r>
      <w:r>
        <w:rPr>
          <w:rFonts w:hint="eastAsia"/>
        </w:rPr>
        <w:t>所以</w:t>
      </w:r>
      <w:r>
        <w:t>训练深度神经网络遇到的两个问题：</w:t>
      </w:r>
    </w:p>
    <w:p w:rsidR="00812482" w:rsidRDefault="00812482" w:rsidP="00812482">
      <w:pPr>
        <w:pStyle w:val="a7"/>
        <w:numPr>
          <w:ilvl w:val="0"/>
          <w:numId w:val="2"/>
        </w:numPr>
        <w:ind w:firstLineChars="0"/>
      </w:pPr>
      <w:r>
        <w:rPr>
          <w:rFonts w:hint="eastAsia"/>
        </w:rPr>
        <w:t>过拟合</w:t>
      </w:r>
    </w:p>
    <w:p w:rsidR="00812482" w:rsidRDefault="00812482" w:rsidP="00812482">
      <w:pPr>
        <w:pStyle w:val="a7"/>
        <w:numPr>
          <w:ilvl w:val="0"/>
          <w:numId w:val="2"/>
        </w:numPr>
        <w:ind w:firstLineChars="0"/>
      </w:pPr>
      <w:r>
        <w:rPr>
          <w:rFonts w:hint="eastAsia"/>
        </w:rPr>
        <w:t>费时</w:t>
      </w:r>
    </w:p>
    <w:p w:rsidR="00812482" w:rsidRDefault="00812482" w:rsidP="00812482">
      <w:r>
        <w:rPr>
          <w:rFonts w:hint="eastAsia"/>
        </w:rPr>
        <w:t>为</w:t>
      </w:r>
      <w:r>
        <w:t>了</w:t>
      </w:r>
      <w:r>
        <w:rPr>
          <w:rFonts w:hint="eastAsia"/>
        </w:rPr>
        <w:t>缓解</w:t>
      </w:r>
      <w:r>
        <w:t>这个问题，引入dropout</w:t>
      </w:r>
      <w:r w:rsidR="00985E17">
        <w:rPr>
          <w:rFonts w:hint="eastAsia"/>
        </w:rPr>
        <w:t>。</w:t>
      </w:r>
    </w:p>
    <w:p w:rsidR="00985E17" w:rsidRDefault="00DA3259" w:rsidP="00812482">
      <w:r>
        <w:t>Dropout怎么做？</w:t>
      </w:r>
    </w:p>
    <w:p w:rsidR="00DA3259" w:rsidRDefault="00DA3259" w:rsidP="00812482">
      <w:pPr>
        <w:rPr>
          <w:rFonts w:hint="eastAsia"/>
        </w:rPr>
      </w:pPr>
      <w:r>
        <w:rPr>
          <w:rFonts w:hint="eastAsia"/>
        </w:rPr>
        <w:t>在</w:t>
      </w:r>
      <w:r>
        <w:t>训练的时候，</w:t>
      </w:r>
      <w:r>
        <w:rPr>
          <w:rFonts w:hint="eastAsia"/>
        </w:rPr>
        <w:t>在</w:t>
      </w:r>
      <w:r>
        <w:t>吗，每次迭代的过程中，以一定</w:t>
      </w:r>
      <w:r>
        <w:rPr>
          <w:rFonts w:hint="eastAsia"/>
        </w:rPr>
        <w:t>概率使</w:t>
      </w:r>
      <w:r>
        <w:t>神经元</w:t>
      </w:r>
      <w:r>
        <w:rPr>
          <w:rFonts w:hint="eastAsia"/>
        </w:rPr>
        <w:t>休眠，</w:t>
      </w:r>
      <w:r>
        <w:t>即设置</w:t>
      </w:r>
      <w:r>
        <w:rPr>
          <w:rFonts w:hint="eastAsia"/>
        </w:rPr>
        <w:t>为0</w:t>
      </w:r>
    </w:p>
    <w:p w:rsidR="00DA3259" w:rsidRDefault="00DA3259" w:rsidP="00812482">
      <w:r>
        <w:rPr>
          <w:noProof/>
        </w:rPr>
        <w:drawing>
          <wp:inline distT="0" distB="0" distL="0" distR="0" wp14:anchorId="774021AD" wp14:editId="4BAE2051">
            <wp:extent cx="2669202" cy="16231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1340" cy="1624481"/>
                    </a:xfrm>
                    <a:prstGeom prst="rect">
                      <a:avLst/>
                    </a:prstGeom>
                  </pic:spPr>
                </pic:pic>
              </a:graphicData>
            </a:graphic>
          </wp:inline>
        </w:drawing>
      </w:r>
    </w:p>
    <w:p w:rsidR="00C41B92" w:rsidRDefault="00C41B92" w:rsidP="00812482">
      <w:r>
        <w:rPr>
          <w:rFonts w:hint="eastAsia"/>
        </w:rPr>
        <w:lastRenderedPageBreak/>
        <w:t>在</w:t>
      </w:r>
      <w:r>
        <w:t>测试模型的时候，</w:t>
      </w:r>
      <w:r>
        <w:rPr>
          <w:rFonts w:hint="eastAsia"/>
        </w:rPr>
        <w:t>所有</w:t>
      </w:r>
      <w:r>
        <w:t>神经元</w:t>
      </w:r>
      <w:r>
        <w:rPr>
          <w:rFonts w:hint="eastAsia"/>
        </w:rPr>
        <w:t>的</w:t>
      </w:r>
      <w:r>
        <w:t>权重参数</w:t>
      </w:r>
      <w:r>
        <w:rPr>
          <w:rFonts w:hint="eastAsia"/>
        </w:rPr>
        <w:t>都</w:t>
      </w:r>
      <w:r>
        <w:t>乘以概率p</w:t>
      </w:r>
    </w:p>
    <w:p w:rsidR="00C41B92" w:rsidRDefault="00C41B92" w:rsidP="00812482">
      <w:r>
        <w:rPr>
          <w:noProof/>
        </w:rPr>
        <w:drawing>
          <wp:inline distT="0" distB="0" distL="0" distR="0" wp14:anchorId="3B870B7E" wp14:editId="305B2D13">
            <wp:extent cx="2917623" cy="8764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0689" cy="892351"/>
                    </a:xfrm>
                    <a:prstGeom prst="rect">
                      <a:avLst/>
                    </a:prstGeom>
                  </pic:spPr>
                </pic:pic>
              </a:graphicData>
            </a:graphic>
          </wp:inline>
        </w:drawing>
      </w:r>
    </w:p>
    <w:p w:rsidR="00C41B92" w:rsidRDefault="00F77BFA" w:rsidP="00812482">
      <w:r>
        <w:rPr>
          <w:rFonts w:hint="eastAsia"/>
        </w:rPr>
        <w:t>为什么</w:t>
      </w:r>
      <w:r>
        <w:t>dropout可以解决过拟合？</w:t>
      </w:r>
    </w:p>
    <w:p w:rsidR="007A7EE9" w:rsidRDefault="001D653D" w:rsidP="00812482">
      <w:r>
        <w:rPr>
          <w:rFonts w:hint="eastAsia"/>
        </w:rPr>
        <w:t>从</w:t>
      </w:r>
      <w:r>
        <w:t>bagging的角度：</w:t>
      </w:r>
      <w:r>
        <w:rPr>
          <w:rFonts w:hint="eastAsia"/>
        </w:rPr>
        <w:t>去</w:t>
      </w:r>
      <w:r>
        <w:t>平均的作用</w:t>
      </w:r>
    </w:p>
    <w:p w:rsidR="00F069C5" w:rsidRDefault="00AB260D" w:rsidP="00DE167B">
      <w:pPr>
        <w:ind w:firstLine="420"/>
        <w:rPr>
          <w:rFonts w:hint="eastAsia"/>
        </w:rPr>
      </w:pPr>
      <w:r>
        <w:rPr>
          <w:rFonts w:hint="eastAsia"/>
        </w:rPr>
        <w:t>假设</w:t>
      </w:r>
      <w:r>
        <w:t>模型没有用dropout，训练</w:t>
      </w:r>
      <w:r>
        <w:rPr>
          <w:rFonts w:hint="eastAsia"/>
        </w:rPr>
        <w:t>5个不同</w:t>
      </w:r>
      <w:r>
        <w:t>的神经</w:t>
      </w:r>
      <w:r>
        <w:rPr>
          <w:rFonts w:hint="eastAsia"/>
        </w:rPr>
        <w:t>网络，那就会</w:t>
      </w:r>
      <w:r>
        <w:t>得到</w:t>
      </w:r>
      <w:r>
        <w:rPr>
          <w:rFonts w:hint="eastAsia"/>
        </w:rPr>
        <w:t>5个</w:t>
      </w:r>
      <w:r>
        <w:t>输出结果，</w:t>
      </w:r>
      <w:r>
        <w:rPr>
          <w:rFonts w:hint="eastAsia"/>
        </w:rPr>
        <w:t>此时</w:t>
      </w:r>
      <w:r>
        <w:t>我们可以采用多数取胜或者取平均的策略</w:t>
      </w:r>
      <w:r>
        <w:rPr>
          <w:rFonts w:hint="eastAsia"/>
        </w:rPr>
        <w:t>决定</w:t>
      </w:r>
      <w:r>
        <w:t>最终的预测结果</w:t>
      </w:r>
      <w:r>
        <w:rPr>
          <w:rFonts w:hint="eastAsia"/>
        </w:rPr>
        <w:t>。</w:t>
      </w:r>
      <w:r>
        <w:t>比如</w:t>
      </w:r>
      <w:r>
        <w:rPr>
          <w:rFonts w:hint="eastAsia"/>
        </w:rPr>
        <w:t>三个</w:t>
      </w:r>
      <w:r>
        <w:t>模型判定为</w:t>
      </w:r>
      <w:r>
        <w:rPr>
          <w:rFonts w:hint="eastAsia"/>
        </w:rPr>
        <w:t>数字9，那</w:t>
      </w:r>
      <w:r>
        <w:t>最终的结果就是</w:t>
      </w:r>
      <w:r>
        <w:rPr>
          <w:rFonts w:hint="eastAsia"/>
        </w:rPr>
        <w:t>9</w:t>
      </w:r>
      <w:r>
        <w:t>.</w:t>
      </w:r>
      <w:r>
        <w:rPr>
          <w:rFonts w:hint="eastAsia"/>
        </w:rPr>
        <w:t>这种</w:t>
      </w:r>
      <w:r>
        <w:t>策略可以防止</w:t>
      </w:r>
      <w:r>
        <w:rPr>
          <w:rFonts w:hint="eastAsia"/>
        </w:rPr>
        <w:t>过拟合</w:t>
      </w:r>
      <w:r>
        <w:t>问题，</w:t>
      </w:r>
      <w:r>
        <w:rPr>
          <w:rFonts w:hint="eastAsia"/>
        </w:rPr>
        <w:t>因为</w:t>
      </w:r>
      <w:r>
        <w:t>不同的</w:t>
      </w:r>
      <w:r>
        <w:rPr>
          <w:rFonts w:hint="eastAsia"/>
        </w:rPr>
        <w:t>模型</w:t>
      </w:r>
      <w:r>
        <w:t>产生不同的</w:t>
      </w:r>
      <w:r>
        <w:rPr>
          <w:rFonts w:hint="eastAsia"/>
        </w:rPr>
        <w:t>过</w:t>
      </w:r>
      <w:r>
        <w:t>拟合</w:t>
      </w:r>
      <w:r>
        <w:rPr>
          <w:rFonts w:hint="eastAsia"/>
        </w:rPr>
        <w:t>，取</w:t>
      </w:r>
      <w:r>
        <w:t>平均会</w:t>
      </w:r>
      <w:r>
        <w:rPr>
          <w:rFonts w:hint="eastAsia"/>
        </w:rPr>
        <w:t>使得一些</w:t>
      </w:r>
      <w:r>
        <w:t>相反的拟合相互抵消。D</w:t>
      </w:r>
      <w:r>
        <w:rPr>
          <w:rFonts w:hint="eastAsia"/>
        </w:rPr>
        <w:t>ropout</w:t>
      </w:r>
      <w:r>
        <w:t>训练的时候</w:t>
      </w:r>
      <w:r>
        <w:rPr>
          <w:rFonts w:hint="eastAsia"/>
        </w:rPr>
        <w:t>随机</w:t>
      </w:r>
      <w:r>
        <w:t>的休眠一些神经元就是</w:t>
      </w:r>
      <w:r>
        <w:rPr>
          <w:rFonts w:hint="eastAsia"/>
        </w:rPr>
        <w:t>相当于</w:t>
      </w:r>
      <w:r>
        <w:t>在训练</w:t>
      </w:r>
      <w:r>
        <w:rPr>
          <w:rFonts w:hint="eastAsia"/>
        </w:rPr>
        <w:t>不同</w:t>
      </w:r>
      <w:r>
        <w:t>的网络</w:t>
      </w:r>
      <w:r>
        <w:rPr>
          <w:rFonts w:hint="eastAsia"/>
        </w:rPr>
        <w:t>，</w:t>
      </w:r>
      <w:r>
        <w:t>整个dropout</w:t>
      </w:r>
      <w:r>
        <w:rPr>
          <w:rFonts w:hint="eastAsia"/>
        </w:rPr>
        <w:t>过程相当于对</w:t>
      </w:r>
      <w:r>
        <w:t>很多不同的网络取平均</w:t>
      </w:r>
      <w:r>
        <w:rPr>
          <w:rFonts w:hint="eastAsia"/>
        </w:rPr>
        <w:t>，</w:t>
      </w:r>
      <w:r>
        <w:t>不同的网络产生的</w:t>
      </w:r>
      <w:r>
        <w:rPr>
          <w:rFonts w:hint="eastAsia"/>
        </w:rPr>
        <w:t>那些</w:t>
      </w:r>
      <w:r>
        <w:t>反向过拟合会一定的抵消</w:t>
      </w:r>
      <w:r>
        <w:rPr>
          <w:rFonts w:hint="eastAsia"/>
        </w:rPr>
        <w:t>，</w:t>
      </w:r>
      <w:r>
        <w:t>从而整体</w:t>
      </w:r>
      <w:r>
        <w:rPr>
          <w:rFonts w:hint="eastAsia"/>
        </w:rPr>
        <w:t>上</w:t>
      </w:r>
      <w:r>
        <w:t>使得网络</w:t>
      </w:r>
      <w:r>
        <w:rPr>
          <w:rFonts w:hint="eastAsia"/>
        </w:rPr>
        <w:t>减少</w:t>
      </w:r>
      <w:r>
        <w:t>过拟合。</w:t>
      </w:r>
    </w:p>
    <w:p w:rsidR="00AB260D" w:rsidRDefault="00AB260D" w:rsidP="00812482">
      <w:r>
        <w:rPr>
          <w:rFonts w:hint="eastAsia"/>
        </w:rPr>
        <w:t>从正则</w:t>
      </w:r>
      <w:r>
        <w:t>化的角度：</w:t>
      </w:r>
      <w:r w:rsidR="00F069C5" w:rsidRPr="00F069C5">
        <w:rPr>
          <w:rFonts w:hint="eastAsia"/>
        </w:rPr>
        <w:t>减少神经元之间复杂的共适应关系</w:t>
      </w:r>
    </w:p>
    <w:p w:rsidR="00AB260D" w:rsidRDefault="00DE167B" w:rsidP="00812482">
      <w:r>
        <w:tab/>
        <w:t>Dropout导致两个神经元不一定都在同一个dropout网络中出现，</w:t>
      </w:r>
      <w:r w:rsidR="0022034E">
        <w:rPr>
          <w:rFonts w:hint="eastAsia"/>
        </w:rPr>
        <w:t>这样权值的</w:t>
      </w:r>
      <w:r w:rsidR="0022034E">
        <w:t>更新</w:t>
      </w:r>
      <w:r w:rsidR="0022034E">
        <w:rPr>
          <w:rFonts w:hint="eastAsia"/>
        </w:rPr>
        <w:t>不在依赖</w:t>
      </w:r>
      <w:r w:rsidR="0022034E">
        <w:t>固定的</w:t>
      </w:r>
      <w:r w:rsidR="0022034E">
        <w:rPr>
          <w:rFonts w:hint="eastAsia"/>
        </w:rPr>
        <w:t>关系</w:t>
      </w:r>
      <w:r w:rsidR="0022034E">
        <w:t>的</w:t>
      </w:r>
      <w:r w:rsidR="0022034E">
        <w:rPr>
          <w:rFonts w:hint="eastAsia"/>
        </w:rPr>
        <w:t>隐含节点的</w:t>
      </w:r>
      <w:r w:rsidR="0022034E">
        <w:t>共同作用，</w:t>
      </w:r>
      <w:r w:rsidR="0022034E">
        <w:rPr>
          <w:rFonts w:hint="eastAsia"/>
        </w:rPr>
        <w:t>阻止</w:t>
      </w:r>
      <w:r w:rsidR="0022034E">
        <w:t>了某些特征</w:t>
      </w:r>
      <w:r w:rsidR="0022034E">
        <w:rPr>
          <w:rFonts w:hint="eastAsia"/>
        </w:rPr>
        <w:t>仅仅</w:t>
      </w:r>
      <w:r w:rsidR="0022034E">
        <w:t>在</w:t>
      </w:r>
      <w:r w:rsidR="0022034E">
        <w:rPr>
          <w:rFonts w:hint="eastAsia"/>
        </w:rPr>
        <w:t>其他</w:t>
      </w:r>
      <w:r w:rsidR="0022034E">
        <w:t>特定的</w:t>
      </w:r>
      <w:r w:rsidR="0022034E">
        <w:rPr>
          <w:rFonts w:hint="eastAsia"/>
        </w:rPr>
        <w:t>特征</w:t>
      </w:r>
      <w:r w:rsidR="0022034E">
        <w:t>下才有的效果</w:t>
      </w:r>
      <w:r w:rsidR="0022034E">
        <w:rPr>
          <w:rFonts w:hint="eastAsia"/>
        </w:rPr>
        <w:t>的</w:t>
      </w:r>
      <w:r w:rsidR="0022034E">
        <w:t>情况</w:t>
      </w:r>
      <w:r w:rsidR="0022034E">
        <w:rPr>
          <w:rFonts w:hint="eastAsia"/>
        </w:rPr>
        <w:t>，</w:t>
      </w:r>
      <w:r w:rsidR="0022034E">
        <w:t>这就使得网络去学习更加鲁棒性的特征</w:t>
      </w:r>
      <w:r w:rsidR="0022034E">
        <w:rPr>
          <w:rFonts w:hint="eastAsia"/>
        </w:rPr>
        <w:t>。</w:t>
      </w:r>
      <w:r w:rsidR="0022034E">
        <w:t>换句话</w:t>
      </w:r>
      <w:r w:rsidR="0022034E">
        <w:rPr>
          <w:rFonts w:hint="eastAsia"/>
        </w:rPr>
        <w:t>说，</w:t>
      </w:r>
      <w:r w:rsidR="0022034E">
        <w:t>网络在</w:t>
      </w:r>
      <w:r w:rsidR="0022034E">
        <w:rPr>
          <w:rFonts w:hint="eastAsia"/>
        </w:rPr>
        <w:t>作出</w:t>
      </w:r>
      <w:r w:rsidR="0022034E">
        <w:t>某种预测，</w:t>
      </w:r>
      <w:r w:rsidR="0022034E">
        <w:rPr>
          <w:rFonts w:hint="eastAsia"/>
        </w:rPr>
        <w:t>它</w:t>
      </w:r>
      <w:r w:rsidR="0022034E">
        <w:t>不应该对特定的</w:t>
      </w:r>
      <w:r w:rsidR="0022034E">
        <w:rPr>
          <w:rFonts w:hint="eastAsia"/>
        </w:rPr>
        <w:t>线索</w:t>
      </w:r>
      <w:r w:rsidR="0022034E">
        <w:t>片段太过敏感</w:t>
      </w:r>
      <w:r w:rsidR="0022034E">
        <w:rPr>
          <w:rFonts w:hint="eastAsia"/>
        </w:rPr>
        <w:t>，</w:t>
      </w:r>
      <w:r w:rsidR="0022034E">
        <w:t>即使丢掉一些特征，</w:t>
      </w:r>
      <w:r w:rsidR="0022034E">
        <w:rPr>
          <w:rFonts w:hint="eastAsia"/>
        </w:rPr>
        <w:t>它</w:t>
      </w:r>
      <w:r w:rsidR="0022034E">
        <w:t>也能从其他众多的特征中学习到共同的特征</w:t>
      </w:r>
      <w:r w:rsidR="0022034E">
        <w:rPr>
          <w:rFonts w:hint="eastAsia"/>
        </w:rPr>
        <w:t>。</w:t>
      </w:r>
      <w:r w:rsidR="0022034E" w:rsidRPr="0022034E">
        <w:rPr>
          <w:rFonts w:hint="eastAsia"/>
        </w:rPr>
        <w:t>从这个角度看dropout就有点像L1，L2正则，减少权重使得网络对丢失特定神经元连接的鲁棒性提高</w:t>
      </w:r>
      <w:r w:rsidR="0022034E">
        <w:rPr>
          <w:rFonts w:hint="eastAsia"/>
        </w:rPr>
        <w:t>。</w:t>
      </w:r>
    </w:p>
    <w:p w:rsidR="009465D8" w:rsidRDefault="009465D8" w:rsidP="00812482"/>
    <w:p w:rsidR="009465D8" w:rsidRPr="006A3614" w:rsidRDefault="009465D8" w:rsidP="009465D8">
      <w:pPr>
        <w:pStyle w:val="a7"/>
        <w:numPr>
          <w:ilvl w:val="0"/>
          <w:numId w:val="1"/>
        </w:numPr>
        <w:ind w:firstLineChars="0"/>
      </w:pPr>
      <w:r>
        <w:t>batch normlization</w:t>
      </w:r>
      <w:r>
        <w:rPr>
          <w:rFonts w:hint="eastAsia"/>
        </w:rPr>
        <w:t>解读：</w:t>
      </w:r>
      <w:r>
        <w:rPr>
          <w:rFonts w:ascii="Verdana" w:hAnsi="Verdana"/>
          <w:color w:val="333333"/>
          <w:szCs w:val="21"/>
          <w:shd w:val="clear" w:color="auto" w:fill="FFFFFF"/>
        </w:rPr>
        <w:t>《</w:t>
      </w:r>
      <w:r>
        <w:rPr>
          <w:rFonts w:ascii="Verdana" w:hAnsi="Verdana"/>
          <w:color w:val="333333"/>
          <w:szCs w:val="21"/>
          <w:shd w:val="clear" w:color="auto" w:fill="FFFFFF"/>
        </w:rPr>
        <w:t>Batch Normalization: Accelerating Deep Network Training by Reducing Internal Covariate Shift</w:t>
      </w:r>
      <w:r>
        <w:rPr>
          <w:rFonts w:ascii="Verdana" w:hAnsi="Verdana"/>
          <w:color w:val="333333"/>
          <w:szCs w:val="21"/>
          <w:shd w:val="clear" w:color="auto" w:fill="FFFFFF"/>
        </w:rPr>
        <w:t>》</w:t>
      </w:r>
    </w:p>
    <w:p w:rsidR="006A3614" w:rsidRPr="006A3614" w:rsidRDefault="006A3614" w:rsidP="006A3614">
      <w:pPr>
        <w:pStyle w:val="a7"/>
        <w:ind w:left="360" w:firstLineChars="0" w:firstLine="0"/>
        <w:rPr>
          <w:rFonts w:hint="eastAsia"/>
        </w:rPr>
      </w:pPr>
      <w:r w:rsidRPr="006A3614">
        <w:t>https://www.cnblogs.com/guoyaohua/p/8724433.html</w:t>
      </w:r>
    </w:p>
    <w:p w:rsidR="006A3614" w:rsidRDefault="006A3614" w:rsidP="006A3614">
      <w:pPr>
        <w:pStyle w:val="a7"/>
        <w:ind w:left="360" w:firstLineChars="0" w:firstLine="0"/>
      </w:pPr>
      <w:hyperlink r:id="rId15" w:history="1">
        <w:r w:rsidRPr="00337F85">
          <w:rPr>
            <w:rStyle w:val="a8"/>
          </w:rPr>
          <w:t>https://blog.csdn.net/hjimce/article/details/50866313</w:t>
        </w:r>
      </w:hyperlink>
    </w:p>
    <w:p w:rsidR="006A3614" w:rsidRPr="009465D8" w:rsidRDefault="006A3614" w:rsidP="006A3614">
      <w:pPr>
        <w:pStyle w:val="a7"/>
        <w:ind w:left="360" w:firstLineChars="0" w:firstLine="0"/>
        <w:rPr>
          <w:rFonts w:hint="eastAsia"/>
        </w:rPr>
      </w:pPr>
    </w:p>
    <w:p w:rsidR="009465D8" w:rsidRPr="00873DCF" w:rsidRDefault="009465D8" w:rsidP="009465D8">
      <w:pPr>
        <w:rPr>
          <w:rFonts w:ascii="Verdana" w:hAnsi="Verdana"/>
          <w:color w:val="7030A0"/>
          <w:szCs w:val="21"/>
          <w:shd w:val="clear" w:color="auto" w:fill="FFFFFF"/>
        </w:rPr>
      </w:pPr>
      <w:r w:rsidRPr="00873DCF">
        <w:rPr>
          <w:rFonts w:ascii="Verdana" w:hAnsi="Verdana"/>
          <w:color w:val="7030A0"/>
          <w:szCs w:val="21"/>
          <w:shd w:val="clear" w:color="auto" w:fill="FFFFFF"/>
        </w:rPr>
        <w:t>机器学习领域有个很重要的假设：</w:t>
      </w:r>
    </w:p>
    <w:p w:rsidR="009465D8" w:rsidRDefault="009465D8" w:rsidP="009465D8">
      <w:pPr>
        <w:ind w:firstLine="420"/>
        <w:rPr>
          <w:rFonts w:hint="eastAsia"/>
        </w:rPr>
      </w:pPr>
      <w:r>
        <w:rPr>
          <w:rStyle w:val="a9"/>
          <w:rFonts w:ascii="Verdana" w:hAnsi="Verdana"/>
          <w:color w:val="FF0000"/>
          <w:szCs w:val="21"/>
          <w:shd w:val="clear" w:color="auto" w:fill="FFFF99"/>
        </w:rPr>
        <w:t>IID</w:t>
      </w:r>
      <w:r>
        <w:rPr>
          <w:rStyle w:val="a9"/>
          <w:rFonts w:ascii="Verdana" w:hAnsi="Verdana"/>
          <w:color w:val="FF0000"/>
          <w:szCs w:val="21"/>
          <w:shd w:val="clear" w:color="auto" w:fill="FFFF99"/>
        </w:rPr>
        <w:t>独立同分布假设</w:t>
      </w:r>
      <w:r>
        <w:rPr>
          <w:rFonts w:ascii="Verdana" w:hAnsi="Verdana"/>
          <w:color w:val="333333"/>
          <w:szCs w:val="21"/>
          <w:shd w:val="clear" w:color="auto" w:fill="FFFF99"/>
        </w:rPr>
        <w:t>，就是假设训练数据和测试数据是满足相同分布的，这是通过训练数据获得的模型能够在测试集获得好的效果的一个基本保障</w:t>
      </w:r>
      <w:r>
        <w:rPr>
          <w:rFonts w:ascii="Verdana" w:hAnsi="Verdana"/>
          <w:color w:val="333333"/>
          <w:szCs w:val="21"/>
          <w:shd w:val="clear" w:color="auto" w:fill="FFFFFF"/>
        </w:rPr>
        <w:t>。</w:t>
      </w:r>
    </w:p>
    <w:p w:rsidR="008D07B4" w:rsidRDefault="009465D8" w:rsidP="009465D8">
      <w:r>
        <w:rPr>
          <w:rFonts w:ascii="Verdana" w:hAnsi="Verdana"/>
          <w:color w:val="333333"/>
          <w:szCs w:val="21"/>
          <w:shd w:val="clear" w:color="auto" w:fill="FFFFFF"/>
        </w:rPr>
        <w:t>Internal Covariate Shift</w:t>
      </w:r>
      <w:r>
        <w:rPr>
          <w:rFonts w:ascii="Verdana" w:hAnsi="Verdana" w:hint="eastAsia"/>
          <w:color w:val="333333"/>
          <w:szCs w:val="21"/>
          <w:shd w:val="clear" w:color="auto" w:fill="FFFFFF"/>
        </w:rPr>
        <w:t>的</w:t>
      </w:r>
      <w:r>
        <w:rPr>
          <w:rFonts w:ascii="Verdana" w:hAnsi="Verdana"/>
          <w:color w:val="333333"/>
          <w:szCs w:val="21"/>
          <w:shd w:val="clear" w:color="auto" w:fill="FFFFFF"/>
        </w:rPr>
        <w:t>解</w:t>
      </w:r>
      <w:r w:rsidRPr="009465D8">
        <w:t>释</w:t>
      </w:r>
      <w:r w:rsidRPr="009465D8">
        <w:rPr>
          <w:rFonts w:hint="eastAsia"/>
        </w:rPr>
        <w:t>：</w:t>
      </w:r>
    </w:p>
    <w:p w:rsidR="009465D8" w:rsidRDefault="009465D8" w:rsidP="008D07B4">
      <w:pPr>
        <w:ind w:firstLine="420"/>
        <w:rPr>
          <w:b/>
          <w:bCs/>
        </w:rPr>
      </w:pPr>
      <w:r w:rsidRPr="009465D8">
        <w:rPr>
          <w:b/>
          <w:bCs/>
        </w:rPr>
        <w:t>在训练过程中，隐层的输入分布老是变来变去，这就是所谓的“Internal Covariate Shift”，Internal指的是深层网络的隐层，是发生在网络内部的事情，而不是covariate shift问题只发生在输入层。</w:t>
      </w:r>
      <w:r w:rsidRPr="009465D8">
        <w:rPr>
          <w:rStyle w:val="a9"/>
          <w:rFonts w:ascii="Verdana" w:hAnsi="Verdana"/>
          <w:color w:val="ED7D31" w:themeColor="accent2"/>
          <w:szCs w:val="21"/>
          <w:shd w:val="clear" w:color="auto" w:fill="FFFFFF"/>
        </w:rPr>
        <w:t>BatchNorm</w:t>
      </w:r>
      <w:r w:rsidRPr="009465D8">
        <w:rPr>
          <w:rStyle w:val="a9"/>
          <w:rFonts w:ascii="Verdana" w:hAnsi="Verdana"/>
          <w:color w:val="ED7D31" w:themeColor="accent2"/>
          <w:szCs w:val="21"/>
          <w:shd w:val="clear" w:color="auto" w:fill="FFFFFF"/>
        </w:rPr>
        <w:t>就是在深度神经网络训练过程中使得每一层神经网络的输入保持相同分布的。</w:t>
      </w:r>
    </w:p>
    <w:p w:rsidR="009465D8" w:rsidRPr="00873DCF" w:rsidRDefault="00873DCF" w:rsidP="009465D8">
      <w:pPr>
        <w:rPr>
          <w:rFonts w:ascii="Verdana" w:hAnsi="Verdana"/>
          <w:color w:val="7030A0"/>
          <w:szCs w:val="21"/>
          <w:shd w:val="clear" w:color="auto" w:fill="FFFFFF"/>
        </w:rPr>
      </w:pPr>
      <w:r w:rsidRPr="00873DCF">
        <w:rPr>
          <w:rFonts w:ascii="Verdana" w:hAnsi="Verdana"/>
          <w:color w:val="7030A0"/>
          <w:szCs w:val="21"/>
          <w:shd w:val="clear" w:color="auto" w:fill="FFFFFF"/>
        </w:rPr>
        <w:t>BN</w:t>
      </w:r>
      <w:r w:rsidR="00F66441" w:rsidRPr="00873DCF">
        <w:rPr>
          <w:rFonts w:ascii="Verdana" w:hAnsi="Verdana" w:hint="eastAsia"/>
          <w:color w:val="7030A0"/>
          <w:szCs w:val="21"/>
          <w:shd w:val="clear" w:color="auto" w:fill="FFFFFF"/>
        </w:rPr>
        <w:t>引入</w:t>
      </w:r>
      <w:r w:rsidR="00F66441" w:rsidRPr="00873DCF">
        <w:rPr>
          <w:rFonts w:ascii="Verdana" w:hAnsi="Verdana"/>
          <w:color w:val="7030A0"/>
          <w:szCs w:val="21"/>
          <w:shd w:val="clear" w:color="auto" w:fill="FFFFFF"/>
        </w:rPr>
        <w:t>：</w:t>
      </w:r>
    </w:p>
    <w:p w:rsidR="00F66441" w:rsidRDefault="00F66441" w:rsidP="00F66441">
      <w:pPr>
        <w:pStyle w:val="aa"/>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然后提出了</w:t>
      </w:r>
      <w:r>
        <w:rPr>
          <w:rFonts w:ascii="Verdana" w:hAnsi="Verdana"/>
          <w:color w:val="333333"/>
          <w:sz w:val="21"/>
          <w:szCs w:val="21"/>
        </w:rPr>
        <w:t>BatchNorm</w:t>
      </w:r>
      <w:r>
        <w:rPr>
          <w:rFonts w:ascii="Verdana" w:hAnsi="Verdana"/>
          <w:color w:val="333333"/>
          <w:sz w:val="21"/>
          <w:szCs w:val="21"/>
        </w:rPr>
        <w:t>的基本思想：能不能</w:t>
      </w:r>
      <w:r>
        <w:rPr>
          <w:rStyle w:val="a9"/>
          <w:rFonts w:ascii="Verdana" w:hAnsi="Verdana"/>
          <w:color w:val="333333"/>
          <w:sz w:val="21"/>
          <w:szCs w:val="21"/>
        </w:rPr>
        <w:t>让每个隐层节点的</w:t>
      </w:r>
      <w:r>
        <w:rPr>
          <w:rStyle w:val="a9"/>
          <w:rFonts w:ascii="Verdana" w:hAnsi="Verdana"/>
          <w:color w:val="FF0000"/>
          <w:sz w:val="21"/>
          <w:szCs w:val="21"/>
        </w:rPr>
        <w:t>激活输入分布</w:t>
      </w:r>
      <w:r>
        <w:rPr>
          <w:rStyle w:val="a9"/>
          <w:rFonts w:ascii="Verdana" w:hAnsi="Verdana"/>
          <w:color w:val="333333"/>
          <w:sz w:val="21"/>
          <w:szCs w:val="21"/>
        </w:rPr>
        <w:t>固定下来呢</w:t>
      </w:r>
      <w:r>
        <w:rPr>
          <w:rFonts w:ascii="Verdana" w:hAnsi="Verdana"/>
          <w:color w:val="333333"/>
          <w:sz w:val="21"/>
          <w:szCs w:val="21"/>
        </w:rPr>
        <w:t>？这样就避免了</w:t>
      </w:r>
      <w:r>
        <w:rPr>
          <w:rFonts w:ascii="Verdana" w:hAnsi="Verdana"/>
          <w:color w:val="333333"/>
          <w:sz w:val="21"/>
          <w:szCs w:val="21"/>
        </w:rPr>
        <w:t>“Internal Covariate Shift”</w:t>
      </w:r>
      <w:r>
        <w:rPr>
          <w:rFonts w:ascii="Verdana" w:hAnsi="Verdana"/>
          <w:color w:val="333333"/>
          <w:sz w:val="21"/>
          <w:szCs w:val="21"/>
        </w:rPr>
        <w:t>问题了。</w:t>
      </w:r>
    </w:p>
    <w:p w:rsidR="00F66441" w:rsidRDefault="00F66441" w:rsidP="00132DD8">
      <w:pPr>
        <w:pStyle w:val="aa"/>
        <w:shd w:val="clear" w:color="auto" w:fill="FFFFFF"/>
        <w:spacing w:before="0" w:beforeAutospacing="0" w:after="0" w:afterAutospacing="0"/>
        <w:ind w:firstLine="420"/>
        <w:rPr>
          <w:rStyle w:val="a9"/>
          <w:rFonts w:ascii="Verdana" w:hAnsi="Verdana"/>
          <w:color w:val="333333"/>
          <w:sz w:val="21"/>
          <w:szCs w:val="21"/>
        </w:rPr>
      </w:pPr>
      <w:r>
        <w:rPr>
          <w:rFonts w:ascii="Verdana" w:hAnsi="Verdana"/>
          <w:color w:val="333333"/>
          <w:sz w:val="21"/>
          <w:szCs w:val="21"/>
        </w:rPr>
        <w:t>BN</w:t>
      </w:r>
      <w:r>
        <w:rPr>
          <w:rFonts w:ascii="Verdana" w:hAnsi="Verdana"/>
          <w:color w:val="333333"/>
          <w:sz w:val="21"/>
          <w:szCs w:val="21"/>
        </w:rPr>
        <w:t>不是凭空拍脑袋拍出来的好点子，它是有启发来源的：之前的研究表明如果在图像处理中对输入图像进行白化（</w:t>
      </w:r>
      <w:r>
        <w:rPr>
          <w:rFonts w:ascii="Verdana" w:hAnsi="Verdana"/>
          <w:color w:val="333333"/>
          <w:sz w:val="21"/>
          <w:szCs w:val="21"/>
        </w:rPr>
        <w:t>Whiten</w:t>
      </w:r>
      <w:r>
        <w:rPr>
          <w:rFonts w:ascii="Verdana" w:hAnsi="Verdana"/>
          <w:color w:val="333333"/>
          <w:sz w:val="21"/>
          <w:szCs w:val="21"/>
        </w:rPr>
        <w:t>）操作的话</w:t>
      </w:r>
      <w:r>
        <w:rPr>
          <w:rFonts w:ascii="Verdana" w:hAnsi="Verdana"/>
          <w:color w:val="333333"/>
          <w:sz w:val="21"/>
          <w:szCs w:val="21"/>
        </w:rPr>
        <w:t>——</w:t>
      </w:r>
      <w:r>
        <w:rPr>
          <w:rFonts w:ascii="Verdana" w:hAnsi="Verdana"/>
          <w:color w:val="333333"/>
          <w:sz w:val="21"/>
          <w:szCs w:val="21"/>
        </w:rPr>
        <w:t>所谓</w:t>
      </w:r>
      <w:r>
        <w:rPr>
          <w:rStyle w:val="a9"/>
          <w:rFonts w:ascii="Verdana" w:hAnsi="Verdana"/>
          <w:color w:val="FF0000"/>
          <w:sz w:val="21"/>
          <w:szCs w:val="21"/>
        </w:rPr>
        <w:t>白化</w:t>
      </w:r>
      <w:r>
        <w:rPr>
          <w:rFonts w:ascii="Verdana" w:hAnsi="Verdana"/>
          <w:color w:val="333333"/>
          <w:sz w:val="21"/>
          <w:szCs w:val="21"/>
        </w:rPr>
        <w:t>，</w:t>
      </w:r>
      <w:r>
        <w:rPr>
          <w:rStyle w:val="a9"/>
          <w:rFonts w:ascii="Verdana" w:hAnsi="Verdana"/>
          <w:color w:val="FF0000"/>
          <w:sz w:val="21"/>
          <w:szCs w:val="21"/>
        </w:rPr>
        <w:t>就是对输入数据分布变换到</w:t>
      </w:r>
      <w:r>
        <w:rPr>
          <w:rStyle w:val="a9"/>
          <w:rFonts w:ascii="Verdana" w:hAnsi="Verdana"/>
          <w:color w:val="FF0000"/>
          <w:sz w:val="21"/>
          <w:szCs w:val="21"/>
        </w:rPr>
        <w:t>0</w:t>
      </w:r>
      <w:r>
        <w:rPr>
          <w:rStyle w:val="a9"/>
          <w:rFonts w:ascii="Verdana" w:hAnsi="Verdana"/>
          <w:color w:val="FF0000"/>
          <w:sz w:val="21"/>
          <w:szCs w:val="21"/>
        </w:rPr>
        <w:t>均值，单位方差的正态分布</w:t>
      </w:r>
      <w:r>
        <w:rPr>
          <w:rFonts w:ascii="Verdana" w:hAnsi="Verdana"/>
          <w:color w:val="333333"/>
          <w:sz w:val="21"/>
          <w:szCs w:val="21"/>
        </w:rPr>
        <w:t>——</w:t>
      </w:r>
      <w:r>
        <w:rPr>
          <w:rFonts w:ascii="Verdana" w:hAnsi="Verdana"/>
          <w:color w:val="333333"/>
          <w:sz w:val="21"/>
          <w:szCs w:val="21"/>
        </w:rPr>
        <w:t>那么神经网络会较快收敛，那么</w:t>
      </w:r>
      <w:r>
        <w:rPr>
          <w:rFonts w:ascii="Verdana" w:hAnsi="Verdana"/>
          <w:color w:val="333333"/>
          <w:sz w:val="21"/>
          <w:szCs w:val="21"/>
        </w:rPr>
        <w:t>BN</w:t>
      </w:r>
      <w:r>
        <w:rPr>
          <w:rFonts w:ascii="Verdana" w:hAnsi="Verdana"/>
          <w:color w:val="333333"/>
          <w:sz w:val="21"/>
          <w:szCs w:val="21"/>
        </w:rPr>
        <w:t>作者就开始推论了：图像是深度神经网络的输入层，做白化能加快收敛，那么其实对于深度网络来说，其中某个隐层的神经元是下一层的输入，意思是其实深度神经网络的每一个隐层都是输入层，不过是相对下一层来说而已，那么能不能对每个隐层都做白化呢？这就是启发</w:t>
      </w:r>
      <w:r>
        <w:rPr>
          <w:rFonts w:ascii="Verdana" w:hAnsi="Verdana"/>
          <w:color w:val="333333"/>
          <w:sz w:val="21"/>
          <w:szCs w:val="21"/>
        </w:rPr>
        <w:lastRenderedPageBreak/>
        <w:t>BN</w:t>
      </w:r>
      <w:r>
        <w:rPr>
          <w:rFonts w:ascii="Verdana" w:hAnsi="Verdana"/>
          <w:color w:val="333333"/>
          <w:sz w:val="21"/>
          <w:szCs w:val="21"/>
        </w:rPr>
        <w:t>产生的原初想法，而</w:t>
      </w:r>
      <w:r>
        <w:rPr>
          <w:rFonts w:ascii="Verdana" w:hAnsi="Verdana"/>
          <w:color w:val="333333"/>
          <w:sz w:val="21"/>
          <w:szCs w:val="21"/>
        </w:rPr>
        <w:t>BN</w:t>
      </w:r>
      <w:r>
        <w:rPr>
          <w:rFonts w:ascii="Verdana" w:hAnsi="Verdana"/>
          <w:color w:val="333333"/>
          <w:sz w:val="21"/>
          <w:szCs w:val="21"/>
        </w:rPr>
        <w:t>也确实就是这么做的，</w:t>
      </w:r>
      <w:r>
        <w:rPr>
          <w:rStyle w:val="a9"/>
          <w:rFonts w:ascii="Verdana" w:hAnsi="Verdana"/>
          <w:color w:val="333333"/>
          <w:sz w:val="21"/>
          <w:szCs w:val="21"/>
        </w:rPr>
        <w:t>可以理解为对深层神经网络每个隐层神经元的激活值做简化版本的白化操作</w:t>
      </w:r>
      <w:r>
        <w:rPr>
          <w:rStyle w:val="a9"/>
          <w:rFonts w:ascii="Verdana" w:hAnsi="Verdana" w:hint="eastAsia"/>
          <w:color w:val="333333"/>
          <w:sz w:val="21"/>
          <w:szCs w:val="21"/>
        </w:rPr>
        <w:t>。</w:t>
      </w:r>
    </w:p>
    <w:p w:rsidR="00873DCF" w:rsidRPr="00873DCF" w:rsidRDefault="00873DCF" w:rsidP="00873DCF">
      <w:pPr>
        <w:pStyle w:val="aa"/>
        <w:shd w:val="clear" w:color="auto" w:fill="FFFFFF"/>
        <w:spacing w:before="0" w:beforeAutospacing="0" w:after="0" w:afterAutospacing="0"/>
        <w:rPr>
          <w:rStyle w:val="a9"/>
          <w:rFonts w:ascii="Verdana" w:hAnsi="Verdana" w:hint="eastAsia"/>
          <w:color w:val="7030A0"/>
          <w:sz w:val="21"/>
          <w:szCs w:val="21"/>
        </w:rPr>
      </w:pPr>
      <w:r w:rsidRPr="00873DCF">
        <w:rPr>
          <w:rFonts w:ascii="Verdana" w:hAnsi="Verdana"/>
          <w:color w:val="7030A0"/>
          <w:sz w:val="21"/>
          <w:szCs w:val="21"/>
          <w:shd w:val="clear" w:color="auto" w:fill="FFFFFF"/>
        </w:rPr>
        <w:t>BN</w:t>
      </w:r>
      <w:r w:rsidRPr="00873DCF">
        <w:rPr>
          <w:rFonts w:ascii="Verdana" w:hAnsi="Verdana"/>
          <w:color w:val="7030A0"/>
          <w:sz w:val="21"/>
          <w:szCs w:val="21"/>
          <w:shd w:val="clear" w:color="auto" w:fill="FFFFFF"/>
        </w:rPr>
        <w:t>的基本思想</w:t>
      </w:r>
      <w:r w:rsidRPr="00873DCF">
        <w:rPr>
          <w:rFonts w:ascii="Verdana" w:hAnsi="Verdana" w:hint="eastAsia"/>
          <w:color w:val="7030A0"/>
          <w:sz w:val="21"/>
          <w:szCs w:val="21"/>
          <w:shd w:val="clear" w:color="auto" w:fill="FFFFFF"/>
        </w:rPr>
        <w:t>:</w:t>
      </w:r>
    </w:p>
    <w:p w:rsidR="00132DD8" w:rsidRDefault="00132DD8" w:rsidP="00132DD8">
      <w:pPr>
        <w:pStyle w:val="aa"/>
        <w:shd w:val="clear" w:color="auto" w:fill="FFFFFF"/>
        <w:spacing w:before="0" w:beforeAutospacing="0" w:after="0" w:afterAutospacing="0"/>
        <w:ind w:firstLine="420"/>
        <w:rPr>
          <w:rStyle w:val="a9"/>
          <w:rFonts w:ascii="Verdana" w:hAnsi="Verdana"/>
          <w:color w:val="333333"/>
          <w:sz w:val="21"/>
          <w:szCs w:val="21"/>
          <w:shd w:val="clear" w:color="auto" w:fill="FFFFFF"/>
        </w:rPr>
      </w:pPr>
      <w:r>
        <w:rPr>
          <w:rFonts w:ascii="Verdana" w:hAnsi="Verdana"/>
          <w:color w:val="333333"/>
          <w:sz w:val="21"/>
          <w:szCs w:val="21"/>
          <w:shd w:val="clear" w:color="auto" w:fill="FFFFFF"/>
        </w:rPr>
        <w:t>BN</w:t>
      </w:r>
      <w:r>
        <w:rPr>
          <w:rFonts w:ascii="Verdana" w:hAnsi="Verdana"/>
          <w:color w:val="333333"/>
          <w:sz w:val="21"/>
          <w:szCs w:val="21"/>
          <w:shd w:val="clear" w:color="auto" w:fill="FFFFFF"/>
        </w:rPr>
        <w:t>的基本思想其实相当直观：</w:t>
      </w:r>
      <w:r>
        <w:rPr>
          <w:rFonts w:ascii="Verdana" w:hAnsi="Verdana"/>
          <w:color w:val="333333"/>
          <w:sz w:val="21"/>
          <w:szCs w:val="21"/>
          <w:shd w:val="clear" w:color="auto" w:fill="FFFF99"/>
        </w:rPr>
        <w:t>因为深层神经网络在做非线性变换前的</w:t>
      </w:r>
      <w:r>
        <w:rPr>
          <w:rStyle w:val="a9"/>
          <w:rFonts w:ascii="Verdana" w:hAnsi="Verdana"/>
          <w:color w:val="FF0000"/>
          <w:sz w:val="21"/>
          <w:szCs w:val="21"/>
          <w:shd w:val="clear" w:color="auto" w:fill="FFFF99"/>
        </w:rPr>
        <w:t>激活输入值</w:t>
      </w:r>
      <w:r>
        <w:rPr>
          <w:rFonts w:ascii="Verdana" w:hAnsi="Verdana"/>
          <w:color w:val="333333"/>
          <w:sz w:val="21"/>
          <w:szCs w:val="21"/>
          <w:shd w:val="clear" w:color="auto" w:fill="FFFF99"/>
        </w:rPr>
        <w:t>（就是那个</w:t>
      </w:r>
      <w:r>
        <w:rPr>
          <w:rFonts w:ascii="Verdana" w:hAnsi="Verdana"/>
          <w:color w:val="333333"/>
          <w:sz w:val="21"/>
          <w:szCs w:val="21"/>
          <w:shd w:val="clear" w:color="auto" w:fill="FFFF99"/>
        </w:rPr>
        <w:t>x=WU+B</w:t>
      </w:r>
      <w:r>
        <w:rPr>
          <w:rFonts w:ascii="Verdana" w:hAnsi="Verdana"/>
          <w:color w:val="333333"/>
          <w:sz w:val="21"/>
          <w:szCs w:val="21"/>
          <w:shd w:val="clear" w:color="auto" w:fill="FFFF99"/>
        </w:rPr>
        <w:t>，</w:t>
      </w:r>
      <w:r>
        <w:rPr>
          <w:rFonts w:ascii="Verdana" w:hAnsi="Verdana"/>
          <w:color w:val="333333"/>
          <w:sz w:val="21"/>
          <w:szCs w:val="21"/>
          <w:shd w:val="clear" w:color="auto" w:fill="FFFF99"/>
        </w:rPr>
        <w:t>U</w:t>
      </w:r>
      <w:r>
        <w:rPr>
          <w:rFonts w:ascii="Verdana" w:hAnsi="Verdana"/>
          <w:color w:val="333333"/>
          <w:sz w:val="21"/>
          <w:szCs w:val="21"/>
          <w:shd w:val="clear" w:color="auto" w:fill="FFFF99"/>
        </w:rPr>
        <w:t>是输入）</w:t>
      </w:r>
      <w:r>
        <w:rPr>
          <w:rStyle w:val="a9"/>
          <w:rFonts w:ascii="Verdana" w:hAnsi="Verdana"/>
          <w:color w:val="FF0000"/>
          <w:sz w:val="21"/>
          <w:szCs w:val="21"/>
          <w:shd w:val="clear" w:color="auto" w:fill="FFFF99"/>
        </w:rPr>
        <w:t>随着网络深度加深或者在训练过程中，其分布逐渐发生偏移或者变动，之所以训练收敛慢，一般是整体分布逐渐往非线性函数的取值区间的上下限两端靠近</w:t>
      </w:r>
      <w:r>
        <w:rPr>
          <w:rFonts w:ascii="Verdana" w:hAnsi="Verdana"/>
          <w:color w:val="333333"/>
          <w:sz w:val="21"/>
          <w:szCs w:val="21"/>
          <w:shd w:val="clear" w:color="auto" w:fill="FFFFFF"/>
        </w:rPr>
        <w:t>（对于</w:t>
      </w:r>
      <w:r>
        <w:rPr>
          <w:rFonts w:ascii="Verdana" w:hAnsi="Verdana"/>
          <w:color w:val="333333"/>
          <w:sz w:val="21"/>
          <w:szCs w:val="21"/>
          <w:shd w:val="clear" w:color="auto" w:fill="FFFFFF"/>
        </w:rPr>
        <w:t>Sigmoid</w:t>
      </w:r>
      <w:r>
        <w:rPr>
          <w:rFonts w:ascii="Verdana" w:hAnsi="Verdana"/>
          <w:color w:val="333333"/>
          <w:sz w:val="21"/>
          <w:szCs w:val="21"/>
          <w:shd w:val="clear" w:color="auto" w:fill="FFFFFF"/>
        </w:rPr>
        <w:t>函数来说，意味着激活输入值</w:t>
      </w:r>
      <w:r>
        <w:rPr>
          <w:rFonts w:ascii="Verdana" w:hAnsi="Verdana"/>
          <w:color w:val="333333"/>
          <w:sz w:val="21"/>
          <w:szCs w:val="21"/>
          <w:shd w:val="clear" w:color="auto" w:fill="FFFFFF"/>
        </w:rPr>
        <w:t>WU+B</w:t>
      </w:r>
      <w:r>
        <w:rPr>
          <w:rFonts w:ascii="Verdana" w:hAnsi="Verdana"/>
          <w:color w:val="333333"/>
          <w:sz w:val="21"/>
          <w:szCs w:val="21"/>
          <w:shd w:val="clear" w:color="auto" w:fill="FFFFFF"/>
        </w:rPr>
        <w:t>是大的负值或正值），所以这</w:t>
      </w:r>
      <w:r>
        <w:rPr>
          <w:rStyle w:val="a9"/>
          <w:rFonts w:ascii="Verdana" w:hAnsi="Verdana"/>
          <w:color w:val="FF0000"/>
          <w:sz w:val="21"/>
          <w:szCs w:val="21"/>
          <w:shd w:val="clear" w:color="auto" w:fill="FFFFFF"/>
        </w:rPr>
        <w:t>导致反向传播时低层神经网络的梯度消失</w:t>
      </w:r>
      <w:r>
        <w:rPr>
          <w:rFonts w:ascii="Verdana" w:hAnsi="Verdana"/>
          <w:color w:val="333333"/>
          <w:sz w:val="21"/>
          <w:szCs w:val="21"/>
          <w:shd w:val="clear" w:color="auto" w:fill="FFFFFF"/>
        </w:rPr>
        <w:t>，这是训练深层神经网络收敛越来越慢的</w:t>
      </w:r>
      <w:r>
        <w:rPr>
          <w:rStyle w:val="a9"/>
          <w:rFonts w:ascii="Verdana" w:hAnsi="Verdana"/>
          <w:color w:val="333333"/>
          <w:sz w:val="21"/>
          <w:szCs w:val="21"/>
          <w:shd w:val="clear" w:color="auto" w:fill="FFFFFF"/>
        </w:rPr>
        <w:t>本质原因</w:t>
      </w:r>
      <w:r>
        <w:rPr>
          <w:rFonts w:ascii="Verdana" w:hAnsi="Verdana"/>
          <w:color w:val="333333"/>
          <w:sz w:val="21"/>
          <w:szCs w:val="21"/>
          <w:shd w:val="clear" w:color="auto" w:fill="FFFFFF"/>
        </w:rPr>
        <w:t>，</w:t>
      </w:r>
      <w:r>
        <w:rPr>
          <w:rStyle w:val="a9"/>
          <w:rFonts w:ascii="Verdana" w:hAnsi="Verdana"/>
          <w:color w:val="FF0000"/>
          <w:sz w:val="21"/>
          <w:szCs w:val="21"/>
          <w:shd w:val="clear" w:color="auto" w:fill="FFFFFF"/>
        </w:rPr>
        <w:t>而</w:t>
      </w:r>
      <w:r>
        <w:rPr>
          <w:rStyle w:val="a9"/>
          <w:rFonts w:ascii="Verdana" w:hAnsi="Verdana"/>
          <w:color w:val="FF0000"/>
          <w:sz w:val="21"/>
          <w:szCs w:val="21"/>
          <w:shd w:val="clear" w:color="auto" w:fill="FFFFFF"/>
        </w:rPr>
        <w:t>BN</w:t>
      </w:r>
      <w:r>
        <w:rPr>
          <w:rStyle w:val="a9"/>
          <w:rFonts w:ascii="Verdana" w:hAnsi="Verdana"/>
          <w:color w:val="FF0000"/>
          <w:sz w:val="21"/>
          <w:szCs w:val="21"/>
          <w:shd w:val="clear" w:color="auto" w:fill="FFFFFF"/>
        </w:rPr>
        <w:t>就是通过一定的规范化手段，把每层神经网络任意神经元这个输入值的分布强行拉回到均值为</w:t>
      </w:r>
      <w:r>
        <w:rPr>
          <w:rStyle w:val="a9"/>
          <w:rFonts w:ascii="Verdana" w:hAnsi="Verdana"/>
          <w:color w:val="FF0000"/>
          <w:sz w:val="21"/>
          <w:szCs w:val="21"/>
          <w:shd w:val="clear" w:color="auto" w:fill="FFFFFF"/>
        </w:rPr>
        <w:t>0</w:t>
      </w:r>
      <w:r>
        <w:rPr>
          <w:rStyle w:val="a9"/>
          <w:rFonts w:ascii="Verdana" w:hAnsi="Verdana"/>
          <w:color w:val="FF0000"/>
          <w:sz w:val="21"/>
          <w:szCs w:val="21"/>
          <w:shd w:val="clear" w:color="auto" w:fill="FFFFFF"/>
        </w:rPr>
        <w:t>方差为</w:t>
      </w:r>
      <w:r>
        <w:rPr>
          <w:rStyle w:val="a9"/>
          <w:rFonts w:ascii="Verdana" w:hAnsi="Verdana"/>
          <w:color w:val="FF0000"/>
          <w:sz w:val="21"/>
          <w:szCs w:val="21"/>
          <w:shd w:val="clear" w:color="auto" w:fill="FFFFFF"/>
        </w:rPr>
        <w:t>1</w:t>
      </w:r>
      <w:r>
        <w:rPr>
          <w:rStyle w:val="a9"/>
          <w:rFonts w:ascii="Verdana" w:hAnsi="Verdana"/>
          <w:color w:val="FF0000"/>
          <w:sz w:val="21"/>
          <w:szCs w:val="21"/>
          <w:shd w:val="clear" w:color="auto" w:fill="FFFFFF"/>
        </w:rPr>
        <w:t>的标准正态分布</w:t>
      </w:r>
      <w:r>
        <w:rPr>
          <w:rFonts w:ascii="Verdana" w:hAnsi="Verdana"/>
          <w:color w:val="333333"/>
          <w:sz w:val="21"/>
          <w:szCs w:val="21"/>
          <w:shd w:val="clear" w:color="auto" w:fill="FFFFFF"/>
        </w:rPr>
        <w:t>，其实就是把越来越偏的分布强制拉回比较标准的分布，这样使得激活输入值落在非线性函数对输入比较敏感的区域，这样输入的小变化就会导致损失函数较大的变化，意思是</w:t>
      </w:r>
      <w:r>
        <w:rPr>
          <w:rStyle w:val="a9"/>
          <w:rFonts w:ascii="Verdana" w:hAnsi="Verdana"/>
          <w:color w:val="333333"/>
          <w:sz w:val="21"/>
          <w:szCs w:val="21"/>
          <w:shd w:val="clear" w:color="auto" w:fill="FFFFFF"/>
        </w:rPr>
        <w:t>这样让梯度变大，避免梯度消失问题产生，而且梯度变大意味着学习收敛速度快，能大大加快训练速度。</w:t>
      </w:r>
    </w:p>
    <w:p w:rsidR="0068221B" w:rsidRDefault="0068221B" w:rsidP="00132DD8">
      <w:pPr>
        <w:pStyle w:val="aa"/>
        <w:shd w:val="clear" w:color="auto" w:fill="FFFFFF"/>
        <w:spacing w:before="0" w:beforeAutospacing="0" w:after="0" w:afterAutospacing="0"/>
        <w:ind w:firstLine="420"/>
        <w:rPr>
          <w:rStyle w:val="a9"/>
          <w:rFonts w:ascii="Verdana" w:hAnsi="Verdana"/>
          <w:color w:val="333333"/>
          <w:sz w:val="21"/>
          <w:szCs w:val="21"/>
          <w:shd w:val="clear" w:color="auto" w:fill="FFFFFF"/>
        </w:rPr>
      </w:pPr>
      <w:r>
        <w:rPr>
          <w:rStyle w:val="a9"/>
          <w:rFonts w:ascii="Verdana" w:hAnsi="Verdana" w:hint="eastAsia"/>
          <w:color w:val="333333"/>
          <w:sz w:val="21"/>
          <w:szCs w:val="21"/>
          <w:shd w:val="clear" w:color="auto" w:fill="FFFFFF"/>
        </w:rPr>
        <w:t>到这里会产生</w:t>
      </w:r>
      <w:r>
        <w:rPr>
          <w:rStyle w:val="a9"/>
          <w:rFonts w:ascii="Verdana" w:hAnsi="Verdana"/>
          <w:color w:val="333333"/>
          <w:sz w:val="21"/>
          <w:szCs w:val="21"/>
          <w:shd w:val="clear" w:color="auto" w:fill="FFFFFF"/>
        </w:rPr>
        <w:t>一个问题</w:t>
      </w:r>
      <w:r>
        <w:rPr>
          <w:rStyle w:val="a9"/>
          <w:rFonts w:ascii="Verdana" w:hAnsi="Verdana" w:hint="eastAsia"/>
          <w:color w:val="333333"/>
          <w:sz w:val="21"/>
          <w:szCs w:val="21"/>
          <w:shd w:val="clear" w:color="auto" w:fill="FFFFFF"/>
        </w:rPr>
        <w:t>？强行变换</w:t>
      </w:r>
      <w:r>
        <w:rPr>
          <w:rStyle w:val="a9"/>
          <w:rFonts w:ascii="Verdana" w:hAnsi="Verdana"/>
          <w:color w:val="333333"/>
          <w:sz w:val="21"/>
          <w:szCs w:val="21"/>
          <w:shd w:val="clear" w:color="auto" w:fill="FFFFFF"/>
        </w:rPr>
        <w:t>会导致网络的非线性下降，也就意味着网络的表达能力下降了？</w:t>
      </w:r>
    </w:p>
    <w:p w:rsidR="0068221B" w:rsidRPr="0068221B" w:rsidRDefault="0068221B" w:rsidP="00132DD8">
      <w:pPr>
        <w:pStyle w:val="aa"/>
        <w:shd w:val="clear" w:color="auto" w:fill="FFFFFF"/>
        <w:spacing w:before="0" w:beforeAutospacing="0" w:after="0" w:afterAutospacing="0"/>
        <w:ind w:firstLine="420"/>
        <w:rPr>
          <w:rFonts w:ascii="Verdana" w:hAnsi="Verdana" w:hint="eastAsia"/>
          <w:color w:val="333333"/>
          <w:sz w:val="21"/>
          <w:szCs w:val="21"/>
        </w:rPr>
      </w:pPr>
      <w:r>
        <w:rPr>
          <w:rStyle w:val="a9"/>
          <w:rFonts w:ascii="Verdana" w:hAnsi="Verdana" w:hint="eastAsia"/>
          <w:color w:val="333333"/>
          <w:sz w:val="21"/>
          <w:szCs w:val="21"/>
          <w:shd w:val="clear" w:color="auto" w:fill="FFFFFF"/>
        </w:rPr>
        <w:t>解决</w:t>
      </w:r>
      <w:r>
        <w:rPr>
          <w:rStyle w:val="a9"/>
          <w:rFonts w:ascii="Verdana" w:hAnsi="Verdana"/>
          <w:color w:val="333333"/>
          <w:sz w:val="21"/>
          <w:szCs w:val="21"/>
          <w:shd w:val="clear" w:color="auto" w:fill="FFFFFF"/>
        </w:rPr>
        <w:t>办法：</w:t>
      </w:r>
    </w:p>
    <w:p w:rsidR="00F66441" w:rsidRPr="00F66441" w:rsidRDefault="0068221B" w:rsidP="0068221B">
      <w:pPr>
        <w:ind w:firstLine="420"/>
        <w:rPr>
          <w:rStyle w:val="a9"/>
          <w:rFonts w:ascii="Verdana" w:hAnsi="Verdana" w:hint="eastAsia"/>
          <w:color w:val="FF0000"/>
          <w:szCs w:val="21"/>
          <w:shd w:val="clear" w:color="auto" w:fill="FFFF99"/>
        </w:rPr>
      </w:pPr>
      <w:r w:rsidRPr="0068221B">
        <w:rPr>
          <w:color w:val="FF0000"/>
        </w:rPr>
        <w:t>BN为了保证非线性的获得，对变换后的满足均值为0方差为1的x又进行了scale加上shift操作(y=scale*x+shift)</w:t>
      </w:r>
      <w:r>
        <w:rPr>
          <w:rFonts w:ascii="Verdana" w:hAnsi="Verdana"/>
          <w:color w:val="333333"/>
          <w:szCs w:val="21"/>
          <w:shd w:val="clear" w:color="auto" w:fill="FFFFFF"/>
        </w:rPr>
        <w:t>，每个神经元增加了两个参数</w:t>
      </w:r>
      <w:r>
        <w:rPr>
          <w:rFonts w:ascii="Verdana" w:hAnsi="Verdana"/>
          <w:color w:val="333333"/>
          <w:szCs w:val="21"/>
          <w:shd w:val="clear" w:color="auto" w:fill="FFFFFF"/>
        </w:rPr>
        <w:t>scale</w:t>
      </w:r>
      <w:r>
        <w:rPr>
          <w:rFonts w:ascii="Verdana" w:hAnsi="Verdana"/>
          <w:color w:val="333333"/>
          <w:szCs w:val="21"/>
          <w:shd w:val="clear" w:color="auto" w:fill="FFFFFF"/>
        </w:rPr>
        <w:t>和</w:t>
      </w:r>
      <w:r>
        <w:rPr>
          <w:rFonts w:ascii="Verdana" w:hAnsi="Verdana"/>
          <w:color w:val="333333"/>
          <w:szCs w:val="21"/>
          <w:shd w:val="clear" w:color="auto" w:fill="FFFFFF"/>
        </w:rPr>
        <w:t>shift</w:t>
      </w:r>
      <w:r>
        <w:rPr>
          <w:rFonts w:ascii="Verdana" w:hAnsi="Verdana"/>
          <w:color w:val="333333"/>
          <w:szCs w:val="21"/>
          <w:shd w:val="clear" w:color="auto" w:fill="FFFFFF"/>
        </w:rPr>
        <w:t>参数，这两个参数是通过训练学习到的，意思是通过</w:t>
      </w:r>
      <w:r>
        <w:rPr>
          <w:rFonts w:ascii="Verdana" w:hAnsi="Verdana"/>
          <w:color w:val="333333"/>
          <w:szCs w:val="21"/>
          <w:shd w:val="clear" w:color="auto" w:fill="FFFFFF"/>
        </w:rPr>
        <w:t>scale</w:t>
      </w:r>
      <w:r>
        <w:rPr>
          <w:rFonts w:ascii="Verdana" w:hAnsi="Verdana"/>
          <w:color w:val="333333"/>
          <w:szCs w:val="21"/>
          <w:shd w:val="clear" w:color="auto" w:fill="FFFFFF"/>
        </w:rPr>
        <w:t>和</w:t>
      </w:r>
      <w:r>
        <w:rPr>
          <w:rFonts w:ascii="Verdana" w:hAnsi="Verdana"/>
          <w:color w:val="333333"/>
          <w:szCs w:val="21"/>
          <w:shd w:val="clear" w:color="auto" w:fill="FFFFFF"/>
        </w:rPr>
        <w:t>shift</w:t>
      </w:r>
      <w:r>
        <w:rPr>
          <w:rFonts w:ascii="Verdana" w:hAnsi="Verdana"/>
          <w:color w:val="333333"/>
          <w:szCs w:val="21"/>
          <w:shd w:val="clear" w:color="auto" w:fill="FFFFFF"/>
        </w:rPr>
        <w:t>把这个值从标准正态分布左移或者右移一点并长胖一点或者变瘦一点，每个实例挪动的程度不一样，这样等价于非线性函数的值从正中心周围的线性区往非线性区动了动。</w:t>
      </w:r>
      <w:r>
        <w:rPr>
          <w:rFonts w:ascii="Verdana" w:hAnsi="Verdana"/>
          <w:color w:val="333333"/>
          <w:szCs w:val="21"/>
          <w:shd w:val="clear" w:color="auto" w:fill="FFFF99"/>
        </w:rPr>
        <w:t>核心思想应该是想找到一个线性和非线性的较好平衡点，既能享受非线性的较强表达能力的好处，又避免太靠非线性区两头使得网络收敛速度太慢。</w:t>
      </w:r>
    </w:p>
    <w:p w:rsidR="009465D8" w:rsidRDefault="009465D8" w:rsidP="009465D8"/>
    <w:p w:rsidR="00C75E7F" w:rsidRPr="00873DCF" w:rsidRDefault="00C75E7F" w:rsidP="009465D8">
      <w:pPr>
        <w:rPr>
          <w:color w:val="7030A0"/>
        </w:rPr>
      </w:pPr>
      <w:r w:rsidRPr="00873DCF">
        <w:rPr>
          <w:rFonts w:hint="eastAsia"/>
          <w:color w:val="7030A0"/>
        </w:rPr>
        <w:t>BN的</w:t>
      </w:r>
      <w:r w:rsidRPr="00873DCF">
        <w:rPr>
          <w:color w:val="7030A0"/>
        </w:rPr>
        <w:t>具体</w:t>
      </w:r>
      <w:r w:rsidR="0051280C" w:rsidRPr="00873DCF">
        <w:rPr>
          <w:rFonts w:hint="eastAsia"/>
          <w:color w:val="7030A0"/>
        </w:rPr>
        <w:t>训练</w:t>
      </w:r>
      <w:r w:rsidRPr="00873DCF">
        <w:rPr>
          <w:color w:val="7030A0"/>
        </w:rPr>
        <w:t>流程：</w:t>
      </w:r>
    </w:p>
    <w:p w:rsidR="00C75E7F" w:rsidRDefault="00C75E7F" w:rsidP="009465D8">
      <w:pPr>
        <w:rPr>
          <w:rFonts w:hint="eastAsia"/>
        </w:rPr>
      </w:pPr>
      <w:r>
        <w:rPr>
          <w:noProof/>
        </w:rPr>
        <w:drawing>
          <wp:inline distT="0" distB="0" distL="0" distR="0" wp14:anchorId="73A3241D" wp14:editId="6768BE23">
            <wp:extent cx="4302437" cy="3590199"/>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8011" cy="3594850"/>
                    </a:xfrm>
                    <a:prstGeom prst="rect">
                      <a:avLst/>
                    </a:prstGeom>
                  </pic:spPr>
                </pic:pic>
              </a:graphicData>
            </a:graphic>
          </wp:inline>
        </w:drawing>
      </w:r>
    </w:p>
    <w:p w:rsidR="00C75E7F" w:rsidRDefault="00C75E7F" w:rsidP="009465D8">
      <w:pPr>
        <w:rPr>
          <w:rFonts w:hint="eastAsia"/>
        </w:rPr>
      </w:pPr>
      <w:r>
        <w:rPr>
          <w:noProof/>
        </w:rPr>
        <w:lastRenderedPageBreak/>
        <w:drawing>
          <wp:inline distT="0" distB="0" distL="0" distR="0" wp14:anchorId="662D80BE" wp14:editId="6346E686">
            <wp:extent cx="4413433" cy="2576008"/>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3433" cy="2576008"/>
                    </a:xfrm>
                    <a:prstGeom prst="rect">
                      <a:avLst/>
                    </a:prstGeom>
                  </pic:spPr>
                </pic:pic>
              </a:graphicData>
            </a:graphic>
          </wp:inline>
        </w:drawing>
      </w:r>
    </w:p>
    <w:p w:rsidR="00E46917" w:rsidRDefault="00E46917" w:rsidP="009465D8">
      <w:r>
        <w:rPr>
          <w:rFonts w:hint="eastAsia"/>
        </w:rPr>
        <w:t>第一步</w:t>
      </w:r>
      <w:r>
        <w:t>，</w:t>
      </w:r>
      <w:r w:rsidR="00C75E7F">
        <w:t>求出某个batch中的</w:t>
      </w:r>
      <w:r w:rsidR="00C75E7F">
        <w:rPr>
          <w:rFonts w:hint="eastAsia"/>
        </w:rPr>
        <w:t>均值</w:t>
      </w:r>
      <w:r w:rsidR="00C75E7F">
        <w:t>和方差，然后归一化每个输出</w:t>
      </w:r>
      <w:r>
        <w:rPr>
          <w:rFonts w:hint="eastAsia"/>
        </w:rPr>
        <w:t>，</w:t>
      </w:r>
      <w:r w:rsidRPr="00E46917">
        <w:t>变换后某个神经元的激活x形成了均值为0，方差为1</w:t>
      </w:r>
      <w:r>
        <w:t>的正态分布</w:t>
      </w:r>
      <w:r>
        <w:rPr>
          <w:rFonts w:hint="eastAsia"/>
        </w:rPr>
        <w:t>；</w:t>
      </w:r>
    </w:p>
    <w:p w:rsidR="009465D8" w:rsidRDefault="00E46917" w:rsidP="009465D8">
      <w:r>
        <w:rPr>
          <w:rFonts w:hint="eastAsia"/>
        </w:rPr>
        <w:t>第二部</w:t>
      </w:r>
      <w:r>
        <w:t>，</w:t>
      </w:r>
      <w:r>
        <w:rPr>
          <w:rFonts w:hint="eastAsia"/>
        </w:rPr>
        <w:t>第一步</w:t>
      </w:r>
      <w:r>
        <w:t>实现了</w:t>
      </w:r>
      <w:r w:rsidRPr="00E46917">
        <w:t>把值往后续要进行的非线性变换的线性区拉动，增大导数值，增强反向传播信息流动性，加快训练收敛速度。但是这样会导致网络表达能力下降，为了防止这一点，每个神经元增加两个调节参数（scale和shift），这两个参数是通过训练来学习到的，用来对变换后的激活反变换，使得网络表达能力增强，即对变换后的激活进行如下的scale和shift</w:t>
      </w:r>
      <w:r>
        <w:t>操作，这其实是变换的反操作</w:t>
      </w:r>
      <w:r>
        <w:rPr>
          <w:rFonts w:hint="eastAsia"/>
        </w:rPr>
        <w:t>，</w:t>
      </w:r>
      <w:r>
        <w:t>上图公式中最后一步。</w:t>
      </w:r>
    </w:p>
    <w:p w:rsidR="00873DCF" w:rsidRDefault="00873DCF" w:rsidP="009465D8">
      <w:pPr>
        <w:rPr>
          <w:rFonts w:hint="eastAsia"/>
        </w:rPr>
      </w:pPr>
    </w:p>
    <w:p w:rsidR="00920934" w:rsidRPr="00873DCF" w:rsidRDefault="00873DCF" w:rsidP="009465D8">
      <w:pPr>
        <w:rPr>
          <w:color w:val="7030A0"/>
        </w:rPr>
      </w:pPr>
      <w:r w:rsidRPr="00873DCF">
        <w:rPr>
          <w:rFonts w:hint="eastAsia"/>
          <w:color w:val="7030A0"/>
        </w:rPr>
        <w:t>源码</w:t>
      </w:r>
      <w:r w:rsidRPr="00873DCF">
        <w:rPr>
          <w:color w:val="7030A0"/>
        </w:rPr>
        <w:t>中的实现：</w:t>
      </w:r>
    </w:p>
    <w:p w:rsidR="00873DCF" w:rsidRDefault="00873DCF" w:rsidP="00873DCF">
      <w:pPr>
        <w:rPr>
          <w:rFonts w:hint="eastAsia"/>
        </w:rPr>
      </w:pPr>
      <w:r>
        <w:tab/>
      </w:r>
      <w:r>
        <w:rPr>
          <w:rFonts w:hint="eastAsia"/>
        </w:rPr>
        <w:t>过上面的学习，我们知道</w:t>
      </w:r>
      <w:r>
        <w:t>BN层是对于每个神经元做归一化处理，甚至只需要对某一个神经元进行归一化，而不是对一整层网络的神经元进行归一化。既然BN是对单个神经元的运算，那么在CNN中卷积层上要怎么搞？假如某一层卷积层有6个特征图，每个特征图的大小是100*100，这样就相当于这一层网络有6*100*100个神经元，如果采用BN，就会有6*100*100个参数γ、β，这样岂不是太恐怖了。因此卷积层上的BN使用，其实也是使用了类似权值共享的策略，把一整张特征图当做一个神经元进行处理。</w:t>
      </w:r>
    </w:p>
    <w:p w:rsidR="00920934" w:rsidRDefault="00873DCF" w:rsidP="00E2757A">
      <w:pPr>
        <w:ind w:firstLine="420"/>
      </w:pPr>
      <w:r>
        <w:rPr>
          <w:rFonts w:hint="eastAsia"/>
        </w:rPr>
        <w:t>卷积神经网络经过卷积后得到的是一系列的特征图，如果</w:t>
      </w:r>
      <w:r>
        <w:t>min-batch</w:t>
      </w:r>
      <w:r>
        <w:rPr>
          <w:rFonts w:hint="cs"/>
        </w:rPr>
        <w:t> </w:t>
      </w:r>
      <w:r>
        <w:t>sizes为m，那么网络某一层输入数据可以表示为四维矩阵(m,f,p,q)，m为min-batch</w:t>
      </w:r>
      <w:r>
        <w:rPr>
          <w:rFonts w:hint="cs"/>
        </w:rPr>
        <w:t> </w:t>
      </w:r>
      <w:r>
        <w:t>sizes，f为特征图个数，p、q分别为特征图的宽高。在cnn中我们可以把每个特征图看成是一个特征处理（一个神经元），因此在使用Batch</w:t>
      </w:r>
      <w:r>
        <w:rPr>
          <w:rFonts w:hint="cs"/>
        </w:rPr>
        <w:t> </w:t>
      </w:r>
      <w:r>
        <w:t>Normalization，mini-batch</w:t>
      </w:r>
      <w:r>
        <w:rPr>
          <w:rFonts w:hint="cs"/>
        </w:rPr>
        <w:t> </w:t>
      </w:r>
      <w:r>
        <w:t>size 的大小就是：m*p*q，于是对于每个特征图都只有一对可学习参数：γ、β。说白了吧，这就是相当于求取所有样本所对应的一个特征图的所有神经元的平均</w:t>
      </w:r>
      <w:r>
        <w:rPr>
          <w:rFonts w:hint="eastAsia"/>
        </w:rPr>
        <w:t>值、方差，然后对这个特征图神经元做归一化。</w:t>
      </w:r>
    </w:p>
    <w:p w:rsidR="00920934" w:rsidRDefault="00920934" w:rsidP="009465D8">
      <w:pPr>
        <w:rPr>
          <w:rFonts w:hint="eastAsia"/>
        </w:rPr>
      </w:pPr>
    </w:p>
    <w:p w:rsidR="0051280C" w:rsidRPr="00873DCF" w:rsidRDefault="0051280C" w:rsidP="009465D8">
      <w:pPr>
        <w:rPr>
          <w:color w:val="7030A0"/>
        </w:rPr>
      </w:pPr>
      <w:r w:rsidRPr="00873DCF">
        <w:rPr>
          <w:rFonts w:hint="eastAsia"/>
          <w:color w:val="7030A0"/>
        </w:rPr>
        <w:t>BN的</w:t>
      </w:r>
      <w:r w:rsidRPr="00873DCF">
        <w:rPr>
          <w:color w:val="7030A0"/>
        </w:rPr>
        <w:t>单个图片前向传播过程：</w:t>
      </w:r>
    </w:p>
    <w:p w:rsidR="0051280C" w:rsidRDefault="000344D6" w:rsidP="009465D8">
      <w:r>
        <w:rPr>
          <w:rFonts w:hint="eastAsia"/>
        </w:rPr>
        <w:t>单张</w:t>
      </w:r>
      <w:r>
        <w:t>图片没有minibatch的定义，</w:t>
      </w:r>
      <w:r>
        <w:rPr>
          <w:rFonts w:hint="eastAsia"/>
        </w:rPr>
        <w:t>所以归一化均值和</w:t>
      </w:r>
      <w:r>
        <w:t>方差使用</w:t>
      </w:r>
      <w:r>
        <w:rPr>
          <w:rFonts w:hint="eastAsia"/>
        </w:rPr>
        <w:t>训练</w:t>
      </w:r>
      <w:r>
        <w:t>过程中的所有batch的平均值，r</w:t>
      </w:r>
      <w:r>
        <w:rPr>
          <w:rFonts w:hint="eastAsia"/>
        </w:rPr>
        <w:t>和</w:t>
      </w:r>
      <w:r>
        <w:t>b则是训练的</w:t>
      </w:r>
      <w:r w:rsidR="00E2757A">
        <w:rPr>
          <w:rFonts w:hint="eastAsia"/>
        </w:rPr>
        <w:t>好</w:t>
      </w:r>
      <w:r w:rsidR="00E2757A">
        <w:t>的参数</w:t>
      </w:r>
      <w:r w:rsidR="00E2757A">
        <w:rPr>
          <w:rFonts w:hint="eastAsia"/>
        </w:rPr>
        <w:t>，</w:t>
      </w:r>
      <w:r w:rsidR="00E2757A">
        <w:t>其训练</w:t>
      </w:r>
      <w:r w:rsidR="00E2757A">
        <w:rPr>
          <w:rFonts w:hint="eastAsia"/>
        </w:rPr>
        <w:t>方法</w:t>
      </w:r>
      <w:r w:rsidR="00E2757A">
        <w:t>和权值w\b</w:t>
      </w:r>
      <w:r w:rsidR="00E2757A">
        <w:rPr>
          <w:rFonts w:hint="eastAsia"/>
        </w:rPr>
        <w:t>训练</w:t>
      </w:r>
      <w:r w:rsidR="00E2757A">
        <w:t>方法一样。</w:t>
      </w:r>
    </w:p>
    <w:p w:rsidR="00C403B1" w:rsidRPr="00C403B1" w:rsidRDefault="00C403B1" w:rsidP="009465D8">
      <w:pPr>
        <w:rPr>
          <w:color w:val="7030A0"/>
        </w:rPr>
      </w:pPr>
      <w:r w:rsidRPr="00C403B1">
        <w:rPr>
          <w:rFonts w:hint="eastAsia"/>
          <w:color w:val="7030A0"/>
        </w:rPr>
        <w:t>BN的</w:t>
      </w:r>
      <w:r w:rsidRPr="00C403B1">
        <w:rPr>
          <w:color w:val="7030A0"/>
        </w:rPr>
        <w:t>好处：</w:t>
      </w:r>
    </w:p>
    <w:p w:rsidR="00C403B1" w:rsidRPr="0051280C" w:rsidRDefault="00C403B1" w:rsidP="009465D8">
      <w:pPr>
        <w:rPr>
          <w:rFonts w:hint="eastAsia"/>
        </w:rPr>
      </w:pPr>
      <w:r>
        <w:rPr>
          <w:rFonts w:ascii="Verdana" w:hAnsi="Verdana"/>
          <w:color w:val="333333"/>
          <w:szCs w:val="21"/>
          <w:shd w:val="clear" w:color="auto" w:fill="FFFFFF"/>
        </w:rPr>
        <w:t>。</w:t>
      </w:r>
      <w:r w:rsidRPr="00C403B1">
        <w:t>①不仅仅极大提升了训练速度，收敛过程大大加快；②还能增加分类效果，一种解释是这是类似于Dropout的一种防止过拟合的正则化表达方式，所以不用Dropout也能达到相当的效果；③另外调参过程也简单多了，对于初始化要求没那么高，而且可以使用大的学习率等。</w:t>
      </w:r>
    </w:p>
    <w:sectPr w:rsidR="00C403B1" w:rsidRPr="00512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E43" w:rsidRDefault="00983E43" w:rsidP="008B7FE7">
      <w:r>
        <w:separator/>
      </w:r>
    </w:p>
  </w:endnote>
  <w:endnote w:type="continuationSeparator" w:id="0">
    <w:p w:rsidR="00983E43" w:rsidRDefault="00983E43" w:rsidP="008B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Verdana">
    <w:charset w:val="00"/>
    <w:family w:val="swiss"/>
    <w:pitch w:val="variable"/>
    <w:sig w:usb0="A10006FF" w:usb1="4000205B" w:usb2="00000010" w:usb3="00000000" w:csb0="0000019F"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E43" w:rsidRDefault="00983E43" w:rsidP="008B7FE7">
      <w:r>
        <w:separator/>
      </w:r>
    </w:p>
  </w:footnote>
  <w:footnote w:type="continuationSeparator" w:id="0">
    <w:p w:rsidR="00983E43" w:rsidRDefault="00983E43" w:rsidP="008B7F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B7694"/>
    <w:multiLevelType w:val="hybridMultilevel"/>
    <w:tmpl w:val="400454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835EDB"/>
    <w:multiLevelType w:val="hybridMultilevel"/>
    <w:tmpl w:val="79E2659E"/>
    <w:lvl w:ilvl="0" w:tplc="682CE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95"/>
    <w:rsid w:val="0000361E"/>
    <w:rsid w:val="00005F6B"/>
    <w:rsid w:val="00033C79"/>
    <w:rsid w:val="000344D6"/>
    <w:rsid w:val="00062594"/>
    <w:rsid w:val="00132DD8"/>
    <w:rsid w:val="001D653D"/>
    <w:rsid w:val="001F64A6"/>
    <w:rsid w:val="002151DA"/>
    <w:rsid w:val="0022034E"/>
    <w:rsid w:val="002D2B09"/>
    <w:rsid w:val="002F4A47"/>
    <w:rsid w:val="00385160"/>
    <w:rsid w:val="003D0CCE"/>
    <w:rsid w:val="003D2B1B"/>
    <w:rsid w:val="003F4130"/>
    <w:rsid w:val="003F6900"/>
    <w:rsid w:val="00494368"/>
    <w:rsid w:val="004E7A09"/>
    <w:rsid w:val="004F7F6C"/>
    <w:rsid w:val="0050377A"/>
    <w:rsid w:val="0051280C"/>
    <w:rsid w:val="00514EB5"/>
    <w:rsid w:val="00530E62"/>
    <w:rsid w:val="00566D83"/>
    <w:rsid w:val="005D70B2"/>
    <w:rsid w:val="005F66FD"/>
    <w:rsid w:val="006705DB"/>
    <w:rsid w:val="0068221B"/>
    <w:rsid w:val="00696868"/>
    <w:rsid w:val="006A3614"/>
    <w:rsid w:val="006C0709"/>
    <w:rsid w:val="006C27D8"/>
    <w:rsid w:val="006F4C59"/>
    <w:rsid w:val="006F6BBC"/>
    <w:rsid w:val="007A7EE9"/>
    <w:rsid w:val="00812482"/>
    <w:rsid w:val="00873DCF"/>
    <w:rsid w:val="008B7FE7"/>
    <w:rsid w:val="008D07B4"/>
    <w:rsid w:val="008E2ADF"/>
    <w:rsid w:val="00920934"/>
    <w:rsid w:val="009230DD"/>
    <w:rsid w:val="00943D31"/>
    <w:rsid w:val="009465D8"/>
    <w:rsid w:val="00954C51"/>
    <w:rsid w:val="00983E43"/>
    <w:rsid w:val="00985E17"/>
    <w:rsid w:val="009A114A"/>
    <w:rsid w:val="009C5149"/>
    <w:rsid w:val="00A251F0"/>
    <w:rsid w:val="00A61183"/>
    <w:rsid w:val="00A7501B"/>
    <w:rsid w:val="00A84920"/>
    <w:rsid w:val="00A97541"/>
    <w:rsid w:val="00AB260D"/>
    <w:rsid w:val="00AD00CE"/>
    <w:rsid w:val="00AF406E"/>
    <w:rsid w:val="00AF7AFA"/>
    <w:rsid w:val="00B02863"/>
    <w:rsid w:val="00B04912"/>
    <w:rsid w:val="00B26124"/>
    <w:rsid w:val="00B27F0F"/>
    <w:rsid w:val="00B45595"/>
    <w:rsid w:val="00B61B28"/>
    <w:rsid w:val="00B949F1"/>
    <w:rsid w:val="00C14597"/>
    <w:rsid w:val="00C403B1"/>
    <w:rsid w:val="00C41B92"/>
    <w:rsid w:val="00C45098"/>
    <w:rsid w:val="00C47039"/>
    <w:rsid w:val="00C75E7F"/>
    <w:rsid w:val="00C92A29"/>
    <w:rsid w:val="00D50D1A"/>
    <w:rsid w:val="00D958E9"/>
    <w:rsid w:val="00DA3259"/>
    <w:rsid w:val="00DB3097"/>
    <w:rsid w:val="00DE167B"/>
    <w:rsid w:val="00E043CF"/>
    <w:rsid w:val="00E2757A"/>
    <w:rsid w:val="00E46917"/>
    <w:rsid w:val="00EB4D11"/>
    <w:rsid w:val="00F069C5"/>
    <w:rsid w:val="00F14F64"/>
    <w:rsid w:val="00F4419B"/>
    <w:rsid w:val="00F44BC6"/>
    <w:rsid w:val="00F5314F"/>
    <w:rsid w:val="00F66441"/>
    <w:rsid w:val="00F77BFA"/>
    <w:rsid w:val="00F80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D7C3D"/>
  <w15:chartTrackingRefBased/>
  <w15:docId w15:val="{31B82A37-09E2-489C-848C-AEBF96CE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F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7FE7"/>
    <w:rPr>
      <w:sz w:val="18"/>
      <w:szCs w:val="18"/>
    </w:rPr>
  </w:style>
  <w:style w:type="paragraph" w:styleId="a5">
    <w:name w:val="footer"/>
    <w:basedOn w:val="a"/>
    <w:link w:val="a6"/>
    <w:uiPriority w:val="99"/>
    <w:unhideWhenUsed/>
    <w:rsid w:val="008B7FE7"/>
    <w:pPr>
      <w:tabs>
        <w:tab w:val="center" w:pos="4153"/>
        <w:tab w:val="right" w:pos="8306"/>
      </w:tabs>
      <w:snapToGrid w:val="0"/>
      <w:jc w:val="left"/>
    </w:pPr>
    <w:rPr>
      <w:sz w:val="18"/>
      <w:szCs w:val="18"/>
    </w:rPr>
  </w:style>
  <w:style w:type="character" w:customStyle="1" w:styleId="a6">
    <w:name w:val="页脚 字符"/>
    <w:basedOn w:val="a0"/>
    <w:link w:val="a5"/>
    <w:uiPriority w:val="99"/>
    <w:rsid w:val="008B7FE7"/>
    <w:rPr>
      <w:sz w:val="18"/>
      <w:szCs w:val="18"/>
    </w:rPr>
  </w:style>
  <w:style w:type="paragraph" w:styleId="a7">
    <w:name w:val="List Paragraph"/>
    <w:basedOn w:val="a"/>
    <w:uiPriority w:val="34"/>
    <w:qFormat/>
    <w:rsid w:val="008B7FE7"/>
    <w:pPr>
      <w:ind w:firstLineChars="200" w:firstLine="420"/>
    </w:pPr>
  </w:style>
  <w:style w:type="character" w:styleId="a8">
    <w:name w:val="Hyperlink"/>
    <w:basedOn w:val="a0"/>
    <w:uiPriority w:val="99"/>
    <w:unhideWhenUsed/>
    <w:rsid w:val="003F6900"/>
    <w:rPr>
      <w:color w:val="0563C1" w:themeColor="hyperlink"/>
      <w:u w:val="single"/>
    </w:rPr>
  </w:style>
  <w:style w:type="character" w:styleId="a9">
    <w:name w:val="Strong"/>
    <w:basedOn w:val="a0"/>
    <w:uiPriority w:val="22"/>
    <w:qFormat/>
    <w:rsid w:val="009465D8"/>
    <w:rPr>
      <w:b/>
      <w:bCs/>
    </w:rPr>
  </w:style>
  <w:style w:type="paragraph" w:styleId="aa">
    <w:name w:val="Normal (Web)"/>
    <w:basedOn w:val="a"/>
    <w:uiPriority w:val="99"/>
    <w:semiHidden/>
    <w:unhideWhenUsed/>
    <w:rsid w:val="00F664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9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bonelee/p/8977912.html" TargetMode="External"/><Relationship Id="rId12" Type="http://schemas.openxmlformats.org/officeDocument/2006/relationships/hyperlink" Target="https://blog.csdn.net/program_developer/article/details/80737724"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log.csdn.net/hjimce/article/details/5086631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2571</TotalTime>
  <Pages>8</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oeasy</dc:creator>
  <cp:keywords/>
  <dc:description/>
  <cp:lastModifiedBy>oeasy</cp:lastModifiedBy>
  <cp:revision>91</cp:revision>
  <dcterms:created xsi:type="dcterms:W3CDTF">2018-11-16T02:59:00Z</dcterms:created>
  <dcterms:modified xsi:type="dcterms:W3CDTF">2018-11-19T08:36:00Z</dcterms:modified>
</cp:coreProperties>
</file>