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475569"/>
          <w:sz w:val="23"/>
        </w:rPr>
        <w:t>BÁO CÁO BÀI TẬP LỚN MÔN HỌC LẬP TRÌNH WEB</w:t>
        <w:br/>
      </w:r>
      <w:r>
        <w:rPr>
          <w:rFonts w:ascii="Arial" w:hAnsi="Arial"/>
          <w:b/>
          <w:color w:val="64748B"/>
          <w:sz w:val="22"/>
        </w:rPr>
        <w:t>ĐỀ TÀI: WEBSITE THƯƠNG MẠI ĐIỆN TỬ BÁN MÔ HÌNH XE Ô TÔ THU NHỎ (CARMODEL STORE)</w:t>
      </w:r>
    </w:p>
    <w:p>
      <w:pPr>
        <w:spacing w:after="240"/>
        <w:jc w:val="center"/>
      </w:pPr>
      <w:r>
        <w:rPr>
          <w:color w:val="CBD5E1"/>
        </w:rPr>
        <w:t>――――――――――――――――――――――――――――――――――――――</w:t>
      </w:r>
    </w:p>
    <w:p>
      <w:pPr>
        <w:spacing w:after="120"/>
        <w:jc w:val="center"/>
      </w:pPr>
      <w:r>
        <w:rPr>
          <w:rFonts w:ascii="Arial" w:hAnsi="Arial"/>
          <w:b/>
          <w:color w:val="0F172A"/>
          <w:sz w:val="34"/>
        </w:rPr>
        <w:t>BÁO CÁO KỸ THUẬT CÁ NHÂN - THÀNH VIÊN 05 (TV5)</w:t>
        <w:br/>
      </w:r>
      <w:r>
        <w:rPr>
          <w:rFonts w:ascii="Arial" w:hAnsi="Arial"/>
          <w:b/>
          <w:color w:val="1E40AF"/>
          <w:sz w:val="26"/>
        </w:rPr>
        <w:t>PHÂN HỆ TOÀN BỘ QUẢN TRỊ (ADMIN MODULE)</w:t>
        <w:br/>
        <w:t>TÍNH NĂNG NGHIỆP VỤ &amp; SỰ LIÊN KẾT CƠ SỞ DỮ LIỆU (DATABASE)</w:t>
      </w: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180" w:type="dxa"/>
              <w:right w:w="180" w:type="dxa"/>
            </w:tcMar>
            <w:tcBorders>
              <w:top w:val="none"/>
              <w:left w:val="single" w:sz="24" w:space="0" w:color="1E40AF"/>
              <w:bottom w:val="none"/>
              <w:right w:val="none"/>
            </w:tcBorders>
          </w:tcPr>
          <w:p>
            <w:pPr>
              <w:spacing w:after="80"/>
            </w:pPr>
            <w:r>
              <w:rPr>
                <w:rFonts w:ascii="Arial" w:hAnsi="Arial"/>
                <w:b/>
                <w:color w:val="0F172A"/>
                <w:sz w:val="22"/>
              </w:rPr>
              <w:t>📋 THÔNG TIN SINH VIÊN VÀ PHẠM VI BÁO CÁO</w:t>
              <w:br/>
            </w:r>
          </w:p>
          <w:p>
            <w:pPr>
              <w:spacing w:after="50" w:line="276" w:lineRule="auto"/>
            </w:pPr>
            <w:r>
              <w:rPr>
                <w:rFonts w:ascii="Arial" w:hAnsi="Arial"/>
                <w:color w:val="334155"/>
                <w:sz w:val="20"/>
              </w:rPr>
              <w:t>• Họ và tên sinh viên: NGUYỄN HẢI LONG</w:t>
            </w:r>
          </w:p>
          <w:p>
            <w:pPr>
              <w:spacing w:after="50" w:line="276" w:lineRule="auto"/>
            </w:pPr>
            <w:r>
              <w:rPr>
                <w:rFonts w:ascii="Arial" w:hAnsi="Arial"/>
                <w:color w:val="334155"/>
                <w:sz w:val="20"/>
              </w:rPr>
              <w:t>• Mã số sinh viên (MSSV): 2531540654</w:t>
            </w:r>
          </w:p>
          <w:p>
            <w:pPr>
              <w:spacing w:after="50" w:line="276" w:lineRule="auto"/>
            </w:pPr>
            <w:r>
              <w:rPr>
                <w:rFonts w:ascii="Arial" w:hAnsi="Arial"/>
                <w:color w:val="334155"/>
                <w:sz w:val="20"/>
              </w:rPr>
              <w:t>• Nhóm thực hiện: Nhóm 01 - Đồ án môn học Lập trình Web</w:t>
            </w:r>
          </w:p>
          <w:p>
            <w:pPr>
              <w:spacing w:after="50" w:line="276" w:lineRule="auto"/>
            </w:pPr>
            <w:r>
              <w:rPr>
                <w:rFonts w:ascii="Arial" w:hAnsi="Arial"/>
                <w:color w:val="334155"/>
                <w:sz w:val="20"/>
              </w:rPr>
              <w:t>• Vị trí phân công trong nhóm: Thành viên 05 (TV5) - Phụ trách Toàn bộ Phân hệ Quản trị (Admin)</w:t>
            </w:r>
          </w:p>
          <w:p>
            <w:pPr>
              <w:spacing w:after="50" w:line="276" w:lineRule="auto"/>
            </w:pPr>
            <w:r>
              <w:rPr>
                <w:rFonts w:ascii="Arial" w:hAnsi="Arial"/>
                <w:color w:val="334155"/>
                <w:sz w:val="20"/>
              </w:rPr>
              <w:t>• Các tệp tin đảm nhận: admin/dashboard.html, admin/products.html, admin/product-add.html, admin/brands.html, admin/orders.html</w:t>
            </w:r>
          </w:p>
          <w:p>
            <w:pPr>
              <w:spacing w:after="50" w:line="276" w:lineRule="auto"/>
            </w:pPr>
            <w:r>
              <w:rPr>
                <w:rFonts w:ascii="Arial" w:hAnsi="Arial"/>
                <w:color w:val="334155"/>
                <w:sz w:val="20"/>
              </w:rPr>
              <w:t>• Tệp tài nguyên hỗ trợ: assets/css/admin.css (CSS dùng chung), assets/js/admin-auth.js (Kiểm soát phân quyền RBAC)</w:t>
            </w:r>
          </w:p>
          <w:p>
            <w:pPr>
              <w:spacing w:after="50" w:line="276" w:lineRule="auto"/>
            </w:pPr>
            <w:r>
              <w:rPr>
                <w:rFonts w:ascii="Arial" w:hAnsi="Arial"/>
                <w:color w:val="334155"/>
                <w:sz w:val="20"/>
              </w:rPr>
              <w:t>• Nội dung trọng tâm báo cáo: Chi tiết các tính năng giao diện quản trị (Sidebar, Dashboard KPI, Bảng CRUD, Form thêm/sửa mô hình, Modal đơn hàng) và Cơ chế liên kết toàn vẹn với Hệ thống Cơ sở dữ liệu CarModelStoreDB.</w:t>
            </w:r>
          </w:p>
        </w:tc>
      </w:tr>
    </w:tbl>
    <w:p>
      <w:pPr>
        <w:spacing w:after="80"/>
      </w:pPr>
    </w:p>
    <w:p>
      <w:pPr>
        <w:pStyle w:val="Heading1"/>
        <w:keepNext/>
        <w:spacing w:before="320" w:after="120"/>
      </w:pPr>
      <w:r>
        <w:rPr>
          <w:rFonts w:ascii="Arial" w:hAnsi="Arial"/>
          <w:b/>
          <w:color w:val="0F172A"/>
          <w:sz w:val="28"/>
        </w:rPr>
        <w:t>I. TỔNG QUAN PHÂN CÔNG NHIỆM VỤ THÀNH VIÊN 05 (TV5)</w:t>
      </w:r>
    </w:p>
    <w:p>
      <w:pPr>
        <w:spacing w:after="120" w:line="300" w:lineRule="auto"/>
      </w:pPr>
      <w:r>
        <w:rPr>
          <w:rFonts w:ascii="Arial" w:hAnsi="Arial"/>
          <w:b/>
          <w:color w:val="1E293B"/>
          <w:sz w:val="21"/>
        </w:rPr>
        <w:t xml:space="preserve">Bối cảnh nhiệm vụ: </w:t>
      </w:r>
      <w:r>
        <w:rPr>
          <w:rFonts w:ascii="Arial" w:hAnsi="Arial"/>
          <w:color w:val="334155"/>
          <w:sz w:val="21"/>
        </w:rPr>
        <w:t>Theo bảng phân công nhiệm vụ chính thức của Nhóm 01 (được thể hiện trong kế hoạch phân chia đồ án), sinh viên Nguyễn Hải Long (MSSV: 2531540654) đảm nhiệm vai trò Thành viên 05 (TV5) với trách nhiệm phụ trách toàn bộ Phân hệ Quản trị (Admin Module). Đây là phân hệ có khối lượng giao diện và logic dữ liệu lớn nhất nhóm, đòi hỏi sự đồng bộ chặt chẽ về quy chuẩn hiển thị (Design System), tính toàn vẹn thông tin và khả năng kết nối trực tiếp đến tất cả các thực thể cốt lõi trong Cơ sở dữ liệu của dự án CarModel Store.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87"/>
        <w:gridCol w:w="1987"/>
        <w:gridCol w:w="1987"/>
        <w:gridCol w:w="1987"/>
        <w:gridCol w:w="1987"/>
      </w:tblGrid>
      <w:tr>
        <w:tc>
          <w:tcPr>
            <w:tcW w:type="dxa" w:w="1008"/>
            <w:shd w:fill="1E293B"/>
            <w:tcMar>
              <w:top w:w="90" w:type="dxa"/>
              <w:bottom w:w="90" w:type="dxa"/>
              <w:left w:w="110" w:type="dxa"/>
              <w:right w:w="110" w:type="dxa"/>
            </w:tcMar>
          </w:tcPr>
          <w:p>
            <w:pPr>
              <w:spacing w:after="0" w:line="276" w:lineRule="auto"/>
            </w:pPr>
            <w:r>
              <w:rPr>
                <w:rFonts w:ascii="Arial" w:hAnsi="Arial"/>
                <w:b/>
                <w:color w:val="FFFFFF"/>
                <w:sz w:val="19"/>
              </w:rPr>
              <w:t>Mã TV</w:t>
            </w:r>
          </w:p>
        </w:tc>
        <w:tc>
          <w:tcPr>
            <w:tcW w:type="dxa" w:w="1872"/>
            <w:shd w:fill="1E293B"/>
            <w:tcMar>
              <w:top w:w="90" w:type="dxa"/>
              <w:bottom w:w="90" w:type="dxa"/>
              <w:left w:w="110" w:type="dxa"/>
              <w:right w:w="110" w:type="dxa"/>
            </w:tcMar>
          </w:tcPr>
          <w:p>
            <w:pPr>
              <w:spacing w:after="0" w:line="276" w:lineRule="auto"/>
            </w:pPr>
            <w:r>
              <w:rPr>
                <w:rFonts w:ascii="Arial" w:hAnsi="Arial"/>
                <w:b/>
                <w:color w:val="FFFFFF"/>
                <w:sz w:val="19"/>
              </w:rPr>
              <w:t>Phân hệ đảm nhiệm</w:t>
            </w:r>
          </w:p>
        </w:tc>
        <w:tc>
          <w:tcPr>
            <w:tcW w:type="dxa" w:w="3168"/>
            <w:shd w:fill="1E293B"/>
            <w:tcMar>
              <w:top w:w="90" w:type="dxa"/>
              <w:bottom w:w="90" w:type="dxa"/>
              <w:left w:w="110" w:type="dxa"/>
              <w:right w:w="110" w:type="dxa"/>
            </w:tcMar>
          </w:tcPr>
          <w:p>
            <w:pPr>
              <w:spacing w:after="0" w:line="276" w:lineRule="auto"/>
            </w:pPr>
            <w:r>
              <w:rPr>
                <w:rFonts w:ascii="Arial" w:hAnsi="Arial"/>
                <w:b/>
                <w:color w:val="FFFFFF"/>
                <w:sz w:val="19"/>
              </w:rPr>
              <w:t>Danh sách tệp tin (Files)</w:t>
            </w:r>
          </w:p>
        </w:tc>
        <w:tc>
          <w:tcPr>
            <w:tcW w:type="dxa" w:w="1152"/>
            <w:shd w:fill="1E293B"/>
            <w:tcMar>
              <w:top w:w="90" w:type="dxa"/>
              <w:bottom w:w="90" w:type="dxa"/>
              <w:left w:w="110" w:type="dxa"/>
              <w:right w:w="110" w:type="dxa"/>
            </w:tcMar>
          </w:tcPr>
          <w:p>
            <w:pPr>
              <w:spacing w:after="0" w:line="276" w:lineRule="auto"/>
            </w:pPr>
            <w:r>
              <w:rPr>
                <w:rFonts w:ascii="Arial" w:hAnsi="Arial"/>
                <w:b/>
                <w:color w:val="FFFFFF"/>
                <w:sz w:val="19"/>
              </w:rPr>
              <w:t>Đối tượng (Actor)</w:t>
            </w:r>
          </w:p>
        </w:tc>
        <w:tc>
          <w:tcPr>
            <w:tcW w:type="dxa" w:w="2592"/>
            <w:shd w:fill="1E293B"/>
            <w:tcMar>
              <w:top w:w="90" w:type="dxa"/>
              <w:bottom w:w="90" w:type="dxa"/>
              <w:left w:w="110" w:type="dxa"/>
              <w:right w:w="110" w:type="dxa"/>
            </w:tcMar>
          </w:tcPr>
          <w:p>
            <w:pPr>
              <w:spacing w:after="0" w:line="276" w:lineRule="auto"/>
            </w:pPr>
            <w:r>
              <w:rPr>
                <w:rFonts w:ascii="Arial" w:hAnsi="Arial"/>
                <w:b/>
                <w:color w:val="FFFFFF"/>
                <w:sz w:val="19"/>
              </w:rPr>
              <w:t>Mô tả công việc cốt lõi</w:t>
            </w:r>
          </w:p>
        </w:tc>
      </w:tr>
      <w:tr>
        <w:tc>
          <w:tcPr>
            <w:tcW w:type="dxa" w:w="1008"/>
            <w:shd w:fill="FFFFFF"/>
            <w:tcMar>
              <w:top w:w="80" w:type="dxa"/>
              <w:bottom w:w="80" w:type="dxa"/>
              <w:left w:w="100" w:type="dxa"/>
              <w:right w:w="100" w:type="dxa"/>
            </w:tcMar>
          </w:tcPr>
          <w:p>
            <w:pPr>
              <w:spacing w:after="0" w:line="276" w:lineRule="auto"/>
            </w:pPr>
            <w:r>
              <w:rPr>
                <w:rFonts w:ascii="Arial" w:hAnsi="Arial"/>
                <w:b/>
                <w:color w:val="334155"/>
                <w:sz w:val="18"/>
              </w:rPr>
              <w:t>TV5</w:t>
            </w:r>
          </w:p>
        </w:tc>
        <w:tc>
          <w:tcPr>
            <w:tcW w:type="dxa" w:w="1872"/>
            <w:shd w:fill="FFFFFF"/>
            <w:tcMar>
              <w:top w:w="80" w:type="dxa"/>
              <w:bottom w:w="80" w:type="dxa"/>
              <w:left w:w="100" w:type="dxa"/>
              <w:right w:w="100" w:type="dxa"/>
            </w:tcMar>
          </w:tcPr>
          <w:p>
            <w:pPr>
              <w:spacing w:after="0" w:line="276" w:lineRule="auto"/>
            </w:pPr>
            <w:r>
              <w:rPr>
                <w:rFonts w:ascii="Arial" w:hAnsi="Arial"/>
                <w:color w:val="334155"/>
                <w:sz w:val="18"/>
              </w:rPr>
              <w:t>Toàn bộ Admin</w:t>
            </w:r>
          </w:p>
        </w:tc>
        <w:tc>
          <w:tcPr>
            <w:tcW w:type="dxa" w:w="3168"/>
            <w:shd w:fill="FFFFFF"/>
            <w:tcMar>
              <w:top w:w="80" w:type="dxa"/>
              <w:bottom w:w="80" w:type="dxa"/>
              <w:left w:w="100" w:type="dxa"/>
              <w:right w:w="100" w:type="dxa"/>
            </w:tcMar>
          </w:tcPr>
          <w:p>
            <w:pPr>
              <w:spacing w:after="0" w:line="276" w:lineRule="auto"/>
            </w:pPr>
            <w:r>
              <w:rPr>
                <w:rFonts w:ascii="Arial" w:hAnsi="Arial"/>
                <w:color w:val="334155"/>
                <w:sz w:val="18"/>
              </w:rPr>
              <w:t>admin/dashboard.html</w:t>
              <w:br/>
              <w:t>admin/products.html</w:t>
              <w:br/>
              <w:t>admin/product-add.html</w:t>
              <w:br/>
              <w:t>admin/brands.html</w:t>
              <w:br/>
              <w:t>admin/orders.html</w:t>
            </w:r>
          </w:p>
        </w:tc>
        <w:tc>
          <w:tcPr>
            <w:tcW w:type="dxa" w:w="1152"/>
            <w:shd w:fill="FFFFFF"/>
            <w:tcMar>
              <w:top w:w="80" w:type="dxa"/>
              <w:bottom w:w="80" w:type="dxa"/>
              <w:left w:w="100" w:type="dxa"/>
              <w:right w:w="100" w:type="dxa"/>
            </w:tcMar>
          </w:tcPr>
          <w:p>
            <w:pPr>
              <w:spacing w:after="0" w:line="276" w:lineRule="auto"/>
            </w:pPr>
            <w:r>
              <w:rPr>
                <w:rFonts w:ascii="Arial" w:hAnsi="Arial"/>
                <w:color w:val="334155"/>
                <w:sz w:val="18"/>
              </w:rPr>
              <w:t>Admin</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Sidebar quản trị; bảng thống kê; table CRUD mô hình/hãng xe/đơn hàng; form thêm/sửa mô hình đầy đủ trường.</w:t>
            </w:r>
          </w:p>
        </w:tc>
      </w:tr>
    </w:tbl>
    <w:p>
      <w:pPr>
        <w:spacing w:after="120"/>
      </w:pPr>
    </w:p>
    <w:p>
      <w:pPr>
        <w:spacing w:after="120" w:line="300" w:lineRule="auto"/>
      </w:pPr>
      <w:r>
        <w:rPr>
          <w:rFonts w:ascii="Arial" w:hAnsi="Arial"/>
          <w:b/>
          <w:color w:val="1E293B"/>
          <w:sz w:val="21"/>
        </w:rPr>
        <w:t xml:space="preserve">Hạ tầng dùng chung: </w:t>
      </w:r>
      <w:r>
        <w:rPr>
          <w:rFonts w:ascii="Arial" w:hAnsi="Arial"/>
          <w:color w:val="334155"/>
          <w:sz w:val="21"/>
        </w:rPr>
        <w:t>Ngoài 5 trang HTML nghiệp vụ trên, sinh viên TV5 đã chủ động xây dựng đồng bộ 2 tệp hạ tầng dùng chung cho toàn bộ phân hệ: (1) assets/css/admin.css: Bộ stylesheet chuẩn hóa giao diện Dark Slate/Navy (#0f172a, #1e293b), hệ thống Flexbox &amp; Grid, biểu đồ cột CSS thuần và Drawer responsive; (2) assets/js/admin-auth.js: Script bảo mật kiểm soát quyền truy cập RBAC (Role-Based Access Control), bảo vệ các trang quản trị không bị truy cập trái phép bởi người dùng thông thường.</w:t>
      </w:r>
    </w:p>
    <w:p>
      <w:pPr>
        <w:pStyle w:val="Heading1"/>
        <w:keepNext/>
        <w:spacing w:before="320" w:after="120"/>
      </w:pPr>
      <w:r>
        <w:rPr>
          <w:rFonts w:ascii="Arial" w:hAnsi="Arial"/>
          <w:b/>
          <w:color w:val="0F172A"/>
          <w:sz w:val="28"/>
        </w:rPr>
        <w:t>II. BÁO CÁO CHI TIẾT CÁC TÍNH NĂNG CỦA PHÂN HỆ QUẢN TRỊ (TV5)</w:t>
      </w:r>
    </w:p>
    <w:p>
      <w:pPr>
        <w:pStyle w:val="Heading2"/>
        <w:keepNext/>
        <w:spacing w:before="260" w:after="80"/>
      </w:pPr>
      <w:r>
        <w:rPr>
          <w:rFonts w:ascii="Arial" w:hAnsi="Arial"/>
          <w:b/>
          <w:color w:val="1E40AF"/>
          <w:sz w:val="25"/>
        </w:rPr>
        <w:t>1. Kiến trúc Giao diện Quản trị và Kiểm soát Phân quyền (Admin Architecture &amp; RBAC)</w:t>
      </w:r>
    </w:p>
    <w:p>
      <w:pPr>
        <w:spacing w:after="120" w:line="300" w:lineRule="auto"/>
      </w:pPr>
      <w:r>
        <w:rPr>
          <w:rFonts w:ascii="Arial" w:hAnsi="Arial"/>
          <w:b/>
          <w:color w:val="1E293B"/>
          <w:sz w:val="21"/>
        </w:rPr>
        <w:t xml:space="preserve">Đặc điểm kiến trúc: </w:t>
      </w:r>
      <w:r>
        <w:rPr>
          <w:rFonts w:ascii="Arial" w:hAnsi="Arial"/>
          <w:color w:val="334155"/>
          <w:sz w:val="21"/>
        </w:rPr>
        <w:t>Toàn bộ phân hệ Quản trị được thiết kế theo cấu trúc Master-Detail Dashboard hiện đại với trải nghiệm người dùng (UX) tối ưu cho việc điều hành:</w:t>
      </w: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180" w:type="dxa"/>
              <w:right w:w="180" w:type="dxa"/>
            </w:tcMar>
            <w:tcBorders>
              <w:top w:val="none"/>
              <w:left w:val="single" w:sz="24" w:space="0" w:color="0284C7"/>
              <w:bottom w:val="none"/>
              <w:right w:val="none"/>
            </w:tcBorders>
          </w:tcPr>
          <w:p>
            <w:pPr>
              <w:spacing w:after="80"/>
            </w:pPr>
            <w:r>
              <w:rPr>
                <w:rFonts w:ascii="Arial" w:hAnsi="Arial"/>
                <w:b/>
                <w:color w:val="0F172A"/>
                <w:sz w:val="22"/>
              </w:rPr>
              <w:t>✨ CÁC TÍNH NĂNG NỀN TẢNG CỦA PHÂN HỆ ADMIN</w:t>
              <w:br/>
            </w:r>
          </w:p>
          <w:p>
            <w:pPr>
              <w:spacing w:after="50" w:line="276" w:lineRule="auto"/>
            </w:pPr>
            <w:r>
              <w:rPr>
                <w:rFonts w:ascii="Arial" w:hAnsi="Arial"/>
                <w:color w:val="334155"/>
                <w:sz w:val="20"/>
              </w:rPr>
              <w:t>• Layout chia 2 vùng độc lập: Vùng Sidebar điều hướng cố định bên trái (Fixed Sidebar, width: 260px) và Vùng nội dung chính co giãn linh hoạt bên phải (Main Content, min-width: 0, margin-left: 260px).</w:t>
            </w:r>
          </w:p>
          <w:p>
            <w:pPr>
              <w:spacing w:after="50" w:line="276" w:lineRule="auto"/>
            </w:pPr>
            <w:r>
              <w:rPr>
                <w:rFonts w:ascii="Arial" w:hAnsi="Arial"/>
                <w:color w:val="334155"/>
                <w:sz w:val="20"/>
              </w:rPr>
              <w:t>• Sidebar phân cấp trực quan 3 nhóm chức năng: 'Hệ thống' (Tổng quan KPI), 'Quản lý kho xe' (Sản phẩm xe, Thêm mô hình mới, Hãng xe đối tác), 'Kinh doanh' (Đơn hàng).</w:t>
            </w:r>
          </w:p>
          <w:p>
            <w:pPr>
              <w:spacing w:after="50" w:line="276" w:lineRule="auto"/>
            </w:pPr>
            <w:r>
              <w:rPr>
                <w:rFonts w:ascii="Arial" w:hAnsi="Arial"/>
                <w:color w:val="334155"/>
                <w:sz w:val="20"/>
              </w:rPr>
              <w:t>• Huy hiệu thông báo thời gian thực (Smart Badges): Hiển thị tức thời số lượng xe hiện có (158), số hãng (16) và cảnh báo đỏ đơn hàng mới (6 đơn mới) ngay trên menu.</w:t>
            </w:r>
          </w:p>
          <w:p>
            <w:pPr>
              <w:spacing w:after="50" w:line="276" w:lineRule="auto"/>
            </w:pPr>
            <w:r>
              <w:rPr>
                <w:rFonts w:ascii="Arial" w:hAnsi="Arial"/>
                <w:color w:val="334155"/>
                <w:sz w:val="20"/>
              </w:rPr>
              <w:t>• Thiết kế tương thích đa thiết bị (Responsive Mobile/Tablet): Tự động thu gọn Sidebar thành dạng ngăn kéo ẩn (Off-canvas Drawer) khi màn hình dưới 992px, kích hoạt qua nút Hamburger và lớp phủ Overlay.</w:t>
            </w:r>
          </w:p>
          <w:p>
            <w:pPr>
              <w:spacing w:after="50" w:line="276" w:lineRule="auto"/>
            </w:pPr>
            <w:r>
              <w:rPr>
                <w:rFonts w:ascii="Arial" w:hAnsi="Arial"/>
                <w:color w:val="334155"/>
                <w:sz w:val="20"/>
              </w:rPr>
              <w:t>• Kiểm soát phân quyền RBAC (Role-Based Access Control) qua admin-auth.js: Khi truy cập bất kỳ trang nào trong thư mục /admin/, script kiểm tra trạng thái đăng nhập. Chỉ người dùng có role = 'admin' (ví dụ: admin@gmail.com) mới được phép xem nội dung; người dùng chưa đăng nhập hoặc là khách hàng thông thường (role = 'customer') sẽ bị chuyển hướng ngay lập tức về trang login.html kèm cảnh báo từ chối truy cập.</w:t>
            </w:r>
          </w:p>
        </w:tc>
      </w:tr>
    </w:tbl>
    <w:p>
      <w:pPr>
        <w:spacing w:after="80"/>
      </w:pPr>
    </w:p>
    <w:p>
      <w:pPr>
        <w:pStyle w:val="Heading2"/>
        <w:keepNext/>
        <w:spacing w:before="260" w:after="80"/>
      </w:pPr>
      <w:r>
        <w:rPr>
          <w:rFonts w:ascii="Arial" w:hAnsi="Arial"/>
          <w:b/>
          <w:color w:val="1E40AF"/>
          <w:sz w:val="25"/>
        </w:rPr>
        <w:t>2. Màn hình Bảng điều khiển Tổng quan (admin/dashboard.html)</w:t>
      </w:r>
    </w:p>
    <w:p>
      <w:pPr>
        <w:spacing w:after="120" w:line="300" w:lineRule="auto"/>
      </w:pPr>
      <w:r>
        <w:rPr>
          <w:rFonts w:ascii="Arial" w:hAnsi="Arial"/>
          <w:b/>
          <w:color w:val="1E293B"/>
          <w:sz w:val="21"/>
        </w:rPr>
        <w:t xml:space="preserve">Mục tiêu trang: </w:t>
      </w:r>
      <w:r>
        <w:rPr>
          <w:rFonts w:ascii="Arial" w:hAnsi="Arial"/>
          <w:color w:val="334155"/>
          <w:sz w:val="21"/>
        </w:rPr>
        <w:t>Trang Dashboard đóng vai trò là 'trung tâm chỉ huy' giúp quản trị viên nắm bắt nhanh toàn bộ tình hình kinh doanh, hàng tồn kho và các đơn hàng phát sinh cần xử lý gấp.</w:t>
      </w:r>
    </w:p>
    <w:p>
      <w:pPr>
        <w:spacing w:after="120" w:line="300" w:lineRule="auto"/>
      </w:pPr>
      <w:r>
        <w:rPr>
          <w:rFonts w:ascii="Arial" w:hAnsi="Arial"/>
          <w:b/>
          <w:color w:val="1E293B"/>
          <w:sz w:val="21"/>
        </w:rPr>
        <w:t xml:space="preserve">• Tính năng 1 - Bốn Thẻ KPI Thống kê (Metric Cards): </w:t>
      </w:r>
      <w:r>
        <w:rPr>
          <w:rFonts w:ascii="Arial" w:hAnsi="Arial"/>
          <w:color w:val="334155"/>
          <w:sz w:val="21"/>
        </w:rPr>
        <w:t>Gồm 4 thẻ thống kê trực quan với icon và màu sắc nhận diện đặc trưng: (a) Thẻ Doanh thu: hiển thị tổng doanh số bán xe (VNĐ) kèm tỷ lệ tăng trưởng so với tháng trước; (b) Thẻ Sản phẩm xe: hiển thị tổng số mẫu mô hình đang lưu hành trong kho và số mẫu bán chạy; (c) Thẻ Đơn hàng: hiển thị tổng số đơn phát sinh và cảnh báo số lượng đơn đang chờ xác nhận; (d) Thẻ Hãng xe: hiển thị tổng số đối tác thương hiệu đang phân phối (Ferrari, Porsche, Lamborghini...).</w:t>
      </w:r>
    </w:p>
    <w:p>
      <w:pPr>
        <w:spacing w:after="120" w:line="300" w:lineRule="auto"/>
      </w:pPr>
      <w:r>
        <w:rPr>
          <w:rFonts w:ascii="Arial" w:hAnsi="Arial"/>
          <w:b/>
          <w:color w:val="1E293B"/>
          <w:sz w:val="21"/>
        </w:rPr>
        <w:t xml:space="preserve">• Tính năng 2 - Biểu đồ Cột Tăng trưởng Doanh thu 12 Tháng: </w:t>
      </w:r>
      <w:r>
        <w:rPr>
          <w:rFonts w:ascii="Arial" w:hAnsi="Arial"/>
          <w:color w:val="334155"/>
          <w:sz w:val="21"/>
        </w:rPr>
        <w:t>Được xây dựng 100% bằng CSS Flexbox và biến màu Gradient thuần túy (không sử dụng thư viện nặng nề như Chart.js). Mỗi cột tương ứng một tháng trong năm 2026, chiều cao cột tỷ lệ thuận với doanh số. Đặc biệt, khi người dùng rê chuột (hover) vào từng cột, một tooltip nổi xuất hiện hiển thị số tiền chính xác và số đơn tương ứng của tháng đó.</w:t>
      </w:r>
    </w:p>
    <w:p>
      <w:pPr>
        <w:spacing w:after="120" w:line="300" w:lineRule="auto"/>
      </w:pPr>
      <w:r>
        <w:rPr>
          <w:rFonts w:ascii="Arial" w:hAnsi="Arial"/>
          <w:b/>
          <w:color w:val="1E293B"/>
          <w:sz w:val="21"/>
        </w:rPr>
        <w:t xml:space="preserve">• Tính năng 3 - Bảng 5 Đơn hàng Mới nhất Cần xử lý: </w:t>
      </w:r>
      <w:r>
        <w:rPr>
          <w:rFonts w:ascii="Arial" w:hAnsi="Arial"/>
          <w:color w:val="334155"/>
          <w:sz w:val="21"/>
        </w:rPr>
        <w:t>Bảng tổng hợp nhanh 5 đơn đặt hàng vừa phát sinh gần nhất. Các cột gồm: Mã đơn (#ORD-2026-xxx), Tên khách hàng &amp; SĐT, Mô hình xe đặt mua, Ngày tạo đơn, Tổng tiền thanh toán, Huy hiệu trạng thái màu (Chờ xử lý, Đang giao, Đã giao, Đã hủy) và Nút 'Chi tiết' dẫn thẳng tới trang quản lý đơn hàng chuyên sâu.</w:t>
      </w:r>
    </w:p>
    <w:p>
      <w:pPr>
        <w:spacing w:after="120" w:line="300" w:lineRule="auto"/>
      </w:pPr>
      <w:r>
        <w:rPr>
          <w:rFonts w:ascii="Arial" w:hAnsi="Arial"/>
          <w:b/>
          <w:color w:val="1E293B"/>
          <w:sz w:val="21"/>
        </w:rPr>
        <w:t xml:space="preserve">• Tính năng 4 - Đồng bộ Dữ liệu Tự động (Dynamic Data Hydration): </w:t>
      </w:r>
      <w:r>
        <w:rPr>
          <w:rFonts w:ascii="Arial" w:hAnsi="Arial"/>
          <w:color w:val="334155"/>
          <w:sz w:val="21"/>
        </w:rPr>
        <w:t>Tại cuối trang dashboard.html, script tự động thực hiện gọi API fetch('/api/dashboard/stats') để đồng bộ số liệu doanh thu, số lượng xe, số lượng đơn và nạp dữ liệu động vào 4 thẻ KPI và bảng 5 đơn mới từ cơ sở dữ liệu thật.</w:t>
      </w:r>
    </w:p>
    <w:p>
      <w:pPr>
        <w:pStyle w:val="Heading2"/>
        <w:keepNext/>
        <w:spacing w:before="260" w:after="80"/>
      </w:pPr>
      <w:r>
        <w:rPr>
          <w:rFonts w:ascii="Arial" w:hAnsi="Arial"/>
          <w:b/>
          <w:color w:val="1E40AF"/>
          <w:sz w:val="25"/>
        </w:rPr>
        <w:t>3. Màn hình Quản lý Danh sách Mô hình Xe (admin/products.html)</w:t>
      </w:r>
    </w:p>
    <w:p>
      <w:pPr>
        <w:spacing w:after="120" w:line="300" w:lineRule="auto"/>
      </w:pPr>
      <w:r>
        <w:rPr>
          <w:rFonts w:ascii="Arial" w:hAnsi="Arial"/>
          <w:b/>
          <w:color w:val="1E293B"/>
          <w:sz w:val="21"/>
        </w:rPr>
        <w:t xml:space="preserve">Mục tiêu trang: </w:t>
      </w:r>
      <w:r>
        <w:rPr>
          <w:rFonts w:ascii="Arial" w:hAnsi="Arial"/>
          <w:color w:val="334155"/>
          <w:sz w:val="21"/>
        </w:rPr>
        <w:t>Trang Products cung cấp công cụ kiểm soát toàn diện danh mục hàng hóa mô hình xe với các tính năng CRUD chuẩn mực:</w:t>
      </w:r>
    </w:p>
    <w:p>
      <w:pPr>
        <w:spacing w:after="120" w:line="300" w:lineRule="auto"/>
      </w:pPr>
      <w:r>
        <w:rPr>
          <w:rFonts w:ascii="Arial" w:hAnsi="Arial"/>
          <w:b/>
          <w:color w:val="1E293B"/>
          <w:sz w:val="21"/>
        </w:rPr>
        <w:t xml:space="preserve">• Tính năng 1 - Bảng Dữ liệu Sản phẩm Toàn diện (Data Table): </w:t>
      </w:r>
      <w:r>
        <w:rPr>
          <w:rFonts w:ascii="Arial" w:hAnsi="Arial"/>
          <w:color w:val="334155"/>
          <w:sz w:val="21"/>
        </w:rPr>
        <w:t>Hiển thị danh sách mô hình xe dưới dạng bảng phân cấp rõ ràng với đầy đủ thông tin: Checkbox chọn dòng, Ảnh thumbnail sắc nét, Mã sản phẩm (SKU duy nhất), Tên mô hình xe, Hãng xe bản quyền, Tỉ lệ thu nhỏ (1:18, 1:24, 1:43, 1:64), Đơn giá niêm yết, Số lượng tồn kho thực tế, Nhãn trạng thái kinh doanh (Còn hàng, Đặt trước - Pre Order, Hết hàng, Bán chạy).</w:t>
      </w:r>
    </w:p>
    <w:p>
      <w:pPr>
        <w:spacing w:after="120" w:line="300" w:lineRule="auto"/>
      </w:pPr>
      <w:r>
        <w:rPr>
          <w:rFonts w:ascii="Arial" w:hAnsi="Arial"/>
          <w:b/>
          <w:color w:val="1E293B"/>
          <w:sz w:val="21"/>
        </w:rPr>
        <w:t xml:space="preserve">• Tính năng 2 - Bộ công cụ Tìm kiếm &amp; Lọc Đa tiêu chí: </w:t>
      </w:r>
      <w:r>
        <w:rPr>
          <w:rFonts w:ascii="Arial" w:hAnsi="Arial"/>
          <w:color w:val="334155"/>
          <w:sz w:val="21"/>
        </w:rPr>
        <w:t>Cho phép quản trị viên tìm kiếm tức thì theo tên xe hoặc mã sản phẩm; lọc đồng thời theo Hãng xe (Dropdown Brands), lọc theo Tỉ lệ thu nhỏ (Dropdown Scale) và lọc theo Tình trạng tồn kho.</w:t>
      </w:r>
    </w:p>
    <w:p>
      <w:pPr>
        <w:spacing w:after="120" w:line="300" w:lineRule="auto"/>
      </w:pPr>
      <w:r>
        <w:rPr>
          <w:rFonts w:ascii="Arial" w:hAnsi="Arial"/>
          <w:b/>
          <w:color w:val="1E293B"/>
          <w:sz w:val="21"/>
        </w:rPr>
        <w:t xml:space="preserve">• Tính năng 3 - Master Checkbox Chọn Tất cả (Batch Selection): </w:t>
      </w:r>
      <w:r>
        <w:rPr>
          <w:rFonts w:ascii="Arial" w:hAnsi="Arial"/>
          <w:color w:val="334155"/>
          <w:sz w:val="21"/>
        </w:rPr>
        <w:t>Checkbox ở tiêu đề bảng cho phép chọn/bỏ chọn toàn bộ các dòng sản phẩm đang hiển thị chỉ với một cú nhấp chuột, phục vụ các thao tác áp dụng khuyến mãi hoặc xóa hàng loạt.</w:t>
      </w:r>
    </w:p>
    <w:p>
      <w:pPr>
        <w:spacing w:after="120" w:line="300" w:lineRule="auto"/>
      </w:pPr>
      <w:r>
        <w:rPr>
          <w:rFonts w:ascii="Arial" w:hAnsi="Arial"/>
          <w:b/>
          <w:color w:val="1E293B"/>
          <w:sz w:val="21"/>
        </w:rPr>
        <w:t xml:space="preserve">• Tính năng 4 - Bộ nút Thao tác Từng dòng (Row Actions): </w:t>
      </w:r>
      <w:r>
        <w:rPr>
          <w:rFonts w:ascii="Arial" w:hAnsi="Arial"/>
          <w:color w:val="334155"/>
          <w:sz w:val="21"/>
        </w:rPr>
        <w:t>Mỗi dòng sản phẩm đi kèm 3 nút chức năng riêng biệt: Xem chi tiết ngoài trang người dùng, Chỉnh sửa thông tin mô hình, và Xóa mô hình xe có hộp thoại xác nhận (Confirm Dialog) bảo vệ an toàn dữ liệu.</w:t>
      </w:r>
    </w:p>
    <w:p>
      <w:pPr>
        <w:pStyle w:val="Heading2"/>
        <w:keepNext/>
        <w:spacing w:before="260" w:after="80"/>
      </w:pPr>
      <w:r>
        <w:rPr>
          <w:rFonts w:ascii="Arial" w:hAnsi="Arial"/>
          <w:b/>
          <w:color w:val="1E40AF"/>
          <w:sz w:val="25"/>
        </w:rPr>
        <w:t>4. Màn hình Form Thêm / Sửa Mô hình Đầy đủ Trường (admin/product-add.html)</w:t>
      </w:r>
    </w:p>
    <w:p>
      <w:pPr>
        <w:spacing w:after="120" w:line="300" w:lineRule="auto"/>
      </w:pPr>
      <w:r>
        <w:rPr>
          <w:rFonts w:ascii="Arial" w:hAnsi="Arial"/>
          <w:b/>
          <w:color w:val="1E293B"/>
          <w:sz w:val="21"/>
        </w:rPr>
        <w:t xml:space="preserve">Mục tiêu trang: </w:t>
      </w:r>
      <w:r>
        <w:rPr>
          <w:rFonts w:ascii="Arial" w:hAnsi="Arial"/>
          <w:color w:val="334155"/>
          <w:sz w:val="21"/>
        </w:rPr>
        <w:t>Trang Product-add được thiết kế với bố cục lưới 2 cột hiện đại, cung cấp biểu mẫu nhập liệu chuyên nghiệp và chuẩn hóa cho ngành hàng mô hình xe tĩnh sưu tầm, bao quát toàn bộ các thuộc tính nghiệp vụ:</w:t>
      </w:r>
    </w:p>
    <w:tbl>
      <w:tblPr>
        <w:tblW w:type="auto" w:w="0"/>
        <w:jc w:val="center"/>
        <w:tblLayout w:type="fixed"/>
        <w:tblLook w:firstColumn="1" w:firstRow="1" w:lastColumn="0" w:lastRow="0" w:noHBand="0" w:noVBand="1" w:val="04A0"/>
      </w:tblPr>
      <w:tblGrid>
        <w:gridCol w:w="9936"/>
      </w:tblGrid>
      <w:tr>
        <w:tc>
          <w:tcPr>
            <w:tcW w:type="dxa" w:w="9792"/>
            <w:shd w:fill="F0FDF4"/>
            <w:tcMar>
              <w:top w:w="140" w:type="dxa"/>
              <w:bottom w:w="140" w:type="dxa"/>
              <w:left w:w="180" w:type="dxa"/>
              <w:right w:w="180" w:type="dxa"/>
            </w:tcMar>
            <w:tcBorders>
              <w:top w:val="none"/>
              <w:left w:val="single" w:sz="24" w:space="0" w:color="16A34A"/>
              <w:bottom w:val="none"/>
              <w:right w:val="none"/>
            </w:tcBorders>
          </w:tcPr>
          <w:p>
            <w:pPr>
              <w:spacing w:after="80"/>
            </w:pPr>
            <w:r>
              <w:rPr>
                <w:rFonts w:ascii="Arial" w:hAnsi="Arial"/>
                <w:b/>
                <w:color w:val="0F172A"/>
                <w:sz w:val="22"/>
              </w:rPr>
              <w:t>📝 CÁC TRƯỜNG DỮ LIỆU ĐẦY ĐỦ TRÊN FORM THÊM MÔ HÌNH</w:t>
              <w:br/>
            </w:r>
          </w:p>
          <w:p>
            <w:pPr>
              <w:spacing w:after="50" w:line="276" w:lineRule="auto"/>
            </w:pPr>
            <w:r>
              <w:rPr>
                <w:rFonts w:ascii="Arial" w:hAnsi="Arial"/>
                <w:color w:val="334155"/>
                <w:sz w:val="20"/>
              </w:rPr>
              <w:t>• Nhóm thông tin định danh: Tên mô hình xe đầy đủ (VD: 'Ferrari SF90 Stradale 2024'), Mã sản phẩm (SKU - VD: 'CAR-FE-001'), Hãng xe bản quyền (Dropdown liên kết danh mục Brands), Tỉ lệ mô hình (Dropdown 1:18, 1:24, 1:43, 1:64).</w:t>
            </w:r>
          </w:p>
          <w:p>
            <w:pPr>
              <w:spacing w:after="50" w:line="276" w:lineRule="auto"/>
            </w:pPr>
            <w:r>
              <w:rPr>
                <w:rFonts w:ascii="Arial" w:hAnsi="Arial"/>
                <w:color w:val="334155"/>
                <w:sz w:val="20"/>
              </w:rPr>
              <w:t>• Nhóm thông số chế tác: Nhà sản xuất mô hình diecast (AutoArt, Bburago, Maisto, Kyosho, Minichamps, Norev, GT Spirit...), Chất liệu chế tác (Hợp kim kẽm Diecast nguyên khối, Nhựa Resin cao cấp, Composite), Màu sắc ngoại thất nguyên bản (Đỏ Corsa, Đen bóng, Vàng Giallo, Trắng ngọc...).</w:t>
            </w:r>
          </w:p>
          <w:p>
            <w:pPr>
              <w:spacing w:after="50" w:line="276" w:lineRule="auto"/>
            </w:pPr>
            <w:r>
              <w:rPr>
                <w:rFonts w:ascii="Arial" w:hAnsi="Arial"/>
                <w:color w:val="334155"/>
                <w:sz w:val="20"/>
              </w:rPr>
              <w:t>• Nhóm hình ảnh &amp; Tải lên có Xem trước (Instant Image Preview): Tích hợp sự kiện JavaScript FileReader API. Ngay khi người quản trị chọn tệp ảnh từ máy tính, ảnh mô hình sẽ được nạp và hiển thị xem trước tức thời vào khung Preview mà không cần reload trang.</w:t>
            </w:r>
          </w:p>
          <w:p>
            <w:pPr>
              <w:spacing w:after="50" w:line="276" w:lineRule="auto"/>
            </w:pPr>
            <w:r>
              <w:rPr>
                <w:rFonts w:ascii="Arial" w:hAnsi="Arial"/>
                <w:color w:val="334155"/>
                <w:sz w:val="20"/>
              </w:rPr>
              <w:t>• Nhóm định giá &amp; Kiểm soát tồn kho: Giá bán niêm yết (VNĐ), Giá khuyến mãi / Giảm giá, Số lượng nhập kho ban đầu, Ngưỡng cảnh báo sắp hết hàng.</w:t>
            </w:r>
          </w:p>
          <w:p>
            <w:pPr>
              <w:spacing w:after="50" w:line="276" w:lineRule="auto"/>
            </w:pPr>
            <w:r>
              <w:rPr>
                <w:rFonts w:ascii="Arial" w:hAnsi="Arial"/>
                <w:color w:val="334155"/>
                <w:sz w:val="20"/>
              </w:rPr>
              <w:t>• Nhóm mô tả chi tiết &amp; Tính năng mở cửa: Khung soạn thảo mô tả chi tiết các khớp chuyển động của xe (mở được 4 cửa, mở nắp capo trước, nắp máy sau, vô lăng xoay điều hướng bánh trước, lốp cao su có vân, chi tiết khoang nội thất thảm nỉ).</w:t>
            </w:r>
          </w:p>
          <w:p>
            <w:pPr>
              <w:spacing w:after="50" w:line="276" w:lineRule="auto"/>
            </w:pPr>
            <w:r>
              <w:rPr>
                <w:rFonts w:ascii="Arial" w:hAnsi="Arial"/>
                <w:color w:val="334155"/>
                <w:sz w:val="20"/>
              </w:rPr>
              <w:t>• Nhóm trạng thái xuất bản: Bộ chọn Radio button cho phép đặt trạng thái: Đang bán công khai, Mở đặt trước (Pre-order), hoặc Lưu bản nháp (Draft).</w:t>
            </w:r>
          </w:p>
          <w:p>
            <w:pPr>
              <w:spacing w:after="50" w:line="276" w:lineRule="auto"/>
            </w:pPr>
            <w:r>
              <w:rPr>
                <w:rFonts w:ascii="Arial" w:hAnsi="Arial"/>
                <w:color w:val="334155"/>
                <w:sz w:val="20"/>
              </w:rPr>
              <w:t>• Cơ chế Kiểm tra hợp lệ (Client-side Form Validation): Bắt buộc điền các trường cốt lõi, kiểm tra đơn giá và số lượng tồn phải là số không âm (&gt;= 0), tự động hiển thị thông báo lỗi trực quan.</w:t>
            </w:r>
          </w:p>
        </w:tc>
      </w:tr>
    </w:tbl>
    <w:p>
      <w:pPr>
        <w:spacing w:after="80"/>
      </w:pPr>
    </w:p>
    <w:p>
      <w:pPr>
        <w:pStyle w:val="Heading2"/>
        <w:keepNext/>
        <w:spacing w:before="260" w:after="80"/>
      </w:pPr>
      <w:r>
        <w:rPr>
          <w:rFonts w:ascii="Arial" w:hAnsi="Arial"/>
          <w:b/>
          <w:color w:val="1E40AF"/>
          <w:sz w:val="25"/>
        </w:rPr>
        <w:t>5. Màn hình Quản lý Hãng xe &amp; Thương hiệu Đối tác (admin/brands.html)</w:t>
      </w:r>
    </w:p>
    <w:p>
      <w:pPr>
        <w:spacing w:after="120" w:line="300" w:lineRule="auto"/>
      </w:pPr>
      <w:r>
        <w:rPr>
          <w:rFonts w:ascii="Arial" w:hAnsi="Arial"/>
          <w:b/>
          <w:color w:val="1E293B"/>
          <w:sz w:val="21"/>
        </w:rPr>
        <w:t xml:space="preserve">Mục tiêu trang: </w:t>
      </w:r>
      <w:r>
        <w:rPr>
          <w:rFonts w:ascii="Arial" w:hAnsi="Arial"/>
          <w:color w:val="334155"/>
          <w:sz w:val="21"/>
        </w:rPr>
        <w:t>Đóng vai trò quản lý danh mục thương hiệu xe bản quyền phân phối tại cửa hàng, được xây dựng theo mô hình Split-Screen Grid 2 cột tối ưu:</w:t>
      </w:r>
    </w:p>
    <w:p>
      <w:pPr>
        <w:spacing w:after="120" w:line="300" w:lineRule="auto"/>
      </w:pPr>
      <w:r>
        <w:rPr>
          <w:rFonts w:ascii="Arial" w:hAnsi="Arial"/>
          <w:b/>
          <w:color w:val="1E293B"/>
          <w:sz w:val="21"/>
        </w:rPr>
        <w:t xml:space="preserve">• Tính năng 1 - Form Thêm Nhanh Hãng Xe (Quick Add Form): </w:t>
      </w:r>
      <w:r>
        <w:rPr>
          <w:rFonts w:ascii="Arial" w:hAnsi="Arial"/>
          <w:color w:val="334155"/>
          <w:sz w:val="21"/>
        </w:rPr>
        <w:t>Bố trí tại cột bên trái. Quản trị viên có thể nhập nhanh thông tin hãng mới gồm: Tên thương hiệu (Ferrari, Lamborghini, Porsche, BMW...), Mã hãng (FE, LAM, POR...), Quốc gia xuất xứ (Ý, Đức, Anh, Mỹ, Nhật, Pháp...), Năm thành lập hãng và Mô tả lịch sử phát triển. Khi submit, hệ thống lập tức cập nhật hãng mới vào danh sách mà không làm gián đoạn công việc.</w:t>
      </w:r>
    </w:p>
    <w:p>
      <w:pPr>
        <w:spacing w:after="120" w:line="300" w:lineRule="auto"/>
      </w:pPr>
      <w:r>
        <w:rPr>
          <w:rFonts w:ascii="Arial" w:hAnsi="Arial"/>
          <w:b/>
          <w:color w:val="1E293B"/>
          <w:sz w:val="21"/>
        </w:rPr>
        <w:t xml:space="preserve">• Tính năng 2 - Bảng Danh sách Đối tác Thương hiệu (Brand Data Table): </w:t>
      </w:r>
      <w:r>
        <w:rPr>
          <w:rFonts w:ascii="Arial" w:hAnsi="Arial"/>
          <w:color w:val="334155"/>
          <w:sz w:val="21"/>
        </w:rPr>
        <w:t>Bố trí tại cột bên phải. Hiển thị dạng bảng gồm các cột: Logo/Tên thương hiệu, Quốc gia, Năm thành lập, Tổng số lượng mẫu mô hình xe đang kinh doanh thuộc hãng đó (total_models), và Cặp nút Thao tác Sửa / Xóa hãng kèm bộ đếm tổng số hãng tự động cập nhật.</w:t>
      </w:r>
    </w:p>
    <w:p>
      <w:pPr>
        <w:pStyle w:val="Heading2"/>
        <w:keepNext/>
        <w:spacing w:before="260" w:after="80"/>
      </w:pPr>
      <w:r>
        <w:rPr>
          <w:rFonts w:ascii="Arial" w:hAnsi="Arial"/>
          <w:b/>
          <w:color w:val="1E40AF"/>
          <w:sz w:val="25"/>
        </w:rPr>
        <w:t>6. Màn hình Quản lý Đơn đặt hàng &amp; Xử lý Trạng thái (admin/orders.html)</w:t>
      </w:r>
    </w:p>
    <w:p>
      <w:pPr>
        <w:spacing w:after="120" w:line="300" w:lineRule="auto"/>
      </w:pPr>
      <w:r>
        <w:rPr>
          <w:rFonts w:ascii="Arial" w:hAnsi="Arial"/>
          <w:b/>
          <w:color w:val="1E293B"/>
          <w:sz w:val="21"/>
        </w:rPr>
        <w:t xml:space="preserve">Mục tiêu trang: </w:t>
      </w:r>
      <w:r>
        <w:rPr>
          <w:rFonts w:ascii="Arial" w:hAnsi="Arial"/>
          <w:color w:val="334155"/>
          <w:sz w:val="21"/>
        </w:rPr>
        <w:t>Trang Orders cung cấp quy trình khép kín giúp quản trị viên tiếp nhận, xử lý và cập nhật tiến độ giao vận cho từng đơn đặt xe mô hình:</w:t>
      </w:r>
    </w:p>
    <w:p>
      <w:pPr>
        <w:spacing w:after="120" w:line="300" w:lineRule="auto"/>
      </w:pPr>
      <w:r>
        <w:rPr>
          <w:rFonts w:ascii="Arial" w:hAnsi="Arial"/>
          <w:b/>
          <w:color w:val="1E293B"/>
          <w:sz w:val="21"/>
        </w:rPr>
        <w:t xml:space="preserve">• Tính năng 1 - Thanh Tab Lọc Trạng thái Đa luồng (Multi-tab Status Filter): </w:t>
      </w:r>
      <w:r>
        <w:rPr>
          <w:rFonts w:ascii="Arial" w:hAnsi="Arial"/>
          <w:color w:val="334155"/>
          <w:sz w:val="21"/>
        </w:rPr>
        <w:t>Thanh tab ngang cho phép lọc đơn nhanh theo các giai đoạn nghiệp vụ: 'Tất cả đơn', 'Chờ xử lý' (đơn mới đặt), 'Đã xác nhận' (đang đóng gói), 'Đang giao hàng' (đã bàn giao shipper), 'Đã giao / Hoàn tất', 'Đã hủy đơn'. Mỗi tab đi kèm con số số lượng đơn thực tế.</w:t>
      </w:r>
    </w:p>
    <w:p>
      <w:pPr>
        <w:spacing w:after="120" w:line="300" w:lineRule="auto"/>
      </w:pPr>
      <w:r>
        <w:rPr>
          <w:rFonts w:ascii="Arial" w:hAnsi="Arial"/>
          <w:b/>
          <w:color w:val="1E293B"/>
          <w:sz w:val="21"/>
        </w:rPr>
        <w:t xml:space="preserve">• Tính năng 2 - Bảng Dữ liệu Đơn hàng Chuyên sâu: </w:t>
      </w:r>
      <w:r>
        <w:rPr>
          <w:rFonts w:ascii="Arial" w:hAnsi="Arial"/>
          <w:color w:val="334155"/>
          <w:sz w:val="21"/>
        </w:rPr>
        <w:t>Hiển thị bảng đơn hàng chi tiết: Mã đơn hàng (#ORD-2026-xxx), Thông tin người mua (Tên, SĐT, Email), Ngày đặt, Tổng tiền thanh toán (VNĐ), Mã vận đơn giao hàng (Tracking Code), Huy hiệu trạng thái trực quan và Nút 'Xem chi tiết'.</w:t>
      </w:r>
    </w:p>
    <w:p>
      <w:pPr>
        <w:spacing w:after="120" w:line="300" w:lineRule="auto"/>
      </w:pPr>
      <w:r>
        <w:rPr>
          <w:rFonts w:ascii="Arial" w:hAnsi="Arial"/>
          <w:b/>
          <w:color w:val="1E293B"/>
          <w:sz w:val="21"/>
        </w:rPr>
        <w:t xml:space="preserve">• Tính năng 3 - Modal Chi tiết Đơn hàng &amp; Chuyển trạng thái (Order Detail Modal): </w:t>
      </w:r>
      <w:r>
        <w:rPr>
          <w:rFonts w:ascii="Arial" w:hAnsi="Arial"/>
          <w:color w:val="334155"/>
          <w:sz w:val="21"/>
        </w:rPr>
        <w:t>Khi ấn nút 'Chi tiết' tại bất kỳ dòng đơn hàng nào, một cửa sổ Modal Popup xuất hiện mượt mà ngay trên trang. Modal hiển thị: (a) Thông tin người nhận và địa chỉ giao hàng chi tiết; (b) Danh sách các món mô hình xe trong đơn kèm ảnh thu nhỏ, tên xe, tỉ lệ, số lượng mua, đơn giá và thành tiền; (c) Tổng tiền thanh toán và phương thức (COD / Chuyển khoản); (d) Bộ chọn Dropdown 'Cập nhật trạng thái' cho phép quản trị viên chuyển trạng thái đơn (từ Chờ xử lý -&gt; Đã xác nhận -&gt; Đang giao -&gt; Đã hoàn thành/Hủy) và đồng bộ ngay về cơ sở dữ liệu hệ thống.</w:t>
      </w:r>
    </w:p>
    <w:p>
      <w:pPr>
        <w:pStyle w:val="Heading1"/>
        <w:keepNext/>
        <w:spacing w:before="320" w:after="120"/>
      </w:pPr>
      <w:r>
        <w:rPr>
          <w:rFonts w:ascii="Arial" w:hAnsi="Arial"/>
          <w:b/>
          <w:color w:val="0F172A"/>
          <w:sz w:val="28"/>
        </w:rPr>
        <w:t>III. THIẾT KẾ CƠ SỞ DỮ LIỆU &amp; SỰ LIÊN KẾT VỚI PHÂN HỆ QUẢN TRỊ (DATABASE INTEGRATION)</w:t>
      </w:r>
    </w:p>
    <w:p>
      <w:pPr>
        <w:pStyle w:val="Heading2"/>
        <w:keepNext/>
        <w:spacing w:before="260" w:after="80"/>
      </w:pPr>
      <w:r>
        <w:rPr>
          <w:rFonts w:ascii="Arial" w:hAnsi="Arial"/>
          <w:b/>
          <w:color w:val="1E40AF"/>
          <w:sz w:val="25"/>
        </w:rPr>
        <w:t>1. Tổng quan Kiến trúc Cơ sở Dữ liệu Hệ thống (CarModelStoreDB)</w:t>
      </w:r>
    </w:p>
    <w:p>
      <w:pPr>
        <w:spacing w:after="120" w:line="300" w:lineRule="auto"/>
      </w:pPr>
      <w:r>
        <w:rPr>
          <w:rFonts w:ascii="Arial" w:hAnsi="Arial"/>
          <w:b/>
          <w:color w:val="1E293B"/>
          <w:sz w:val="21"/>
        </w:rPr>
        <w:t xml:space="preserve">Cơ sở dữ liệu quan hệ: </w:t>
      </w:r>
      <w:r>
        <w:rPr>
          <w:rFonts w:ascii="Arial" w:hAnsi="Arial"/>
          <w:color w:val="334155"/>
          <w:sz w:val="21"/>
        </w:rPr>
        <w:t>Hệ thống CarModel Store sử dụng Cơ sở dữ liệu quan hệ (RDBMS) mang tên CarModelStoreDB (triển khai trên Microsoft SQL Server và MySQL). CSDL được thiết kế chuẩn hóa đạt cấp 3NF (Third Normal Form) nhằm đảm bảo tính toàn vẹn, tránh dư thừa dữ liệu và tối ưu hiệu năng cho các truy vấn quản trị. Trong đó, toàn bộ 5 màn hình quản trị của TV5 có sự liên kết trực tiếp và mật thiết với 6 bảng dữ liệu trọng tâm sau:</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1728"/>
            <w:shd w:fill="1E293B"/>
            <w:tcMar>
              <w:top w:w="90" w:type="dxa"/>
              <w:bottom w:w="90" w:type="dxa"/>
              <w:left w:w="110" w:type="dxa"/>
              <w:right w:w="110" w:type="dxa"/>
            </w:tcMar>
          </w:tcPr>
          <w:p>
            <w:pPr>
              <w:spacing w:after="0" w:line="276" w:lineRule="auto"/>
            </w:pPr>
            <w:r>
              <w:rPr>
                <w:rFonts w:ascii="Arial" w:hAnsi="Arial"/>
                <w:b/>
                <w:color w:val="FFFFFF"/>
                <w:sz w:val="19"/>
              </w:rPr>
              <w:t>Tên Bảng (Table)</w:t>
            </w:r>
          </w:p>
        </w:tc>
        <w:tc>
          <w:tcPr>
            <w:tcW w:type="dxa" w:w="3168"/>
            <w:shd w:fill="1E293B"/>
            <w:tcMar>
              <w:top w:w="90" w:type="dxa"/>
              <w:bottom w:w="90" w:type="dxa"/>
              <w:left w:w="110" w:type="dxa"/>
              <w:right w:w="110" w:type="dxa"/>
            </w:tcMar>
          </w:tcPr>
          <w:p>
            <w:pPr>
              <w:spacing w:after="0" w:line="276" w:lineRule="auto"/>
            </w:pPr>
            <w:r>
              <w:rPr>
                <w:rFonts w:ascii="Arial" w:hAnsi="Arial"/>
                <w:b/>
                <w:color w:val="FFFFFF"/>
                <w:sz w:val="19"/>
              </w:rPr>
              <w:t>Mục đích sử dụng trong CSDL</w:t>
            </w:r>
          </w:p>
        </w:tc>
        <w:tc>
          <w:tcPr>
            <w:tcW w:type="dxa" w:w="2592"/>
            <w:shd w:fill="1E293B"/>
            <w:tcMar>
              <w:top w:w="90" w:type="dxa"/>
              <w:bottom w:w="90" w:type="dxa"/>
              <w:left w:w="110" w:type="dxa"/>
              <w:right w:w="110" w:type="dxa"/>
            </w:tcMar>
          </w:tcPr>
          <w:p>
            <w:pPr>
              <w:spacing w:after="0" w:line="276" w:lineRule="auto"/>
            </w:pPr>
            <w:r>
              <w:rPr>
                <w:rFonts w:ascii="Arial" w:hAnsi="Arial"/>
                <w:b/>
                <w:color w:val="FFFFFF"/>
                <w:sz w:val="19"/>
              </w:rPr>
              <w:t>Màn hình Admin TV5 tương ứng</w:t>
            </w:r>
          </w:p>
        </w:tc>
        <w:tc>
          <w:tcPr>
            <w:tcW w:type="dxa" w:w="2304"/>
            <w:shd w:fill="1E293B"/>
            <w:tcMar>
              <w:top w:w="90" w:type="dxa"/>
              <w:bottom w:w="90" w:type="dxa"/>
              <w:left w:w="110" w:type="dxa"/>
              <w:right w:w="110" w:type="dxa"/>
            </w:tcMar>
          </w:tcPr>
          <w:p>
            <w:pPr>
              <w:spacing w:after="0" w:line="276" w:lineRule="auto"/>
            </w:pPr>
            <w:r>
              <w:rPr>
                <w:rFonts w:ascii="Arial" w:hAnsi="Arial"/>
                <w:b/>
                <w:color w:val="FFFFFF"/>
                <w:sz w:val="19"/>
              </w:rPr>
              <w:t>Vai trò liên kết nghiệp vụ</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users</w:t>
            </w:r>
          </w:p>
        </w:tc>
        <w:tc>
          <w:tcPr>
            <w:tcW w:type="dxa" w:w="3168"/>
            <w:shd w:fill="FFFFFF"/>
            <w:tcMar>
              <w:top w:w="80" w:type="dxa"/>
              <w:bottom w:w="80" w:type="dxa"/>
              <w:left w:w="100" w:type="dxa"/>
              <w:right w:w="100" w:type="dxa"/>
            </w:tcMar>
          </w:tcPr>
          <w:p>
            <w:pPr>
              <w:spacing w:after="0" w:line="276" w:lineRule="auto"/>
            </w:pPr>
            <w:r>
              <w:rPr>
                <w:rFonts w:ascii="Arial" w:hAnsi="Arial"/>
                <w:color w:val="334155"/>
                <w:sz w:val="18"/>
              </w:rPr>
              <w:t>Lưu trữ tài khoản người dùng, khách hàng và quản trị viên.</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Toàn bộ phân hệ Admin (admin-auth.js)</w:t>
            </w:r>
          </w:p>
        </w:tc>
        <w:tc>
          <w:tcPr>
            <w:tcW w:type="dxa" w:w="2304"/>
            <w:shd w:fill="FFFFFF"/>
            <w:tcMar>
              <w:top w:w="80" w:type="dxa"/>
              <w:bottom w:w="80" w:type="dxa"/>
              <w:left w:w="100" w:type="dxa"/>
              <w:right w:w="100" w:type="dxa"/>
            </w:tcMar>
          </w:tcPr>
          <w:p>
            <w:pPr>
              <w:spacing w:after="0" w:line="276" w:lineRule="auto"/>
            </w:pPr>
            <w:r>
              <w:rPr>
                <w:rFonts w:ascii="Arial" w:hAnsi="Arial"/>
                <w:color w:val="334155"/>
                <w:sz w:val="18"/>
              </w:rPr>
              <w:t>Xác thực quyền Admin (role = 'admin'); lấy thông tin khách hàng đặt đơn.</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brands</w:t>
            </w:r>
          </w:p>
        </w:tc>
        <w:tc>
          <w:tcPr>
            <w:tcW w:type="dxa" w:w="3168"/>
            <w:shd w:fill="F8FAFC"/>
            <w:tcMar>
              <w:top w:w="80" w:type="dxa"/>
              <w:bottom w:w="80" w:type="dxa"/>
              <w:left w:w="100" w:type="dxa"/>
              <w:right w:w="100" w:type="dxa"/>
            </w:tcMar>
          </w:tcPr>
          <w:p>
            <w:pPr>
              <w:spacing w:after="0" w:line="276" w:lineRule="auto"/>
            </w:pPr>
            <w:r>
              <w:rPr>
                <w:rFonts w:ascii="Arial" w:hAnsi="Arial"/>
                <w:color w:val="334155"/>
                <w:sz w:val="18"/>
              </w:rPr>
              <w:t>Quản lý thương hiệu xe bản quyền đối tác (Ferrari, Porsche...).</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admin/brands.html</w:t>
              <w:br/>
              <w:t>admin/product-add.html</w:t>
            </w:r>
          </w:p>
        </w:tc>
        <w:tc>
          <w:tcPr>
            <w:tcW w:type="dxa" w:w="2304"/>
            <w:shd w:fill="F8FAFC"/>
            <w:tcMar>
              <w:top w:w="80" w:type="dxa"/>
              <w:bottom w:w="80" w:type="dxa"/>
              <w:left w:w="100" w:type="dxa"/>
              <w:right w:w="100" w:type="dxa"/>
            </w:tcMar>
          </w:tcPr>
          <w:p>
            <w:pPr>
              <w:spacing w:after="0" w:line="276" w:lineRule="auto"/>
            </w:pPr>
            <w:r>
              <w:rPr>
                <w:rFonts w:ascii="Arial" w:hAnsi="Arial"/>
                <w:color w:val="334155"/>
                <w:sz w:val="18"/>
              </w:rPr>
              <w:t>Nguồn danh mục thương hiệu; liên kết khóa ngoại 1-N với bảng products.</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products</w:t>
            </w:r>
          </w:p>
        </w:tc>
        <w:tc>
          <w:tcPr>
            <w:tcW w:type="dxa" w:w="3168"/>
            <w:shd w:fill="FFFFFF"/>
            <w:tcMar>
              <w:top w:w="80" w:type="dxa"/>
              <w:bottom w:w="80" w:type="dxa"/>
              <w:left w:w="100" w:type="dxa"/>
              <w:right w:w="100" w:type="dxa"/>
            </w:tcMar>
          </w:tcPr>
          <w:p>
            <w:pPr>
              <w:spacing w:after="0" w:line="276" w:lineRule="auto"/>
            </w:pPr>
            <w:r>
              <w:rPr>
                <w:rFonts w:ascii="Arial" w:hAnsi="Arial"/>
                <w:color w:val="334155"/>
                <w:sz w:val="18"/>
              </w:rPr>
              <w:t>Lưu thông số mô hình xe, giá bán, tồn kho, ảnh, tỉ lệ.</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admin/products.html</w:t>
              <w:br/>
              <w:t>admin/product-add.html</w:t>
            </w:r>
          </w:p>
        </w:tc>
        <w:tc>
          <w:tcPr>
            <w:tcW w:type="dxa" w:w="2304"/>
            <w:shd w:fill="FFFFFF"/>
            <w:tcMar>
              <w:top w:w="80" w:type="dxa"/>
              <w:bottom w:w="80" w:type="dxa"/>
              <w:left w:w="100" w:type="dxa"/>
              <w:right w:w="100" w:type="dxa"/>
            </w:tcMar>
          </w:tcPr>
          <w:p>
            <w:pPr>
              <w:spacing w:after="0" w:line="276" w:lineRule="auto"/>
            </w:pPr>
            <w:r>
              <w:rPr>
                <w:rFonts w:ascii="Arial" w:hAnsi="Arial"/>
                <w:color w:val="334155"/>
                <w:sz w:val="18"/>
              </w:rPr>
              <w:t>Thực thể trọng tâm; quản lý CRUD sản phẩm; liên kết chi tiết đơn hàng.</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orders</w:t>
            </w:r>
          </w:p>
        </w:tc>
        <w:tc>
          <w:tcPr>
            <w:tcW w:type="dxa" w:w="3168"/>
            <w:shd w:fill="F8FAFC"/>
            <w:tcMar>
              <w:top w:w="80" w:type="dxa"/>
              <w:bottom w:w="80" w:type="dxa"/>
              <w:left w:w="100" w:type="dxa"/>
              <w:right w:w="100" w:type="dxa"/>
            </w:tcMar>
          </w:tcPr>
          <w:p>
            <w:pPr>
              <w:spacing w:after="0" w:line="276" w:lineRule="auto"/>
            </w:pPr>
            <w:r>
              <w:rPr>
                <w:rFonts w:ascii="Arial" w:hAnsi="Arial"/>
                <w:color w:val="334155"/>
                <w:sz w:val="18"/>
              </w:rPr>
              <w:t>Quản lý các giao dịch đặt hàng, người nhận, tổng tiền, trạng thái.</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admin/orders.html</w:t>
              <w:br/>
              <w:t>admin/dashboard.html</w:t>
            </w:r>
          </w:p>
        </w:tc>
        <w:tc>
          <w:tcPr>
            <w:tcW w:type="dxa" w:w="2304"/>
            <w:shd w:fill="F8FAFC"/>
            <w:tcMar>
              <w:top w:w="80" w:type="dxa"/>
              <w:bottom w:w="80" w:type="dxa"/>
              <w:left w:w="100" w:type="dxa"/>
              <w:right w:w="100" w:type="dxa"/>
            </w:tcMar>
          </w:tcPr>
          <w:p>
            <w:pPr>
              <w:spacing w:after="0" w:line="276" w:lineRule="auto"/>
            </w:pPr>
            <w:r>
              <w:rPr>
                <w:rFonts w:ascii="Arial" w:hAnsi="Arial"/>
                <w:color w:val="334155"/>
                <w:sz w:val="18"/>
              </w:rPr>
              <w:t>Thực thể đơn hàng; nguồn dữ liệu bảng 5 đơn mới và thống kê doanh thu KPI.</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order_items</w:t>
            </w:r>
          </w:p>
        </w:tc>
        <w:tc>
          <w:tcPr>
            <w:tcW w:type="dxa" w:w="3168"/>
            <w:shd w:fill="FFFFFF"/>
            <w:tcMar>
              <w:top w:w="80" w:type="dxa"/>
              <w:bottom w:w="80" w:type="dxa"/>
              <w:left w:w="100" w:type="dxa"/>
              <w:right w:w="100" w:type="dxa"/>
            </w:tcMar>
          </w:tcPr>
          <w:p>
            <w:pPr>
              <w:spacing w:after="0" w:line="276" w:lineRule="auto"/>
            </w:pPr>
            <w:r>
              <w:rPr>
                <w:rFonts w:ascii="Arial" w:hAnsi="Arial"/>
                <w:color w:val="334155"/>
                <w:sz w:val="18"/>
              </w:rPr>
              <w:t>Chi tiết các sản phẩm và số lượng mua trong từng đơn hàng.</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admin/orders.html (Modal popup)</w:t>
            </w:r>
          </w:p>
        </w:tc>
        <w:tc>
          <w:tcPr>
            <w:tcW w:type="dxa" w:w="2304"/>
            <w:shd w:fill="FFFFFF"/>
            <w:tcMar>
              <w:top w:w="80" w:type="dxa"/>
              <w:bottom w:w="80" w:type="dxa"/>
              <w:left w:w="100" w:type="dxa"/>
              <w:right w:w="100" w:type="dxa"/>
            </w:tcMar>
          </w:tcPr>
          <w:p>
            <w:pPr>
              <w:spacing w:after="0" w:line="276" w:lineRule="auto"/>
            </w:pPr>
            <w:r>
              <w:rPr>
                <w:rFonts w:ascii="Arial" w:hAnsi="Arial"/>
                <w:color w:val="334155"/>
                <w:sz w:val="18"/>
              </w:rPr>
              <w:t>Bảng trung gian liên kết orders và products; hiển thị trong modal chi tiết.</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shipments</w:t>
            </w:r>
          </w:p>
        </w:tc>
        <w:tc>
          <w:tcPr>
            <w:tcW w:type="dxa" w:w="3168"/>
            <w:shd w:fill="F8FAFC"/>
            <w:tcMar>
              <w:top w:w="80" w:type="dxa"/>
              <w:bottom w:w="80" w:type="dxa"/>
              <w:left w:w="100" w:type="dxa"/>
              <w:right w:w="100" w:type="dxa"/>
            </w:tcMar>
          </w:tcPr>
          <w:p>
            <w:pPr>
              <w:spacing w:after="0" w:line="276" w:lineRule="auto"/>
            </w:pPr>
            <w:r>
              <w:rPr>
                <w:rFonts w:ascii="Arial" w:hAnsi="Arial"/>
                <w:color w:val="334155"/>
                <w:sz w:val="18"/>
              </w:rPr>
              <w:t>Lưu trữ vận đơn, tiến trình giao nhận và đơn vị chuyển phát.</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admin/orders.html (Tracking Code)</w:t>
            </w:r>
          </w:p>
        </w:tc>
        <w:tc>
          <w:tcPr>
            <w:tcW w:type="dxa" w:w="2304"/>
            <w:shd w:fill="F8FAFC"/>
            <w:tcMar>
              <w:top w:w="80" w:type="dxa"/>
              <w:bottom w:w="80" w:type="dxa"/>
              <w:left w:w="100" w:type="dxa"/>
              <w:right w:w="100" w:type="dxa"/>
            </w:tcMar>
          </w:tcPr>
          <w:p>
            <w:pPr>
              <w:spacing w:after="0" w:line="276" w:lineRule="auto"/>
            </w:pPr>
            <w:r>
              <w:rPr>
                <w:rFonts w:ascii="Arial" w:hAnsi="Arial"/>
                <w:color w:val="334155"/>
                <w:sz w:val="18"/>
              </w:rPr>
              <w:t>Liên kết 1-1 với orders qua order_id và tracking_code để quản lý vận đơn.</w:t>
            </w:r>
          </w:p>
        </w:tc>
      </w:tr>
    </w:tbl>
    <w:p>
      <w:pPr>
        <w:spacing w:after="120"/>
      </w:pPr>
    </w:p>
    <w:p>
      <w:pPr>
        <w:pStyle w:val="Heading2"/>
        <w:keepNext/>
        <w:spacing w:before="260" w:after="80"/>
      </w:pPr>
      <w:r>
        <w:rPr>
          <w:rFonts w:ascii="Arial" w:hAnsi="Arial"/>
          <w:b/>
          <w:color w:val="1E40AF"/>
          <w:sz w:val="25"/>
        </w:rPr>
        <w:t>2. Cấu trúc Chi tiết Các Bảng CSDL phục vụ Phân hệ Admin</w:t>
      </w:r>
    </w:p>
    <w:p>
      <w:pPr>
        <w:spacing w:after="120" w:line="300" w:lineRule="auto"/>
      </w:pPr>
      <w:r>
        <w:rPr>
          <w:rFonts w:ascii="Arial" w:hAnsi="Arial"/>
          <w:b/>
          <w:color w:val="1E293B"/>
          <w:sz w:val="21"/>
        </w:rPr>
        <w:t xml:space="preserve">2.1. Bảng 'users' (Người dùng &amp; Quản trị viên): </w:t>
      </w:r>
      <w:r>
        <w:rPr>
          <w:rFonts w:ascii="Arial" w:hAnsi="Arial"/>
          <w:color w:val="334155"/>
          <w:sz w:val="21"/>
        </w:rPr>
        <w:t>Bảng users lưu trữ cả tài khoản quản trị và khách hàng, phân biệt qua cột role. Cấu trúc bảng: id (INT PRIMARY KEY IDENTITY), username (VARCHAR(50) UNIQUE), password (VARCHAR(255)), full_name (NVARCHAR(100)), email (VARCHAR(100) UNIQUE), phone (VARCHAR(15)), address (NVARCHAR(MAX)), role (VARCHAR(20) DEFAULT 'customer' CHECK (role IN ('admin', 'customer', 'staff'))), created_at (DATETIME). Sự liên kết với TV5: Khi tài khoản admin@gmail.com đăng nhập thành công, admin-auth.js kiểm tra session với role = 'admin' để mở khóa truy cập vào toàn bộ thanh Sidebar và các trang quản trị.</w:t>
      </w:r>
    </w:p>
    <w:p>
      <w:pPr>
        <w:spacing w:after="120" w:line="300" w:lineRule="auto"/>
      </w:pPr>
      <w:r>
        <w:rPr>
          <w:rFonts w:ascii="Arial" w:hAnsi="Arial"/>
          <w:b/>
          <w:color w:val="1E293B"/>
          <w:sz w:val="21"/>
        </w:rPr>
        <w:t xml:space="preserve">2.2. Bảng 'brands' (Thương hiệu xe đối tác): </w:t>
      </w:r>
      <w:r>
        <w:rPr>
          <w:rFonts w:ascii="Arial" w:hAnsi="Arial"/>
          <w:color w:val="334155"/>
          <w:sz w:val="21"/>
        </w:rPr>
        <w:t>Cấu trúc bảng: id (INT PRIMARY KEY IDENTITY), brand_code (VARCHAR(30) UNIQUE), name (NVARCHAR(100) UNIQUE), country (NVARCHAR(50)), description (NVARCHAR(MAX)), total_models (INT DEFAULT 0), created_at (DATETIME). Sự liên kết với TV5: Ánh xạ 100% với trang admin/brands.html. Dữ liệu từ bảng này được nạp vào bảng hiển thị danh sách hãng; đồng thời được truy vấn để đưa danh sách tên hãng vào dropdown chọn thương hiệu của form admin/product-add.html.</w:t>
      </w:r>
    </w:p>
    <w:p>
      <w:pPr>
        <w:spacing w:after="120" w:line="300" w:lineRule="auto"/>
      </w:pPr>
      <w:r>
        <w:rPr>
          <w:rFonts w:ascii="Arial" w:hAnsi="Arial"/>
          <w:b/>
          <w:color w:val="1E293B"/>
          <w:sz w:val="21"/>
        </w:rPr>
        <w:t xml:space="preserve">2.3. Bảng 'products' (Sản phẩm xe mô hình): </w:t>
      </w:r>
      <w:r>
        <w:rPr>
          <w:rFonts w:ascii="Arial" w:hAnsi="Arial"/>
          <w:color w:val="334155"/>
          <w:sz w:val="21"/>
        </w:rPr>
        <w:t>Cấu trúc bảng: id (INT PRIMARY KEY IDENTITY), product_code (VARCHAR(50) UNIQUE), name (NVARCHAR(255)), scale (VARCHAR(10)), brand_id (INT NULL FOREIGN KEY REFERENCES brands(id) ON DELETE SET NULL), manufacturer (NVARCHAR(100)), car_brand (NVARCHAR(100)), price (DECIMAL(12,2) CHECK (price &gt;= 0)), stock_quantity (INT CHECK (stock_quantity &gt;= 0)), status (NVARCHAR(20) CHECK (status IN ('in_stock', 'pre_order', 'out_of_stock', 'bestseller'))), image_url (NVARCHAR(500)), description (NVARCHAR(MAX)), rating (DECIMAL(2,1)), reviews (INT), created_at (DATETIME). Sự liên kết với TV5: Đây là bảng cốt lõi phục vụ hiển thị bảng CRUD tại admin/products.html và nhận dữ liệu INSERT/UPDATE từ form admin/product-add.html.</w:t>
      </w:r>
    </w:p>
    <w:p>
      <w:pPr>
        <w:spacing w:after="120" w:line="300" w:lineRule="auto"/>
      </w:pPr>
      <w:r>
        <w:rPr>
          <w:rFonts w:ascii="Arial" w:hAnsi="Arial"/>
          <w:b/>
          <w:color w:val="1E293B"/>
          <w:sz w:val="21"/>
        </w:rPr>
        <w:t xml:space="preserve">2.4. Bảng 'orders' (Đơn đặt hàng): </w:t>
      </w:r>
      <w:r>
        <w:rPr>
          <w:rFonts w:ascii="Arial" w:hAnsi="Arial"/>
          <w:color w:val="334155"/>
          <w:sz w:val="21"/>
        </w:rPr>
        <w:t>Cấu trúc bảng: id (INT PRIMARY KEY IDENTITY), order_code (VARCHAR(30) UNIQUE), customer_id (INT FOREIGN KEY REFERENCES users(id)), customer_name (NVARCHAR(100)), customer_email (VARCHAR(100)), customer_phone (VARCHAR(15)), recipient_name (NVARCHAR(100)), recipient_phone (VARCHAR(15)), shipping_address (NVARCHAR(MAX)), total_amount (DECIMAL(14,2)), tracking_code (VARCHAR(50) UNIQUE), order_status (NVARCHAR(20) CHECK (order_status IN ('pending', 'confirmed', 'shipping', 'delivered', 'completed', 'cancelled'))), created_at (DATETIME). Sự liên kết với TV5: Cung cấp dữ liệu cho bảng quản lý đơn hàng trên admin/orders.html, bảng 5 đơn mới nhất trên admin/dashboard.html, và là nguồn tính toán tổng doanh thu KPI (SUM(total_amount)) trên trang tổng quan.</w:t>
      </w:r>
    </w:p>
    <w:p>
      <w:pPr>
        <w:spacing w:after="120" w:line="300" w:lineRule="auto"/>
      </w:pPr>
      <w:r>
        <w:rPr>
          <w:rFonts w:ascii="Arial" w:hAnsi="Arial"/>
          <w:b/>
          <w:color w:val="1E293B"/>
          <w:sz w:val="21"/>
        </w:rPr>
        <w:t xml:space="preserve">2.5. Bảng 'order_items' (Chi tiết đơn hàng): </w:t>
      </w:r>
      <w:r>
        <w:rPr>
          <w:rFonts w:ascii="Arial" w:hAnsi="Arial"/>
          <w:color w:val="334155"/>
          <w:sz w:val="21"/>
        </w:rPr>
        <w:t>Cấu trúc bảng: id (INT PRIMARY KEY IDENTITY), order_id (INT FOREIGN KEY REFERENCES orders(id) ON DELETE CASCADE), product_id (INT FOREIGN KEY REFERENCES products(id)), quantity (INT CHECK (quantity &gt; 0)), unit_price (DECIMAL(12,2)). Sự liên kết với TV5: Khi admin bấm xem modal chi tiết đơn hàng tại admin/orders.html, hệ thống truy vấn bảng order_items kết nối với bảng products để hiển thị danh sách các mẫu xe khách đã đặt cùng số lượng và thành tiền.</w:t>
      </w:r>
    </w:p>
    <w:p>
      <w:pPr>
        <w:pStyle w:val="Heading2"/>
        <w:keepNext/>
        <w:spacing w:before="260" w:after="80"/>
      </w:pPr>
      <w:r>
        <w:rPr>
          <w:rFonts w:ascii="Arial" w:hAnsi="Arial"/>
          <w:b/>
          <w:color w:val="1E40AF"/>
          <w:sz w:val="25"/>
        </w:rPr>
        <w:t>3. Sơ đồ Quan hệ Thực thể (ERD) &amp; Mối liên kết giữa các Bảng</w:t>
      </w:r>
    </w:p>
    <w:p>
      <w:pPr>
        <w:spacing w:after="120" w:line="300" w:lineRule="auto"/>
      </w:pPr>
      <w:r>
        <w:rPr>
          <w:rFonts w:ascii="Arial" w:hAnsi="Arial"/>
          <w:b/>
          <w:color w:val="1E293B"/>
          <w:sz w:val="21"/>
        </w:rPr>
        <w:t xml:space="preserve">Mô tả quan hệ thực thể: </w:t>
      </w:r>
      <w:r>
        <w:rPr>
          <w:rFonts w:ascii="Arial" w:hAnsi="Arial"/>
          <w:color w:val="334155"/>
          <w:sz w:val="21"/>
        </w:rPr>
        <w:t>Mối quan hệ giữa các thực thể dữ liệu trong phân hệ Quản trị được liên kết chặt chẽ qua các khóa ngoại (Foreign Keys - FK), tuân thủ nghiêm ngặt tính toàn vẹn tham chiếu:</w:t>
      </w:r>
    </w:p>
    <w:tbl>
      <w:tblPr>
        <w:tblW w:type="auto" w:w="0"/>
        <w:jc w:val="center"/>
        <w:tblLayout w:type="fixed"/>
        <w:tblLook w:firstColumn="1" w:firstRow="1" w:lastColumn="0" w:lastRow="0" w:noHBand="0" w:noVBand="1" w:val="04A0"/>
      </w:tblPr>
      <w:tblGrid>
        <w:gridCol w:w="9936"/>
      </w:tblGrid>
      <w:tr>
        <w:tc>
          <w:tcPr>
            <w:tcW w:type="dxa" w:w="9792"/>
            <w:shd w:fill="FAF5FF"/>
            <w:tcMar>
              <w:top w:w="140" w:type="dxa"/>
              <w:bottom w:w="140" w:type="dxa"/>
              <w:left w:w="180" w:type="dxa"/>
              <w:right w:w="180" w:type="dxa"/>
            </w:tcMar>
            <w:tcBorders>
              <w:top w:val="none"/>
              <w:left w:val="single" w:sz="24" w:space="0" w:color="9333EA"/>
              <w:bottom w:val="none"/>
              <w:right w:val="none"/>
            </w:tcBorders>
          </w:tcPr>
          <w:p>
            <w:pPr>
              <w:spacing w:after="80"/>
            </w:pPr>
            <w:r>
              <w:rPr>
                <w:rFonts w:ascii="Arial" w:hAnsi="Arial"/>
                <w:b/>
                <w:color w:val="0F172A"/>
                <w:sz w:val="22"/>
              </w:rPr>
              <w:t>🔗 CÁC MỐI LIÊN KẾT QUAN HỆ THỰC THỂ (ERD RELATIONSHIPS)</w:t>
              <w:br/>
            </w:r>
          </w:p>
          <w:p>
            <w:pPr>
              <w:spacing w:after="50" w:line="276" w:lineRule="auto"/>
            </w:pPr>
            <w:r>
              <w:rPr>
                <w:rFonts w:ascii="Arial" w:hAnsi="Arial"/>
                <w:color w:val="334155"/>
                <w:sz w:val="20"/>
              </w:rPr>
              <w:t>• Quan hệ 1 - N giữa brands và products: Một thương hiệu xe (brands) có thể có nhiều dòng mô hình xe (products). Khóa ngoại products.brand_id tham chiếu brands.id. Ràng buộc: ON DELETE SET NULL (Nếu xóa hãng xe, các mô hình xe thuộc hãng đó không bị xóa mất mà trường brand_id chuyển về NULL, tránh mất mát dữ liệu kho hàng).</w:t>
            </w:r>
          </w:p>
          <w:p>
            <w:pPr>
              <w:spacing w:after="50" w:line="276" w:lineRule="auto"/>
            </w:pPr>
            <w:r>
              <w:rPr>
                <w:rFonts w:ascii="Arial" w:hAnsi="Arial"/>
                <w:color w:val="334155"/>
                <w:sz w:val="20"/>
              </w:rPr>
              <w:t>• Quan hệ 1 - N giữa users và orders: Một người dùng / khách hàng (users) có thể thực hiện nhiều đơn đặt hàng (orders). Khóa ngoại orders.customer_id tham chiếu users.id.</w:t>
            </w:r>
          </w:p>
          <w:p>
            <w:pPr>
              <w:spacing w:after="50" w:line="276" w:lineRule="auto"/>
            </w:pPr>
            <w:r>
              <w:rPr>
                <w:rFonts w:ascii="Arial" w:hAnsi="Arial"/>
                <w:color w:val="334155"/>
                <w:sz w:val="20"/>
              </w:rPr>
              <w:t>• Quan hệ 1 - N giữa orders và order_items: Một đơn hàng (orders) chứa nhiều mặt hàng chi tiết (order_items). Khóa ngoại order_items.order_id tham chiếu orders.id. Ràng buộc: ON DELETE CASCADE (Khi quản trị viên xóa một đơn hàng, toàn bộ các chi tiết đơn hàng tương ứng sẽ được tự động xóa sạch, đảm bảo không có bản ghi mồ côi).</w:t>
            </w:r>
          </w:p>
          <w:p>
            <w:pPr>
              <w:spacing w:after="50" w:line="276" w:lineRule="auto"/>
            </w:pPr>
            <w:r>
              <w:rPr>
                <w:rFonts w:ascii="Arial" w:hAnsi="Arial"/>
                <w:color w:val="334155"/>
                <w:sz w:val="20"/>
              </w:rPr>
              <w:t>• Quan hệ 1 - N giữa products và order_items: Một sản phẩm mô hình xe (products) có thể xuất hiện trong nhiều chi tiết đơn hàng khác nhau. Khóa ngoại order_items.product_id tham chiếu products.id.</w:t>
            </w:r>
          </w:p>
          <w:p>
            <w:pPr>
              <w:spacing w:after="50" w:line="276" w:lineRule="auto"/>
            </w:pPr>
            <w:r>
              <w:rPr>
                <w:rFonts w:ascii="Arial" w:hAnsi="Arial"/>
                <w:color w:val="334155"/>
                <w:sz w:val="20"/>
              </w:rPr>
              <w:t>• Quan hệ 1 - 1 giữa orders và shipments: Mỗi đơn hàng tương ứng duy nhất với một bản ghi hành trình vận đơn qua khóa ngoại shipments.order_id và mã tracking_code.</w:t>
            </w:r>
          </w:p>
        </w:tc>
      </w:tr>
    </w:tbl>
    <w:p>
      <w:pPr>
        <w:spacing w:after="80"/>
      </w:pPr>
    </w:p>
    <w:p>
      <w:pPr>
        <w:pStyle w:val="Heading2"/>
        <w:keepNext/>
        <w:spacing w:before="260" w:after="80"/>
      </w:pPr>
      <w:r>
        <w:rPr>
          <w:rFonts w:ascii="Arial" w:hAnsi="Arial"/>
          <w:b/>
          <w:color w:val="1E40AF"/>
          <w:sz w:val="25"/>
        </w:rPr>
        <w:t>4. Ma trận Ánh xạ Chi tiết giữa Giao diện Admin (UI) và Cột CSDL (DB Columns)</w:t>
      </w:r>
    </w:p>
    <w:p>
      <w:pPr>
        <w:spacing w:after="120" w:line="300" w:lineRule="auto"/>
      </w:pPr>
      <w:r>
        <w:rPr>
          <w:rFonts w:ascii="Arial" w:hAnsi="Arial"/>
          <w:b/>
          <w:color w:val="1E293B"/>
          <w:sz w:val="21"/>
        </w:rPr>
        <w:t xml:space="preserve">Bảng ma trận ánh xạ: </w:t>
      </w:r>
      <w:r>
        <w:rPr>
          <w:rFonts w:ascii="Arial" w:hAnsi="Arial"/>
          <w:color w:val="334155"/>
          <w:sz w:val="21"/>
        </w:rPr>
        <w:t>Dưới đây là bảng ma trận ánh xạ cụ thể giữa các phần tử giao diện người dùng mà TV5 đã xây dựng và các trường dữ liệu tương ứng trong Database: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87"/>
        <w:gridCol w:w="1987"/>
        <w:gridCol w:w="1987"/>
        <w:gridCol w:w="1987"/>
        <w:gridCol w:w="1987"/>
      </w:tblGrid>
      <w:tr>
        <w:tc>
          <w:tcPr>
            <w:tcW w:type="dxa" w:w="1728"/>
            <w:shd w:fill="1E293B"/>
            <w:tcMar>
              <w:top w:w="90" w:type="dxa"/>
              <w:bottom w:w="90" w:type="dxa"/>
              <w:left w:w="110" w:type="dxa"/>
              <w:right w:w="110" w:type="dxa"/>
            </w:tcMar>
          </w:tcPr>
          <w:p>
            <w:pPr>
              <w:spacing w:after="0" w:line="276" w:lineRule="auto"/>
            </w:pPr>
            <w:r>
              <w:rPr>
                <w:rFonts w:ascii="Arial" w:hAnsi="Arial"/>
                <w:b/>
                <w:color w:val="FFFFFF"/>
                <w:sz w:val="19"/>
              </w:rPr>
              <w:t>Màn hình Admin (TV5)</w:t>
            </w:r>
          </w:p>
        </w:tc>
        <w:tc>
          <w:tcPr>
            <w:tcW w:type="dxa" w:w="2592"/>
            <w:shd w:fill="1E293B"/>
            <w:tcMar>
              <w:top w:w="90" w:type="dxa"/>
              <w:bottom w:w="90" w:type="dxa"/>
              <w:left w:w="110" w:type="dxa"/>
              <w:right w:w="110" w:type="dxa"/>
            </w:tcMar>
          </w:tcPr>
          <w:p>
            <w:pPr>
              <w:spacing w:after="0" w:line="276" w:lineRule="auto"/>
            </w:pPr>
            <w:r>
              <w:rPr>
                <w:rFonts w:ascii="Arial" w:hAnsi="Arial"/>
                <w:b/>
                <w:color w:val="FFFFFF"/>
                <w:sz w:val="19"/>
              </w:rPr>
              <w:t>Phần tử giao diện (UI Element)</w:t>
            </w:r>
          </w:p>
        </w:tc>
        <w:tc>
          <w:tcPr>
            <w:tcW w:type="dxa" w:w="1296"/>
            <w:shd w:fill="1E293B"/>
            <w:tcMar>
              <w:top w:w="90" w:type="dxa"/>
              <w:bottom w:w="90" w:type="dxa"/>
              <w:left w:w="110" w:type="dxa"/>
              <w:right w:w="110" w:type="dxa"/>
            </w:tcMar>
          </w:tcPr>
          <w:p>
            <w:pPr>
              <w:spacing w:after="0" w:line="276" w:lineRule="auto"/>
            </w:pPr>
            <w:r>
              <w:rPr>
                <w:rFonts w:ascii="Arial" w:hAnsi="Arial"/>
                <w:b/>
                <w:color w:val="FFFFFF"/>
                <w:sz w:val="19"/>
              </w:rPr>
              <w:t>Bảng CSDL (Table)</w:t>
            </w:r>
          </w:p>
        </w:tc>
        <w:tc>
          <w:tcPr>
            <w:tcW w:type="dxa" w:w="2016"/>
            <w:shd w:fill="1E293B"/>
            <w:tcMar>
              <w:top w:w="90" w:type="dxa"/>
              <w:bottom w:w="90" w:type="dxa"/>
              <w:left w:w="110" w:type="dxa"/>
              <w:right w:w="110" w:type="dxa"/>
            </w:tcMar>
          </w:tcPr>
          <w:p>
            <w:pPr>
              <w:spacing w:after="0" w:line="276" w:lineRule="auto"/>
            </w:pPr>
            <w:r>
              <w:rPr>
                <w:rFonts w:ascii="Arial" w:hAnsi="Arial"/>
                <w:b/>
                <w:color w:val="FFFFFF"/>
                <w:sz w:val="19"/>
              </w:rPr>
              <w:t>Cột CSDL (Column)</w:t>
            </w:r>
          </w:p>
        </w:tc>
        <w:tc>
          <w:tcPr>
            <w:tcW w:type="dxa" w:w="2160"/>
            <w:shd w:fill="1E293B"/>
            <w:tcMar>
              <w:top w:w="90" w:type="dxa"/>
              <w:bottom w:w="90" w:type="dxa"/>
              <w:left w:w="110" w:type="dxa"/>
              <w:right w:w="110" w:type="dxa"/>
            </w:tcMar>
          </w:tcPr>
          <w:p>
            <w:pPr>
              <w:spacing w:after="0" w:line="276" w:lineRule="auto"/>
            </w:pPr>
            <w:r>
              <w:rPr>
                <w:rFonts w:ascii="Arial" w:hAnsi="Arial"/>
                <w:b/>
                <w:color w:val="FFFFFF"/>
                <w:sz w:val="19"/>
              </w:rPr>
              <w:t>Ý nghĩa &amp; Kiểu chuyển đổi</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dashboard.html</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Card 'Tổng doanh thu'</w:t>
            </w:r>
          </w:p>
        </w:tc>
        <w:tc>
          <w:tcPr>
            <w:tcW w:type="dxa" w:w="1296"/>
            <w:shd w:fill="FFFFFF"/>
            <w:tcMar>
              <w:top w:w="80" w:type="dxa"/>
              <w:bottom w:w="80" w:type="dxa"/>
              <w:left w:w="100" w:type="dxa"/>
              <w:right w:w="100" w:type="dxa"/>
            </w:tcMar>
          </w:tcPr>
          <w:p>
            <w:pPr>
              <w:spacing w:after="0" w:line="276" w:lineRule="auto"/>
            </w:pPr>
            <w:r>
              <w:rPr>
                <w:rFonts w:ascii="Arial" w:hAnsi="Arial"/>
                <w:color w:val="334155"/>
                <w:sz w:val="18"/>
              </w:rPr>
              <w:t>orders</w:t>
            </w:r>
          </w:p>
        </w:tc>
        <w:tc>
          <w:tcPr>
            <w:tcW w:type="dxa" w:w="2016"/>
            <w:shd w:fill="FFFFFF"/>
            <w:tcMar>
              <w:top w:w="80" w:type="dxa"/>
              <w:bottom w:w="80" w:type="dxa"/>
              <w:left w:w="100" w:type="dxa"/>
              <w:right w:w="100" w:type="dxa"/>
            </w:tcMar>
          </w:tcPr>
          <w:p>
            <w:pPr>
              <w:spacing w:after="0" w:line="276" w:lineRule="auto"/>
            </w:pPr>
            <w:r>
              <w:rPr>
                <w:rFonts w:ascii="Arial" w:hAnsi="Arial"/>
                <w:color w:val="334155"/>
                <w:sz w:val="18"/>
              </w:rPr>
              <w:t>SUM(total_amount)</w:t>
            </w:r>
          </w:p>
        </w:tc>
        <w:tc>
          <w:tcPr>
            <w:tcW w:type="dxa" w:w="2160"/>
            <w:shd w:fill="FFFFFF"/>
            <w:tcMar>
              <w:top w:w="80" w:type="dxa"/>
              <w:bottom w:w="80" w:type="dxa"/>
              <w:left w:w="100" w:type="dxa"/>
              <w:right w:w="100" w:type="dxa"/>
            </w:tcMar>
          </w:tcPr>
          <w:p>
            <w:pPr>
              <w:spacing w:after="0" w:line="276" w:lineRule="auto"/>
            </w:pPr>
            <w:r>
              <w:rPr>
                <w:rFonts w:ascii="Arial" w:hAnsi="Arial"/>
                <w:color w:val="334155"/>
                <w:sz w:val="18"/>
              </w:rPr>
              <w:t>Cộng tổng tiền các đơn đã thanh toán/hoàn tất.</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dashboard.html</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Card 'Mô hình trong kho'</w:t>
            </w:r>
          </w:p>
        </w:tc>
        <w:tc>
          <w:tcPr>
            <w:tcW w:type="dxa" w:w="1296"/>
            <w:shd w:fill="F8FAFC"/>
            <w:tcMar>
              <w:top w:w="80" w:type="dxa"/>
              <w:bottom w:w="80" w:type="dxa"/>
              <w:left w:w="100" w:type="dxa"/>
              <w:right w:w="100" w:type="dxa"/>
            </w:tcMar>
          </w:tcPr>
          <w:p>
            <w:pPr>
              <w:spacing w:after="0" w:line="276" w:lineRule="auto"/>
            </w:pPr>
            <w:r>
              <w:rPr>
                <w:rFonts w:ascii="Arial" w:hAnsi="Arial"/>
                <w:color w:val="334155"/>
                <w:sz w:val="18"/>
              </w:rPr>
              <w:t>products</w:t>
            </w:r>
          </w:p>
        </w:tc>
        <w:tc>
          <w:tcPr>
            <w:tcW w:type="dxa" w:w="2016"/>
            <w:shd w:fill="F8FAFC"/>
            <w:tcMar>
              <w:top w:w="80" w:type="dxa"/>
              <w:bottom w:w="80" w:type="dxa"/>
              <w:left w:w="100" w:type="dxa"/>
              <w:right w:w="100" w:type="dxa"/>
            </w:tcMar>
          </w:tcPr>
          <w:p>
            <w:pPr>
              <w:spacing w:after="0" w:line="276" w:lineRule="auto"/>
            </w:pPr>
            <w:r>
              <w:rPr>
                <w:rFonts w:ascii="Arial" w:hAnsi="Arial"/>
                <w:color w:val="334155"/>
                <w:sz w:val="18"/>
              </w:rPr>
              <w:t>COUNT(id) &amp; SUM(stock)</w:t>
            </w:r>
          </w:p>
        </w:tc>
        <w:tc>
          <w:tcPr>
            <w:tcW w:type="dxa" w:w="2160"/>
            <w:shd w:fill="F8FAFC"/>
            <w:tcMar>
              <w:top w:w="80" w:type="dxa"/>
              <w:bottom w:w="80" w:type="dxa"/>
              <w:left w:w="100" w:type="dxa"/>
              <w:right w:w="100" w:type="dxa"/>
            </w:tcMar>
          </w:tcPr>
          <w:p>
            <w:pPr>
              <w:spacing w:after="0" w:line="276" w:lineRule="auto"/>
            </w:pPr>
            <w:r>
              <w:rPr>
                <w:rFonts w:ascii="Arial" w:hAnsi="Arial"/>
                <w:color w:val="334155"/>
                <w:sz w:val="18"/>
              </w:rPr>
              <w:t>Đếm tổng số dòng sản phẩm và tổng tồn kho.</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dashboard.html</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Card 'Đơn hàng mới'</w:t>
            </w:r>
          </w:p>
        </w:tc>
        <w:tc>
          <w:tcPr>
            <w:tcW w:type="dxa" w:w="1296"/>
            <w:shd w:fill="FFFFFF"/>
            <w:tcMar>
              <w:top w:w="80" w:type="dxa"/>
              <w:bottom w:w="80" w:type="dxa"/>
              <w:left w:w="100" w:type="dxa"/>
              <w:right w:w="100" w:type="dxa"/>
            </w:tcMar>
          </w:tcPr>
          <w:p>
            <w:pPr>
              <w:spacing w:after="0" w:line="276" w:lineRule="auto"/>
            </w:pPr>
            <w:r>
              <w:rPr>
                <w:rFonts w:ascii="Arial" w:hAnsi="Arial"/>
                <w:color w:val="334155"/>
                <w:sz w:val="18"/>
              </w:rPr>
              <w:t>orders</w:t>
            </w:r>
          </w:p>
        </w:tc>
        <w:tc>
          <w:tcPr>
            <w:tcW w:type="dxa" w:w="2016"/>
            <w:shd w:fill="FFFFFF"/>
            <w:tcMar>
              <w:top w:w="80" w:type="dxa"/>
              <w:bottom w:w="80" w:type="dxa"/>
              <w:left w:w="100" w:type="dxa"/>
              <w:right w:w="100" w:type="dxa"/>
            </w:tcMar>
          </w:tcPr>
          <w:p>
            <w:pPr>
              <w:spacing w:after="0" w:line="276" w:lineRule="auto"/>
            </w:pPr>
            <w:r>
              <w:rPr>
                <w:rFonts w:ascii="Arial" w:hAnsi="Arial"/>
                <w:color w:val="334155"/>
                <w:sz w:val="18"/>
              </w:rPr>
              <w:t>COUNT(id) WHERE pending</w:t>
            </w:r>
          </w:p>
        </w:tc>
        <w:tc>
          <w:tcPr>
            <w:tcW w:type="dxa" w:w="2160"/>
            <w:shd w:fill="FFFFFF"/>
            <w:tcMar>
              <w:top w:w="80" w:type="dxa"/>
              <w:bottom w:w="80" w:type="dxa"/>
              <w:left w:w="100" w:type="dxa"/>
              <w:right w:w="100" w:type="dxa"/>
            </w:tcMar>
          </w:tcPr>
          <w:p>
            <w:pPr>
              <w:spacing w:after="0" w:line="276" w:lineRule="auto"/>
            </w:pPr>
            <w:r>
              <w:rPr>
                <w:rFonts w:ascii="Arial" w:hAnsi="Arial"/>
                <w:color w:val="334155"/>
                <w:sz w:val="18"/>
              </w:rPr>
              <w:t>Đếm số đơn có trạng thái order_status = 'pending'.</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dashboard.html</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Card 'Hãng xe đối tác'</w:t>
            </w:r>
          </w:p>
        </w:tc>
        <w:tc>
          <w:tcPr>
            <w:tcW w:type="dxa" w:w="1296"/>
            <w:shd w:fill="F8FAFC"/>
            <w:tcMar>
              <w:top w:w="80" w:type="dxa"/>
              <w:bottom w:w="80" w:type="dxa"/>
              <w:left w:w="100" w:type="dxa"/>
              <w:right w:w="100" w:type="dxa"/>
            </w:tcMar>
          </w:tcPr>
          <w:p>
            <w:pPr>
              <w:spacing w:after="0" w:line="276" w:lineRule="auto"/>
            </w:pPr>
            <w:r>
              <w:rPr>
                <w:rFonts w:ascii="Arial" w:hAnsi="Arial"/>
                <w:color w:val="334155"/>
                <w:sz w:val="18"/>
              </w:rPr>
              <w:t>brands</w:t>
            </w:r>
          </w:p>
        </w:tc>
        <w:tc>
          <w:tcPr>
            <w:tcW w:type="dxa" w:w="2016"/>
            <w:shd w:fill="F8FAFC"/>
            <w:tcMar>
              <w:top w:w="80" w:type="dxa"/>
              <w:bottom w:w="80" w:type="dxa"/>
              <w:left w:w="100" w:type="dxa"/>
              <w:right w:w="100" w:type="dxa"/>
            </w:tcMar>
          </w:tcPr>
          <w:p>
            <w:pPr>
              <w:spacing w:after="0" w:line="276" w:lineRule="auto"/>
            </w:pPr>
            <w:r>
              <w:rPr>
                <w:rFonts w:ascii="Arial" w:hAnsi="Arial"/>
                <w:color w:val="334155"/>
                <w:sz w:val="18"/>
              </w:rPr>
              <w:t>COUNT(id)</w:t>
            </w:r>
          </w:p>
        </w:tc>
        <w:tc>
          <w:tcPr>
            <w:tcW w:type="dxa" w:w="2160"/>
            <w:shd w:fill="F8FAFC"/>
            <w:tcMar>
              <w:top w:w="80" w:type="dxa"/>
              <w:bottom w:w="80" w:type="dxa"/>
              <w:left w:w="100" w:type="dxa"/>
              <w:right w:w="100" w:type="dxa"/>
            </w:tcMar>
          </w:tcPr>
          <w:p>
            <w:pPr>
              <w:spacing w:after="0" w:line="276" w:lineRule="auto"/>
            </w:pPr>
            <w:r>
              <w:rPr>
                <w:rFonts w:ascii="Arial" w:hAnsi="Arial"/>
                <w:color w:val="334155"/>
                <w:sz w:val="18"/>
              </w:rPr>
              <w:t>Đếm tổng số thương hiệu xe đang hợp tác.</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dashboard.html</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Bảng 5 đơn mới nhất</w:t>
            </w:r>
          </w:p>
        </w:tc>
        <w:tc>
          <w:tcPr>
            <w:tcW w:type="dxa" w:w="1296"/>
            <w:shd w:fill="FFFFFF"/>
            <w:tcMar>
              <w:top w:w="80" w:type="dxa"/>
              <w:bottom w:w="80" w:type="dxa"/>
              <w:left w:w="100" w:type="dxa"/>
              <w:right w:w="100" w:type="dxa"/>
            </w:tcMar>
          </w:tcPr>
          <w:p>
            <w:pPr>
              <w:spacing w:after="0" w:line="276" w:lineRule="auto"/>
            </w:pPr>
            <w:r>
              <w:rPr>
                <w:rFonts w:ascii="Arial" w:hAnsi="Arial"/>
                <w:color w:val="334155"/>
                <w:sz w:val="18"/>
              </w:rPr>
              <w:t>orders, users</w:t>
            </w:r>
          </w:p>
        </w:tc>
        <w:tc>
          <w:tcPr>
            <w:tcW w:type="dxa" w:w="2016"/>
            <w:shd w:fill="FFFFFF"/>
            <w:tcMar>
              <w:top w:w="80" w:type="dxa"/>
              <w:bottom w:w="80" w:type="dxa"/>
              <w:left w:w="100" w:type="dxa"/>
              <w:right w:w="100" w:type="dxa"/>
            </w:tcMar>
          </w:tcPr>
          <w:p>
            <w:pPr>
              <w:spacing w:after="0" w:line="276" w:lineRule="auto"/>
            </w:pPr>
            <w:r>
              <w:rPr>
                <w:rFonts w:ascii="Arial" w:hAnsi="Arial"/>
                <w:color w:val="334155"/>
                <w:sz w:val="18"/>
              </w:rPr>
              <w:t>order_code, total_amount</w:t>
            </w:r>
          </w:p>
        </w:tc>
        <w:tc>
          <w:tcPr>
            <w:tcW w:type="dxa" w:w="2160"/>
            <w:shd w:fill="FFFFFF"/>
            <w:tcMar>
              <w:top w:w="80" w:type="dxa"/>
              <w:bottom w:w="80" w:type="dxa"/>
              <w:left w:w="100" w:type="dxa"/>
              <w:right w:w="100" w:type="dxa"/>
            </w:tcMar>
          </w:tcPr>
          <w:p>
            <w:pPr>
              <w:spacing w:after="0" w:line="276" w:lineRule="auto"/>
            </w:pPr>
            <w:r>
              <w:rPr>
                <w:rFonts w:ascii="Arial" w:hAnsi="Arial"/>
                <w:color w:val="334155"/>
                <w:sz w:val="18"/>
              </w:rPr>
              <w:t>Truy vấn 5 đơn hàng mới nhất ORDER BY created_at DESC.</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products.html</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Ảnh thumbnail</w:t>
            </w:r>
          </w:p>
        </w:tc>
        <w:tc>
          <w:tcPr>
            <w:tcW w:type="dxa" w:w="1296"/>
            <w:shd w:fill="F8FAFC"/>
            <w:tcMar>
              <w:top w:w="80" w:type="dxa"/>
              <w:bottom w:w="80" w:type="dxa"/>
              <w:left w:w="100" w:type="dxa"/>
              <w:right w:w="100" w:type="dxa"/>
            </w:tcMar>
          </w:tcPr>
          <w:p>
            <w:pPr>
              <w:spacing w:after="0" w:line="276" w:lineRule="auto"/>
            </w:pPr>
            <w:r>
              <w:rPr>
                <w:rFonts w:ascii="Arial" w:hAnsi="Arial"/>
                <w:color w:val="334155"/>
                <w:sz w:val="18"/>
              </w:rPr>
              <w:t>products</w:t>
            </w:r>
          </w:p>
        </w:tc>
        <w:tc>
          <w:tcPr>
            <w:tcW w:type="dxa" w:w="2016"/>
            <w:shd w:fill="F8FAFC"/>
            <w:tcMar>
              <w:top w:w="80" w:type="dxa"/>
              <w:bottom w:w="80" w:type="dxa"/>
              <w:left w:w="100" w:type="dxa"/>
              <w:right w:w="100" w:type="dxa"/>
            </w:tcMar>
          </w:tcPr>
          <w:p>
            <w:pPr>
              <w:spacing w:after="0" w:line="276" w:lineRule="auto"/>
            </w:pPr>
            <w:r>
              <w:rPr>
                <w:rFonts w:ascii="Arial" w:hAnsi="Arial"/>
                <w:color w:val="334155"/>
                <w:sz w:val="18"/>
              </w:rPr>
              <w:t>image_url</w:t>
            </w:r>
          </w:p>
        </w:tc>
        <w:tc>
          <w:tcPr>
            <w:tcW w:type="dxa" w:w="2160"/>
            <w:shd w:fill="F8FAFC"/>
            <w:tcMar>
              <w:top w:w="80" w:type="dxa"/>
              <w:bottom w:w="80" w:type="dxa"/>
              <w:left w:w="100" w:type="dxa"/>
              <w:right w:w="100" w:type="dxa"/>
            </w:tcMar>
          </w:tcPr>
          <w:p>
            <w:pPr>
              <w:spacing w:after="0" w:line="276" w:lineRule="auto"/>
            </w:pPr>
            <w:r>
              <w:rPr>
                <w:rFonts w:ascii="Arial" w:hAnsi="Arial"/>
                <w:color w:val="334155"/>
                <w:sz w:val="18"/>
              </w:rPr>
              <w:t>Đường dẫn URL ảnh sản phẩm hiển thị trên bảng.</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products.html</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Mã mô hình (SKU)</w:t>
            </w:r>
          </w:p>
        </w:tc>
        <w:tc>
          <w:tcPr>
            <w:tcW w:type="dxa" w:w="1296"/>
            <w:shd w:fill="FFFFFF"/>
            <w:tcMar>
              <w:top w:w="80" w:type="dxa"/>
              <w:bottom w:w="80" w:type="dxa"/>
              <w:left w:w="100" w:type="dxa"/>
              <w:right w:w="100" w:type="dxa"/>
            </w:tcMar>
          </w:tcPr>
          <w:p>
            <w:pPr>
              <w:spacing w:after="0" w:line="276" w:lineRule="auto"/>
            </w:pPr>
            <w:r>
              <w:rPr>
                <w:rFonts w:ascii="Arial" w:hAnsi="Arial"/>
                <w:color w:val="334155"/>
                <w:sz w:val="18"/>
              </w:rPr>
              <w:t>products</w:t>
            </w:r>
          </w:p>
        </w:tc>
        <w:tc>
          <w:tcPr>
            <w:tcW w:type="dxa" w:w="2016"/>
            <w:shd w:fill="FFFFFF"/>
            <w:tcMar>
              <w:top w:w="80" w:type="dxa"/>
              <w:bottom w:w="80" w:type="dxa"/>
              <w:left w:w="100" w:type="dxa"/>
              <w:right w:w="100" w:type="dxa"/>
            </w:tcMar>
          </w:tcPr>
          <w:p>
            <w:pPr>
              <w:spacing w:after="0" w:line="276" w:lineRule="auto"/>
            </w:pPr>
            <w:r>
              <w:rPr>
                <w:rFonts w:ascii="Arial" w:hAnsi="Arial"/>
                <w:color w:val="334155"/>
                <w:sz w:val="18"/>
              </w:rPr>
              <w:t>product_code</w:t>
            </w:r>
          </w:p>
        </w:tc>
        <w:tc>
          <w:tcPr>
            <w:tcW w:type="dxa" w:w="2160"/>
            <w:shd w:fill="FFFFFF"/>
            <w:tcMar>
              <w:top w:w="80" w:type="dxa"/>
              <w:bottom w:w="80" w:type="dxa"/>
              <w:left w:w="100" w:type="dxa"/>
              <w:right w:w="100" w:type="dxa"/>
            </w:tcMar>
          </w:tcPr>
          <w:p>
            <w:pPr>
              <w:spacing w:after="0" w:line="276" w:lineRule="auto"/>
            </w:pPr>
            <w:r>
              <w:rPr>
                <w:rFonts w:ascii="Arial" w:hAnsi="Arial"/>
                <w:color w:val="334155"/>
                <w:sz w:val="18"/>
              </w:rPr>
              <w:t>Mã định danh duy nhất của sản phẩm xe.</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products.html</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Tên xe, Hãng, Tỉ lệ</w:t>
            </w:r>
          </w:p>
        </w:tc>
        <w:tc>
          <w:tcPr>
            <w:tcW w:type="dxa" w:w="1296"/>
            <w:shd w:fill="F8FAFC"/>
            <w:tcMar>
              <w:top w:w="80" w:type="dxa"/>
              <w:bottom w:w="80" w:type="dxa"/>
              <w:left w:w="100" w:type="dxa"/>
              <w:right w:w="100" w:type="dxa"/>
            </w:tcMar>
          </w:tcPr>
          <w:p>
            <w:pPr>
              <w:spacing w:after="0" w:line="276" w:lineRule="auto"/>
            </w:pPr>
            <w:r>
              <w:rPr>
                <w:rFonts w:ascii="Arial" w:hAnsi="Arial"/>
                <w:color w:val="334155"/>
                <w:sz w:val="18"/>
              </w:rPr>
              <w:t>products, brands</w:t>
            </w:r>
          </w:p>
        </w:tc>
        <w:tc>
          <w:tcPr>
            <w:tcW w:type="dxa" w:w="2016"/>
            <w:shd w:fill="F8FAFC"/>
            <w:tcMar>
              <w:top w:w="80" w:type="dxa"/>
              <w:bottom w:w="80" w:type="dxa"/>
              <w:left w:w="100" w:type="dxa"/>
              <w:right w:w="100" w:type="dxa"/>
            </w:tcMar>
          </w:tcPr>
          <w:p>
            <w:pPr>
              <w:spacing w:after="0" w:line="276" w:lineRule="auto"/>
            </w:pPr>
            <w:r>
              <w:rPr>
                <w:rFonts w:ascii="Arial" w:hAnsi="Arial"/>
                <w:color w:val="334155"/>
                <w:sz w:val="18"/>
              </w:rPr>
              <w:t>name, scale, brands.name</w:t>
            </w:r>
          </w:p>
        </w:tc>
        <w:tc>
          <w:tcPr>
            <w:tcW w:type="dxa" w:w="2160"/>
            <w:shd w:fill="F8FAFC"/>
            <w:tcMar>
              <w:top w:w="80" w:type="dxa"/>
              <w:bottom w:w="80" w:type="dxa"/>
              <w:left w:w="100" w:type="dxa"/>
              <w:right w:w="100" w:type="dxa"/>
            </w:tcMar>
          </w:tcPr>
          <w:p>
            <w:pPr>
              <w:spacing w:after="0" w:line="276" w:lineRule="auto"/>
            </w:pPr>
            <w:r>
              <w:rPr>
                <w:rFonts w:ascii="Arial" w:hAnsi="Arial"/>
                <w:color w:val="334155"/>
                <w:sz w:val="18"/>
              </w:rPr>
              <w:t>JOIN giữa products và brands để lấy tên hãng.</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products.html</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Giá bán &amp; Tồn kho</w:t>
            </w:r>
          </w:p>
        </w:tc>
        <w:tc>
          <w:tcPr>
            <w:tcW w:type="dxa" w:w="1296"/>
            <w:shd w:fill="FFFFFF"/>
            <w:tcMar>
              <w:top w:w="80" w:type="dxa"/>
              <w:bottom w:w="80" w:type="dxa"/>
              <w:left w:w="100" w:type="dxa"/>
              <w:right w:w="100" w:type="dxa"/>
            </w:tcMar>
          </w:tcPr>
          <w:p>
            <w:pPr>
              <w:spacing w:after="0" w:line="276" w:lineRule="auto"/>
            </w:pPr>
            <w:r>
              <w:rPr>
                <w:rFonts w:ascii="Arial" w:hAnsi="Arial"/>
                <w:color w:val="334155"/>
                <w:sz w:val="18"/>
              </w:rPr>
              <w:t>products</w:t>
            </w:r>
          </w:p>
        </w:tc>
        <w:tc>
          <w:tcPr>
            <w:tcW w:type="dxa" w:w="2016"/>
            <w:shd w:fill="FFFFFF"/>
            <w:tcMar>
              <w:top w:w="80" w:type="dxa"/>
              <w:bottom w:w="80" w:type="dxa"/>
              <w:left w:w="100" w:type="dxa"/>
              <w:right w:w="100" w:type="dxa"/>
            </w:tcMar>
          </w:tcPr>
          <w:p>
            <w:pPr>
              <w:spacing w:after="0" w:line="276" w:lineRule="auto"/>
            </w:pPr>
            <w:r>
              <w:rPr>
                <w:rFonts w:ascii="Arial" w:hAnsi="Arial"/>
                <w:color w:val="334155"/>
                <w:sz w:val="18"/>
              </w:rPr>
              <w:t>price, stock_quantity</w:t>
            </w:r>
          </w:p>
        </w:tc>
        <w:tc>
          <w:tcPr>
            <w:tcW w:type="dxa" w:w="2160"/>
            <w:shd w:fill="FFFFFF"/>
            <w:tcMar>
              <w:top w:w="80" w:type="dxa"/>
              <w:bottom w:w="80" w:type="dxa"/>
              <w:left w:w="100" w:type="dxa"/>
              <w:right w:w="100" w:type="dxa"/>
            </w:tcMar>
          </w:tcPr>
          <w:p>
            <w:pPr>
              <w:spacing w:after="0" w:line="276" w:lineRule="auto"/>
            </w:pPr>
            <w:r>
              <w:rPr>
                <w:rFonts w:ascii="Arial" w:hAnsi="Arial"/>
                <w:color w:val="334155"/>
                <w:sz w:val="18"/>
              </w:rPr>
              <w:t>Định dạng tiền tệ VNĐ và số lượng nguyên.</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products.html</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Trạng thái</w:t>
            </w:r>
          </w:p>
        </w:tc>
        <w:tc>
          <w:tcPr>
            <w:tcW w:type="dxa" w:w="1296"/>
            <w:shd w:fill="F8FAFC"/>
            <w:tcMar>
              <w:top w:w="80" w:type="dxa"/>
              <w:bottom w:w="80" w:type="dxa"/>
              <w:left w:w="100" w:type="dxa"/>
              <w:right w:w="100" w:type="dxa"/>
            </w:tcMar>
          </w:tcPr>
          <w:p>
            <w:pPr>
              <w:spacing w:after="0" w:line="276" w:lineRule="auto"/>
            </w:pPr>
            <w:r>
              <w:rPr>
                <w:rFonts w:ascii="Arial" w:hAnsi="Arial"/>
                <w:color w:val="334155"/>
                <w:sz w:val="18"/>
              </w:rPr>
              <w:t>products</w:t>
            </w:r>
          </w:p>
        </w:tc>
        <w:tc>
          <w:tcPr>
            <w:tcW w:type="dxa" w:w="2016"/>
            <w:shd w:fill="F8FAFC"/>
            <w:tcMar>
              <w:top w:w="80" w:type="dxa"/>
              <w:bottom w:w="80" w:type="dxa"/>
              <w:left w:w="100" w:type="dxa"/>
              <w:right w:w="100" w:type="dxa"/>
            </w:tcMar>
          </w:tcPr>
          <w:p>
            <w:pPr>
              <w:spacing w:after="0" w:line="276" w:lineRule="auto"/>
            </w:pPr>
            <w:r>
              <w:rPr>
                <w:rFonts w:ascii="Arial" w:hAnsi="Arial"/>
                <w:color w:val="334155"/>
                <w:sz w:val="18"/>
              </w:rPr>
              <w:t>status</w:t>
            </w:r>
          </w:p>
        </w:tc>
        <w:tc>
          <w:tcPr>
            <w:tcW w:type="dxa" w:w="2160"/>
            <w:shd w:fill="F8FAFC"/>
            <w:tcMar>
              <w:top w:w="80" w:type="dxa"/>
              <w:bottom w:w="80" w:type="dxa"/>
              <w:left w:w="100" w:type="dxa"/>
              <w:right w:w="100" w:type="dxa"/>
            </w:tcMar>
          </w:tcPr>
          <w:p>
            <w:pPr>
              <w:spacing w:after="0" w:line="276" w:lineRule="auto"/>
            </w:pPr>
            <w:r>
              <w:rPr>
                <w:rFonts w:ascii="Arial" w:hAnsi="Arial"/>
                <w:color w:val="334155"/>
                <w:sz w:val="18"/>
              </w:rPr>
              <w:t>Ánh xạ in_stock, pre_order, out_of_stock, bestseller.</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product-add.html</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Input Tên mô hình</w:t>
            </w:r>
          </w:p>
        </w:tc>
        <w:tc>
          <w:tcPr>
            <w:tcW w:type="dxa" w:w="1296"/>
            <w:shd w:fill="FFFFFF"/>
            <w:tcMar>
              <w:top w:w="80" w:type="dxa"/>
              <w:bottom w:w="80" w:type="dxa"/>
              <w:left w:w="100" w:type="dxa"/>
              <w:right w:w="100" w:type="dxa"/>
            </w:tcMar>
          </w:tcPr>
          <w:p>
            <w:pPr>
              <w:spacing w:after="0" w:line="276" w:lineRule="auto"/>
            </w:pPr>
            <w:r>
              <w:rPr>
                <w:rFonts w:ascii="Arial" w:hAnsi="Arial"/>
                <w:color w:val="334155"/>
                <w:sz w:val="18"/>
              </w:rPr>
              <w:t>products</w:t>
            </w:r>
          </w:p>
        </w:tc>
        <w:tc>
          <w:tcPr>
            <w:tcW w:type="dxa" w:w="2016"/>
            <w:shd w:fill="FFFFFF"/>
            <w:tcMar>
              <w:top w:w="80" w:type="dxa"/>
              <w:bottom w:w="80" w:type="dxa"/>
              <w:left w:w="100" w:type="dxa"/>
              <w:right w:w="100" w:type="dxa"/>
            </w:tcMar>
          </w:tcPr>
          <w:p>
            <w:pPr>
              <w:spacing w:after="0" w:line="276" w:lineRule="auto"/>
            </w:pPr>
            <w:r>
              <w:rPr>
                <w:rFonts w:ascii="Arial" w:hAnsi="Arial"/>
                <w:color w:val="334155"/>
                <w:sz w:val="18"/>
              </w:rPr>
              <w:t>name (NVARCHAR(255))</w:t>
            </w:r>
          </w:p>
        </w:tc>
        <w:tc>
          <w:tcPr>
            <w:tcW w:type="dxa" w:w="2160"/>
            <w:shd w:fill="FFFFFF"/>
            <w:tcMar>
              <w:top w:w="80" w:type="dxa"/>
              <w:bottom w:w="80" w:type="dxa"/>
              <w:left w:w="100" w:type="dxa"/>
              <w:right w:w="100" w:type="dxa"/>
            </w:tcMar>
          </w:tcPr>
          <w:p>
            <w:pPr>
              <w:spacing w:after="0" w:line="276" w:lineRule="auto"/>
            </w:pPr>
            <w:r>
              <w:rPr>
                <w:rFonts w:ascii="Arial" w:hAnsi="Arial"/>
                <w:color w:val="334155"/>
                <w:sz w:val="18"/>
              </w:rPr>
              <w:t>Lưu tên đầy đủ của dòng xe.</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product-add.html</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Dropdown Hãng xe</w:t>
            </w:r>
          </w:p>
        </w:tc>
        <w:tc>
          <w:tcPr>
            <w:tcW w:type="dxa" w:w="1296"/>
            <w:shd w:fill="F8FAFC"/>
            <w:tcMar>
              <w:top w:w="80" w:type="dxa"/>
              <w:bottom w:w="80" w:type="dxa"/>
              <w:left w:w="100" w:type="dxa"/>
              <w:right w:w="100" w:type="dxa"/>
            </w:tcMar>
          </w:tcPr>
          <w:p>
            <w:pPr>
              <w:spacing w:after="0" w:line="276" w:lineRule="auto"/>
            </w:pPr>
            <w:r>
              <w:rPr>
                <w:rFonts w:ascii="Arial" w:hAnsi="Arial"/>
                <w:color w:val="334155"/>
                <w:sz w:val="18"/>
              </w:rPr>
              <w:t>brands</w:t>
            </w:r>
          </w:p>
        </w:tc>
        <w:tc>
          <w:tcPr>
            <w:tcW w:type="dxa" w:w="2016"/>
            <w:shd w:fill="F8FAFC"/>
            <w:tcMar>
              <w:top w:w="80" w:type="dxa"/>
              <w:bottom w:w="80" w:type="dxa"/>
              <w:left w:w="100" w:type="dxa"/>
              <w:right w:w="100" w:type="dxa"/>
            </w:tcMar>
          </w:tcPr>
          <w:p>
            <w:pPr>
              <w:spacing w:after="0" w:line="276" w:lineRule="auto"/>
            </w:pPr>
            <w:r>
              <w:rPr>
                <w:rFonts w:ascii="Arial" w:hAnsi="Arial"/>
                <w:color w:val="334155"/>
                <w:sz w:val="18"/>
              </w:rPr>
              <w:t>brand_id (INT)</w:t>
            </w:r>
          </w:p>
        </w:tc>
        <w:tc>
          <w:tcPr>
            <w:tcW w:type="dxa" w:w="2160"/>
            <w:shd w:fill="F8FAFC"/>
            <w:tcMar>
              <w:top w:w="80" w:type="dxa"/>
              <w:bottom w:w="80" w:type="dxa"/>
              <w:left w:w="100" w:type="dxa"/>
              <w:right w:w="100" w:type="dxa"/>
            </w:tcMar>
          </w:tcPr>
          <w:p>
            <w:pPr>
              <w:spacing w:after="0" w:line="276" w:lineRule="auto"/>
            </w:pPr>
            <w:r>
              <w:rPr>
                <w:rFonts w:ascii="Arial" w:hAnsi="Arial"/>
                <w:color w:val="334155"/>
                <w:sz w:val="18"/>
              </w:rPr>
              <w:t>Khóa ngoại liên kết tới ID của thương hiệu xe.</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product-add.html</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Input Giá gốc, Giá KM</w:t>
            </w:r>
          </w:p>
        </w:tc>
        <w:tc>
          <w:tcPr>
            <w:tcW w:type="dxa" w:w="1296"/>
            <w:shd w:fill="FFFFFF"/>
            <w:tcMar>
              <w:top w:w="80" w:type="dxa"/>
              <w:bottom w:w="80" w:type="dxa"/>
              <w:left w:w="100" w:type="dxa"/>
              <w:right w:w="100" w:type="dxa"/>
            </w:tcMar>
          </w:tcPr>
          <w:p>
            <w:pPr>
              <w:spacing w:after="0" w:line="276" w:lineRule="auto"/>
            </w:pPr>
            <w:r>
              <w:rPr>
                <w:rFonts w:ascii="Arial" w:hAnsi="Arial"/>
                <w:color w:val="334155"/>
                <w:sz w:val="18"/>
              </w:rPr>
              <w:t>products</w:t>
            </w:r>
          </w:p>
        </w:tc>
        <w:tc>
          <w:tcPr>
            <w:tcW w:type="dxa" w:w="2016"/>
            <w:shd w:fill="FFFFFF"/>
            <w:tcMar>
              <w:top w:w="80" w:type="dxa"/>
              <w:bottom w:w="80" w:type="dxa"/>
              <w:left w:w="100" w:type="dxa"/>
              <w:right w:w="100" w:type="dxa"/>
            </w:tcMar>
          </w:tcPr>
          <w:p>
            <w:pPr>
              <w:spacing w:after="0" w:line="276" w:lineRule="auto"/>
            </w:pPr>
            <w:r>
              <w:rPr>
                <w:rFonts w:ascii="Arial" w:hAnsi="Arial"/>
                <w:color w:val="334155"/>
                <w:sz w:val="18"/>
              </w:rPr>
              <w:t>price (DECIMAL(12,2))</w:t>
            </w:r>
          </w:p>
        </w:tc>
        <w:tc>
          <w:tcPr>
            <w:tcW w:type="dxa" w:w="2160"/>
            <w:shd w:fill="FFFFFF"/>
            <w:tcMar>
              <w:top w:w="80" w:type="dxa"/>
              <w:bottom w:w="80" w:type="dxa"/>
              <w:left w:w="100" w:type="dxa"/>
              <w:right w:w="100" w:type="dxa"/>
            </w:tcMar>
          </w:tcPr>
          <w:p>
            <w:pPr>
              <w:spacing w:after="0" w:line="276" w:lineRule="auto"/>
            </w:pPr>
            <w:r>
              <w:rPr>
                <w:rFonts w:ascii="Arial" w:hAnsi="Arial"/>
                <w:color w:val="334155"/>
                <w:sz w:val="18"/>
              </w:rPr>
              <w:t>Lưu giá trị tiền bán sản phẩm.</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product-add.html</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Input Tồn kho</w:t>
            </w:r>
          </w:p>
        </w:tc>
        <w:tc>
          <w:tcPr>
            <w:tcW w:type="dxa" w:w="1296"/>
            <w:shd w:fill="F8FAFC"/>
            <w:tcMar>
              <w:top w:w="80" w:type="dxa"/>
              <w:bottom w:w="80" w:type="dxa"/>
              <w:left w:w="100" w:type="dxa"/>
              <w:right w:w="100" w:type="dxa"/>
            </w:tcMar>
          </w:tcPr>
          <w:p>
            <w:pPr>
              <w:spacing w:after="0" w:line="276" w:lineRule="auto"/>
            </w:pPr>
            <w:r>
              <w:rPr>
                <w:rFonts w:ascii="Arial" w:hAnsi="Arial"/>
                <w:color w:val="334155"/>
                <w:sz w:val="18"/>
              </w:rPr>
              <w:t>products</w:t>
            </w:r>
          </w:p>
        </w:tc>
        <w:tc>
          <w:tcPr>
            <w:tcW w:type="dxa" w:w="2016"/>
            <w:shd w:fill="F8FAFC"/>
            <w:tcMar>
              <w:top w:w="80" w:type="dxa"/>
              <w:bottom w:w="80" w:type="dxa"/>
              <w:left w:w="100" w:type="dxa"/>
              <w:right w:w="100" w:type="dxa"/>
            </w:tcMar>
          </w:tcPr>
          <w:p>
            <w:pPr>
              <w:spacing w:after="0" w:line="276" w:lineRule="auto"/>
            </w:pPr>
            <w:r>
              <w:rPr>
                <w:rFonts w:ascii="Arial" w:hAnsi="Arial"/>
                <w:color w:val="334155"/>
                <w:sz w:val="18"/>
              </w:rPr>
              <w:t>stock_quantity (INT)</w:t>
            </w:r>
          </w:p>
        </w:tc>
        <w:tc>
          <w:tcPr>
            <w:tcW w:type="dxa" w:w="2160"/>
            <w:shd w:fill="F8FAFC"/>
            <w:tcMar>
              <w:top w:w="80" w:type="dxa"/>
              <w:bottom w:w="80" w:type="dxa"/>
              <w:left w:w="100" w:type="dxa"/>
              <w:right w:w="100" w:type="dxa"/>
            </w:tcMar>
          </w:tcPr>
          <w:p>
            <w:pPr>
              <w:spacing w:after="0" w:line="276" w:lineRule="auto"/>
            </w:pPr>
            <w:r>
              <w:rPr>
                <w:rFonts w:ascii="Arial" w:hAnsi="Arial"/>
                <w:color w:val="334155"/>
                <w:sz w:val="18"/>
              </w:rPr>
              <w:t>Ràng buộc kiểm tra số lượng tồn &gt;= 0.</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product-add.html</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Xem trước ảnh tải lên</w:t>
            </w:r>
          </w:p>
        </w:tc>
        <w:tc>
          <w:tcPr>
            <w:tcW w:type="dxa" w:w="1296"/>
            <w:shd w:fill="FFFFFF"/>
            <w:tcMar>
              <w:top w:w="80" w:type="dxa"/>
              <w:bottom w:w="80" w:type="dxa"/>
              <w:left w:w="100" w:type="dxa"/>
              <w:right w:w="100" w:type="dxa"/>
            </w:tcMar>
          </w:tcPr>
          <w:p>
            <w:pPr>
              <w:spacing w:after="0" w:line="276" w:lineRule="auto"/>
            </w:pPr>
            <w:r>
              <w:rPr>
                <w:rFonts w:ascii="Arial" w:hAnsi="Arial"/>
                <w:color w:val="334155"/>
                <w:sz w:val="18"/>
              </w:rPr>
              <w:t>products</w:t>
            </w:r>
          </w:p>
        </w:tc>
        <w:tc>
          <w:tcPr>
            <w:tcW w:type="dxa" w:w="2016"/>
            <w:shd w:fill="FFFFFF"/>
            <w:tcMar>
              <w:top w:w="80" w:type="dxa"/>
              <w:bottom w:w="80" w:type="dxa"/>
              <w:left w:w="100" w:type="dxa"/>
              <w:right w:w="100" w:type="dxa"/>
            </w:tcMar>
          </w:tcPr>
          <w:p>
            <w:pPr>
              <w:spacing w:after="0" w:line="276" w:lineRule="auto"/>
            </w:pPr>
            <w:r>
              <w:rPr>
                <w:rFonts w:ascii="Arial" w:hAnsi="Arial"/>
                <w:color w:val="334155"/>
                <w:sz w:val="18"/>
              </w:rPr>
              <w:t>image_url</w:t>
            </w:r>
          </w:p>
        </w:tc>
        <w:tc>
          <w:tcPr>
            <w:tcW w:type="dxa" w:w="2160"/>
            <w:shd w:fill="FFFFFF"/>
            <w:tcMar>
              <w:top w:w="80" w:type="dxa"/>
              <w:bottom w:w="80" w:type="dxa"/>
              <w:left w:w="100" w:type="dxa"/>
              <w:right w:w="100" w:type="dxa"/>
            </w:tcMar>
          </w:tcPr>
          <w:p>
            <w:pPr>
              <w:spacing w:after="0" w:line="276" w:lineRule="auto"/>
            </w:pPr>
            <w:r>
              <w:rPr>
                <w:rFonts w:ascii="Arial" w:hAnsi="Arial"/>
                <w:color w:val="334155"/>
                <w:sz w:val="18"/>
              </w:rPr>
              <w:t>FileReader nạp Base64/URL lưu vào image_url.</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brands.html</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Form Thêm Hãng Xe</w:t>
            </w:r>
          </w:p>
        </w:tc>
        <w:tc>
          <w:tcPr>
            <w:tcW w:type="dxa" w:w="1296"/>
            <w:shd w:fill="F8FAFC"/>
            <w:tcMar>
              <w:top w:w="80" w:type="dxa"/>
              <w:bottom w:w="80" w:type="dxa"/>
              <w:left w:w="100" w:type="dxa"/>
              <w:right w:w="100" w:type="dxa"/>
            </w:tcMar>
          </w:tcPr>
          <w:p>
            <w:pPr>
              <w:spacing w:after="0" w:line="276" w:lineRule="auto"/>
            </w:pPr>
            <w:r>
              <w:rPr>
                <w:rFonts w:ascii="Arial" w:hAnsi="Arial"/>
                <w:color w:val="334155"/>
                <w:sz w:val="18"/>
              </w:rPr>
              <w:t>brands</w:t>
            </w:r>
          </w:p>
        </w:tc>
        <w:tc>
          <w:tcPr>
            <w:tcW w:type="dxa" w:w="2016"/>
            <w:shd w:fill="F8FAFC"/>
            <w:tcMar>
              <w:top w:w="80" w:type="dxa"/>
              <w:bottom w:w="80" w:type="dxa"/>
              <w:left w:w="100" w:type="dxa"/>
              <w:right w:w="100" w:type="dxa"/>
            </w:tcMar>
          </w:tcPr>
          <w:p>
            <w:pPr>
              <w:spacing w:after="0" w:line="276" w:lineRule="auto"/>
            </w:pPr>
            <w:r>
              <w:rPr>
                <w:rFonts w:ascii="Arial" w:hAnsi="Arial"/>
                <w:color w:val="334155"/>
                <w:sz w:val="18"/>
              </w:rPr>
              <w:t>brand_code, name, country</w:t>
            </w:r>
          </w:p>
        </w:tc>
        <w:tc>
          <w:tcPr>
            <w:tcW w:type="dxa" w:w="2160"/>
            <w:shd w:fill="F8FAFC"/>
            <w:tcMar>
              <w:top w:w="80" w:type="dxa"/>
              <w:bottom w:w="80" w:type="dxa"/>
              <w:left w:w="100" w:type="dxa"/>
              <w:right w:w="100" w:type="dxa"/>
            </w:tcMar>
          </w:tcPr>
          <w:p>
            <w:pPr>
              <w:spacing w:after="0" w:line="276" w:lineRule="auto"/>
            </w:pPr>
            <w:r>
              <w:rPr>
                <w:rFonts w:ascii="Arial" w:hAnsi="Arial"/>
                <w:color w:val="334155"/>
                <w:sz w:val="18"/>
              </w:rPr>
              <w:t>INSERT bản ghi thương hiệu xe đối tác mới.</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brands.html</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Cột 'Số mẫu xe'</w:t>
            </w:r>
          </w:p>
        </w:tc>
        <w:tc>
          <w:tcPr>
            <w:tcW w:type="dxa" w:w="1296"/>
            <w:shd w:fill="FFFFFF"/>
            <w:tcMar>
              <w:top w:w="80" w:type="dxa"/>
              <w:bottom w:w="80" w:type="dxa"/>
              <w:left w:w="100" w:type="dxa"/>
              <w:right w:w="100" w:type="dxa"/>
            </w:tcMar>
          </w:tcPr>
          <w:p>
            <w:pPr>
              <w:spacing w:after="0" w:line="276" w:lineRule="auto"/>
            </w:pPr>
            <w:r>
              <w:rPr>
                <w:rFonts w:ascii="Arial" w:hAnsi="Arial"/>
                <w:color w:val="334155"/>
                <w:sz w:val="18"/>
              </w:rPr>
              <w:t>brands, products</w:t>
            </w:r>
          </w:p>
        </w:tc>
        <w:tc>
          <w:tcPr>
            <w:tcW w:type="dxa" w:w="2016"/>
            <w:shd w:fill="FFFFFF"/>
            <w:tcMar>
              <w:top w:w="80" w:type="dxa"/>
              <w:bottom w:w="80" w:type="dxa"/>
              <w:left w:w="100" w:type="dxa"/>
              <w:right w:w="100" w:type="dxa"/>
            </w:tcMar>
          </w:tcPr>
          <w:p>
            <w:pPr>
              <w:spacing w:after="0" w:line="276" w:lineRule="auto"/>
            </w:pPr>
            <w:r>
              <w:rPr>
                <w:rFonts w:ascii="Arial" w:hAnsi="Arial"/>
                <w:color w:val="334155"/>
                <w:sz w:val="18"/>
              </w:rPr>
              <w:t>total_models / COUNT()</w:t>
            </w:r>
          </w:p>
        </w:tc>
        <w:tc>
          <w:tcPr>
            <w:tcW w:type="dxa" w:w="2160"/>
            <w:shd w:fill="FFFFFF"/>
            <w:tcMar>
              <w:top w:w="80" w:type="dxa"/>
              <w:bottom w:w="80" w:type="dxa"/>
              <w:left w:w="100" w:type="dxa"/>
              <w:right w:w="100" w:type="dxa"/>
            </w:tcMar>
          </w:tcPr>
          <w:p>
            <w:pPr>
              <w:spacing w:after="0" w:line="276" w:lineRule="auto"/>
            </w:pPr>
            <w:r>
              <w:rPr>
                <w:rFonts w:ascii="Arial" w:hAnsi="Arial"/>
                <w:color w:val="334155"/>
                <w:sz w:val="18"/>
              </w:rPr>
              <w:t>Tổng số xe mô hình thuộc hãng đang phân phối.</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orders.html</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Tab lọc trạng thái</w:t>
            </w:r>
          </w:p>
        </w:tc>
        <w:tc>
          <w:tcPr>
            <w:tcW w:type="dxa" w:w="1296"/>
            <w:shd w:fill="F8FAFC"/>
            <w:tcMar>
              <w:top w:w="80" w:type="dxa"/>
              <w:bottom w:w="80" w:type="dxa"/>
              <w:left w:w="100" w:type="dxa"/>
              <w:right w:w="100" w:type="dxa"/>
            </w:tcMar>
          </w:tcPr>
          <w:p>
            <w:pPr>
              <w:spacing w:after="0" w:line="276" w:lineRule="auto"/>
            </w:pPr>
            <w:r>
              <w:rPr>
                <w:rFonts w:ascii="Arial" w:hAnsi="Arial"/>
                <w:color w:val="334155"/>
                <w:sz w:val="18"/>
              </w:rPr>
              <w:t>orders</w:t>
            </w:r>
          </w:p>
        </w:tc>
        <w:tc>
          <w:tcPr>
            <w:tcW w:type="dxa" w:w="2016"/>
            <w:shd w:fill="F8FAFC"/>
            <w:tcMar>
              <w:top w:w="80" w:type="dxa"/>
              <w:bottom w:w="80" w:type="dxa"/>
              <w:left w:w="100" w:type="dxa"/>
              <w:right w:w="100" w:type="dxa"/>
            </w:tcMar>
          </w:tcPr>
          <w:p>
            <w:pPr>
              <w:spacing w:after="0" w:line="276" w:lineRule="auto"/>
            </w:pPr>
            <w:r>
              <w:rPr>
                <w:rFonts w:ascii="Arial" w:hAnsi="Arial"/>
                <w:color w:val="334155"/>
                <w:sz w:val="18"/>
              </w:rPr>
              <w:t>order_status</w:t>
            </w:r>
          </w:p>
        </w:tc>
        <w:tc>
          <w:tcPr>
            <w:tcW w:type="dxa" w:w="2160"/>
            <w:shd w:fill="F8FAFC"/>
            <w:tcMar>
              <w:top w:w="80" w:type="dxa"/>
              <w:bottom w:w="80" w:type="dxa"/>
              <w:left w:w="100" w:type="dxa"/>
              <w:right w:w="100" w:type="dxa"/>
            </w:tcMar>
          </w:tcPr>
          <w:p>
            <w:pPr>
              <w:spacing w:after="0" w:line="276" w:lineRule="auto"/>
            </w:pPr>
            <w:r>
              <w:rPr>
                <w:rFonts w:ascii="Arial" w:hAnsi="Arial"/>
                <w:color w:val="334155"/>
                <w:sz w:val="18"/>
              </w:rPr>
              <w:t>Lọc theo: pending, confirmed, shipping, delivered.</w:t>
            </w:r>
          </w:p>
        </w:tc>
      </w:tr>
      <w:tr>
        <w:tc>
          <w:tcPr>
            <w:tcW w:type="dxa" w:w="1728"/>
            <w:shd w:fill="FFFFFF"/>
            <w:tcMar>
              <w:top w:w="80" w:type="dxa"/>
              <w:bottom w:w="80" w:type="dxa"/>
              <w:left w:w="100" w:type="dxa"/>
              <w:right w:w="100" w:type="dxa"/>
            </w:tcMar>
          </w:tcPr>
          <w:p>
            <w:pPr>
              <w:spacing w:after="0" w:line="276" w:lineRule="auto"/>
            </w:pPr>
            <w:r>
              <w:rPr>
                <w:rFonts w:ascii="Arial" w:hAnsi="Arial"/>
                <w:b/>
                <w:color w:val="334155"/>
                <w:sz w:val="18"/>
              </w:rPr>
              <w:t>orders.html</w:t>
            </w:r>
          </w:p>
        </w:tc>
        <w:tc>
          <w:tcPr>
            <w:tcW w:type="dxa" w:w="2592"/>
            <w:shd w:fill="FFFFFF"/>
            <w:tcMar>
              <w:top w:w="80" w:type="dxa"/>
              <w:bottom w:w="80" w:type="dxa"/>
              <w:left w:w="100" w:type="dxa"/>
              <w:right w:w="100" w:type="dxa"/>
            </w:tcMar>
          </w:tcPr>
          <w:p>
            <w:pPr>
              <w:spacing w:after="0" w:line="276" w:lineRule="auto"/>
            </w:pPr>
            <w:r>
              <w:rPr>
                <w:rFonts w:ascii="Arial" w:hAnsi="Arial"/>
                <w:color w:val="334155"/>
                <w:sz w:val="18"/>
              </w:rPr>
              <w:t>Modal chi tiết đơn</w:t>
            </w:r>
          </w:p>
        </w:tc>
        <w:tc>
          <w:tcPr>
            <w:tcW w:type="dxa" w:w="1296"/>
            <w:shd w:fill="FFFFFF"/>
            <w:tcMar>
              <w:top w:w="80" w:type="dxa"/>
              <w:bottom w:w="80" w:type="dxa"/>
              <w:left w:w="100" w:type="dxa"/>
              <w:right w:w="100" w:type="dxa"/>
            </w:tcMar>
          </w:tcPr>
          <w:p>
            <w:pPr>
              <w:spacing w:after="0" w:line="276" w:lineRule="auto"/>
            </w:pPr>
            <w:r>
              <w:rPr>
                <w:rFonts w:ascii="Arial" w:hAnsi="Arial"/>
                <w:color w:val="334155"/>
                <w:sz w:val="18"/>
              </w:rPr>
              <w:t>order_items, products</w:t>
            </w:r>
          </w:p>
        </w:tc>
        <w:tc>
          <w:tcPr>
            <w:tcW w:type="dxa" w:w="2016"/>
            <w:shd w:fill="FFFFFF"/>
            <w:tcMar>
              <w:top w:w="80" w:type="dxa"/>
              <w:bottom w:w="80" w:type="dxa"/>
              <w:left w:w="100" w:type="dxa"/>
              <w:right w:w="100" w:type="dxa"/>
            </w:tcMar>
          </w:tcPr>
          <w:p>
            <w:pPr>
              <w:spacing w:after="0" w:line="276" w:lineRule="auto"/>
            </w:pPr>
            <w:r>
              <w:rPr>
                <w:rFonts w:ascii="Arial" w:hAnsi="Arial"/>
                <w:color w:val="334155"/>
                <w:sz w:val="18"/>
              </w:rPr>
              <w:t>quantity, unit_price, p.name</w:t>
            </w:r>
          </w:p>
        </w:tc>
        <w:tc>
          <w:tcPr>
            <w:tcW w:type="dxa" w:w="2160"/>
            <w:shd w:fill="FFFFFF"/>
            <w:tcMar>
              <w:top w:w="80" w:type="dxa"/>
              <w:bottom w:w="80" w:type="dxa"/>
              <w:left w:w="100" w:type="dxa"/>
              <w:right w:w="100" w:type="dxa"/>
            </w:tcMar>
          </w:tcPr>
          <w:p>
            <w:pPr>
              <w:spacing w:after="0" w:line="276" w:lineRule="auto"/>
            </w:pPr>
            <w:r>
              <w:rPr>
                <w:rFonts w:ascii="Arial" w:hAnsi="Arial"/>
                <w:color w:val="334155"/>
                <w:sz w:val="18"/>
              </w:rPr>
              <w:t>JOIN 3 bảng để hiển thị chi tiết các món xe trong đơn.</w:t>
            </w:r>
          </w:p>
        </w:tc>
      </w:tr>
      <w:tr>
        <w:tc>
          <w:tcPr>
            <w:tcW w:type="dxa" w:w="1728"/>
            <w:shd w:fill="F8FAFC"/>
            <w:tcMar>
              <w:top w:w="80" w:type="dxa"/>
              <w:bottom w:w="80" w:type="dxa"/>
              <w:left w:w="100" w:type="dxa"/>
              <w:right w:w="100" w:type="dxa"/>
            </w:tcMar>
          </w:tcPr>
          <w:p>
            <w:pPr>
              <w:spacing w:after="0" w:line="276" w:lineRule="auto"/>
            </w:pPr>
            <w:r>
              <w:rPr>
                <w:rFonts w:ascii="Arial" w:hAnsi="Arial"/>
                <w:b/>
                <w:color w:val="334155"/>
                <w:sz w:val="18"/>
              </w:rPr>
              <w:t>orders.html</w:t>
            </w:r>
          </w:p>
        </w:tc>
        <w:tc>
          <w:tcPr>
            <w:tcW w:type="dxa" w:w="2592"/>
            <w:shd w:fill="F8FAFC"/>
            <w:tcMar>
              <w:top w:w="80" w:type="dxa"/>
              <w:bottom w:w="80" w:type="dxa"/>
              <w:left w:w="100" w:type="dxa"/>
              <w:right w:w="100" w:type="dxa"/>
            </w:tcMar>
          </w:tcPr>
          <w:p>
            <w:pPr>
              <w:spacing w:after="0" w:line="276" w:lineRule="auto"/>
            </w:pPr>
            <w:r>
              <w:rPr>
                <w:rFonts w:ascii="Arial" w:hAnsi="Arial"/>
                <w:color w:val="334155"/>
                <w:sz w:val="18"/>
              </w:rPr>
              <w:t>Đổi trạng thái đơn</w:t>
            </w:r>
          </w:p>
        </w:tc>
        <w:tc>
          <w:tcPr>
            <w:tcW w:type="dxa" w:w="1296"/>
            <w:shd w:fill="F8FAFC"/>
            <w:tcMar>
              <w:top w:w="80" w:type="dxa"/>
              <w:bottom w:w="80" w:type="dxa"/>
              <w:left w:w="100" w:type="dxa"/>
              <w:right w:w="100" w:type="dxa"/>
            </w:tcMar>
          </w:tcPr>
          <w:p>
            <w:pPr>
              <w:spacing w:after="0" w:line="276" w:lineRule="auto"/>
            </w:pPr>
            <w:r>
              <w:rPr>
                <w:rFonts w:ascii="Arial" w:hAnsi="Arial"/>
                <w:color w:val="334155"/>
                <w:sz w:val="18"/>
              </w:rPr>
              <w:t>orders</w:t>
            </w:r>
          </w:p>
        </w:tc>
        <w:tc>
          <w:tcPr>
            <w:tcW w:type="dxa" w:w="2016"/>
            <w:shd w:fill="F8FAFC"/>
            <w:tcMar>
              <w:top w:w="80" w:type="dxa"/>
              <w:bottom w:w="80" w:type="dxa"/>
              <w:left w:w="100" w:type="dxa"/>
              <w:right w:w="100" w:type="dxa"/>
            </w:tcMar>
          </w:tcPr>
          <w:p>
            <w:pPr>
              <w:spacing w:after="0" w:line="276" w:lineRule="auto"/>
            </w:pPr>
            <w:r>
              <w:rPr>
                <w:rFonts w:ascii="Arial" w:hAnsi="Arial"/>
                <w:color w:val="334155"/>
                <w:sz w:val="18"/>
              </w:rPr>
              <w:t>order_status</w:t>
            </w:r>
          </w:p>
        </w:tc>
        <w:tc>
          <w:tcPr>
            <w:tcW w:type="dxa" w:w="2160"/>
            <w:shd w:fill="F8FAFC"/>
            <w:tcMar>
              <w:top w:w="80" w:type="dxa"/>
              <w:bottom w:w="80" w:type="dxa"/>
              <w:left w:w="100" w:type="dxa"/>
              <w:right w:w="100" w:type="dxa"/>
            </w:tcMar>
          </w:tcPr>
          <w:p>
            <w:pPr>
              <w:spacing w:after="0" w:line="276" w:lineRule="auto"/>
            </w:pPr>
            <w:r>
              <w:rPr>
                <w:rFonts w:ascii="Arial" w:hAnsi="Arial"/>
                <w:color w:val="334155"/>
                <w:sz w:val="18"/>
              </w:rPr>
              <w:t>Cập nhật UPDATE order_status theo thao tác của admin.</w:t>
            </w:r>
          </w:p>
        </w:tc>
      </w:tr>
    </w:tbl>
    <w:p>
      <w:pPr>
        <w:spacing w:after="120"/>
      </w:pPr>
    </w:p>
    <w:p>
      <w:pPr>
        <w:pStyle w:val="Heading2"/>
        <w:keepNext/>
        <w:spacing w:before="260" w:after="80"/>
      </w:pPr>
      <w:r>
        <w:rPr>
          <w:rFonts w:ascii="Arial" w:hAnsi="Arial"/>
          <w:b/>
          <w:color w:val="1E40AF"/>
          <w:sz w:val="25"/>
        </w:rPr>
        <w:t>5. Ràng buộc Toàn vẹn &amp; Quy tắc Nghiệp vụ Dữ liệu (Integrity Constraints)</w:t>
      </w:r>
    </w:p>
    <w:p>
      <w:pPr>
        <w:spacing w:after="120" w:line="300" w:lineRule="auto"/>
      </w:pPr>
      <w:r>
        <w:rPr>
          <w:rFonts w:ascii="Arial" w:hAnsi="Arial"/>
          <w:b/>
          <w:color w:val="1E293B"/>
          <w:sz w:val="21"/>
        </w:rPr>
        <w:t xml:space="preserve">Cơ chế bảo vệ dữ liệu: </w:t>
      </w:r>
      <w:r>
        <w:rPr>
          <w:rFonts w:ascii="Arial" w:hAnsi="Arial"/>
          <w:color w:val="334155"/>
          <w:sz w:val="21"/>
        </w:rPr>
        <w:t>Để bảo vệ dữ liệu hệ thống khỏi các sai sót nhập liệu hoặc lỗ hổng logic, CSDL áp dụng đầy đủ các tầng ràng buộc:</w:t>
      </w:r>
    </w:p>
    <w:tbl>
      <w:tblPr>
        <w:tblW w:type="auto" w:w="0"/>
        <w:jc w:val="center"/>
        <w:tblLayout w:type="fixed"/>
        <w:tblLook w:firstColumn="1" w:firstRow="1" w:lastColumn="0" w:lastRow="0" w:noHBand="0" w:noVBand="1" w:val="04A0"/>
      </w:tblPr>
      <w:tblGrid>
        <w:gridCol w:w="9936"/>
      </w:tblGrid>
      <w:tr>
        <w:tc>
          <w:tcPr>
            <w:tcW w:type="dxa" w:w="9792"/>
            <w:shd w:fill="FEF2F2"/>
            <w:tcMar>
              <w:top w:w="140" w:type="dxa"/>
              <w:bottom w:w="140" w:type="dxa"/>
              <w:left w:w="180" w:type="dxa"/>
              <w:right w:w="180" w:type="dxa"/>
            </w:tcMar>
            <w:tcBorders>
              <w:top w:val="none"/>
              <w:left w:val="single" w:sz="24" w:space="0" w:color="DC2626"/>
              <w:bottom w:val="none"/>
              <w:right w:val="none"/>
            </w:tcBorders>
          </w:tcPr>
          <w:p>
            <w:pPr>
              <w:spacing w:after="80"/>
            </w:pPr>
            <w:r>
              <w:rPr>
                <w:rFonts w:ascii="Arial" w:hAnsi="Arial"/>
                <w:b/>
                <w:color w:val="0F172A"/>
                <w:sz w:val="22"/>
              </w:rPr>
              <w:t>🛡️ CÁC RÀNG BUỘC TOÀN VẸN CƠ SỞ DỮ LIỆU</w:t>
              <w:br/>
            </w:r>
          </w:p>
          <w:p>
            <w:pPr>
              <w:spacing w:after="50" w:line="276" w:lineRule="auto"/>
            </w:pPr>
            <w:r>
              <w:rPr>
                <w:rFonts w:ascii="Arial" w:hAnsi="Arial"/>
                <w:color w:val="334155"/>
                <w:sz w:val="20"/>
              </w:rPr>
              <w:t>• Ràng buộc duy nhất (Unique Constraints): Đảm bảo mã sản phẩm product_code, mã hãng xe brand_code, mã đơn hàng order_code, mã vận đơn tracking_code và email người dùng không bị trùng lặp.</w:t>
            </w:r>
          </w:p>
          <w:p>
            <w:pPr>
              <w:spacing w:after="50" w:line="276" w:lineRule="auto"/>
            </w:pPr>
            <w:r>
              <w:rPr>
                <w:rFonts w:ascii="Arial" w:hAnsi="Arial"/>
                <w:color w:val="334155"/>
                <w:sz w:val="20"/>
              </w:rPr>
              <w:t>• Ràng buộc miền giá trị (Check Constraints): • CK_products_stock_quantity: CHECK (stock_quantity &gt;= 0) - Tuyệt đối không cho phép tồn kho âm. • CK_products_price: CHECK (price &gt;= 0) - Không cho phép giá bán âm. • CK_orders_order_status: CHECK (order_status IN ('pending', 'confirmed', 'shipping', 'delivered', 'completed', 'cancelled')) - Giới hạn trạng thái đơn trong quy trình chuẩn. • CK_order_items_quantity: CHECK (quantity &gt; 0) - Bắt buộc số lượng mua của mỗi món xe phải ít nhất là 1.</w:t>
            </w:r>
          </w:p>
          <w:p>
            <w:pPr>
              <w:spacing w:after="50" w:line="276" w:lineRule="auto"/>
            </w:pPr>
            <w:r>
              <w:rPr>
                <w:rFonts w:ascii="Arial" w:hAnsi="Arial"/>
                <w:color w:val="334155"/>
                <w:sz w:val="20"/>
              </w:rPr>
              <w:t>• Hành vi xóa quan hệ (Referential Actions): Thiết lập ON DELETE CASCADE cho order_items theo đơn hàng orders để đảm bảo tính đồng bộ; và ON DELETE SET NULL cho sản phẩm khi xóa hãng xe để bảo toàn dữ liệu hàng tồn kho.</w:t>
            </w:r>
          </w:p>
        </w:tc>
      </w:tr>
    </w:tbl>
    <w:p>
      <w:pPr>
        <w:spacing w:after="80"/>
      </w:pPr>
    </w:p>
    <w:p>
      <w:pPr>
        <w:pStyle w:val="Heading1"/>
        <w:keepNext/>
        <w:spacing w:before="320" w:after="120"/>
      </w:pPr>
      <w:r>
        <w:rPr>
          <w:rFonts w:ascii="Arial" w:hAnsi="Arial"/>
          <w:b/>
          <w:color w:val="0F172A"/>
          <w:sz w:val="28"/>
        </w:rPr>
        <w:t>IV. QUY TRÌNH LUỒNG DỮ LIỆU ĐỒNG BỘ GIỮA ADMIN VÀ DATABASE (DATA FLOW)</w:t>
      </w:r>
    </w:p>
    <w:p>
      <w:pPr>
        <w:pStyle w:val="Heading2"/>
        <w:keepNext/>
        <w:spacing w:before="260" w:after="80"/>
      </w:pPr>
      <w:r>
        <w:rPr>
          <w:rFonts w:ascii="Arial" w:hAnsi="Arial"/>
          <w:b/>
          <w:color w:val="1E40AF"/>
          <w:sz w:val="25"/>
        </w:rPr>
        <w:t>1. Luồng 1: Nạp Dữ liệu Thống kê Bảng điều khiển (Dashboard Analytics Flow)</w:t>
      </w:r>
    </w:p>
    <w:p>
      <w:pPr>
        <w:spacing w:after="120" w:line="300" w:lineRule="auto"/>
      </w:pPr>
      <w:r>
        <w:rPr>
          <w:rFonts w:ascii="Arial" w:hAnsi="Arial"/>
          <w:b/>
          <w:color w:val="1E293B"/>
          <w:sz w:val="21"/>
        </w:rPr>
        <w:t xml:space="preserve">Quy trình luồng: </w:t>
      </w:r>
      <w:r>
        <w:rPr>
          <w:rFonts w:ascii="Arial" w:hAnsi="Arial"/>
          <w:color w:val="334155"/>
          <w:sz w:val="21"/>
        </w:rPr>
        <w:t>Quy trình đồng bộ dữ liệu thời gian thực từ cơ sở dữ liệu lên màn hình admin/dashboard.html diễn ra qua 4 bước:</w:t>
      </w: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180" w:type="dxa"/>
              <w:right w:w="180" w:type="dxa"/>
            </w:tcMar>
            <w:tcBorders>
              <w:top w:val="none"/>
              <w:left w:val="single" w:sz="24" w:space="0" w:color="2563EB"/>
              <w:bottom w:val="none"/>
              <w:right w:val="none"/>
            </w:tcBorders>
          </w:tcPr>
          <w:p>
            <w:pPr>
              <w:spacing w:after="80"/>
            </w:pPr>
            <w:r>
              <w:rPr>
                <w:rFonts w:ascii="Arial" w:hAnsi="Arial"/>
                <w:b/>
                <w:color w:val="0F172A"/>
                <w:sz w:val="22"/>
              </w:rPr>
              <w:t>📊 LUỒNG NẠP THỐNG KÊ DASHBOARD</w:t>
              <w:br/>
            </w:r>
          </w:p>
          <w:p>
            <w:pPr>
              <w:spacing w:after="50" w:line="276" w:lineRule="auto"/>
            </w:pPr>
            <w:r>
              <w:rPr>
                <w:rFonts w:ascii="Arial" w:hAnsi="Arial"/>
                <w:color w:val="334155"/>
                <w:sz w:val="20"/>
              </w:rPr>
              <w:t>• Bước 1 (Trình duyệt): Khi trang admin/dashboard.html nạp xong sự kiện DOMContentLoaded, script gọi hàm apiFetch('/api/dashboard/stats').</w:t>
            </w:r>
          </w:p>
          <w:p>
            <w:pPr>
              <w:spacing w:after="50" w:line="276" w:lineRule="auto"/>
            </w:pPr>
            <w:r>
              <w:rPr>
                <w:rFonts w:ascii="Arial" w:hAnsi="Arial"/>
                <w:color w:val="334155"/>
                <w:sz w:val="20"/>
              </w:rPr>
              <w:t>• Bước 2 (Backend Express): Server tiếp nhận request, mở kết nối CSDL và thực thi đồng thời các câu lệnh SQL tổng hợp: đếm tổng số sản phẩm trong products, đếm số thương hiệu trong brands, đếm số đơn hàng và tính SUM(total_amount) các đơn hoàn thành trong orders, lấy TOP 5 đơn hàng mới nhất sắp xếp theo created_at DESC.</w:t>
            </w:r>
          </w:p>
          <w:p>
            <w:pPr>
              <w:spacing w:after="50" w:line="276" w:lineRule="auto"/>
            </w:pPr>
            <w:r>
              <w:rPr>
                <w:rFonts w:ascii="Arial" w:hAnsi="Arial"/>
                <w:color w:val="334155"/>
                <w:sz w:val="20"/>
              </w:rPr>
              <w:t>• Bước 3 (Trả về phản hồi): Backend đóng gói dữ liệu thành đối tượng JSON chuẩn { success: true, stats: {...}, recentOrders: [...] } và trả về client.</w:t>
            </w:r>
          </w:p>
          <w:p>
            <w:pPr>
              <w:spacing w:after="50" w:line="276" w:lineRule="auto"/>
            </w:pPr>
            <w:r>
              <w:rPr>
                <w:rFonts w:ascii="Arial" w:hAnsi="Arial"/>
                <w:color w:val="334155"/>
                <w:sz w:val="20"/>
              </w:rPr>
              <w:t>• Bước 4 (Cập nhật giao diện): JavaScript client phân tích JSON và gán số liệu thực tế vào 4 thẻ KPI (Doanh thu, Tồn kho, Đơn hàng, Hãng xe) đồng thời render danh sách 5 đơn hàng mới nhất vào bảng dữ liệu.</w:t>
            </w:r>
          </w:p>
        </w:tc>
      </w:tr>
    </w:tbl>
    <w:p>
      <w:pPr>
        <w:spacing w:after="80"/>
      </w:pPr>
    </w:p>
    <w:p>
      <w:pPr>
        <w:spacing w:after="120" w:line="300" w:lineRule="auto"/>
      </w:pPr>
      <w:r>
        <w:rPr>
          <w:rFonts w:ascii="Arial" w:hAnsi="Arial"/>
          <w:b/>
          <w:color w:val="1E293B"/>
          <w:sz w:val="21"/>
        </w:rPr>
        <w:t xml:space="preserve">Câu lệnh SQL tương ứng: </w:t>
      </w:r>
      <w:r>
        <w:rPr>
          <w:rFonts w:ascii="Arial" w:hAnsi="Arial"/>
          <w:color w:val="334155"/>
          <w:sz w:val="21"/>
        </w:rPr>
        <w:t>Minh họa câu truy vấn SQL tổng hợp số liệu Dashboard:</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4" w:space="0" w:color="CBD5E1"/>
              <w:left w:val="single" w:sz="16" w:space="0" w:color="0284C7"/>
              <w:bottom w:val="single" w:sz="4" w:space="0" w:color="CBD5E1"/>
              <w:right w:val="single" w:sz="4" w:space="0" w:color="CBD5E1"/>
            </w:tcBorders>
          </w:tcPr>
          <w:p>
            <w:pPr>
              <w:spacing w:after="0" w:line="264" w:lineRule="auto"/>
            </w:pPr>
            <w:r>
              <w:rPr>
                <w:rFonts w:ascii="Consolas" w:hAnsi="Consolas"/>
                <w:color w:val="1E293B"/>
                <w:sz w:val="18"/>
              </w:rPr>
              <w:t>-- Truy vấn tổng hợp số liệu Dashboard KPI</w:t>
              <w:br/>
              <w:t xml:space="preserve">SELECT </w:t>
              <w:br/>
              <w:t xml:space="preserve">    (SELECT COUNT(*) FROM products) AS total_products,</w:t>
              <w:br/>
              <w:t xml:space="preserve">    (SELECT COUNT(*) FROM brands) AS total_brands,</w:t>
              <w:br/>
              <w:t xml:space="preserve">    (SELECT COUNT(*) FROM orders) AS total_orders,</w:t>
              <w:br/>
              <w:t xml:space="preserve">    (SELECT COUNT(*) FROM orders WHERE order_status = 'pending') AS pending_orders,</w:t>
              <w:br/>
              <w:t xml:space="preserve">    (SELECT ISNULL(SUM(total_amount), 0) FROM orders WHERE order_status IN ('delivered', 'completed')) AS total_revenue;</w:t>
              <w:br/>
              <w:br/>
              <w:t>-- Truy vấn 5 đơn hàng mới nhất cho bảng Dashboard</w:t>
              <w:br/>
              <w:t xml:space="preserve">SELECT TOP 5 </w:t>
              <w:br/>
              <w:t xml:space="preserve">    o.order_code, o.recipient_name, o.recipient_phone, o.total_amount, o.order_status, o.created_at,</w:t>
              <w:br/>
              <w:t xml:space="preserve">    (SELECT TOP 1 p.name FROM order_items oi JOIN products p ON oi.product_id = p.id WHERE oi.order_id = o.id) AS first_item_name</w:t>
              <w:br/>
              <w:t>FROM orders o</w:t>
              <w:br/>
              <w:t>ORDER BY o.created_at DESC;</w:t>
            </w:r>
          </w:p>
        </w:tc>
      </w:tr>
    </w:tbl>
    <w:p>
      <w:pPr>
        <w:spacing w:after="80"/>
      </w:pPr>
    </w:p>
    <w:p>
      <w:pPr>
        <w:pStyle w:val="Heading2"/>
        <w:keepNext/>
        <w:spacing w:before="260" w:after="80"/>
      </w:pPr>
      <w:r>
        <w:rPr>
          <w:rFonts w:ascii="Arial" w:hAnsi="Arial"/>
          <w:b/>
          <w:color w:val="1E40AF"/>
          <w:sz w:val="25"/>
        </w:rPr>
        <w:t>2. Luồng 2: Nghiệp vụ Quản lý &amp; Thêm mới Sản phẩm Xe (Product CRUD Flow)</w:t>
      </w:r>
    </w:p>
    <w:p>
      <w:pPr>
        <w:spacing w:after="120" w:line="300" w:lineRule="auto"/>
      </w:pPr>
      <w:r>
        <w:rPr>
          <w:rFonts w:ascii="Arial" w:hAnsi="Arial"/>
          <w:b/>
          <w:color w:val="1E293B"/>
          <w:sz w:val="21"/>
        </w:rPr>
        <w:t xml:space="preserve">Quy trình luồng: </w:t>
      </w:r>
      <w:r>
        <w:rPr>
          <w:rFonts w:ascii="Arial" w:hAnsi="Arial"/>
          <w:color w:val="334155"/>
          <w:sz w:val="21"/>
        </w:rPr>
        <w:t>Quy trình tiếp nhận và lưu trữ một mẫu mô hình xe mới từ giao diện admin/product-add.html vào CSDL:</w:t>
      </w:r>
    </w:p>
    <w:tbl>
      <w:tblPr>
        <w:tblW w:type="auto" w:w="0"/>
        <w:jc w:val="center"/>
        <w:tblLayout w:type="fixed"/>
        <w:tblLook w:firstColumn="1" w:firstRow="1" w:lastColumn="0" w:lastRow="0" w:noHBand="0" w:noVBand="1" w:val="04A0"/>
      </w:tblPr>
      <w:tblGrid>
        <w:gridCol w:w="9936"/>
      </w:tblGrid>
      <w:tr>
        <w:tc>
          <w:tcPr>
            <w:tcW w:type="dxa" w:w="9792"/>
            <w:shd w:fill="F0FDF4"/>
            <w:tcMar>
              <w:top w:w="140" w:type="dxa"/>
              <w:bottom w:w="140" w:type="dxa"/>
              <w:left w:w="180" w:type="dxa"/>
              <w:right w:w="180" w:type="dxa"/>
            </w:tcMar>
            <w:tcBorders>
              <w:top w:val="none"/>
              <w:left w:val="single" w:sz="24" w:space="0" w:color="16A34A"/>
              <w:bottom w:val="none"/>
              <w:right w:val="none"/>
            </w:tcBorders>
          </w:tcPr>
          <w:p>
            <w:pPr>
              <w:spacing w:after="80"/>
            </w:pPr>
            <w:r>
              <w:rPr>
                <w:rFonts w:ascii="Arial" w:hAnsi="Arial"/>
                <w:b/>
                <w:color w:val="0F172A"/>
                <w:sz w:val="22"/>
              </w:rPr>
              <w:t>🚗 LUỒNG THÊM MỚI SẢN PHẨM MÔ HÌNH</w:t>
              <w:br/>
            </w:r>
          </w:p>
          <w:p>
            <w:pPr>
              <w:spacing w:after="50" w:line="276" w:lineRule="auto"/>
            </w:pPr>
            <w:r>
              <w:rPr>
                <w:rFonts w:ascii="Arial" w:hAnsi="Arial"/>
                <w:color w:val="334155"/>
                <w:sz w:val="20"/>
              </w:rPr>
              <w:t>• Bước 1 (Nhập liệu &amp; Preview): Admin điền thông tin sản phẩm và chọn tệp ảnh. FileReader API đọc ảnh và hiển thị preview trực tiếp.</w:t>
            </w:r>
          </w:p>
          <w:p>
            <w:pPr>
              <w:spacing w:after="50" w:line="276" w:lineRule="auto"/>
            </w:pPr>
            <w:r>
              <w:rPr>
                <w:rFonts w:ascii="Arial" w:hAnsi="Arial"/>
                <w:color w:val="334155"/>
                <w:sz w:val="20"/>
              </w:rPr>
              <w:t>• Bước 2 (Kiểm tra hợp lệ): Client validate tên không để trống, giá và tồn kho &gt;= 0. Khi bấm 'Lưu sản phẩm', client gửi request POST tới /api/products.</w:t>
            </w:r>
          </w:p>
          <w:p>
            <w:pPr>
              <w:spacing w:after="50" w:line="276" w:lineRule="auto"/>
            </w:pPr>
            <w:r>
              <w:rPr>
                <w:rFonts w:ascii="Arial" w:hAnsi="Arial"/>
                <w:color w:val="334155"/>
                <w:sz w:val="20"/>
              </w:rPr>
              <w:t>• Bước 3 (Lưu vào CSDL): Backend kiểm tra trùng lặp mã product_code. Nếu hợp lệ, thực thi lệnh INSERT INTO products(...) với khóa ngoại brand_id tham chiếu tới hãng tương ứng.</w:t>
            </w:r>
          </w:p>
          <w:p>
            <w:pPr>
              <w:spacing w:after="50" w:line="276" w:lineRule="auto"/>
            </w:pPr>
            <w:r>
              <w:rPr>
                <w:rFonts w:ascii="Arial" w:hAnsi="Arial"/>
                <w:color w:val="334155"/>
                <w:sz w:val="20"/>
              </w:rPr>
              <w:t>• Bước 4 (Đồng bộ số lượng): Trigger hoặc câu lệnh backend tự động cập nhật tăng total_models trong bảng brands của hãng xe tương ứng.</w:t>
            </w:r>
          </w:p>
          <w:p>
            <w:pPr>
              <w:spacing w:after="50" w:line="276" w:lineRule="auto"/>
            </w:pPr>
            <w:r>
              <w:rPr>
                <w:rFonts w:ascii="Arial" w:hAnsi="Arial"/>
                <w:color w:val="334155"/>
                <w:sz w:val="20"/>
              </w:rPr>
              <w:t>• Bước 5 (Điều hướng): Client hiển thị thông báo thành công và chuyển hướng về admin/products.html, nơi bảng sản phẩm đã hiển thị mẫu xe mới vừa tạo.</w:t>
            </w:r>
          </w:p>
        </w:tc>
      </w:tr>
    </w:tbl>
    <w:p>
      <w:pPr>
        <w:spacing w:after="80"/>
      </w:pPr>
    </w:p>
    <w:p>
      <w:pPr>
        <w:spacing w:after="120" w:line="300" w:lineRule="auto"/>
      </w:pPr>
      <w:r>
        <w:rPr>
          <w:rFonts w:ascii="Arial" w:hAnsi="Arial"/>
          <w:b/>
          <w:color w:val="1E293B"/>
          <w:sz w:val="21"/>
        </w:rPr>
        <w:t xml:space="preserve">Câu lệnh SQL tương ứng: </w:t>
      </w:r>
      <w:r>
        <w:rPr>
          <w:rFonts w:ascii="Arial" w:hAnsi="Arial"/>
          <w:color w:val="334155"/>
          <w:sz w:val="21"/>
        </w:rPr>
        <w:t>Minh họa câu truy vấn SQL thêm sản phẩm và cập nhật tổng số mẫu xe:</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4" w:space="0" w:color="CBD5E1"/>
              <w:left w:val="single" w:sz="16" w:space="0" w:color="0284C7"/>
              <w:bottom w:val="single" w:sz="4" w:space="0" w:color="CBD5E1"/>
              <w:right w:val="single" w:sz="4" w:space="0" w:color="CBD5E1"/>
            </w:tcBorders>
          </w:tcPr>
          <w:p>
            <w:pPr>
              <w:spacing w:after="0" w:line="264" w:lineRule="auto"/>
            </w:pPr>
            <w:r>
              <w:rPr>
                <w:rFonts w:ascii="Consolas" w:hAnsi="Consolas"/>
                <w:color w:val="1E293B"/>
                <w:sz w:val="18"/>
              </w:rPr>
              <w:t>-- Thêm sản phẩm mô hình xe mới</w:t>
              <w:br/>
              <w:t>INSERT INTO products (product_code, name, scale, brand_id, manufacturer, car_brand, price, stock_quantity, status, image_url, description)</w:t>
              <w:br/>
              <w:t>VALUES ('CAR-FE-009', N'Ferrari Daytona SP3 2024', '1:18', 1, N'Bburago Signature', N'Ferrari', 2450000, 15, 'in_stock', '/assets/images/products/daytona-sp3.jpg', N'Mở full 4 cửa, nắp máy chi tiết v12');</w:t>
              <w:br/>
              <w:br/>
              <w:t>-- Cập nhật tổng số mẫu xe của hãng xe tương ứng</w:t>
              <w:br/>
              <w:t xml:space="preserve">UPDATE brands </w:t>
              <w:br/>
              <w:t>SET total_models = (SELECT COUNT(*) FROM products WHERE brand_id = brands.id)</w:t>
              <w:br/>
              <w:t>WHERE id = 1;</w:t>
            </w:r>
          </w:p>
        </w:tc>
      </w:tr>
    </w:tbl>
    <w:p>
      <w:pPr>
        <w:spacing w:after="80"/>
      </w:pPr>
    </w:p>
    <w:p>
      <w:pPr>
        <w:pStyle w:val="Heading2"/>
        <w:keepNext/>
        <w:spacing w:before="260" w:after="80"/>
      </w:pPr>
      <w:r>
        <w:rPr>
          <w:rFonts w:ascii="Arial" w:hAnsi="Arial"/>
          <w:b/>
          <w:color w:val="1E40AF"/>
          <w:sz w:val="25"/>
        </w:rPr>
        <w:t>3. Luồng 3: Nghiệp vụ Xem Chi tiết &amp; Đổi Trạng thái Đơn hàng (Order Processing Flow)</w:t>
      </w:r>
    </w:p>
    <w:p>
      <w:pPr>
        <w:spacing w:after="120" w:line="300" w:lineRule="auto"/>
      </w:pPr>
      <w:r>
        <w:rPr>
          <w:rFonts w:ascii="Arial" w:hAnsi="Arial"/>
          <w:b/>
          <w:color w:val="1E293B"/>
          <w:sz w:val="21"/>
        </w:rPr>
        <w:t xml:space="preserve">Quy trình luồng: </w:t>
      </w:r>
      <w:r>
        <w:rPr>
          <w:rFonts w:ascii="Arial" w:hAnsi="Arial"/>
          <w:color w:val="334155"/>
          <w:sz w:val="21"/>
        </w:rPr>
        <w:t>Quy trình xử lý đơn hàng chuyên sâu khi quản trị viên thao tác trên admin/orders.html:</w:t>
      </w:r>
    </w:p>
    <w:tbl>
      <w:tblPr>
        <w:tblW w:type="auto" w:w="0"/>
        <w:jc w:val="center"/>
        <w:tblLayout w:type="fixed"/>
        <w:tblLook w:firstColumn="1" w:firstRow="1" w:lastColumn="0" w:lastRow="0" w:noHBand="0" w:noVBand="1" w:val="04A0"/>
      </w:tblPr>
      <w:tblGrid>
        <w:gridCol w:w="9936"/>
      </w:tblGrid>
      <w:tr>
        <w:tc>
          <w:tcPr>
            <w:tcW w:type="dxa" w:w="9792"/>
            <w:shd w:fill="FEFCE8"/>
            <w:tcMar>
              <w:top w:w="140" w:type="dxa"/>
              <w:bottom w:w="140" w:type="dxa"/>
              <w:left w:w="180" w:type="dxa"/>
              <w:right w:w="180" w:type="dxa"/>
            </w:tcMar>
            <w:tcBorders>
              <w:top w:val="none"/>
              <w:left w:val="single" w:sz="24" w:space="0" w:color="EAB308"/>
              <w:bottom w:val="none"/>
              <w:right w:val="none"/>
            </w:tcBorders>
          </w:tcPr>
          <w:p>
            <w:pPr>
              <w:spacing w:after="80"/>
            </w:pPr>
            <w:r>
              <w:rPr>
                <w:rFonts w:ascii="Arial" w:hAnsi="Arial"/>
                <w:b/>
                <w:color w:val="0F172A"/>
                <w:sz w:val="22"/>
              </w:rPr>
              <w:t>📦 LUỒNG XỬ LÝ ĐƠN HÀNG VÀ CHI TIẾT MODAL</w:t>
              <w:br/>
            </w:r>
          </w:p>
          <w:p>
            <w:pPr>
              <w:spacing w:after="50" w:line="276" w:lineRule="auto"/>
            </w:pPr>
            <w:r>
              <w:rPr>
                <w:rFonts w:ascii="Arial" w:hAnsi="Arial"/>
                <w:color w:val="334155"/>
                <w:sz w:val="20"/>
              </w:rPr>
              <w:t>• Bước 1 (Xem chi tiết modal): Admin bấm nút 'Chi tiết' tại một dòng đơn hàng trên admin/orders.html. Script gửi request GET /api/orders/:code.</w:t>
            </w:r>
          </w:p>
          <w:p>
            <w:pPr>
              <w:spacing w:after="50" w:line="276" w:lineRule="auto"/>
            </w:pPr>
            <w:r>
              <w:rPr>
                <w:rFonts w:ascii="Arial" w:hAnsi="Arial"/>
                <w:color w:val="334155"/>
                <w:sz w:val="20"/>
              </w:rPr>
              <w:t>• Bước 2 (Truy vấn kết nối 4 bảng): CSDL thực thi truy vấn kết nối đa bảng (JOIN giữa orders, users, order_items và products) để trích xuất đầy đủ thông tin người mua, địa chỉ nhận hàng và từng món xe cụ thể.</w:t>
            </w:r>
          </w:p>
          <w:p>
            <w:pPr>
              <w:spacing w:after="50" w:line="276" w:lineRule="auto"/>
            </w:pPr>
            <w:r>
              <w:rPr>
                <w:rFonts w:ascii="Arial" w:hAnsi="Arial"/>
                <w:color w:val="334155"/>
                <w:sz w:val="20"/>
              </w:rPr>
              <w:t>• Bước 3 (Hiển thị popup modal): Toàn bộ thông tin được đổ vào modal popup của orders.html với danh sách ảnh xe, số lượng, đơn giá và tổng thanh toán.</w:t>
            </w:r>
          </w:p>
          <w:p>
            <w:pPr>
              <w:spacing w:after="50" w:line="276" w:lineRule="auto"/>
            </w:pPr>
            <w:r>
              <w:rPr>
                <w:rFonts w:ascii="Arial" w:hAnsi="Arial"/>
                <w:color w:val="334155"/>
                <w:sz w:val="20"/>
              </w:rPr>
              <w:t>• Bước 4 (Cập nhật trạng thái): Admin chọn chuyển trạng thái từ 'pending' sang 'shipping' (Đang giao hàng). Client gửi PUT /api/orders/:code/status.</w:t>
            </w:r>
          </w:p>
          <w:p>
            <w:pPr>
              <w:spacing w:after="50" w:line="276" w:lineRule="auto"/>
            </w:pPr>
            <w:r>
              <w:rPr>
                <w:rFonts w:ascii="Arial" w:hAnsi="Arial"/>
                <w:color w:val="334155"/>
                <w:sz w:val="20"/>
              </w:rPr>
              <w:t>• Bước 5 (Đồng bộ tồn kho &amp; CSDL): CSDL cập nhật UPDATE orders SET order_status = 'shipping'. Trong trường hợp đơn hàng bị 'cancelled' (Đã hủy), hệ thống kích hoạt hoàn trả số lượng xe tương ứng ngược lại vào cột stock_quantity của bảng products.</w:t>
            </w:r>
          </w:p>
        </w:tc>
      </w:tr>
    </w:tbl>
    <w:p>
      <w:pPr>
        <w:spacing w:after="80"/>
      </w:pPr>
    </w:p>
    <w:p>
      <w:pPr>
        <w:spacing w:after="120" w:line="300" w:lineRule="auto"/>
      </w:pPr>
      <w:r>
        <w:rPr>
          <w:rFonts w:ascii="Arial" w:hAnsi="Arial"/>
          <w:b/>
          <w:color w:val="1E293B"/>
          <w:sz w:val="21"/>
        </w:rPr>
        <w:t xml:space="preserve">Câu lệnh SQL tương ứng: </w:t>
      </w:r>
      <w:r>
        <w:rPr>
          <w:rFonts w:ascii="Arial" w:hAnsi="Arial"/>
          <w:color w:val="334155"/>
          <w:sz w:val="21"/>
        </w:rPr>
        <w:t>Minh họa câu truy vấn kết nối 4 bảng để hiển thị chi tiết đơn hàng trong Modal Popup:</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4" w:space="0" w:color="CBD5E1"/>
              <w:left w:val="single" w:sz="16" w:space="0" w:color="0284C7"/>
              <w:bottom w:val="single" w:sz="4" w:space="0" w:color="CBD5E1"/>
              <w:right w:val="single" w:sz="4" w:space="0" w:color="CBD5E1"/>
            </w:tcBorders>
          </w:tcPr>
          <w:p>
            <w:pPr>
              <w:spacing w:after="0" w:line="264" w:lineRule="auto"/>
            </w:pPr>
            <w:r>
              <w:rPr>
                <w:rFonts w:ascii="Consolas" w:hAnsi="Consolas"/>
                <w:color w:val="1E293B"/>
                <w:sz w:val="18"/>
              </w:rPr>
              <w:t>-- Truy vấn kết nối đa bảng hiển thị chi tiết đơn hàng trong Modal Admin</w:t>
              <w:br/>
              <w:t xml:space="preserve">SELECT </w:t>
              <w:br/>
              <w:t xml:space="preserve">    o.order_code AS [Mã đơn hàng],</w:t>
              <w:br/>
              <w:t xml:space="preserve">    u.full_name AS [Tên khách hàng],</w:t>
              <w:br/>
              <w:t xml:space="preserve">    o.recipient_name AS [Người nhận],</w:t>
              <w:br/>
              <w:t xml:space="preserve">    o.recipient_phone AS [SĐT người nhận],</w:t>
              <w:br/>
              <w:t xml:space="preserve">    o.shipping_address AS [Địa chỉ giao],</w:t>
              <w:br/>
              <w:t xml:space="preserve">    p.name AS [Tên mô hình xe],</w:t>
              <w:br/>
              <w:t xml:space="preserve">    p.scale AS [Tỉ lệ],</w:t>
              <w:br/>
              <w:t xml:space="preserve">    p.image_url AS [Ảnh xe],</w:t>
              <w:br/>
              <w:t xml:space="preserve">    oi.quantity AS [Số lượng mua],</w:t>
              <w:br/>
              <w:t xml:space="preserve">    oi.unit_price AS [Đơn giá],</w:t>
              <w:br/>
              <w:t xml:space="preserve">    (oi.quantity * oi.unit_price) AS [Thành tiền món],</w:t>
              <w:br/>
              <w:t xml:space="preserve">    o.total_amount AS [Tổng tiền đơn],</w:t>
              <w:br/>
              <w:t xml:space="preserve">    o.tracking_code AS [Mã vận đơn],</w:t>
              <w:br/>
              <w:t xml:space="preserve">    o.order_status AS [Trạng thái đơn hàng]</w:t>
              <w:br/>
              <w:t>FROM orders o</w:t>
              <w:br/>
              <w:t>JOIN users u ON o.customer_id = u.id</w:t>
              <w:br/>
              <w:t>JOIN order_items oi ON o.id = oi.order_id</w:t>
              <w:br/>
              <w:t>JOIN products p ON oi.product_id = p.id</w:t>
              <w:br/>
              <w:t>WHERE o.order_code = 'ORD-2026-001';</w:t>
            </w:r>
          </w:p>
        </w:tc>
      </w:tr>
    </w:tbl>
    <w:p>
      <w:pPr>
        <w:spacing w:after="80"/>
      </w:pPr>
    </w:p>
    <w:p>
      <w:pPr>
        <w:pStyle w:val="Heading1"/>
        <w:keepNext/>
        <w:spacing w:before="320" w:after="120"/>
      </w:pPr>
      <w:r>
        <w:rPr>
          <w:rFonts w:ascii="Arial" w:hAnsi="Arial"/>
          <w:b/>
          <w:color w:val="0F172A"/>
          <w:sz w:val="28"/>
        </w:rPr>
        <w:t>V. ĐÁNH GIÁ KẾT QUẢ ĐẠT ĐƯỢC VÀ KẾT LUẬN</w:t>
      </w:r>
    </w:p>
    <w:p>
      <w:pPr>
        <w:spacing w:after="120" w:line="300" w:lineRule="auto"/>
      </w:pPr>
      <w:r>
        <w:rPr>
          <w:rFonts w:ascii="Arial" w:hAnsi="Arial"/>
          <w:b/>
          <w:color w:val="1E293B"/>
          <w:sz w:val="21"/>
        </w:rPr>
        <w:t xml:space="preserve">5.1. Kết quả đạt được đối với các mục tiêu đề ra: </w:t>
      </w:r>
      <w:r>
        <w:rPr>
          <w:rFonts w:ascii="Arial" w:hAnsi="Arial"/>
          <w:color w:val="334155"/>
          <w:sz w:val="21"/>
        </w:rPr>
        <w:t>Qua quá trình phân tích thiết kế và hiện thực mã nguồn, sinh viên Thành viên 05 (TV5) đã hoàn thành xuất sắc 100% các nhiệm vụ được giao trong phân hệ Quản trị (Admin Module). Cụ thể:</w:t>
      </w:r>
    </w:p>
    <w:tbl>
      <w:tblPr>
        <w:tblW w:type="auto" w:w="0"/>
        <w:jc w:val="center"/>
        <w:tblLayout w:type="fixed"/>
        <w:tblLook w:firstColumn="1" w:firstRow="1" w:lastColumn="0" w:lastRow="0" w:noHBand="0" w:noVBand="1" w:val="04A0"/>
      </w:tblPr>
      <w:tblGrid>
        <w:gridCol w:w="9936"/>
      </w:tblGrid>
      <w:tr>
        <w:tc>
          <w:tcPr>
            <w:tcW w:type="dxa" w:w="9792"/>
            <w:shd w:fill="ECFDF5"/>
            <w:tcMar>
              <w:top w:w="140" w:type="dxa"/>
              <w:bottom w:w="140" w:type="dxa"/>
              <w:left w:w="180" w:type="dxa"/>
              <w:right w:w="180" w:type="dxa"/>
            </w:tcMar>
            <w:tcBorders>
              <w:top w:val="none"/>
              <w:left w:val="single" w:sz="24" w:space="0" w:color="10B981"/>
              <w:bottom w:val="none"/>
              <w:right w:val="none"/>
            </w:tcBorders>
          </w:tcPr>
          <w:p>
            <w:pPr>
              <w:spacing w:after="80"/>
            </w:pPr>
            <w:r>
              <w:rPr>
                <w:rFonts w:ascii="Arial" w:hAnsi="Arial"/>
                <w:b/>
                <w:color w:val="0F172A"/>
                <w:sz w:val="22"/>
              </w:rPr>
              <w:t>🏆 TỰ ĐÁNH GIÁ KẾT QUẢ HOÀN THÀNH NHIỆM VỤ</w:t>
              <w:br/>
            </w:r>
          </w:p>
          <w:p>
            <w:pPr>
              <w:spacing w:after="50" w:line="276" w:lineRule="auto"/>
            </w:pPr>
            <w:r>
              <w:rPr>
                <w:rFonts w:ascii="Arial" w:hAnsi="Arial"/>
                <w:color w:val="334155"/>
                <w:sz w:val="20"/>
              </w:rPr>
              <w:t>• Hoàn thành toàn diện 5 màn hình quản trị theo đúng bảng phân công: admin/dashboard.html, admin/products.html, admin/product-add.html, admin/brands.html, admin/orders.html cùng bộ CSS và Script dùng chung.</w:t>
            </w:r>
          </w:p>
          <w:p>
            <w:pPr>
              <w:spacing w:after="50" w:line="276" w:lineRule="auto"/>
            </w:pPr>
            <w:r>
              <w:rPr>
                <w:rFonts w:ascii="Arial" w:hAnsi="Arial"/>
                <w:color w:val="334155"/>
                <w:sz w:val="20"/>
              </w:rPr>
              <w:t>• Thiết kế giao diện đạt chuẩn chuyên nghiệp (Design System Dark Slate/Navy): Bố cục Sidebar cố định, bảng dữ liệu chuẩn CRUD, form nhập liệu 2 cột khoa học, modal chi tiết đơn hàng tương tác mượt mà và responsive trên mọi kích thước màn hình.</w:t>
            </w:r>
          </w:p>
          <w:p>
            <w:pPr>
              <w:spacing w:after="50" w:line="276" w:lineRule="auto"/>
            </w:pPr>
            <w:r>
              <w:rPr>
                <w:rFonts w:ascii="Arial" w:hAnsi="Arial"/>
                <w:color w:val="334155"/>
                <w:sz w:val="20"/>
              </w:rPr>
              <w:t>• Xây dựng thành công tính năng Xem trước ảnh tải lên (Instant Preview) bằng FileReader API và Biểu đồ cột doanh thu 12 tháng bằng CSS thuần không lệ thuộc thư viện bên ngoài.</w:t>
            </w:r>
          </w:p>
          <w:p>
            <w:pPr>
              <w:spacing w:after="50" w:line="276" w:lineRule="auto"/>
            </w:pPr>
            <w:r>
              <w:rPr>
                <w:rFonts w:ascii="Arial" w:hAnsi="Arial"/>
                <w:color w:val="334155"/>
                <w:sz w:val="20"/>
              </w:rPr>
              <w:t>• Thiết kế Cơ sở Dữ liệu CarModelStoreDB chuẩn hóa 3NF: Phân định rõ ràng các bảng users, brands, products, orders, order_items, shipments; thiết lập đầy đủ khóa chính, khóa ngoại, ràng buộc CHECK và hành vi xóa phân tầng (CASCADE / SET NULL).</w:t>
            </w:r>
          </w:p>
          <w:p>
            <w:pPr>
              <w:spacing w:after="50" w:line="276" w:lineRule="auto"/>
            </w:pPr>
            <w:r>
              <w:rPr>
                <w:rFonts w:ascii="Arial" w:hAnsi="Arial"/>
                <w:color w:val="334155"/>
                <w:sz w:val="20"/>
              </w:rPr>
              <w:t>• Ánh xạ chuẩn xác 100% giữa các trường trên Form/Table Admin với các cột trong CSDL; xây dựng đầy đủ các luồng dữ liệu đồng bộ qua REST API và các truy vấn SQL tổng hợp, đa bảng.</w:t>
            </w:r>
          </w:p>
        </w:tc>
      </w:tr>
    </w:tbl>
    <w:p>
      <w:pPr>
        <w:spacing w:after="80"/>
      </w:pPr>
    </w:p>
    <w:p>
      <w:pPr>
        <w:spacing w:after="120" w:line="300" w:lineRule="auto"/>
      </w:pPr>
      <w:r>
        <w:rPr>
          <w:rFonts w:ascii="Arial" w:hAnsi="Arial"/>
          <w:b/>
          <w:color w:val="1E293B"/>
          <w:sz w:val="21"/>
        </w:rPr>
        <w:t xml:space="preserve">5.2. Khó khăn gặp phải và giải pháp khắc phục: </w:t>
      </w:r>
      <w:r>
        <w:rPr>
          <w:rFonts w:ascii="Arial" w:hAnsi="Arial"/>
          <w:color w:val="334155"/>
          <w:sz w:val="21"/>
        </w:rPr>
        <w:t>1. Thách thức cố định Sidebar không làm đè nội dung chính: Đã giải quyết bằng kỹ thuật layout chuẩn (Sidebar fixed width 260px, Main Content margin-left 260px, min-width 0); kết hợp media query chuyển đổi sang dạng Drawer khi co về mobile.</w:t>
        <w:br/>
        <w:t>2. Thách thức vẽ biểu đồ thống kê không dùng thư viện: Đã tự sáng tạo biểu đồ thanh cột bằng Flexbox, pseudo-element tooltip hiển thị số liệu khi hover.</w:t>
        <w:br/>
        <w:t>3. Thách thức liên kết toàn vẹn dữ liệu đơn hàng và sản phẩm: Đã giải quyết bằng cấu trúc bảng quan hệ kép (orders - order_items - products) kèm ràng buộc CHECK tồn kho không âm và trigger/stored procedure hoàn tồn kho khi hủy đơn.</w:t>
      </w:r>
    </w:p>
    <w:p>
      <w:pPr>
        <w:spacing w:after="120" w:line="300" w:lineRule="auto"/>
      </w:pPr>
      <w:r>
        <w:rPr>
          <w:rFonts w:ascii="Arial" w:hAnsi="Arial"/>
          <w:b/>
          <w:color w:val="1E293B"/>
          <w:sz w:val="21"/>
        </w:rPr>
        <w:t xml:space="preserve">5.3. Kết luận và Hướng phát triển: </w:t>
      </w:r>
      <w:r>
        <w:rPr>
          <w:rFonts w:ascii="Arial" w:hAnsi="Arial"/>
          <w:color w:val="334155"/>
          <w:sz w:val="21"/>
        </w:rPr>
        <w:t>Phân hệ Quản trị của TV5 đã tạo lập nên một nền tảng vững chắc, toàn diện và chuyên nghiệp cho toàn bộ đồ án CarModel Store. Toàn bộ cấu trúc giao diện và mô hình cơ sở dữ liệu đã sẵn sàng để tiếp tục mở rộng các tính năng nâng cao như: Phân quyền đa cấp (Super Admin, Quản lý kho, Nhân viên giao hàng), Xuất báo cáo tài chính dạng Excel/PDF, và tích hợp cổng thanh toán trực tuyến tự động.</w:t>
      </w:r>
    </w:p>
    <w:p>
      <w:pPr>
        <w:spacing w:before="480"/>
        <w:jc w:val="right"/>
      </w:pPr>
      <w:r>
        <w:rPr>
          <w:rFonts w:ascii="Arial" w:hAnsi="Arial"/>
          <w:i/>
          <w:sz w:val="21"/>
        </w:rPr>
        <w:t>TP. Hồ Chí Minh, ngày 07 tháng 10 năm 2026</w:t>
        <w:br/>
      </w:r>
      <w:r>
        <w:rPr>
          <w:rFonts w:ascii="Arial" w:hAnsi="Arial"/>
          <w:b/>
          <w:sz w:val="22"/>
        </w:rPr>
        <w:t>Sinh viên thực hiện báo cáo</w:t>
        <w:br/>
        <w:br/>
        <w:br/>
        <w:br/>
        <w:br/>
      </w:r>
      <w:r>
        <w:rPr>
          <w:rFonts w:ascii="Arial" w:hAnsi="Arial"/>
          <w:b/>
          <w:color w:val="0F172A"/>
          <w:sz w:val="24"/>
        </w:rPr>
        <w:t>NGUYỄN HẢI LONG</w:t>
        <w:br/>
      </w:r>
      <w:r>
        <w:rPr>
          <w:rFonts w:ascii="Arial" w:hAnsi="Arial"/>
          <w:color w:val="475569"/>
          <w:sz w:val="21"/>
        </w:rPr>
        <w:t>MSSV: 2531540654 - Thành viên 05 (TV5 - Phân hệ Admin)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