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ind w:right="40"/>
        <w:rPr>
          <w:b w:val="1"/>
          <w:color w:val="000000"/>
          <w:sz w:val="25"/>
          <w:szCs w:val="25"/>
          <w:u w:val="single"/>
        </w:rPr>
      </w:pPr>
      <w:bookmarkStart w:colFirst="0" w:colLast="0" w:name="_1nm33aii1ybi" w:id="0"/>
      <w:bookmarkEnd w:id="0"/>
      <w:hyperlink r:id="rId6">
        <w:r w:rsidDel="00000000" w:rsidR="00000000" w:rsidRPr="00000000">
          <w:rPr>
            <w:b w:val="1"/>
            <w:color w:val="000000"/>
            <w:sz w:val="25"/>
            <w:szCs w:val="25"/>
            <w:u w:val="single"/>
            <w:rtl w:val="0"/>
          </w:rPr>
          <w:t xml:space="preserve">Final Deliverables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rPr>
          <w:rFonts w:ascii="Verdana" w:cs="Verdana" w:eastAsia="Verdana" w:hAnsi="Verdana"/>
          <w:color w:val="11111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111111"/>
          <w:sz w:val="28"/>
          <w:szCs w:val="28"/>
          <w:rtl w:val="0"/>
        </w:rPr>
        <w:t xml:space="preserve">To earn credit for this item, please follow these instructions and complete the steps before the due date: </w:t>
      </w:r>
    </w:p>
    <w:p w:rsidR="00000000" w:rsidDel="00000000" w:rsidP="00000000" w:rsidRDefault="00000000" w:rsidRPr="00000000" w14:paraId="00000004">
      <w:pPr>
        <w:spacing w:after="200" w:lineRule="auto"/>
        <w:rPr>
          <w:rFonts w:ascii="Verdana" w:cs="Verdana" w:eastAsia="Verdana" w:hAnsi="Verdana"/>
          <w:color w:val="11111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111111"/>
          <w:sz w:val="28"/>
          <w:szCs w:val="28"/>
          <w:rtl w:val="0"/>
        </w:rPr>
        <w:t xml:space="preserve">-- Upload the following items to the sub-folder "Final Deliverables" in your Project folder in BOX :</w:t>
      </w:r>
    </w:p>
    <w:p w:rsidR="00000000" w:rsidDel="00000000" w:rsidP="00000000" w:rsidRDefault="00000000" w:rsidRPr="00000000" w14:paraId="00000005">
      <w:pPr>
        <w:spacing w:after="200" w:lineRule="auto"/>
        <w:rPr>
          <w:rFonts w:ascii="Verdana" w:cs="Verdana" w:eastAsia="Verdana" w:hAnsi="Verdana"/>
          <w:color w:val="11111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111111"/>
          <w:sz w:val="28"/>
          <w:szCs w:val="28"/>
          <w:rtl w:val="0"/>
        </w:rPr>
        <w:t xml:space="preserve">    - Latest Version of Code files (this would be the version you used to generate results in your final presentation, report)</w:t>
      </w:r>
    </w:p>
    <w:p w:rsidR="00000000" w:rsidDel="00000000" w:rsidP="00000000" w:rsidRDefault="00000000" w:rsidRPr="00000000" w14:paraId="00000006">
      <w:pPr>
        <w:spacing w:after="200" w:lineRule="auto"/>
        <w:rPr>
          <w:rFonts w:ascii="Verdana" w:cs="Verdana" w:eastAsia="Verdana" w:hAnsi="Verdana"/>
          <w:color w:val="11111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111111"/>
          <w:sz w:val="28"/>
          <w:szCs w:val="28"/>
          <w:rtl w:val="0"/>
        </w:rPr>
        <w:t xml:space="preserve">    - README file (Readme must explain the sequence in which the code must be executed and the corresponding data files to use)</w:t>
      </w:r>
    </w:p>
    <w:p w:rsidR="00000000" w:rsidDel="00000000" w:rsidP="00000000" w:rsidRDefault="00000000" w:rsidRPr="00000000" w14:paraId="00000007">
      <w:pPr>
        <w:spacing w:after="200" w:lineRule="auto"/>
        <w:rPr>
          <w:rFonts w:ascii="Verdana" w:cs="Verdana" w:eastAsia="Verdana" w:hAnsi="Verdana"/>
          <w:color w:val="11111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111111"/>
          <w:sz w:val="28"/>
          <w:szCs w:val="28"/>
          <w:rtl w:val="0"/>
        </w:rPr>
        <w:t xml:space="preserve">    - Data Files (Relevant files needed to run the code) </w:t>
      </w:r>
    </w:p>
    <w:p w:rsidR="00000000" w:rsidDel="00000000" w:rsidP="00000000" w:rsidRDefault="00000000" w:rsidRPr="00000000" w14:paraId="00000008">
      <w:pPr>
        <w:spacing w:after="200" w:lineRule="auto"/>
        <w:rPr>
          <w:rFonts w:ascii="Verdana" w:cs="Verdana" w:eastAsia="Verdana" w:hAnsi="Verdana"/>
          <w:color w:val="11111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111111"/>
          <w:sz w:val="28"/>
          <w:szCs w:val="28"/>
          <w:rtl w:val="0"/>
        </w:rPr>
        <w:t xml:space="preserve">    - Final Report  (same as BB submission)</w:t>
      </w:r>
    </w:p>
    <w:p w:rsidR="00000000" w:rsidDel="00000000" w:rsidP="00000000" w:rsidRDefault="00000000" w:rsidRPr="00000000" w14:paraId="00000009">
      <w:pPr>
        <w:spacing w:after="200" w:lineRule="auto"/>
        <w:rPr>
          <w:rFonts w:ascii="Verdana" w:cs="Verdana" w:eastAsia="Verdana" w:hAnsi="Verdana"/>
          <w:color w:val="11111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111111"/>
          <w:sz w:val="28"/>
          <w:szCs w:val="28"/>
          <w:rtl w:val="0"/>
        </w:rPr>
        <w:t xml:space="preserve">    - Final Presentation  (same as BB submission)</w:t>
      </w:r>
    </w:p>
    <w:p w:rsidR="00000000" w:rsidDel="00000000" w:rsidP="00000000" w:rsidRDefault="00000000" w:rsidRPr="00000000" w14:paraId="0000000A">
      <w:pPr>
        <w:spacing w:after="200" w:lineRule="auto"/>
        <w:rPr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Your team needs to send an email to Prof. Anand, Prof. Caliskan and both TAs (Theo and Nefle: tchapma6@u.rochester.edu; noruc@ur.rochester.edu) once you have uploaded the above items to BOX.  We will review and confirm back to you. </w:t>
      </w:r>
      <w:r w:rsidDel="00000000" w:rsidR="00000000" w:rsidRPr="00000000">
        <w:rPr>
          <w:b w:val="1"/>
          <w:sz w:val="28"/>
          <w:szCs w:val="28"/>
          <w:rtl w:val="0"/>
        </w:rPr>
        <w:t xml:space="preserve">Without our confirmation, unfortunately, you cannot be awarded points for this deliverable.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50.8661417322835" w:top="1150.8661417322835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arn.rochester.edu/webapps/assignment/uploadAssignment?content_id=_5627425_1&amp;course_id=_71774_1&amp;group_id=&amp;mode=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