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529B13" w14:textId="5D394D52" w:rsidR="009A74E7" w:rsidRDefault="00646452" w:rsidP="009A74E7">
      <w:pPr>
        <w:spacing w:before="100" w:beforeAutospacing="1" w:after="100" w:afterAutospacing="1" w:line="240" w:lineRule="auto"/>
        <w:jc w:val="both"/>
        <w:rPr>
          <w:rFonts w:eastAsia="Times New Roman" w:cs="Times New Roman"/>
          <w:b/>
          <w:bCs/>
          <w:sz w:val="24"/>
          <w:szCs w:val="24"/>
          <w:lang w:eastAsia="zh-CN"/>
        </w:rPr>
      </w:pPr>
      <w:r>
        <w:rPr>
          <w:rFonts w:eastAsia="Times New Roman" w:cs="Times New Roman"/>
          <w:b/>
          <w:bCs/>
          <w:sz w:val="24"/>
          <w:szCs w:val="24"/>
        </w:rPr>
        <w:t>Your Name</w:t>
      </w:r>
      <w:r>
        <w:rPr>
          <w:rFonts w:eastAsia="Times New Roman" w:cs="Times New Roman" w:hint="eastAsia"/>
          <w:b/>
          <w:bCs/>
          <w:sz w:val="24"/>
          <w:szCs w:val="24"/>
          <w:lang w:eastAsia="zh-CN"/>
        </w:rPr>
        <w:t xml:space="preserve">: </w:t>
      </w:r>
      <w:proofErr w:type="spellStart"/>
      <w:r>
        <w:rPr>
          <w:rFonts w:eastAsia="Times New Roman" w:cs="Times New Roman" w:hint="eastAsia"/>
          <w:b/>
          <w:bCs/>
          <w:sz w:val="24"/>
          <w:szCs w:val="24"/>
          <w:lang w:eastAsia="zh-CN"/>
        </w:rPr>
        <w:t>Hailun</w:t>
      </w:r>
      <w:proofErr w:type="spellEnd"/>
      <w:r>
        <w:rPr>
          <w:rFonts w:eastAsia="Times New Roman" w:cs="Times New Roman" w:hint="eastAsia"/>
          <w:b/>
          <w:bCs/>
          <w:sz w:val="24"/>
          <w:szCs w:val="24"/>
          <w:lang w:eastAsia="zh-CN"/>
        </w:rPr>
        <w:t xml:space="preserve"> Zhu</w:t>
      </w:r>
    </w:p>
    <w:p w14:paraId="65141020" w14:textId="45757813" w:rsidR="009A74E7" w:rsidRDefault="009A74E7" w:rsidP="009A74E7">
      <w:pPr>
        <w:spacing w:before="100" w:beforeAutospacing="1" w:after="100" w:afterAutospacing="1" w:line="240" w:lineRule="auto"/>
        <w:jc w:val="both"/>
        <w:rPr>
          <w:rFonts w:eastAsia="Times New Roman" w:cs="Times New Roman"/>
          <w:b/>
          <w:bCs/>
          <w:sz w:val="24"/>
          <w:szCs w:val="24"/>
          <w:lang w:eastAsia="zh-CN"/>
        </w:rPr>
      </w:pPr>
      <w:r>
        <w:rPr>
          <w:rFonts w:eastAsia="Times New Roman" w:cs="Times New Roman"/>
          <w:b/>
          <w:bCs/>
          <w:sz w:val="24"/>
          <w:szCs w:val="24"/>
        </w:rPr>
        <w:t>Your Andrew ID</w:t>
      </w:r>
      <w:r w:rsidR="00646452">
        <w:rPr>
          <w:rFonts w:eastAsia="Times New Roman" w:cs="Times New Roman" w:hint="eastAsia"/>
          <w:b/>
          <w:bCs/>
          <w:sz w:val="24"/>
          <w:szCs w:val="24"/>
          <w:lang w:eastAsia="zh-CN"/>
        </w:rPr>
        <w:t xml:space="preserve">: </w:t>
      </w:r>
      <w:proofErr w:type="spellStart"/>
      <w:r w:rsidR="00646452">
        <w:rPr>
          <w:rFonts w:eastAsia="Times New Roman" w:cs="Times New Roman" w:hint="eastAsia"/>
          <w:b/>
          <w:bCs/>
          <w:sz w:val="24"/>
          <w:szCs w:val="24"/>
          <w:lang w:eastAsia="zh-CN"/>
        </w:rPr>
        <w:t>hailunz</w:t>
      </w:r>
      <w:proofErr w:type="spellEnd"/>
    </w:p>
    <w:p w14:paraId="4DBB8EF0" w14:textId="77777777" w:rsidR="009A74E7" w:rsidRDefault="009A74E7" w:rsidP="009A74E7">
      <w:pPr>
        <w:spacing w:before="100" w:beforeAutospacing="1" w:after="100" w:afterAutospacing="1" w:line="240" w:lineRule="auto"/>
        <w:jc w:val="center"/>
        <w:rPr>
          <w:rFonts w:eastAsia="Times New Roman" w:cs="Times New Roman"/>
          <w:b/>
          <w:bCs/>
          <w:sz w:val="28"/>
          <w:szCs w:val="28"/>
        </w:rPr>
      </w:pPr>
      <w:r>
        <w:rPr>
          <w:rFonts w:eastAsia="Times New Roman" w:cs="Times New Roman"/>
          <w:b/>
          <w:bCs/>
          <w:sz w:val="28"/>
          <w:szCs w:val="28"/>
        </w:rPr>
        <w:t>Homework 4</w:t>
      </w:r>
    </w:p>
    <w:p w14:paraId="2F677BEF" w14:textId="77777777" w:rsidR="009A74E7" w:rsidRDefault="009A74E7" w:rsidP="009A74E7">
      <w:pPr>
        <w:pStyle w:val="1"/>
        <w:numPr>
          <w:ilvl w:val="0"/>
          <w:numId w:val="0"/>
        </w:numPr>
        <w:spacing w:after="0"/>
        <w:ind w:left="432" w:hanging="432"/>
        <w:jc w:val="both"/>
        <w:rPr>
          <w:rFonts w:eastAsia="Times New Roman"/>
        </w:rPr>
      </w:pPr>
      <w:r>
        <w:rPr>
          <w:rFonts w:eastAsia="Times New Roman"/>
        </w:rPr>
        <w:t>Collaboration and Originality</w:t>
      </w:r>
    </w:p>
    <w:p w14:paraId="300A4522" w14:textId="77777777" w:rsidR="009A74E7" w:rsidRDefault="009A74E7" w:rsidP="009A74E7">
      <w:pPr>
        <w:pStyle w:val="a6"/>
        <w:numPr>
          <w:ilvl w:val="0"/>
          <w:numId w:val="4"/>
        </w:numPr>
        <w:spacing w:before="240"/>
        <w:ind w:left="360"/>
      </w:pPr>
      <w:r>
        <w:t xml:space="preserve">Did you receive help </w:t>
      </w:r>
      <w:r>
        <w:rPr>
          <w:u w:val="single"/>
        </w:rPr>
        <w:t>of any kind</w:t>
      </w:r>
      <w:r>
        <w:t xml:space="preserve"> from anyone in developing your software for this assignment (Yes or No)?  It is not necessary to describe discussions with the instructor or </w:t>
      </w:r>
      <w:proofErr w:type="spellStart"/>
      <w:r>
        <w:t>TAs.</w:t>
      </w:r>
      <w:proofErr w:type="spellEnd"/>
    </w:p>
    <w:p w14:paraId="150B03DE" w14:textId="2DE07E1B" w:rsidR="009A74E7" w:rsidRDefault="001C106B" w:rsidP="009A74E7">
      <w:pPr>
        <w:pStyle w:val="a6"/>
        <w:spacing w:before="240"/>
        <w:ind w:left="360"/>
        <w:rPr>
          <w:lang w:eastAsia="zh-CN"/>
        </w:rPr>
      </w:pPr>
      <w:r>
        <w:rPr>
          <w:rFonts w:hint="eastAsia"/>
          <w:lang w:eastAsia="zh-CN"/>
        </w:rPr>
        <w:t>No.</w:t>
      </w:r>
    </w:p>
    <w:p w14:paraId="62A01F4F" w14:textId="77777777" w:rsidR="009A74E7" w:rsidRDefault="009A74E7" w:rsidP="009A74E7">
      <w:pPr>
        <w:pStyle w:val="a6"/>
        <w:spacing w:before="240"/>
        <w:ind w:left="360"/>
      </w:pPr>
      <w:r>
        <w:t xml:space="preserve">If you answered </w:t>
      </w:r>
      <w:proofErr w:type="gramStart"/>
      <w:r>
        <w:t>Yes</w:t>
      </w:r>
      <w:proofErr w:type="gramEnd"/>
      <w:r>
        <w:t xml:space="preserve">, provide the name(s) of anyone who provided help, and describe the type of help that you received.  </w:t>
      </w:r>
    </w:p>
    <w:p w14:paraId="33DDF45D" w14:textId="77777777" w:rsidR="009A74E7" w:rsidRDefault="009A74E7" w:rsidP="009A74E7">
      <w:pPr>
        <w:pStyle w:val="a6"/>
        <w:ind w:left="360"/>
      </w:pPr>
    </w:p>
    <w:p w14:paraId="64F46561" w14:textId="77777777" w:rsidR="009A74E7" w:rsidRDefault="009A74E7" w:rsidP="009A74E7">
      <w:pPr>
        <w:pStyle w:val="a6"/>
        <w:numPr>
          <w:ilvl w:val="0"/>
          <w:numId w:val="4"/>
        </w:numPr>
        <w:spacing w:before="240"/>
        <w:ind w:left="360"/>
      </w:pPr>
      <w:r>
        <w:t xml:space="preserve">Did you give help </w:t>
      </w:r>
      <w:r>
        <w:rPr>
          <w:u w:val="single"/>
        </w:rPr>
        <w:t>of any kind</w:t>
      </w:r>
      <w:r>
        <w:t xml:space="preserve"> to anyone in developing their software for this assignment (Yes or No)?</w:t>
      </w:r>
    </w:p>
    <w:p w14:paraId="0EE23307" w14:textId="473890B7" w:rsidR="009A74E7" w:rsidRDefault="009065D9" w:rsidP="009A74E7">
      <w:pPr>
        <w:pStyle w:val="a6"/>
        <w:spacing w:before="240"/>
        <w:ind w:left="360"/>
      </w:pPr>
      <w:r>
        <w:t>No.</w:t>
      </w:r>
    </w:p>
    <w:p w14:paraId="16CC3F87" w14:textId="77777777" w:rsidR="009A74E7" w:rsidRDefault="009A74E7" w:rsidP="009A74E7">
      <w:pPr>
        <w:pStyle w:val="a6"/>
        <w:spacing w:before="240"/>
        <w:ind w:left="360"/>
      </w:pPr>
      <w:r>
        <w:t xml:space="preserve">If you answered </w:t>
      </w:r>
      <w:proofErr w:type="gramStart"/>
      <w:r>
        <w:t>Yes</w:t>
      </w:r>
      <w:proofErr w:type="gramEnd"/>
      <w:r>
        <w:t>, provide the name(s) of anyone that you helped, and describe the type of help that you provided.</w:t>
      </w:r>
    </w:p>
    <w:p w14:paraId="34ADE96C" w14:textId="77777777" w:rsidR="009A74E7" w:rsidRDefault="009A74E7" w:rsidP="009A74E7">
      <w:pPr>
        <w:pStyle w:val="a6"/>
        <w:ind w:left="360"/>
      </w:pPr>
    </w:p>
    <w:p w14:paraId="0EE0A3BD" w14:textId="77777777" w:rsidR="009A74E7" w:rsidRDefault="009A74E7" w:rsidP="009A74E7">
      <w:pPr>
        <w:pStyle w:val="a6"/>
        <w:numPr>
          <w:ilvl w:val="0"/>
          <w:numId w:val="4"/>
        </w:numPr>
        <w:spacing w:before="240"/>
        <w:ind w:left="360"/>
      </w:pPr>
      <w:r>
        <w:t xml:space="preserve">Are you the author of </w:t>
      </w:r>
      <w:r>
        <w:rPr>
          <w:u w:val="single"/>
        </w:rPr>
        <w:t>every line</w:t>
      </w:r>
      <w:r>
        <w:t xml:space="preserve"> of source code submitted for this assignment (Yes or No)?  It is not necessary to mention software provided by the instructor.</w:t>
      </w:r>
    </w:p>
    <w:p w14:paraId="5AF6326B" w14:textId="60148769" w:rsidR="009A74E7" w:rsidRDefault="009065D9" w:rsidP="009A74E7">
      <w:pPr>
        <w:pStyle w:val="a6"/>
        <w:spacing w:before="240"/>
        <w:ind w:left="360"/>
      </w:pPr>
      <w:r>
        <w:t>Yes.</w:t>
      </w:r>
    </w:p>
    <w:p w14:paraId="31F92BE2" w14:textId="77777777" w:rsidR="009A74E7" w:rsidRDefault="009A74E7" w:rsidP="009A74E7">
      <w:pPr>
        <w:pStyle w:val="a6"/>
        <w:spacing w:before="240"/>
        <w:ind w:left="360"/>
      </w:pPr>
      <w:r>
        <w:t>If you answered No:</w:t>
      </w:r>
    </w:p>
    <w:p w14:paraId="3F153DFD" w14:textId="77777777" w:rsidR="009A74E7" w:rsidRDefault="009A74E7" w:rsidP="009A74E7">
      <w:pPr>
        <w:pStyle w:val="a6"/>
        <w:numPr>
          <w:ilvl w:val="1"/>
          <w:numId w:val="4"/>
        </w:numPr>
        <w:spacing w:before="240"/>
        <w:ind w:left="1080"/>
      </w:pPr>
      <w:r>
        <w:t>identify the software that you did not write,</w:t>
      </w:r>
    </w:p>
    <w:p w14:paraId="2CF7F84A" w14:textId="77777777" w:rsidR="009A74E7" w:rsidRDefault="009A74E7" w:rsidP="009A74E7">
      <w:pPr>
        <w:pStyle w:val="a6"/>
        <w:numPr>
          <w:ilvl w:val="1"/>
          <w:numId w:val="4"/>
        </w:numPr>
        <w:spacing w:before="240"/>
        <w:ind w:left="1080"/>
      </w:pPr>
      <w:r>
        <w:t>explain where it came from, and</w:t>
      </w:r>
    </w:p>
    <w:p w14:paraId="3FFCFF82" w14:textId="77777777" w:rsidR="009A74E7" w:rsidRDefault="009A74E7" w:rsidP="009A74E7">
      <w:pPr>
        <w:pStyle w:val="a6"/>
        <w:numPr>
          <w:ilvl w:val="1"/>
          <w:numId w:val="4"/>
        </w:numPr>
        <w:spacing w:before="240"/>
        <w:ind w:left="1080"/>
      </w:pPr>
      <w:proofErr w:type="gramStart"/>
      <w:r>
        <w:t>explain</w:t>
      </w:r>
      <w:proofErr w:type="gramEnd"/>
      <w:r>
        <w:t xml:space="preserve"> why you used it.</w:t>
      </w:r>
    </w:p>
    <w:p w14:paraId="67E2E2C9" w14:textId="77777777" w:rsidR="009A74E7" w:rsidRDefault="009A74E7" w:rsidP="009A74E7">
      <w:pPr>
        <w:pStyle w:val="a6"/>
        <w:spacing w:before="240"/>
        <w:ind w:left="360"/>
      </w:pPr>
    </w:p>
    <w:p w14:paraId="06231A94" w14:textId="77777777" w:rsidR="009A74E7" w:rsidRDefault="009A74E7" w:rsidP="009A74E7">
      <w:pPr>
        <w:pStyle w:val="a6"/>
        <w:numPr>
          <w:ilvl w:val="0"/>
          <w:numId w:val="4"/>
        </w:numPr>
        <w:spacing w:before="240"/>
        <w:ind w:left="360"/>
      </w:pPr>
      <w:r>
        <w:t xml:space="preserve">Are you the author of </w:t>
      </w:r>
      <w:r>
        <w:rPr>
          <w:u w:val="single"/>
        </w:rPr>
        <w:t>every word</w:t>
      </w:r>
      <w:r>
        <w:t xml:space="preserve"> of your report (Yes or No)?</w:t>
      </w:r>
    </w:p>
    <w:p w14:paraId="0BBF6647" w14:textId="0E9B9EAA" w:rsidR="009A74E7" w:rsidRDefault="009065D9" w:rsidP="009A74E7">
      <w:pPr>
        <w:pStyle w:val="a6"/>
        <w:spacing w:before="240"/>
        <w:ind w:left="360"/>
      </w:pPr>
      <w:r>
        <w:t>Yes.</w:t>
      </w:r>
    </w:p>
    <w:p w14:paraId="48C36259" w14:textId="77777777" w:rsidR="009A74E7" w:rsidRDefault="009A74E7" w:rsidP="009A74E7">
      <w:pPr>
        <w:pStyle w:val="a6"/>
        <w:spacing w:before="240"/>
        <w:ind w:left="360"/>
      </w:pPr>
      <w:r>
        <w:t>If you answered No:</w:t>
      </w:r>
    </w:p>
    <w:p w14:paraId="0AA0BEC9" w14:textId="77777777" w:rsidR="009A74E7" w:rsidRDefault="009A74E7" w:rsidP="009A74E7">
      <w:pPr>
        <w:pStyle w:val="a6"/>
        <w:numPr>
          <w:ilvl w:val="1"/>
          <w:numId w:val="4"/>
        </w:numPr>
        <w:spacing w:before="240"/>
        <w:ind w:left="1080"/>
      </w:pPr>
      <w:r>
        <w:t>identify the text that you did not write,</w:t>
      </w:r>
    </w:p>
    <w:p w14:paraId="53C3DF50" w14:textId="77777777" w:rsidR="009A74E7" w:rsidRDefault="009A74E7" w:rsidP="009A74E7">
      <w:pPr>
        <w:pStyle w:val="a6"/>
        <w:numPr>
          <w:ilvl w:val="1"/>
          <w:numId w:val="4"/>
        </w:numPr>
        <w:spacing w:before="240"/>
        <w:ind w:left="1080"/>
      </w:pPr>
      <w:r>
        <w:t>explain where it came from, and</w:t>
      </w:r>
    </w:p>
    <w:p w14:paraId="1C5AE60B" w14:textId="77777777" w:rsidR="009A74E7" w:rsidRDefault="009A74E7" w:rsidP="009A74E7">
      <w:pPr>
        <w:pStyle w:val="a6"/>
        <w:numPr>
          <w:ilvl w:val="1"/>
          <w:numId w:val="4"/>
        </w:numPr>
        <w:spacing w:before="240"/>
        <w:ind w:left="1080"/>
      </w:pPr>
      <w:proofErr w:type="gramStart"/>
      <w:r>
        <w:t>explain</w:t>
      </w:r>
      <w:proofErr w:type="gramEnd"/>
      <w:r>
        <w:t xml:space="preserve"> why you used it.</w:t>
      </w:r>
    </w:p>
    <w:p w14:paraId="6637EFA3" w14:textId="77777777" w:rsidR="009A74E7" w:rsidRDefault="009A74E7" w:rsidP="009A74E7">
      <w:pPr>
        <w:rPr>
          <w:rFonts w:eastAsiaTheme="majorEastAsia" w:cstheme="majorBidi"/>
          <w:b/>
          <w:bCs/>
          <w:sz w:val="24"/>
          <w:szCs w:val="28"/>
        </w:rPr>
      </w:pPr>
      <w:r>
        <w:br w:type="page"/>
      </w:r>
    </w:p>
    <w:p w14:paraId="0AF13089" w14:textId="75EA34F6" w:rsidR="002D06F1" w:rsidRDefault="002D06F1" w:rsidP="00C1404F">
      <w:pPr>
        <w:spacing w:before="100" w:beforeAutospacing="1" w:after="100" w:afterAutospacing="1" w:line="240" w:lineRule="auto"/>
        <w:jc w:val="both"/>
        <w:rPr>
          <w:rFonts w:eastAsia="Times New Roman" w:cs="Times New Roman"/>
          <w:b/>
          <w:bCs/>
          <w:sz w:val="24"/>
          <w:szCs w:val="24"/>
          <w:lang w:eastAsia="zh-CN"/>
        </w:rPr>
      </w:pPr>
      <w:r>
        <w:rPr>
          <w:rFonts w:eastAsia="Times New Roman" w:cs="Times New Roman"/>
          <w:b/>
          <w:bCs/>
          <w:sz w:val="24"/>
          <w:szCs w:val="24"/>
        </w:rPr>
        <w:lastRenderedPageBreak/>
        <w:t>Your Name</w:t>
      </w:r>
      <w:r w:rsidR="0069361E">
        <w:rPr>
          <w:rFonts w:eastAsia="Times New Roman" w:cs="Times New Roman" w:hint="eastAsia"/>
          <w:b/>
          <w:bCs/>
          <w:sz w:val="24"/>
          <w:szCs w:val="24"/>
          <w:lang w:eastAsia="zh-CN"/>
        </w:rPr>
        <w:t xml:space="preserve">: </w:t>
      </w:r>
      <w:proofErr w:type="spellStart"/>
      <w:r w:rsidR="0069361E">
        <w:rPr>
          <w:rFonts w:eastAsia="Times New Roman" w:cs="Times New Roman" w:hint="eastAsia"/>
          <w:b/>
          <w:bCs/>
          <w:sz w:val="24"/>
          <w:szCs w:val="24"/>
          <w:lang w:eastAsia="zh-CN"/>
        </w:rPr>
        <w:t>Hailun</w:t>
      </w:r>
      <w:proofErr w:type="spellEnd"/>
      <w:r w:rsidR="0069361E">
        <w:rPr>
          <w:rFonts w:eastAsia="Times New Roman" w:cs="Times New Roman" w:hint="eastAsia"/>
          <w:b/>
          <w:bCs/>
          <w:sz w:val="24"/>
          <w:szCs w:val="24"/>
          <w:lang w:eastAsia="zh-CN"/>
        </w:rPr>
        <w:t xml:space="preserve"> Zhu</w:t>
      </w:r>
    </w:p>
    <w:p w14:paraId="61DFB5F5" w14:textId="0DE5DEA0" w:rsidR="002D06F1" w:rsidRDefault="002D06F1" w:rsidP="00C1404F">
      <w:pPr>
        <w:spacing w:before="100" w:beforeAutospacing="1" w:after="100" w:afterAutospacing="1" w:line="240" w:lineRule="auto"/>
        <w:jc w:val="both"/>
        <w:rPr>
          <w:rFonts w:eastAsia="Times New Roman" w:cs="Times New Roman"/>
          <w:b/>
          <w:bCs/>
          <w:sz w:val="24"/>
          <w:szCs w:val="24"/>
          <w:lang w:eastAsia="zh-CN"/>
        </w:rPr>
      </w:pPr>
      <w:r>
        <w:rPr>
          <w:rFonts w:eastAsia="Times New Roman" w:cs="Times New Roman"/>
          <w:b/>
          <w:bCs/>
          <w:sz w:val="24"/>
          <w:szCs w:val="24"/>
        </w:rPr>
        <w:t>Your Andrew ID</w:t>
      </w:r>
      <w:r w:rsidR="0069361E">
        <w:rPr>
          <w:rFonts w:eastAsia="Times New Roman" w:cs="Times New Roman" w:hint="eastAsia"/>
          <w:b/>
          <w:bCs/>
          <w:sz w:val="24"/>
          <w:szCs w:val="24"/>
          <w:lang w:eastAsia="zh-CN"/>
        </w:rPr>
        <w:t xml:space="preserve">: </w:t>
      </w:r>
      <w:proofErr w:type="spellStart"/>
      <w:r w:rsidR="0069361E">
        <w:rPr>
          <w:rFonts w:eastAsia="Times New Roman" w:cs="Times New Roman" w:hint="eastAsia"/>
          <w:b/>
          <w:bCs/>
          <w:sz w:val="24"/>
          <w:szCs w:val="24"/>
          <w:lang w:eastAsia="zh-CN"/>
        </w:rPr>
        <w:t>hailunz</w:t>
      </w:r>
      <w:proofErr w:type="spellEnd"/>
    </w:p>
    <w:p w14:paraId="5E546F10" w14:textId="77777777" w:rsidR="002D06F1" w:rsidRPr="004F0EAD" w:rsidRDefault="002D06F1" w:rsidP="004F0EAD">
      <w:pPr>
        <w:spacing w:before="100" w:beforeAutospacing="1" w:after="100" w:afterAutospacing="1" w:line="240" w:lineRule="auto"/>
        <w:jc w:val="center"/>
        <w:rPr>
          <w:rFonts w:eastAsia="Times New Roman" w:cs="Times New Roman"/>
          <w:b/>
          <w:bCs/>
          <w:sz w:val="28"/>
          <w:szCs w:val="28"/>
        </w:rPr>
      </w:pPr>
      <w:r w:rsidRPr="004F0EAD">
        <w:rPr>
          <w:rFonts w:eastAsia="Times New Roman" w:cs="Times New Roman"/>
          <w:b/>
          <w:bCs/>
          <w:sz w:val="28"/>
          <w:szCs w:val="28"/>
        </w:rPr>
        <w:t xml:space="preserve">Homework </w:t>
      </w:r>
      <w:r w:rsidR="00153247">
        <w:rPr>
          <w:rFonts w:eastAsia="Times New Roman" w:cs="Times New Roman"/>
          <w:b/>
          <w:bCs/>
          <w:sz w:val="28"/>
          <w:szCs w:val="28"/>
        </w:rPr>
        <w:t>4</w:t>
      </w:r>
    </w:p>
    <w:p w14:paraId="6835AAB4" w14:textId="77777777" w:rsidR="00C77238" w:rsidRDefault="005E1B35">
      <w:pPr>
        <w:pStyle w:val="1"/>
        <w:jc w:val="both"/>
        <w:rPr>
          <w:rFonts w:eastAsia="Times New Roman"/>
        </w:rPr>
      </w:pPr>
      <w:r>
        <w:rPr>
          <w:rFonts w:eastAsia="Times New Roman"/>
        </w:rPr>
        <w:t>Experiment 1:  Baselines</w:t>
      </w:r>
    </w:p>
    <w:p w14:paraId="6DE298D3" w14:textId="77777777" w:rsidR="008C49C1" w:rsidRDefault="009A2E69" w:rsidP="008C49C1">
      <w:r>
        <w:t>Provide information about the effectiveness of your system in five baseline configurations.</w:t>
      </w:r>
      <w:r w:rsidR="008C49C1">
        <w:t xml:space="preserve">  </w:t>
      </w:r>
    </w:p>
    <w:tbl>
      <w:tblPr>
        <w:tblStyle w:val="a3"/>
        <w:tblW w:w="0" w:type="auto"/>
        <w:tblInd w:w="540" w:type="dxa"/>
        <w:tblLayout w:type="fixed"/>
        <w:tblLook w:val="04A0" w:firstRow="1" w:lastRow="0" w:firstColumn="1" w:lastColumn="0" w:noHBand="0" w:noVBand="1"/>
      </w:tblPr>
      <w:tblGrid>
        <w:gridCol w:w="963"/>
        <w:gridCol w:w="1035"/>
        <w:gridCol w:w="990"/>
        <w:gridCol w:w="1170"/>
        <w:gridCol w:w="900"/>
        <w:gridCol w:w="1170"/>
      </w:tblGrid>
      <w:tr w:rsidR="009A2E69" w14:paraId="7DD0925E" w14:textId="77777777" w:rsidTr="007B2E26">
        <w:tc>
          <w:tcPr>
            <w:tcW w:w="963" w:type="dxa"/>
            <w:vMerge w:val="restart"/>
          </w:tcPr>
          <w:p w14:paraId="290DC3E6" w14:textId="77777777" w:rsidR="009A2E69" w:rsidRDefault="009A2E69" w:rsidP="007B2E26"/>
        </w:tc>
        <w:tc>
          <w:tcPr>
            <w:tcW w:w="1035" w:type="dxa"/>
            <w:vMerge w:val="restart"/>
          </w:tcPr>
          <w:p w14:paraId="1021221A" w14:textId="77777777" w:rsidR="009A2E69" w:rsidRDefault="009A2E69" w:rsidP="007B2E26">
            <w:pPr>
              <w:rPr>
                <w:b/>
              </w:rPr>
            </w:pPr>
          </w:p>
          <w:p w14:paraId="6226073A" w14:textId="77777777" w:rsidR="009A2E69" w:rsidRDefault="009A2E69" w:rsidP="007B2E26">
            <w:pPr>
              <w:jc w:val="center"/>
              <w:rPr>
                <w:b/>
              </w:rPr>
            </w:pPr>
            <w:r>
              <w:rPr>
                <w:b/>
              </w:rPr>
              <w:t>Ranked</w:t>
            </w:r>
          </w:p>
          <w:p w14:paraId="67F0165B" w14:textId="77777777" w:rsidR="009A2E69" w:rsidRDefault="009A2E69" w:rsidP="007B2E26">
            <w:pPr>
              <w:jc w:val="center"/>
              <w:rPr>
                <w:b/>
              </w:rPr>
            </w:pPr>
            <w:r w:rsidRPr="002707F0">
              <w:rPr>
                <w:b/>
              </w:rPr>
              <w:t>Boolean</w:t>
            </w:r>
          </w:p>
          <w:p w14:paraId="00969C8B" w14:textId="77777777" w:rsidR="009A2E69" w:rsidRDefault="009A2E69" w:rsidP="007B2E26">
            <w:pPr>
              <w:jc w:val="center"/>
              <w:rPr>
                <w:b/>
              </w:rPr>
            </w:pPr>
            <w:r>
              <w:rPr>
                <w:b/>
              </w:rPr>
              <w:t>AND</w:t>
            </w:r>
          </w:p>
        </w:tc>
        <w:tc>
          <w:tcPr>
            <w:tcW w:w="4230" w:type="dxa"/>
            <w:gridSpan w:val="4"/>
          </w:tcPr>
          <w:p w14:paraId="2D004129" w14:textId="77777777" w:rsidR="009A2E69" w:rsidRDefault="009A2E69" w:rsidP="007B2E26">
            <w:pPr>
              <w:jc w:val="center"/>
              <w:rPr>
                <w:b/>
              </w:rPr>
            </w:pPr>
            <w:r>
              <w:rPr>
                <w:b/>
              </w:rPr>
              <w:t>Indri</w:t>
            </w:r>
          </w:p>
        </w:tc>
      </w:tr>
      <w:tr w:rsidR="009A2E69" w14:paraId="04172245" w14:textId="77777777" w:rsidTr="007B2E26">
        <w:tc>
          <w:tcPr>
            <w:tcW w:w="963" w:type="dxa"/>
            <w:vMerge/>
          </w:tcPr>
          <w:p w14:paraId="458C08A3" w14:textId="77777777" w:rsidR="009A2E69" w:rsidRDefault="009A2E69" w:rsidP="007B2E26"/>
        </w:tc>
        <w:tc>
          <w:tcPr>
            <w:tcW w:w="1035" w:type="dxa"/>
            <w:vMerge/>
          </w:tcPr>
          <w:p w14:paraId="2834276A" w14:textId="77777777" w:rsidR="009A2E69" w:rsidRDefault="009A2E69" w:rsidP="007B2E26">
            <w:pPr>
              <w:jc w:val="center"/>
              <w:rPr>
                <w:b/>
              </w:rPr>
            </w:pPr>
          </w:p>
        </w:tc>
        <w:tc>
          <w:tcPr>
            <w:tcW w:w="2160" w:type="dxa"/>
            <w:gridSpan w:val="2"/>
          </w:tcPr>
          <w:p w14:paraId="73D8CAF2" w14:textId="77777777" w:rsidR="009A2E69" w:rsidRDefault="00A51559" w:rsidP="007B2E26">
            <w:pPr>
              <w:jc w:val="center"/>
              <w:rPr>
                <w:b/>
              </w:rPr>
            </w:pPr>
            <w:r>
              <w:rPr>
                <w:b/>
              </w:rPr>
              <w:t>BOW</w:t>
            </w:r>
          </w:p>
        </w:tc>
        <w:tc>
          <w:tcPr>
            <w:tcW w:w="2070" w:type="dxa"/>
            <w:gridSpan w:val="2"/>
          </w:tcPr>
          <w:p w14:paraId="5EEEA404" w14:textId="77777777" w:rsidR="009A2E69" w:rsidRDefault="009A2E69" w:rsidP="007B2E26">
            <w:pPr>
              <w:jc w:val="center"/>
              <w:rPr>
                <w:b/>
              </w:rPr>
            </w:pPr>
            <w:r>
              <w:rPr>
                <w:b/>
              </w:rPr>
              <w:t>Query Expansion</w:t>
            </w:r>
          </w:p>
        </w:tc>
      </w:tr>
      <w:tr w:rsidR="009A2E69" w14:paraId="6956E89E" w14:textId="77777777" w:rsidTr="007B2E26">
        <w:tc>
          <w:tcPr>
            <w:tcW w:w="963" w:type="dxa"/>
            <w:vMerge/>
          </w:tcPr>
          <w:p w14:paraId="068A6B5D" w14:textId="77777777" w:rsidR="009A2E69" w:rsidRDefault="009A2E69" w:rsidP="007B2E26"/>
        </w:tc>
        <w:tc>
          <w:tcPr>
            <w:tcW w:w="1035" w:type="dxa"/>
            <w:vMerge/>
          </w:tcPr>
          <w:p w14:paraId="07458E67" w14:textId="77777777" w:rsidR="009A2E69" w:rsidRDefault="009A2E69" w:rsidP="007B2E26">
            <w:pPr>
              <w:jc w:val="center"/>
              <w:rPr>
                <w:b/>
              </w:rPr>
            </w:pPr>
          </w:p>
        </w:tc>
        <w:tc>
          <w:tcPr>
            <w:tcW w:w="990" w:type="dxa"/>
          </w:tcPr>
          <w:p w14:paraId="1274C110" w14:textId="77777777" w:rsidR="009A2E69" w:rsidRDefault="009A2E69" w:rsidP="007B2E26">
            <w:pPr>
              <w:jc w:val="center"/>
              <w:rPr>
                <w:b/>
              </w:rPr>
            </w:pPr>
            <w:r>
              <w:rPr>
                <w:b/>
              </w:rPr>
              <w:t>Your</w:t>
            </w:r>
          </w:p>
          <w:p w14:paraId="241F4CC5" w14:textId="77777777" w:rsidR="009A2E69" w:rsidRDefault="009A2E69" w:rsidP="007B2E26">
            <w:pPr>
              <w:jc w:val="center"/>
              <w:rPr>
                <w:b/>
              </w:rPr>
            </w:pPr>
            <w:r>
              <w:rPr>
                <w:b/>
              </w:rPr>
              <w:t>System</w:t>
            </w:r>
          </w:p>
        </w:tc>
        <w:tc>
          <w:tcPr>
            <w:tcW w:w="1170" w:type="dxa"/>
          </w:tcPr>
          <w:p w14:paraId="5FD0DFC1" w14:textId="77777777" w:rsidR="009A2E69" w:rsidRDefault="009A2E69" w:rsidP="007B2E26">
            <w:pPr>
              <w:jc w:val="center"/>
              <w:rPr>
                <w:b/>
              </w:rPr>
            </w:pPr>
            <w:r>
              <w:rPr>
                <w:b/>
              </w:rPr>
              <w:t>Reference</w:t>
            </w:r>
          </w:p>
          <w:p w14:paraId="6B24E62C" w14:textId="77777777" w:rsidR="009A2E69" w:rsidRDefault="009A2E69" w:rsidP="007B2E26">
            <w:pPr>
              <w:jc w:val="center"/>
              <w:rPr>
                <w:b/>
              </w:rPr>
            </w:pPr>
            <w:r>
              <w:rPr>
                <w:b/>
              </w:rPr>
              <w:t>System</w:t>
            </w:r>
          </w:p>
        </w:tc>
        <w:tc>
          <w:tcPr>
            <w:tcW w:w="900" w:type="dxa"/>
          </w:tcPr>
          <w:p w14:paraId="019F17E1" w14:textId="77777777" w:rsidR="009A2E69" w:rsidRDefault="009A2E69" w:rsidP="007B2E26">
            <w:pPr>
              <w:jc w:val="center"/>
              <w:rPr>
                <w:b/>
              </w:rPr>
            </w:pPr>
            <w:r>
              <w:rPr>
                <w:b/>
              </w:rPr>
              <w:t>Your</w:t>
            </w:r>
          </w:p>
          <w:p w14:paraId="4F63C9CF" w14:textId="77777777" w:rsidR="009A2E69" w:rsidRDefault="009A2E69" w:rsidP="007B2E26">
            <w:pPr>
              <w:jc w:val="center"/>
              <w:rPr>
                <w:b/>
              </w:rPr>
            </w:pPr>
            <w:r>
              <w:rPr>
                <w:b/>
              </w:rPr>
              <w:t>System</w:t>
            </w:r>
          </w:p>
        </w:tc>
        <w:tc>
          <w:tcPr>
            <w:tcW w:w="1170" w:type="dxa"/>
          </w:tcPr>
          <w:p w14:paraId="4241F772" w14:textId="77777777" w:rsidR="009A2E69" w:rsidRDefault="009A2E69" w:rsidP="007B2E26">
            <w:pPr>
              <w:jc w:val="center"/>
              <w:rPr>
                <w:b/>
              </w:rPr>
            </w:pPr>
            <w:r>
              <w:rPr>
                <w:b/>
              </w:rPr>
              <w:t>Reference</w:t>
            </w:r>
          </w:p>
          <w:p w14:paraId="77BEAF45" w14:textId="77777777" w:rsidR="009A2E69" w:rsidRDefault="009A2E69" w:rsidP="007B2E26">
            <w:pPr>
              <w:jc w:val="center"/>
              <w:rPr>
                <w:b/>
              </w:rPr>
            </w:pPr>
            <w:r>
              <w:rPr>
                <w:b/>
              </w:rPr>
              <w:t>System</w:t>
            </w:r>
          </w:p>
        </w:tc>
      </w:tr>
      <w:tr w:rsidR="009A2E69" w14:paraId="079B73C9" w14:textId="77777777" w:rsidTr="007B2E26">
        <w:tc>
          <w:tcPr>
            <w:tcW w:w="963" w:type="dxa"/>
          </w:tcPr>
          <w:p w14:paraId="4626EDA9" w14:textId="77777777" w:rsidR="009A2E69" w:rsidRPr="005E1B35" w:rsidRDefault="009A2E69" w:rsidP="007B2E26">
            <w:pPr>
              <w:rPr>
                <w:b/>
              </w:rPr>
            </w:pPr>
            <w:r w:rsidRPr="005E1B35">
              <w:rPr>
                <w:b/>
              </w:rPr>
              <w:t>P@10</w:t>
            </w:r>
          </w:p>
        </w:tc>
        <w:tc>
          <w:tcPr>
            <w:tcW w:w="1035" w:type="dxa"/>
          </w:tcPr>
          <w:p w14:paraId="5E783453" w14:textId="77777777" w:rsidR="009A2E69" w:rsidRDefault="00A23B80" w:rsidP="007B2E26">
            <w:pPr>
              <w:jc w:val="center"/>
            </w:pPr>
            <w:r w:rsidRPr="00A23B80">
              <w:t>0.3250</w:t>
            </w:r>
          </w:p>
        </w:tc>
        <w:tc>
          <w:tcPr>
            <w:tcW w:w="990" w:type="dxa"/>
          </w:tcPr>
          <w:p w14:paraId="447C3C61" w14:textId="7DA2B067" w:rsidR="009A2E69" w:rsidRDefault="00711B2D" w:rsidP="007B2E26">
            <w:pPr>
              <w:jc w:val="center"/>
              <w:rPr>
                <w:lang w:eastAsia="zh-CN"/>
              </w:rPr>
            </w:pPr>
            <w:r>
              <w:t>0.</w:t>
            </w:r>
            <w:r>
              <w:rPr>
                <w:rFonts w:hint="eastAsia"/>
                <w:lang w:eastAsia="zh-CN"/>
              </w:rPr>
              <w:t>3200</w:t>
            </w:r>
          </w:p>
        </w:tc>
        <w:tc>
          <w:tcPr>
            <w:tcW w:w="1170" w:type="dxa"/>
          </w:tcPr>
          <w:p w14:paraId="6D25221D" w14:textId="62DBD5DA" w:rsidR="009A2E69" w:rsidRDefault="008C3036" w:rsidP="007B2E26">
            <w:pPr>
              <w:jc w:val="center"/>
            </w:pPr>
            <w:r w:rsidRPr="008C3036">
              <w:t>0.3100</w:t>
            </w:r>
          </w:p>
        </w:tc>
        <w:tc>
          <w:tcPr>
            <w:tcW w:w="900" w:type="dxa"/>
          </w:tcPr>
          <w:p w14:paraId="449A9A50" w14:textId="5B1CECC5" w:rsidR="009A2E69" w:rsidRDefault="00631152" w:rsidP="007B2E26">
            <w:pPr>
              <w:jc w:val="center"/>
              <w:rPr>
                <w:lang w:eastAsia="zh-CN"/>
              </w:rPr>
            </w:pPr>
            <w:r>
              <w:t>0.</w:t>
            </w:r>
            <w:r>
              <w:rPr>
                <w:rFonts w:hint="eastAsia"/>
                <w:lang w:eastAsia="zh-CN"/>
              </w:rPr>
              <w:t>3000</w:t>
            </w:r>
          </w:p>
        </w:tc>
        <w:tc>
          <w:tcPr>
            <w:tcW w:w="1170" w:type="dxa"/>
          </w:tcPr>
          <w:p w14:paraId="7A1EB890" w14:textId="495D80D7" w:rsidR="009A2E69" w:rsidRDefault="00B24777" w:rsidP="007B2E26">
            <w:pPr>
              <w:jc w:val="center"/>
              <w:rPr>
                <w:lang w:eastAsia="zh-CN"/>
              </w:rPr>
            </w:pPr>
            <w:r w:rsidRPr="00B24777">
              <w:t>0.2</w:t>
            </w:r>
            <w:r w:rsidR="00815A30">
              <w:rPr>
                <w:rFonts w:hint="eastAsia"/>
                <w:lang w:eastAsia="zh-CN"/>
              </w:rPr>
              <w:t>950</w:t>
            </w:r>
          </w:p>
        </w:tc>
      </w:tr>
      <w:tr w:rsidR="009A2E69" w14:paraId="545F0483" w14:textId="77777777" w:rsidTr="007B2E26">
        <w:tc>
          <w:tcPr>
            <w:tcW w:w="963" w:type="dxa"/>
          </w:tcPr>
          <w:p w14:paraId="71B5A914" w14:textId="77777777" w:rsidR="009A2E69" w:rsidRPr="005E1B35" w:rsidRDefault="009A2E69" w:rsidP="007B2E26">
            <w:pPr>
              <w:rPr>
                <w:b/>
              </w:rPr>
            </w:pPr>
            <w:r w:rsidRPr="005E1B35">
              <w:rPr>
                <w:b/>
              </w:rPr>
              <w:t>P@20</w:t>
            </w:r>
          </w:p>
        </w:tc>
        <w:tc>
          <w:tcPr>
            <w:tcW w:w="1035" w:type="dxa"/>
          </w:tcPr>
          <w:p w14:paraId="612453E8" w14:textId="77777777" w:rsidR="009A2E69" w:rsidRDefault="00A23B80" w:rsidP="007B2E26">
            <w:pPr>
              <w:jc w:val="center"/>
            </w:pPr>
            <w:r w:rsidRPr="00A23B80">
              <w:t>0.3675</w:t>
            </w:r>
          </w:p>
        </w:tc>
        <w:tc>
          <w:tcPr>
            <w:tcW w:w="990" w:type="dxa"/>
          </w:tcPr>
          <w:p w14:paraId="49B3DDFF" w14:textId="1EE2D137" w:rsidR="009A2E69" w:rsidRDefault="000F7256" w:rsidP="007B2E26">
            <w:pPr>
              <w:jc w:val="center"/>
              <w:rPr>
                <w:lang w:eastAsia="zh-CN"/>
              </w:rPr>
            </w:pPr>
            <w:r w:rsidRPr="000F7256">
              <w:t>0.3</w:t>
            </w:r>
            <w:r w:rsidR="00711B2D">
              <w:rPr>
                <w:rFonts w:hint="eastAsia"/>
                <w:lang w:eastAsia="zh-CN"/>
              </w:rPr>
              <w:t>600</w:t>
            </w:r>
          </w:p>
        </w:tc>
        <w:tc>
          <w:tcPr>
            <w:tcW w:w="1170" w:type="dxa"/>
          </w:tcPr>
          <w:p w14:paraId="14585D00" w14:textId="77AA40EA" w:rsidR="009A2E69" w:rsidRDefault="008C3036" w:rsidP="007B2E26">
            <w:pPr>
              <w:jc w:val="center"/>
            </w:pPr>
            <w:r w:rsidRPr="008C3036">
              <w:t>0.3525</w:t>
            </w:r>
          </w:p>
        </w:tc>
        <w:tc>
          <w:tcPr>
            <w:tcW w:w="900" w:type="dxa"/>
          </w:tcPr>
          <w:p w14:paraId="1CF488EB" w14:textId="76302406" w:rsidR="009A2E69" w:rsidRDefault="00631152" w:rsidP="007B2E26">
            <w:pPr>
              <w:jc w:val="center"/>
              <w:rPr>
                <w:lang w:eastAsia="zh-CN"/>
              </w:rPr>
            </w:pPr>
            <w:r>
              <w:t>0.</w:t>
            </w:r>
            <w:r>
              <w:rPr>
                <w:rFonts w:hint="eastAsia"/>
                <w:lang w:eastAsia="zh-CN"/>
              </w:rPr>
              <w:t>3200</w:t>
            </w:r>
          </w:p>
        </w:tc>
        <w:tc>
          <w:tcPr>
            <w:tcW w:w="1170" w:type="dxa"/>
          </w:tcPr>
          <w:p w14:paraId="6C355086" w14:textId="7AB178A9" w:rsidR="009A2E69" w:rsidRDefault="00B24777" w:rsidP="007B2E26">
            <w:pPr>
              <w:jc w:val="center"/>
              <w:rPr>
                <w:lang w:eastAsia="zh-CN"/>
              </w:rPr>
            </w:pPr>
            <w:r w:rsidRPr="00B24777">
              <w:t>0.3</w:t>
            </w:r>
            <w:r w:rsidR="00815A30">
              <w:rPr>
                <w:rFonts w:hint="eastAsia"/>
                <w:lang w:eastAsia="zh-CN"/>
              </w:rPr>
              <w:t>275</w:t>
            </w:r>
          </w:p>
        </w:tc>
      </w:tr>
      <w:tr w:rsidR="009A2E69" w14:paraId="15C0E352" w14:textId="77777777" w:rsidTr="007B2E26">
        <w:tc>
          <w:tcPr>
            <w:tcW w:w="963" w:type="dxa"/>
          </w:tcPr>
          <w:p w14:paraId="5C3CFBB7" w14:textId="77777777" w:rsidR="009A2E69" w:rsidRPr="005E1B35" w:rsidRDefault="009A2E69" w:rsidP="007B2E26">
            <w:pPr>
              <w:rPr>
                <w:b/>
              </w:rPr>
            </w:pPr>
            <w:r w:rsidRPr="005E1B35">
              <w:rPr>
                <w:b/>
              </w:rPr>
              <w:t>P@30</w:t>
            </w:r>
          </w:p>
        </w:tc>
        <w:tc>
          <w:tcPr>
            <w:tcW w:w="1035" w:type="dxa"/>
          </w:tcPr>
          <w:p w14:paraId="2A918B6D" w14:textId="77777777" w:rsidR="009A2E69" w:rsidRDefault="00A23B80" w:rsidP="007B2E26">
            <w:pPr>
              <w:jc w:val="center"/>
            </w:pPr>
            <w:r w:rsidRPr="00A23B80">
              <w:t>0.3700</w:t>
            </w:r>
          </w:p>
        </w:tc>
        <w:tc>
          <w:tcPr>
            <w:tcW w:w="990" w:type="dxa"/>
          </w:tcPr>
          <w:p w14:paraId="2C9E9650" w14:textId="036CA5BF" w:rsidR="009A2E69" w:rsidRDefault="00711B2D" w:rsidP="007B2E26">
            <w:pPr>
              <w:jc w:val="center"/>
              <w:rPr>
                <w:lang w:eastAsia="zh-CN"/>
              </w:rPr>
            </w:pPr>
            <w:r>
              <w:t>0.3</w:t>
            </w:r>
            <w:r>
              <w:rPr>
                <w:rFonts w:hint="eastAsia"/>
                <w:lang w:eastAsia="zh-CN"/>
              </w:rPr>
              <w:t>467</w:t>
            </w:r>
          </w:p>
        </w:tc>
        <w:tc>
          <w:tcPr>
            <w:tcW w:w="1170" w:type="dxa"/>
          </w:tcPr>
          <w:p w14:paraId="5AF93A00" w14:textId="65F07ACF" w:rsidR="009A2E69" w:rsidRDefault="008C3036" w:rsidP="007B2E26">
            <w:pPr>
              <w:jc w:val="center"/>
            </w:pPr>
            <w:r w:rsidRPr="008C3036">
              <w:t>0.3467</w:t>
            </w:r>
          </w:p>
        </w:tc>
        <w:tc>
          <w:tcPr>
            <w:tcW w:w="900" w:type="dxa"/>
          </w:tcPr>
          <w:p w14:paraId="26330205" w14:textId="3E58A370" w:rsidR="009A2E69" w:rsidRDefault="00631152" w:rsidP="007B2E26">
            <w:pPr>
              <w:jc w:val="center"/>
              <w:rPr>
                <w:lang w:eastAsia="zh-CN"/>
              </w:rPr>
            </w:pPr>
            <w:r>
              <w:t>0.</w:t>
            </w:r>
            <w:r>
              <w:rPr>
                <w:rFonts w:hint="eastAsia"/>
                <w:lang w:eastAsia="zh-CN"/>
              </w:rPr>
              <w:t>3467</w:t>
            </w:r>
          </w:p>
        </w:tc>
        <w:tc>
          <w:tcPr>
            <w:tcW w:w="1170" w:type="dxa"/>
          </w:tcPr>
          <w:p w14:paraId="0DE14280" w14:textId="4622B3D0" w:rsidR="009A2E69" w:rsidRDefault="00FE2C80" w:rsidP="00FE2C80">
            <w:pPr>
              <w:rPr>
                <w:lang w:eastAsia="zh-CN"/>
              </w:rPr>
            </w:pPr>
            <w:r>
              <w:rPr>
                <w:rFonts w:hint="eastAsia"/>
                <w:lang w:eastAsia="zh-CN"/>
              </w:rPr>
              <w:t xml:space="preserve">  </w:t>
            </w:r>
            <w:r w:rsidR="00E538E4">
              <w:rPr>
                <w:rFonts w:hint="eastAsia"/>
                <w:lang w:eastAsia="zh-CN"/>
              </w:rPr>
              <w:t xml:space="preserve"> </w:t>
            </w:r>
            <w:r w:rsidR="00B24777" w:rsidRPr="00B24777">
              <w:rPr>
                <w:lang w:eastAsia="zh-CN"/>
              </w:rPr>
              <w:t>0.3</w:t>
            </w:r>
            <w:r w:rsidR="00815A30">
              <w:rPr>
                <w:rFonts w:hint="eastAsia"/>
                <w:lang w:eastAsia="zh-CN"/>
              </w:rPr>
              <w:t>433</w:t>
            </w:r>
          </w:p>
        </w:tc>
      </w:tr>
      <w:tr w:rsidR="009A2E69" w14:paraId="69A49160" w14:textId="77777777" w:rsidTr="007B2E26">
        <w:tc>
          <w:tcPr>
            <w:tcW w:w="963" w:type="dxa"/>
          </w:tcPr>
          <w:p w14:paraId="23DD8AD2" w14:textId="77777777" w:rsidR="009A2E69" w:rsidRPr="005E1B35" w:rsidRDefault="009A2E69" w:rsidP="007B2E26">
            <w:pPr>
              <w:rPr>
                <w:b/>
              </w:rPr>
            </w:pPr>
            <w:r w:rsidRPr="005E1B35">
              <w:rPr>
                <w:b/>
              </w:rPr>
              <w:t>MAP</w:t>
            </w:r>
          </w:p>
        </w:tc>
        <w:tc>
          <w:tcPr>
            <w:tcW w:w="1035" w:type="dxa"/>
          </w:tcPr>
          <w:p w14:paraId="05235F74" w14:textId="77777777" w:rsidR="009A2E69" w:rsidRDefault="00A23B80" w:rsidP="007B2E26">
            <w:pPr>
              <w:jc w:val="center"/>
            </w:pPr>
            <w:r w:rsidRPr="00A23B80">
              <w:t>0.1881</w:t>
            </w:r>
          </w:p>
        </w:tc>
        <w:tc>
          <w:tcPr>
            <w:tcW w:w="990" w:type="dxa"/>
          </w:tcPr>
          <w:p w14:paraId="39118B5B" w14:textId="1C27EAB6" w:rsidR="009A2E69" w:rsidRDefault="000F7256" w:rsidP="000F7256">
            <w:pPr>
              <w:rPr>
                <w:lang w:eastAsia="zh-CN"/>
              </w:rPr>
            </w:pPr>
            <w:r>
              <w:rPr>
                <w:rFonts w:hint="eastAsia"/>
                <w:lang w:eastAsia="zh-CN"/>
              </w:rPr>
              <w:t xml:space="preserve"> </w:t>
            </w:r>
            <w:r w:rsidRPr="000F7256">
              <w:t>0.1</w:t>
            </w:r>
            <w:r w:rsidR="00711B2D">
              <w:rPr>
                <w:rFonts w:hint="eastAsia"/>
                <w:lang w:eastAsia="zh-CN"/>
              </w:rPr>
              <w:t>865</w:t>
            </w:r>
          </w:p>
        </w:tc>
        <w:tc>
          <w:tcPr>
            <w:tcW w:w="1170" w:type="dxa"/>
          </w:tcPr>
          <w:p w14:paraId="711BEDF5" w14:textId="6B434D0F" w:rsidR="009A2E69" w:rsidRDefault="008C3036" w:rsidP="007B2E26">
            <w:pPr>
              <w:jc w:val="center"/>
            </w:pPr>
            <w:r w:rsidRPr="008C3036">
              <w:t>0.1883</w:t>
            </w:r>
          </w:p>
        </w:tc>
        <w:tc>
          <w:tcPr>
            <w:tcW w:w="900" w:type="dxa"/>
          </w:tcPr>
          <w:p w14:paraId="5784D048" w14:textId="5EBA8704" w:rsidR="009A2E69" w:rsidRDefault="00631152" w:rsidP="007B2E26">
            <w:pPr>
              <w:jc w:val="center"/>
              <w:rPr>
                <w:lang w:eastAsia="zh-CN"/>
              </w:rPr>
            </w:pPr>
            <w:r>
              <w:t>0.1</w:t>
            </w:r>
            <w:r>
              <w:rPr>
                <w:rFonts w:hint="eastAsia"/>
                <w:lang w:eastAsia="zh-CN"/>
              </w:rPr>
              <w:t>886</w:t>
            </w:r>
          </w:p>
        </w:tc>
        <w:tc>
          <w:tcPr>
            <w:tcW w:w="1170" w:type="dxa"/>
          </w:tcPr>
          <w:p w14:paraId="1D3732CD" w14:textId="635FD4A7" w:rsidR="009A2E69" w:rsidRDefault="00815A30" w:rsidP="007B2E26">
            <w:pPr>
              <w:jc w:val="center"/>
              <w:rPr>
                <w:lang w:eastAsia="zh-CN"/>
              </w:rPr>
            </w:pPr>
            <w:r>
              <w:t>0.1</w:t>
            </w:r>
            <w:r>
              <w:rPr>
                <w:rFonts w:hint="eastAsia"/>
                <w:lang w:eastAsia="zh-CN"/>
              </w:rPr>
              <w:t>908</w:t>
            </w:r>
          </w:p>
        </w:tc>
      </w:tr>
      <w:tr w:rsidR="009A2E69" w14:paraId="507A4308" w14:textId="77777777" w:rsidTr="007B2E26">
        <w:tc>
          <w:tcPr>
            <w:tcW w:w="963" w:type="dxa"/>
          </w:tcPr>
          <w:p w14:paraId="696A04D6" w14:textId="77777777" w:rsidR="009A2E69" w:rsidRPr="002707F0" w:rsidRDefault="009A2E69" w:rsidP="007B2E26">
            <w:pPr>
              <w:rPr>
                <w:b/>
              </w:rPr>
            </w:pPr>
            <w:r>
              <w:rPr>
                <w:b/>
              </w:rPr>
              <w:t>win/loss</w:t>
            </w:r>
          </w:p>
        </w:tc>
        <w:tc>
          <w:tcPr>
            <w:tcW w:w="1035" w:type="dxa"/>
          </w:tcPr>
          <w:p w14:paraId="23487457" w14:textId="77777777" w:rsidR="009A2E69" w:rsidRDefault="009A2E69" w:rsidP="007B2E26">
            <w:pPr>
              <w:jc w:val="center"/>
            </w:pPr>
            <w:r>
              <w:t>N/A</w:t>
            </w:r>
          </w:p>
        </w:tc>
        <w:tc>
          <w:tcPr>
            <w:tcW w:w="990" w:type="dxa"/>
          </w:tcPr>
          <w:p w14:paraId="2DA3E4FB" w14:textId="5F93AC35" w:rsidR="009A2E69" w:rsidRDefault="00711B2D" w:rsidP="007B2E26">
            <w:pPr>
              <w:jc w:val="center"/>
              <w:rPr>
                <w:lang w:eastAsia="zh-CN"/>
              </w:rPr>
            </w:pPr>
            <w:r>
              <w:rPr>
                <w:rFonts w:hint="eastAsia"/>
                <w:lang w:eastAsia="zh-CN"/>
              </w:rPr>
              <w:t>15/5</w:t>
            </w:r>
          </w:p>
        </w:tc>
        <w:tc>
          <w:tcPr>
            <w:tcW w:w="1170" w:type="dxa"/>
          </w:tcPr>
          <w:p w14:paraId="03942D94" w14:textId="6704D53A" w:rsidR="009A2E69" w:rsidRDefault="002F61E4" w:rsidP="007B2E26">
            <w:pPr>
              <w:jc w:val="center"/>
            </w:pPr>
            <w:r w:rsidRPr="002F61E4">
              <w:t>15/5</w:t>
            </w:r>
          </w:p>
        </w:tc>
        <w:tc>
          <w:tcPr>
            <w:tcW w:w="900" w:type="dxa"/>
          </w:tcPr>
          <w:p w14:paraId="66A549AD" w14:textId="305D8260" w:rsidR="009A2E69" w:rsidRDefault="00631152" w:rsidP="007B2E26">
            <w:pPr>
              <w:jc w:val="center"/>
              <w:rPr>
                <w:lang w:eastAsia="zh-CN"/>
              </w:rPr>
            </w:pPr>
            <w:r>
              <w:t>1</w:t>
            </w:r>
            <w:r>
              <w:rPr>
                <w:rFonts w:hint="eastAsia"/>
                <w:lang w:eastAsia="zh-CN"/>
              </w:rPr>
              <w:t>3</w:t>
            </w:r>
            <w:r w:rsidR="002F61E4" w:rsidRPr="002F61E4">
              <w:t>/</w:t>
            </w:r>
            <w:r>
              <w:rPr>
                <w:rFonts w:hint="eastAsia"/>
                <w:lang w:eastAsia="zh-CN"/>
              </w:rPr>
              <w:t>7</w:t>
            </w:r>
          </w:p>
        </w:tc>
        <w:tc>
          <w:tcPr>
            <w:tcW w:w="1170" w:type="dxa"/>
          </w:tcPr>
          <w:p w14:paraId="6E08538D" w14:textId="6175C9C9" w:rsidR="009A2E69" w:rsidRDefault="00815A30" w:rsidP="007B2E26">
            <w:pPr>
              <w:jc w:val="center"/>
              <w:rPr>
                <w:lang w:eastAsia="zh-CN"/>
              </w:rPr>
            </w:pPr>
            <w:r>
              <w:rPr>
                <w:rFonts w:hint="eastAsia"/>
                <w:lang w:eastAsia="zh-CN"/>
              </w:rPr>
              <w:t>13/7</w:t>
            </w:r>
          </w:p>
        </w:tc>
      </w:tr>
    </w:tbl>
    <w:p w14:paraId="7D6A58A7" w14:textId="77777777" w:rsidR="009A2E69" w:rsidRDefault="009A2E69" w:rsidP="009A2E69"/>
    <w:p w14:paraId="73D7FB32" w14:textId="77777777" w:rsidR="008C49C1" w:rsidRDefault="008C49C1" w:rsidP="009A2E69">
      <w:pPr>
        <w:rPr>
          <w:lang w:eastAsia="zh-CN"/>
        </w:rPr>
      </w:pPr>
      <w:r>
        <w:t>Document the parameter settings that were used to obtain these results.</w:t>
      </w:r>
    </w:p>
    <w:p w14:paraId="4E3D9C0F" w14:textId="60B082F3" w:rsidR="0069361E" w:rsidRDefault="0069361E" w:rsidP="009065D9">
      <w:pPr>
        <w:spacing w:after="0" w:line="240" w:lineRule="auto"/>
        <w:rPr>
          <w:lang w:eastAsia="zh-CN"/>
        </w:rPr>
      </w:pPr>
      <w:proofErr w:type="spellStart"/>
      <w:r>
        <w:rPr>
          <w:lang w:eastAsia="zh-CN"/>
        </w:rPr>
        <w:t>Indri</w:t>
      </w:r>
      <w:proofErr w:type="gramStart"/>
      <w:r>
        <w:rPr>
          <w:lang w:eastAsia="zh-CN"/>
        </w:rPr>
        <w:t>:mu</w:t>
      </w:r>
      <w:proofErr w:type="spellEnd"/>
      <w:proofErr w:type="gramEnd"/>
      <w:r>
        <w:rPr>
          <w:lang w:eastAsia="zh-CN"/>
        </w:rPr>
        <w:t>=</w:t>
      </w:r>
      <w:r w:rsidR="007549C1">
        <w:rPr>
          <w:lang w:eastAsia="zh-CN"/>
        </w:rPr>
        <w:t>500</w:t>
      </w:r>
    </w:p>
    <w:p w14:paraId="2C98D04E" w14:textId="04659929" w:rsidR="0069361E" w:rsidRDefault="0069361E" w:rsidP="009065D9">
      <w:pPr>
        <w:spacing w:after="0" w:line="240" w:lineRule="auto"/>
        <w:rPr>
          <w:lang w:eastAsia="zh-CN"/>
        </w:rPr>
      </w:pPr>
      <w:proofErr w:type="spellStart"/>
      <w:r>
        <w:rPr>
          <w:lang w:eastAsia="zh-CN"/>
        </w:rPr>
        <w:t>Indri</w:t>
      </w:r>
      <w:proofErr w:type="gramStart"/>
      <w:r>
        <w:rPr>
          <w:lang w:eastAsia="zh-CN"/>
        </w:rPr>
        <w:t>:lambda</w:t>
      </w:r>
      <w:proofErr w:type="spellEnd"/>
      <w:proofErr w:type="gramEnd"/>
      <w:r>
        <w:rPr>
          <w:lang w:eastAsia="zh-CN"/>
        </w:rPr>
        <w:t>=</w:t>
      </w:r>
      <w:r w:rsidR="007549C1">
        <w:rPr>
          <w:lang w:eastAsia="zh-CN"/>
        </w:rPr>
        <w:t>0.1</w:t>
      </w:r>
    </w:p>
    <w:p w14:paraId="7D7C068A" w14:textId="77777777" w:rsidR="0069361E" w:rsidRDefault="0069361E" w:rsidP="009065D9">
      <w:pPr>
        <w:spacing w:after="0" w:line="240" w:lineRule="auto"/>
        <w:rPr>
          <w:lang w:eastAsia="zh-CN"/>
        </w:rPr>
      </w:pPr>
      <w:proofErr w:type="spellStart"/>
      <w:proofErr w:type="gramStart"/>
      <w:r>
        <w:rPr>
          <w:lang w:eastAsia="zh-CN"/>
        </w:rPr>
        <w:t>fb</w:t>
      </w:r>
      <w:proofErr w:type="spellEnd"/>
      <w:proofErr w:type="gramEnd"/>
      <w:r>
        <w:rPr>
          <w:lang w:eastAsia="zh-CN"/>
        </w:rPr>
        <w:t>=true</w:t>
      </w:r>
    </w:p>
    <w:p w14:paraId="1A13E3E8" w14:textId="77777777" w:rsidR="0069361E" w:rsidRDefault="0069361E" w:rsidP="009065D9">
      <w:pPr>
        <w:spacing w:after="0" w:line="240" w:lineRule="auto"/>
        <w:rPr>
          <w:lang w:eastAsia="zh-CN"/>
        </w:rPr>
      </w:pPr>
      <w:proofErr w:type="spellStart"/>
      <w:proofErr w:type="gramStart"/>
      <w:r>
        <w:rPr>
          <w:lang w:eastAsia="zh-CN"/>
        </w:rPr>
        <w:t>fbDocs</w:t>
      </w:r>
      <w:proofErr w:type="spellEnd"/>
      <w:proofErr w:type="gramEnd"/>
      <w:r>
        <w:rPr>
          <w:lang w:eastAsia="zh-CN"/>
        </w:rPr>
        <w:t>=10</w:t>
      </w:r>
    </w:p>
    <w:p w14:paraId="081AF3DB" w14:textId="77777777" w:rsidR="0069361E" w:rsidRDefault="0069361E" w:rsidP="009065D9">
      <w:pPr>
        <w:spacing w:after="0" w:line="240" w:lineRule="auto"/>
        <w:rPr>
          <w:lang w:eastAsia="zh-CN"/>
        </w:rPr>
      </w:pPr>
      <w:proofErr w:type="spellStart"/>
      <w:proofErr w:type="gramStart"/>
      <w:r>
        <w:rPr>
          <w:lang w:eastAsia="zh-CN"/>
        </w:rPr>
        <w:t>fbTerms</w:t>
      </w:r>
      <w:proofErr w:type="spellEnd"/>
      <w:proofErr w:type="gramEnd"/>
      <w:r>
        <w:rPr>
          <w:lang w:eastAsia="zh-CN"/>
        </w:rPr>
        <w:t>=10</w:t>
      </w:r>
    </w:p>
    <w:p w14:paraId="0D09D15C" w14:textId="77777777" w:rsidR="0069361E" w:rsidRDefault="0069361E" w:rsidP="009065D9">
      <w:pPr>
        <w:spacing w:after="0" w:line="240" w:lineRule="auto"/>
        <w:rPr>
          <w:lang w:eastAsia="zh-CN"/>
        </w:rPr>
      </w:pPr>
      <w:proofErr w:type="spellStart"/>
      <w:proofErr w:type="gramStart"/>
      <w:r>
        <w:rPr>
          <w:lang w:eastAsia="zh-CN"/>
        </w:rPr>
        <w:t>fbMu</w:t>
      </w:r>
      <w:proofErr w:type="spellEnd"/>
      <w:proofErr w:type="gramEnd"/>
      <w:r>
        <w:rPr>
          <w:lang w:eastAsia="zh-CN"/>
        </w:rPr>
        <w:t>=0</w:t>
      </w:r>
    </w:p>
    <w:p w14:paraId="4CB15DC2" w14:textId="77777777" w:rsidR="0069361E" w:rsidRDefault="0069361E" w:rsidP="009065D9">
      <w:pPr>
        <w:spacing w:after="0" w:line="240" w:lineRule="auto"/>
        <w:rPr>
          <w:lang w:eastAsia="zh-CN"/>
        </w:rPr>
      </w:pPr>
      <w:proofErr w:type="spellStart"/>
      <w:proofErr w:type="gramStart"/>
      <w:r>
        <w:rPr>
          <w:lang w:eastAsia="zh-CN"/>
        </w:rPr>
        <w:t>fbOrigWeight</w:t>
      </w:r>
      <w:proofErr w:type="spellEnd"/>
      <w:proofErr w:type="gramEnd"/>
      <w:r>
        <w:rPr>
          <w:lang w:eastAsia="zh-CN"/>
        </w:rPr>
        <w:t>=0.5</w:t>
      </w:r>
    </w:p>
    <w:p w14:paraId="4B66C32D" w14:textId="77777777" w:rsidR="0069361E" w:rsidRDefault="0069361E" w:rsidP="009065D9">
      <w:pPr>
        <w:spacing w:after="0" w:line="240" w:lineRule="auto"/>
        <w:rPr>
          <w:lang w:eastAsia="zh-CN"/>
        </w:rPr>
      </w:pPr>
      <w:proofErr w:type="spellStart"/>
      <w:proofErr w:type="gramStart"/>
      <w:r>
        <w:rPr>
          <w:lang w:eastAsia="zh-CN"/>
        </w:rPr>
        <w:t>fbExpansionQueryFile</w:t>
      </w:r>
      <w:proofErr w:type="spellEnd"/>
      <w:proofErr w:type="gramEnd"/>
      <w:r>
        <w:rPr>
          <w:lang w:eastAsia="zh-CN"/>
        </w:rPr>
        <w:t>=HW4-train-1.qryOut</w:t>
      </w:r>
    </w:p>
    <w:p w14:paraId="551445AD" w14:textId="405A7E2C" w:rsidR="0069361E" w:rsidRDefault="0069361E" w:rsidP="009065D9">
      <w:pPr>
        <w:spacing w:after="0" w:line="240" w:lineRule="auto"/>
        <w:rPr>
          <w:lang w:eastAsia="zh-CN"/>
        </w:rPr>
      </w:pPr>
      <w:proofErr w:type="spellStart"/>
      <w:proofErr w:type="gramStart"/>
      <w:r>
        <w:rPr>
          <w:lang w:eastAsia="zh-CN"/>
        </w:rPr>
        <w:t>fbInitialRankingFile</w:t>
      </w:r>
      <w:proofErr w:type="spellEnd"/>
      <w:proofErr w:type="gramEnd"/>
      <w:r>
        <w:rPr>
          <w:lang w:eastAsia="zh-CN"/>
        </w:rPr>
        <w:t>=Indri-</w:t>
      </w:r>
      <w:proofErr w:type="spellStart"/>
      <w:r>
        <w:rPr>
          <w:lang w:eastAsia="zh-CN"/>
        </w:rPr>
        <w:t>Bow.teIn</w:t>
      </w:r>
      <w:proofErr w:type="spellEnd"/>
    </w:p>
    <w:p w14:paraId="00D6B05D" w14:textId="77777777" w:rsidR="009065D9" w:rsidRDefault="009065D9" w:rsidP="009065D9">
      <w:pPr>
        <w:spacing w:after="0" w:line="240" w:lineRule="auto"/>
        <w:rPr>
          <w:lang w:eastAsia="zh-CN"/>
        </w:rPr>
      </w:pPr>
    </w:p>
    <w:p w14:paraId="6AA73C3E" w14:textId="2CBF03B2" w:rsidR="0069361E" w:rsidRDefault="009A2E69" w:rsidP="009A2E69">
      <w:pPr>
        <w:rPr>
          <w:lang w:eastAsia="zh-CN"/>
        </w:rPr>
      </w:pPr>
      <w:r>
        <w:t xml:space="preserve">Comment on the quality and character of the query expansion terms that were included, and the weights that were produced.  Do they seem reasonable?  </w:t>
      </w:r>
      <w:r w:rsidR="004616BA">
        <w:t xml:space="preserve">Provide information about a few example queries to make your points, for example queries that had the most dramatic change in performance (good or bad) from query expansion, but </w:t>
      </w:r>
      <w:r w:rsidR="004616BA" w:rsidRPr="008C49C1">
        <w:rPr>
          <w:u w:val="single"/>
        </w:rPr>
        <w:t>do not</w:t>
      </w:r>
      <w:r w:rsidR="004616BA">
        <w:t xml:space="preserve"> provide information about every query individually.  We are primarily interested in your observations about </w:t>
      </w:r>
      <w:r w:rsidR="004616BA" w:rsidRPr="008C49C1">
        <w:rPr>
          <w:u w:val="single"/>
        </w:rPr>
        <w:t>general trends</w:t>
      </w:r>
      <w:r w:rsidR="004616BA">
        <w:t xml:space="preserve">, not quirky queries.  </w:t>
      </w:r>
    </w:p>
    <w:p w14:paraId="44A2628A" w14:textId="17CAED33" w:rsidR="00F708F1" w:rsidRDefault="00CA4E47" w:rsidP="009A2E69">
      <w:pPr>
        <w:rPr>
          <w:lang w:eastAsia="zh-CN"/>
        </w:rPr>
      </w:pPr>
      <w:r>
        <w:rPr>
          <w:rFonts w:hint="eastAsia"/>
          <w:lang w:eastAsia="zh-CN"/>
        </w:rPr>
        <w:t>The original terms in the origin query usually are included in the expended query, and they have high</w:t>
      </w:r>
      <w:r w:rsidR="00247EBB">
        <w:rPr>
          <w:rFonts w:hint="eastAsia"/>
          <w:lang w:eastAsia="zh-CN"/>
        </w:rPr>
        <w:t>est</w:t>
      </w:r>
      <w:r>
        <w:rPr>
          <w:rFonts w:hint="eastAsia"/>
          <w:lang w:eastAsia="zh-CN"/>
        </w:rPr>
        <w:t xml:space="preserve"> weights among all the expended terms.</w:t>
      </w:r>
      <w:r w:rsidR="00E55A8B">
        <w:rPr>
          <w:rFonts w:hint="eastAsia"/>
          <w:lang w:eastAsia="zh-CN"/>
        </w:rPr>
        <w:t xml:space="preserve"> And the other expended query terms are usually </w:t>
      </w:r>
      <w:r w:rsidR="00EC183B">
        <w:rPr>
          <w:rFonts w:hint="eastAsia"/>
          <w:lang w:eastAsia="zh-CN"/>
        </w:rPr>
        <w:t xml:space="preserve">content </w:t>
      </w:r>
      <w:r w:rsidR="00E55A8B">
        <w:rPr>
          <w:rFonts w:hint="eastAsia"/>
          <w:lang w:eastAsia="zh-CN"/>
        </w:rPr>
        <w:t xml:space="preserve">related terms or synonyms. It usually is reasonable. </w:t>
      </w:r>
      <w:r w:rsidR="00F708F1">
        <w:rPr>
          <w:rFonts w:hint="eastAsia"/>
          <w:lang w:eastAsia="zh-CN"/>
        </w:rPr>
        <w:t>The documents used to retrieve these terms must have high scores by evaluating the origina</w:t>
      </w:r>
      <w:r w:rsidR="000262D8">
        <w:rPr>
          <w:rFonts w:hint="eastAsia"/>
          <w:lang w:eastAsia="zh-CN"/>
        </w:rPr>
        <w:t>l query, which implies they might</w:t>
      </w:r>
      <w:r w:rsidR="00F708F1">
        <w:rPr>
          <w:rFonts w:hint="eastAsia"/>
          <w:lang w:eastAsia="zh-CN"/>
        </w:rPr>
        <w:t xml:space="preserve"> have more terms in the original queries.</w:t>
      </w:r>
      <w:r w:rsidR="00F17619">
        <w:rPr>
          <w:rFonts w:hint="eastAsia"/>
          <w:lang w:eastAsia="zh-CN"/>
        </w:rPr>
        <w:t xml:space="preserve"> And the documents with high scores are usually more related to the query, so that their terms may more related to the original query terms. </w:t>
      </w:r>
    </w:p>
    <w:p w14:paraId="3C2435AA" w14:textId="2FC0FEF2" w:rsidR="007B2E26" w:rsidRDefault="00E55A8B" w:rsidP="009A2E69">
      <w:pPr>
        <w:rPr>
          <w:lang w:eastAsia="zh-CN"/>
        </w:rPr>
      </w:pPr>
      <w:r>
        <w:rPr>
          <w:rFonts w:hint="eastAsia"/>
          <w:lang w:eastAsia="zh-CN"/>
        </w:rPr>
        <w:lastRenderedPageBreak/>
        <w:t xml:space="preserve">For example, </w:t>
      </w:r>
      <w:proofErr w:type="gramStart"/>
      <w:r>
        <w:rPr>
          <w:rFonts w:hint="eastAsia"/>
          <w:lang w:eastAsia="zh-CN"/>
        </w:rPr>
        <w:t>for the 37 query-</w:t>
      </w:r>
      <w:proofErr w:type="gramEnd"/>
      <w:r>
        <w:rPr>
          <w:rFonts w:hint="eastAsia"/>
          <w:lang w:eastAsia="zh-CN"/>
        </w:rPr>
        <w:t xml:space="preserve"> pampered chef. The </w:t>
      </w:r>
      <w:proofErr w:type="gramStart"/>
      <w:r>
        <w:rPr>
          <w:rFonts w:hint="eastAsia"/>
          <w:lang w:eastAsia="zh-CN"/>
        </w:rPr>
        <w:t>top</w:t>
      </w:r>
      <w:proofErr w:type="gramEnd"/>
      <w:r>
        <w:rPr>
          <w:rFonts w:hint="eastAsia"/>
          <w:lang w:eastAsia="zh-CN"/>
        </w:rPr>
        <w:t xml:space="preserve"> 2 terms in the expended query with highest weights are pamper and chef, which refer to the original query. And the other terms include recipe, bake, kitchen, which are topic related terms with chef.</w:t>
      </w:r>
      <w:r w:rsidR="004A4DB8">
        <w:rPr>
          <w:rFonts w:hint="eastAsia"/>
          <w:lang w:eastAsia="zh-CN"/>
        </w:rPr>
        <w:t xml:space="preserve"> For some queries the expansion works well, those expanded query terms are more related to the original query term, this is the case with </w:t>
      </w:r>
      <w:r w:rsidR="004A4DB8">
        <w:rPr>
          <w:lang w:eastAsia="zh-CN"/>
        </w:rPr>
        <w:t>“</w:t>
      </w:r>
      <w:r w:rsidR="004A4DB8">
        <w:rPr>
          <w:rFonts w:hint="eastAsia"/>
          <w:lang w:eastAsia="zh-CN"/>
        </w:rPr>
        <w:t>cheap internet</w:t>
      </w:r>
      <w:r w:rsidR="004A4DB8">
        <w:rPr>
          <w:lang w:eastAsia="zh-CN"/>
        </w:rPr>
        <w:t>”</w:t>
      </w:r>
      <w:r w:rsidR="004A4DB8">
        <w:rPr>
          <w:rFonts w:hint="eastAsia"/>
          <w:lang w:eastAsia="zh-CN"/>
        </w:rPr>
        <w:t xml:space="preserve"> and </w:t>
      </w:r>
      <w:r w:rsidR="004A4DB8">
        <w:rPr>
          <w:lang w:eastAsia="zh-CN"/>
        </w:rPr>
        <w:t>“</w:t>
      </w:r>
      <w:proofErr w:type="spellStart"/>
      <w:r w:rsidR="004A4DB8">
        <w:rPr>
          <w:rFonts w:hint="eastAsia"/>
          <w:lang w:eastAsia="zh-CN"/>
        </w:rPr>
        <w:t>avp</w:t>
      </w:r>
      <w:proofErr w:type="spellEnd"/>
      <w:r w:rsidR="004A4DB8">
        <w:rPr>
          <w:lang w:eastAsia="zh-CN"/>
        </w:rPr>
        <w:t>”</w:t>
      </w:r>
      <w:r w:rsidR="004A4DB8">
        <w:rPr>
          <w:rFonts w:hint="eastAsia"/>
          <w:lang w:eastAsia="zh-CN"/>
        </w:rPr>
        <w:t xml:space="preserve">, etc. The query </w:t>
      </w:r>
      <w:r w:rsidR="004A4DB8">
        <w:rPr>
          <w:lang w:eastAsia="zh-CN"/>
        </w:rPr>
        <w:t>“</w:t>
      </w:r>
      <w:proofErr w:type="spellStart"/>
      <w:r w:rsidR="004A4DB8">
        <w:rPr>
          <w:rFonts w:hint="eastAsia"/>
          <w:lang w:eastAsia="zh-CN"/>
        </w:rPr>
        <w:t>avp</w:t>
      </w:r>
      <w:proofErr w:type="spellEnd"/>
      <w:r w:rsidR="004A4DB8">
        <w:rPr>
          <w:lang w:eastAsia="zh-CN"/>
        </w:rPr>
        <w:t>”</w:t>
      </w:r>
      <w:r w:rsidR="004A4DB8">
        <w:rPr>
          <w:rFonts w:hint="eastAsia"/>
          <w:lang w:eastAsia="zh-CN"/>
        </w:rPr>
        <w:t xml:space="preserve"> gains the most improvement. This maybe because the original query is too short to have enough information and the expanded terms make a complement to this. But for query like </w:t>
      </w:r>
      <w:r w:rsidR="004A4DB8">
        <w:rPr>
          <w:lang w:eastAsia="zh-CN"/>
        </w:rPr>
        <w:t>“Obama</w:t>
      </w:r>
      <w:r w:rsidR="004A4DB8">
        <w:rPr>
          <w:rFonts w:hint="eastAsia"/>
          <w:lang w:eastAsia="zh-CN"/>
        </w:rPr>
        <w:t xml:space="preserve"> family tree</w:t>
      </w:r>
      <w:r w:rsidR="004A4DB8">
        <w:rPr>
          <w:lang w:eastAsia="zh-CN"/>
        </w:rPr>
        <w:t>”</w:t>
      </w:r>
      <w:r w:rsidR="004A4DB8">
        <w:rPr>
          <w:rFonts w:hint="eastAsia"/>
          <w:lang w:eastAsia="zh-CN"/>
        </w:rPr>
        <w:t>, the expanded query make performance worse. Th</w:t>
      </w:r>
      <w:r w:rsidR="003C4776">
        <w:rPr>
          <w:rFonts w:hint="eastAsia"/>
          <w:lang w:eastAsia="zh-CN"/>
        </w:rPr>
        <w:t xml:space="preserve">e key idea maybe the </w:t>
      </w:r>
      <w:r w:rsidR="003C4776">
        <w:rPr>
          <w:lang w:eastAsia="zh-CN"/>
        </w:rPr>
        <w:t>“</w:t>
      </w:r>
      <w:r w:rsidR="003C4776">
        <w:rPr>
          <w:rFonts w:hint="eastAsia"/>
          <w:lang w:eastAsia="zh-CN"/>
        </w:rPr>
        <w:t>family tree</w:t>
      </w:r>
      <w:r w:rsidR="003C4776">
        <w:rPr>
          <w:lang w:eastAsia="zh-CN"/>
        </w:rPr>
        <w:t>”</w:t>
      </w:r>
      <w:r w:rsidR="003C4776">
        <w:rPr>
          <w:rFonts w:hint="eastAsia"/>
          <w:lang w:eastAsia="zh-CN"/>
        </w:rPr>
        <w:t xml:space="preserve"> and </w:t>
      </w:r>
      <w:r w:rsidR="003C4776">
        <w:rPr>
          <w:lang w:eastAsia="zh-CN"/>
        </w:rPr>
        <w:t>“</w:t>
      </w:r>
      <w:proofErr w:type="spellStart"/>
      <w:r w:rsidR="003C4776">
        <w:rPr>
          <w:rFonts w:hint="eastAsia"/>
          <w:lang w:eastAsia="zh-CN"/>
        </w:rPr>
        <w:t>obama</w:t>
      </w:r>
      <w:proofErr w:type="spellEnd"/>
      <w:r w:rsidR="003C4776">
        <w:rPr>
          <w:lang w:eastAsia="zh-CN"/>
        </w:rPr>
        <w:t>”</w:t>
      </w:r>
      <w:r w:rsidR="003C4776">
        <w:rPr>
          <w:rFonts w:hint="eastAsia"/>
          <w:lang w:eastAsia="zh-CN"/>
        </w:rPr>
        <w:t xml:space="preserve">, but the expanded terms turned out </w:t>
      </w:r>
      <w:r w:rsidR="00586D5E">
        <w:rPr>
          <w:rFonts w:hint="eastAsia"/>
          <w:lang w:eastAsia="zh-CN"/>
        </w:rPr>
        <w:t xml:space="preserve">to be </w:t>
      </w:r>
      <w:r w:rsidR="003C4776">
        <w:rPr>
          <w:rFonts w:hint="eastAsia"/>
          <w:lang w:eastAsia="zh-CN"/>
        </w:rPr>
        <w:t xml:space="preserve">just partially related to the topic, like surname and history, so that the improper expansion may make the result worse. </w:t>
      </w:r>
      <w:r w:rsidR="004A4DB8">
        <w:rPr>
          <w:rFonts w:hint="eastAsia"/>
          <w:lang w:eastAsia="zh-CN"/>
        </w:rPr>
        <w:t xml:space="preserve"> </w:t>
      </w:r>
    </w:p>
    <w:p w14:paraId="1162D270" w14:textId="72B31846" w:rsidR="00247EBB" w:rsidRDefault="00247EBB" w:rsidP="009A2E69">
      <w:pPr>
        <w:rPr>
          <w:lang w:eastAsia="zh-CN"/>
        </w:rPr>
      </w:pPr>
      <w:r>
        <w:rPr>
          <w:lang w:eastAsia="zh-CN"/>
        </w:rPr>
        <w:t>E</w:t>
      </w:r>
      <w:r>
        <w:rPr>
          <w:rFonts w:hint="eastAsia"/>
          <w:lang w:eastAsia="zh-CN"/>
        </w:rPr>
        <w:t>xample queries:</w:t>
      </w:r>
    </w:p>
    <w:p w14:paraId="6FEAF85C" w14:textId="49AD1DF3" w:rsidR="00247EBB" w:rsidRDefault="00247EBB" w:rsidP="009A2E69">
      <w:pPr>
        <w:rPr>
          <w:lang w:eastAsia="zh-CN"/>
        </w:rPr>
      </w:pPr>
      <w:proofErr w:type="gramStart"/>
      <w:r w:rsidRPr="00247EBB">
        <w:rPr>
          <w:lang w:eastAsia="zh-CN"/>
        </w:rPr>
        <w:t>1 :</w:t>
      </w:r>
      <w:proofErr w:type="gramEnd"/>
      <w:r w:rsidRPr="00247EBB">
        <w:rPr>
          <w:lang w:eastAsia="zh-CN"/>
        </w:rPr>
        <w:t xml:space="preserve"> #wand ( 0.1194 family 0.0856 tree 0.0210 genealogy 0.0168 surname 0.0165 trivia 0.0157 crest 0.0129 engrave 0.0124 history 0.0113 byte 0.0097 </w:t>
      </w:r>
      <w:proofErr w:type="spellStart"/>
      <w:r w:rsidRPr="00247EBB">
        <w:rPr>
          <w:lang w:eastAsia="zh-CN"/>
        </w:rPr>
        <w:t>barack</w:t>
      </w:r>
      <w:proofErr w:type="spellEnd"/>
      <w:r w:rsidRPr="00247EBB">
        <w:rPr>
          <w:lang w:eastAsia="zh-CN"/>
        </w:rPr>
        <w:t xml:space="preserve"> )</w:t>
      </w:r>
    </w:p>
    <w:p w14:paraId="4338AA53" w14:textId="77777777" w:rsidR="00247EBB" w:rsidRPr="00247EBB" w:rsidRDefault="00247EBB" w:rsidP="00247EBB">
      <w:pPr>
        <w:rPr>
          <w:lang w:eastAsia="zh-CN"/>
        </w:rPr>
      </w:pPr>
      <w:proofErr w:type="gramStart"/>
      <w:r w:rsidRPr="00247EBB">
        <w:rPr>
          <w:lang w:eastAsia="zh-CN"/>
        </w:rPr>
        <w:t>37 :</w:t>
      </w:r>
      <w:proofErr w:type="gramEnd"/>
      <w:r w:rsidRPr="00247EBB">
        <w:rPr>
          <w:lang w:eastAsia="zh-CN"/>
        </w:rPr>
        <w:t xml:space="preserve"> #wand ( 0.2585 chef 0.1102 pamper 0.0209 stoneware 0.0189 personal 0.0189 recipe 0.0153 stone 0.0151 bake 0.0127 pan 0.0123 </w:t>
      </w:r>
      <w:proofErr w:type="spellStart"/>
      <w:r w:rsidRPr="00247EBB">
        <w:rPr>
          <w:lang w:eastAsia="zh-CN"/>
        </w:rPr>
        <w:t>pamperedchef</w:t>
      </w:r>
      <w:proofErr w:type="spellEnd"/>
      <w:r w:rsidRPr="00247EBB">
        <w:rPr>
          <w:lang w:eastAsia="zh-CN"/>
        </w:rPr>
        <w:t xml:space="preserve"> 0.0122 kitchen )</w:t>
      </w:r>
    </w:p>
    <w:p w14:paraId="3089CEF0" w14:textId="688E4CD1" w:rsidR="00247EBB" w:rsidRDefault="00247EBB" w:rsidP="009A2E69">
      <w:pPr>
        <w:rPr>
          <w:lang w:eastAsia="zh-CN"/>
        </w:rPr>
      </w:pPr>
      <w:proofErr w:type="gramStart"/>
      <w:r w:rsidRPr="00247EBB">
        <w:rPr>
          <w:lang w:eastAsia="zh-CN"/>
        </w:rPr>
        <w:t>52 :</w:t>
      </w:r>
      <w:proofErr w:type="gramEnd"/>
      <w:r w:rsidRPr="00247EBB">
        <w:rPr>
          <w:lang w:eastAsia="zh-CN"/>
        </w:rPr>
        <w:t xml:space="preserve"> #wand ( 0.8824 </w:t>
      </w:r>
      <w:proofErr w:type="spellStart"/>
      <w:r w:rsidRPr="00247EBB">
        <w:rPr>
          <w:lang w:eastAsia="zh-CN"/>
        </w:rPr>
        <w:t>avp</w:t>
      </w:r>
      <w:proofErr w:type="spellEnd"/>
      <w:r w:rsidRPr="00247EBB">
        <w:rPr>
          <w:lang w:eastAsia="zh-CN"/>
        </w:rPr>
        <w:t xml:space="preserve"> 0.1506 newsletter 0.0934 tour 0.0695 </w:t>
      </w:r>
      <w:proofErr w:type="spellStart"/>
      <w:r w:rsidRPr="00247EBB">
        <w:rPr>
          <w:lang w:eastAsia="zh-CN"/>
        </w:rPr>
        <w:t>antiviru</w:t>
      </w:r>
      <w:proofErr w:type="spellEnd"/>
      <w:r w:rsidRPr="00247EBB">
        <w:rPr>
          <w:lang w:eastAsia="zh-CN"/>
        </w:rPr>
        <w:t xml:space="preserve"> 0.0550 croc 0.0515 event 0.0510 2008 0.0477 2007 0.0442 onsite 0.0432 season )</w:t>
      </w:r>
    </w:p>
    <w:p w14:paraId="2982C824" w14:textId="77777777" w:rsidR="004616BA" w:rsidRDefault="004616BA" w:rsidP="004616BA">
      <w:pPr>
        <w:rPr>
          <w:lang w:eastAsia="zh-CN"/>
        </w:rPr>
      </w:pPr>
      <w:r>
        <w:t>Comment on the effects of query expansion on your system and on the reference system.  Are the two systems affected equally by query expansion, or are there important differences?</w:t>
      </w:r>
    </w:p>
    <w:p w14:paraId="279722A9" w14:textId="638B3E40" w:rsidR="003D3428" w:rsidRDefault="003D3428" w:rsidP="004616BA">
      <w:pPr>
        <w:rPr>
          <w:lang w:eastAsia="zh-CN"/>
        </w:rPr>
      </w:pPr>
      <w:r>
        <w:rPr>
          <w:rFonts w:hint="eastAsia"/>
          <w:lang w:eastAsia="zh-CN"/>
        </w:rPr>
        <w:t xml:space="preserve">The effects of query expansion on my system and the reference system are almost the same. The map value has increased due to query expansion, but the </w:t>
      </w:r>
      <w:proofErr w:type="spellStart"/>
      <w:r>
        <w:rPr>
          <w:rFonts w:hint="eastAsia"/>
          <w:lang w:eastAsia="zh-CN"/>
        </w:rPr>
        <w:t>P@n</w:t>
      </w:r>
      <w:proofErr w:type="spellEnd"/>
      <w:r>
        <w:rPr>
          <w:rFonts w:hint="eastAsia"/>
          <w:lang w:eastAsia="zh-CN"/>
        </w:rPr>
        <w:t xml:space="preserve"> values are all slightly decreased</w:t>
      </w:r>
      <w:r w:rsidR="00EC183B">
        <w:rPr>
          <w:rFonts w:hint="eastAsia"/>
          <w:lang w:eastAsia="zh-CN"/>
        </w:rPr>
        <w:t xml:space="preserve">, this may be because when we add the expanded query, we expand the search range so that we could </w:t>
      </w:r>
      <w:r w:rsidR="00EC183B">
        <w:rPr>
          <w:lang w:eastAsia="zh-CN"/>
        </w:rPr>
        <w:t>retrieve</w:t>
      </w:r>
      <w:r w:rsidR="00EC183B">
        <w:rPr>
          <w:rFonts w:hint="eastAsia"/>
          <w:lang w:eastAsia="zh-CN"/>
        </w:rPr>
        <w:t xml:space="preserve"> more relevant documents, thus improve the recall but hurt the precision a little bit</w:t>
      </w:r>
      <w:r>
        <w:rPr>
          <w:rFonts w:hint="eastAsia"/>
          <w:lang w:eastAsia="zh-CN"/>
        </w:rPr>
        <w:t>. And the win/loss ratios also decreased a little.</w:t>
      </w:r>
      <w:r w:rsidR="004E68ED">
        <w:rPr>
          <w:rFonts w:hint="eastAsia"/>
          <w:lang w:eastAsia="zh-CN"/>
        </w:rPr>
        <w:t xml:space="preserve"> And the query expansion works in a same way to </w:t>
      </w:r>
      <w:proofErr w:type="gramStart"/>
      <w:r w:rsidR="004E68ED">
        <w:rPr>
          <w:rFonts w:hint="eastAsia"/>
          <w:lang w:eastAsia="zh-CN"/>
        </w:rPr>
        <w:t>these</w:t>
      </w:r>
      <w:proofErr w:type="gramEnd"/>
      <w:r w:rsidR="004E68ED">
        <w:rPr>
          <w:rFonts w:hint="eastAsia"/>
          <w:lang w:eastAsia="zh-CN"/>
        </w:rPr>
        <w:t xml:space="preserve"> queries- the result of </w:t>
      </w:r>
      <w:r w:rsidR="004E68ED">
        <w:rPr>
          <w:lang w:eastAsia="zh-CN"/>
        </w:rPr>
        <w:t>“Obama</w:t>
      </w:r>
      <w:r w:rsidR="004E68ED">
        <w:rPr>
          <w:rFonts w:hint="eastAsia"/>
          <w:lang w:eastAsia="zh-CN"/>
        </w:rPr>
        <w:t xml:space="preserve"> family tree</w:t>
      </w:r>
      <w:r w:rsidR="004E68ED">
        <w:rPr>
          <w:lang w:eastAsia="zh-CN"/>
        </w:rPr>
        <w:t>”</w:t>
      </w:r>
      <w:r w:rsidR="004E68ED">
        <w:rPr>
          <w:rFonts w:hint="eastAsia"/>
          <w:lang w:eastAsia="zh-CN"/>
        </w:rPr>
        <w:t xml:space="preserve"> decreased most, and that of the </w:t>
      </w:r>
      <w:r w:rsidR="004E68ED">
        <w:rPr>
          <w:lang w:eastAsia="zh-CN"/>
        </w:rPr>
        <w:t>“</w:t>
      </w:r>
      <w:proofErr w:type="spellStart"/>
      <w:r w:rsidR="004E68ED">
        <w:rPr>
          <w:rFonts w:hint="eastAsia"/>
          <w:lang w:eastAsia="zh-CN"/>
        </w:rPr>
        <w:t>avp</w:t>
      </w:r>
      <w:proofErr w:type="spellEnd"/>
      <w:r w:rsidR="004E68ED">
        <w:rPr>
          <w:lang w:eastAsia="zh-CN"/>
        </w:rPr>
        <w:t>”</w:t>
      </w:r>
      <w:r w:rsidR="004E68ED">
        <w:rPr>
          <w:rFonts w:hint="eastAsia"/>
          <w:lang w:eastAsia="zh-CN"/>
        </w:rPr>
        <w:t xml:space="preserve"> improved most.</w:t>
      </w:r>
    </w:p>
    <w:p w14:paraId="1944C7AD" w14:textId="77777777" w:rsidR="005E1B35" w:rsidRDefault="005E1B35" w:rsidP="005E1B35">
      <w:pPr>
        <w:pStyle w:val="1"/>
        <w:jc w:val="both"/>
        <w:rPr>
          <w:rFonts w:eastAsia="Times New Roman"/>
        </w:rPr>
      </w:pPr>
      <w:r>
        <w:rPr>
          <w:rFonts w:eastAsia="Times New Roman"/>
        </w:rPr>
        <w:t xml:space="preserve">Experiment </w:t>
      </w:r>
      <w:r w:rsidR="009A74E7">
        <w:rPr>
          <w:rFonts w:eastAsia="Times New Roman"/>
        </w:rPr>
        <w:t>2</w:t>
      </w:r>
      <w:r>
        <w:rPr>
          <w:rFonts w:eastAsia="Times New Roman"/>
        </w:rPr>
        <w:t xml:space="preserve">:  </w:t>
      </w:r>
      <w:r w:rsidR="00DE7872">
        <w:rPr>
          <w:rFonts w:eastAsia="Times New Roman"/>
        </w:rPr>
        <w:t>The number of feedback documents</w:t>
      </w:r>
    </w:p>
    <w:p w14:paraId="7EACECF8" w14:textId="77777777" w:rsidR="009C7249" w:rsidRPr="00757EA8" w:rsidRDefault="009C7249" w:rsidP="009C7249">
      <w:r>
        <w:t>Provide information about the effect of the number of feedback documents on query expansion.</w:t>
      </w:r>
    </w:p>
    <w:tbl>
      <w:tblPr>
        <w:tblStyle w:val="a3"/>
        <w:tblW w:w="0" w:type="auto"/>
        <w:tblInd w:w="540" w:type="dxa"/>
        <w:tblLayout w:type="fixed"/>
        <w:tblLook w:val="04A0" w:firstRow="1" w:lastRow="0" w:firstColumn="1" w:lastColumn="0" w:noHBand="0" w:noVBand="1"/>
      </w:tblPr>
      <w:tblGrid>
        <w:gridCol w:w="1023"/>
        <w:gridCol w:w="975"/>
        <w:gridCol w:w="900"/>
        <w:gridCol w:w="1170"/>
        <w:gridCol w:w="900"/>
        <w:gridCol w:w="900"/>
        <w:gridCol w:w="900"/>
        <w:gridCol w:w="900"/>
        <w:gridCol w:w="900"/>
      </w:tblGrid>
      <w:tr w:rsidR="009C7249" w14:paraId="0570A480" w14:textId="77777777" w:rsidTr="0013514E">
        <w:tc>
          <w:tcPr>
            <w:tcW w:w="1023" w:type="dxa"/>
            <w:vMerge w:val="restart"/>
          </w:tcPr>
          <w:p w14:paraId="4B0BDDFB" w14:textId="77777777" w:rsidR="009C7249" w:rsidRPr="005E1B35" w:rsidRDefault="009C7249" w:rsidP="007B2E26">
            <w:pPr>
              <w:rPr>
                <w:b/>
              </w:rPr>
            </w:pPr>
          </w:p>
        </w:tc>
        <w:tc>
          <w:tcPr>
            <w:tcW w:w="975" w:type="dxa"/>
            <w:vMerge w:val="restart"/>
          </w:tcPr>
          <w:p w14:paraId="214FB1A3" w14:textId="77777777" w:rsidR="009C7249" w:rsidRDefault="009C7249" w:rsidP="001D7408">
            <w:pPr>
              <w:jc w:val="center"/>
              <w:rPr>
                <w:b/>
              </w:rPr>
            </w:pPr>
          </w:p>
          <w:p w14:paraId="095E90B0" w14:textId="77777777" w:rsidR="009C7249" w:rsidRPr="00DE7872" w:rsidRDefault="009C7249" w:rsidP="001D7408">
            <w:pPr>
              <w:jc w:val="center"/>
              <w:rPr>
                <w:b/>
              </w:rPr>
            </w:pPr>
            <w:r w:rsidRPr="00DE7872">
              <w:rPr>
                <w:b/>
              </w:rPr>
              <w:t>Ranked</w:t>
            </w:r>
          </w:p>
          <w:p w14:paraId="0BE15495" w14:textId="77777777" w:rsidR="009C7249" w:rsidRDefault="009C7249" w:rsidP="001D7408">
            <w:pPr>
              <w:jc w:val="center"/>
              <w:rPr>
                <w:b/>
              </w:rPr>
            </w:pPr>
            <w:r w:rsidRPr="00DE7872">
              <w:rPr>
                <w:b/>
              </w:rPr>
              <w:t>Boolean</w:t>
            </w:r>
          </w:p>
          <w:p w14:paraId="5E7684C9" w14:textId="77777777" w:rsidR="009C7249" w:rsidRPr="00DE7872" w:rsidRDefault="009C7249" w:rsidP="001D7408">
            <w:pPr>
              <w:jc w:val="center"/>
              <w:rPr>
                <w:b/>
              </w:rPr>
            </w:pPr>
            <w:r>
              <w:rPr>
                <w:b/>
              </w:rPr>
              <w:t>AND</w:t>
            </w:r>
          </w:p>
        </w:tc>
        <w:tc>
          <w:tcPr>
            <w:tcW w:w="900" w:type="dxa"/>
            <w:vMerge w:val="restart"/>
          </w:tcPr>
          <w:p w14:paraId="03D0F6C1" w14:textId="77777777" w:rsidR="0013514E" w:rsidRDefault="0013514E" w:rsidP="0013514E">
            <w:pPr>
              <w:jc w:val="center"/>
              <w:rPr>
                <w:b/>
              </w:rPr>
            </w:pPr>
            <w:r>
              <w:rPr>
                <w:b/>
              </w:rPr>
              <w:t>Indri</w:t>
            </w:r>
          </w:p>
          <w:p w14:paraId="0296F487" w14:textId="77777777" w:rsidR="0013514E" w:rsidRDefault="0013514E" w:rsidP="0013514E">
            <w:pPr>
              <w:jc w:val="center"/>
              <w:rPr>
                <w:b/>
              </w:rPr>
            </w:pPr>
            <w:r>
              <w:rPr>
                <w:b/>
              </w:rPr>
              <w:t>BOW,</w:t>
            </w:r>
            <w:r>
              <w:rPr>
                <w:b/>
              </w:rPr>
              <w:br/>
              <w:t>Your</w:t>
            </w:r>
          </w:p>
          <w:p w14:paraId="742F8B2C" w14:textId="77777777" w:rsidR="009C7249" w:rsidRDefault="0013514E" w:rsidP="0013514E">
            <w:pPr>
              <w:jc w:val="center"/>
              <w:rPr>
                <w:b/>
              </w:rPr>
            </w:pPr>
            <w:r>
              <w:rPr>
                <w:b/>
              </w:rPr>
              <w:t>System</w:t>
            </w:r>
          </w:p>
        </w:tc>
        <w:tc>
          <w:tcPr>
            <w:tcW w:w="5670" w:type="dxa"/>
            <w:gridSpan w:val="6"/>
          </w:tcPr>
          <w:p w14:paraId="5EFB16AA" w14:textId="77777777" w:rsidR="009C7249" w:rsidRDefault="009C7249" w:rsidP="00945C4F">
            <w:pPr>
              <w:jc w:val="center"/>
              <w:rPr>
                <w:b/>
              </w:rPr>
            </w:pPr>
            <w:r>
              <w:rPr>
                <w:b/>
              </w:rPr>
              <w:t>Query Expansion,</w:t>
            </w:r>
          </w:p>
          <w:p w14:paraId="61A15617" w14:textId="77777777" w:rsidR="009C7249" w:rsidRDefault="009C7249" w:rsidP="00945C4F">
            <w:pPr>
              <w:jc w:val="center"/>
              <w:rPr>
                <w:b/>
              </w:rPr>
            </w:pPr>
            <w:r>
              <w:rPr>
                <w:b/>
              </w:rPr>
              <w:t>Your Initial Results</w:t>
            </w:r>
          </w:p>
        </w:tc>
      </w:tr>
      <w:tr w:rsidR="009C7249" w14:paraId="703D3953" w14:textId="77777777" w:rsidTr="0013514E">
        <w:tc>
          <w:tcPr>
            <w:tcW w:w="1023" w:type="dxa"/>
            <w:vMerge/>
          </w:tcPr>
          <w:p w14:paraId="4D636471" w14:textId="77777777" w:rsidR="009C7249" w:rsidRPr="005E1B35" w:rsidRDefault="009C7249" w:rsidP="007B2E26">
            <w:pPr>
              <w:rPr>
                <w:b/>
              </w:rPr>
            </w:pPr>
          </w:p>
        </w:tc>
        <w:tc>
          <w:tcPr>
            <w:tcW w:w="975" w:type="dxa"/>
            <w:vMerge/>
          </w:tcPr>
          <w:p w14:paraId="791127C0" w14:textId="77777777" w:rsidR="009C7249" w:rsidRPr="00DE7872" w:rsidRDefault="009C7249" w:rsidP="001D7408">
            <w:pPr>
              <w:jc w:val="center"/>
              <w:rPr>
                <w:b/>
              </w:rPr>
            </w:pPr>
          </w:p>
        </w:tc>
        <w:tc>
          <w:tcPr>
            <w:tcW w:w="900" w:type="dxa"/>
            <w:vMerge/>
          </w:tcPr>
          <w:p w14:paraId="222EF5C0" w14:textId="77777777" w:rsidR="009C7249" w:rsidRPr="00DE7872" w:rsidRDefault="009C7249" w:rsidP="001D7408">
            <w:pPr>
              <w:jc w:val="center"/>
              <w:rPr>
                <w:b/>
              </w:rPr>
            </w:pPr>
          </w:p>
        </w:tc>
        <w:tc>
          <w:tcPr>
            <w:tcW w:w="5670" w:type="dxa"/>
            <w:gridSpan w:val="6"/>
          </w:tcPr>
          <w:p w14:paraId="7E968A1B" w14:textId="77777777" w:rsidR="009C7249" w:rsidRDefault="009C7249" w:rsidP="001D7408">
            <w:pPr>
              <w:jc w:val="center"/>
              <w:rPr>
                <w:b/>
              </w:rPr>
            </w:pPr>
            <w:r>
              <w:rPr>
                <w:b/>
              </w:rPr>
              <w:t>Feedback Documents</w:t>
            </w:r>
          </w:p>
        </w:tc>
      </w:tr>
      <w:tr w:rsidR="009C7249" w14:paraId="39A36E69" w14:textId="77777777" w:rsidTr="0013514E">
        <w:tc>
          <w:tcPr>
            <w:tcW w:w="1023" w:type="dxa"/>
            <w:vMerge/>
          </w:tcPr>
          <w:p w14:paraId="77CD0761" w14:textId="77777777" w:rsidR="009C7249" w:rsidRPr="005E1B35" w:rsidRDefault="009C7249" w:rsidP="007B2E26">
            <w:pPr>
              <w:rPr>
                <w:b/>
              </w:rPr>
            </w:pPr>
          </w:p>
        </w:tc>
        <w:tc>
          <w:tcPr>
            <w:tcW w:w="975" w:type="dxa"/>
            <w:vMerge/>
          </w:tcPr>
          <w:p w14:paraId="0FA1198A" w14:textId="77777777" w:rsidR="009C7249" w:rsidRPr="00DE7872" w:rsidRDefault="009C7249" w:rsidP="001D7408">
            <w:pPr>
              <w:jc w:val="center"/>
              <w:rPr>
                <w:b/>
              </w:rPr>
            </w:pPr>
          </w:p>
        </w:tc>
        <w:tc>
          <w:tcPr>
            <w:tcW w:w="900" w:type="dxa"/>
            <w:vMerge/>
          </w:tcPr>
          <w:p w14:paraId="325D7C01" w14:textId="77777777" w:rsidR="009C7249" w:rsidRPr="00DE7872" w:rsidRDefault="009C7249" w:rsidP="001D7408">
            <w:pPr>
              <w:jc w:val="center"/>
              <w:rPr>
                <w:b/>
              </w:rPr>
            </w:pPr>
          </w:p>
        </w:tc>
        <w:tc>
          <w:tcPr>
            <w:tcW w:w="1170" w:type="dxa"/>
          </w:tcPr>
          <w:p w14:paraId="476B0708" w14:textId="77777777" w:rsidR="009C7249" w:rsidRPr="00DE7872" w:rsidRDefault="009C7249" w:rsidP="001D7408">
            <w:pPr>
              <w:jc w:val="center"/>
              <w:rPr>
                <w:b/>
              </w:rPr>
            </w:pPr>
            <w:r>
              <w:rPr>
                <w:b/>
              </w:rPr>
              <w:t>10</w:t>
            </w:r>
          </w:p>
        </w:tc>
        <w:tc>
          <w:tcPr>
            <w:tcW w:w="900" w:type="dxa"/>
          </w:tcPr>
          <w:p w14:paraId="6FF9A17C" w14:textId="77777777" w:rsidR="009C7249" w:rsidRPr="00DE7872" w:rsidRDefault="009C7249" w:rsidP="001D7408">
            <w:pPr>
              <w:jc w:val="center"/>
              <w:rPr>
                <w:b/>
              </w:rPr>
            </w:pPr>
            <w:r>
              <w:rPr>
                <w:b/>
              </w:rPr>
              <w:t>20</w:t>
            </w:r>
          </w:p>
        </w:tc>
        <w:tc>
          <w:tcPr>
            <w:tcW w:w="900" w:type="dxa"/>
          </w:tcPr>
          <w:p w14:paraId="56B4FB3F" w14:textId="77777777" w:rsidR="009C7249" w:rsidRPr="00DE7872" w:rsidRDefault="009C7249" w:rsidP="001D7408">
            <w:pPr>
              <w:jc w:val="center"/>
              <w:rPr>
                <w:b/>
              </w:rPr>
            </w:pPr>
            <w:r>
              <w:rPr>
                <w:b/>
              </w:rPr>
              <w:t>30</w:t>
            </w:r>
          </w:p>
        </w:tc>
        <w:tc>
          <w:tcPr>
            <w:tcW w:w="900" w:type="dxa"/>
          </w:tcPr>
          <w:p w14:paraId="78177A9F" w14:textId="77777777" w:rsidR="009C7249" w:rsidRDefault="009C7249" w:rsidP="001D7408">
            <w:pPr>
              <w:jc w:val="center"/>
              <w:rPr>
                <w:b/>
              </w:rPr>
            </w:pPr>
            <w:r>
              <w:rPr>
                <w:b/>
              </w:rPr>
              <w:t>40</w:t>
            </w:r>
          </w:p>
        </w:tc>
        <w:tc>
          <w:tcPr>
            <w:tcW w:w="900" w:type="dxa"/>
          </w:tcPr>
          <w:p w14:paraId="37C824B1" w14:textId="77777777" w:rsidR="009C7249" w:rsidRDefault="009C7249" w:rsidP="001D7408">
            <w:pPr>
              <w:jc w:val="center"/>
              <w:rPr>
                <w:b/>
              </w:rPr>
            </w:pPr>
            <w:r>
              <w:rPr>
                <w:b/>
              </w:rPr>
              <w:t>50</w:t>
            </w:r>
          </w:p>
        </w:tc>
        <w:tc>
          <w:tcPr>
            <w:tcW w:w="900" w:type="dxa"/>
          </w:tcPr>
          <w:p w14:paraId="143468C1" w14:textId="77777777" w:rsidR="009C7249" w:rsidRDefault="009C7249" w:rsidP="001D7408">
            <w:pPr>
              <w:jc w:val="center"/>
              <w:rPr>
                <w:b/>
              </w:rPr>
            </w:pPr>
            <w:r>
              <w:rPr>
                <w:b/>
              </w:rPr>
              <w:t>100</w:t>
            </w:r>
          </w:p>
        </w:tc>
      </w:tr>
      <w:tr w:rsidR="00DF5AFF" w14:paraId="6C2C2A38" w14:textId="77777777" w:rsidTr="0013514E">
        <w:tc>
          <w:tcPr>
            <w:tcW w:w="1023" w:type="dxa"/>
          </w:tcPr>
          <w:p w14:paraId="4DCF71C2" w14:textId="77777777" w:rsidR="00DF5AFF" w:rsidRPr="005E1B35" w:rsidRDefault="00DF5AFF" w:rsidP="007B2E26">
            <w:pPr>
              <w:rPr>
                <w:b/>
              </w:rPr>
            </w:pPr>
            <w:r w:rsidRPr="005E1B35">
              <w:rPr>
                <w:b/>
              </w:rPr>
              <w:t>P@10</w:t>
            </w:r>
          </w:p>
        </w:tc>
        <w:tc>
          <w:tcPr>
            <w:tcW w:w="975" w:type="dxa"/>
          </w:tcPr>
          <w:p w14:paraId="2A4C017C" w14:textId="3C96B339" w:rsidR="00DF5AFF" w:rsidRDefault="00DF5AFF" w:rsidP="007B2E26">
            <w:pPr>
              <w:jc w:val="center"/>
            </w:pPr>
            <w:r w:rsidRPr="00A23B80">
              <w:t>0.3250</w:t>
            </w:r>
          </w:p>
        </w:tc>
        <w:tc>
          <w:tcPr>
            <w:tcW w:w="900" w:type="dxa"/>
          </w:tcPr>
          <w:p w14:paraId="40E1BC00" w14:textId="7DCD99DC" w:rsidR="00DF5AFF" w:rsidRDefault="00DF5AFF" w:rsidP="007B2E26">
            <w:pPr>
              <w:jc w:val="center"/>
            </w:pPr>
            <w:r>
              <w:t>0.</w:t>
            </w:r>
            <w:r>
              <w:rPr>
                <w:rFonts w:hint="eastAsia"/>
                <w:lang w:eastAsia="zh-CN"/>
              </w:rPr>
              <w:t>3200</w:t>
            </w:r>
          </w:p>
        </w:tc>
        <w:tc>
          <w:tcPr>
            <w:tcW w:w="1170" w:type="dxa"/>
          </w:tcPr>
          <w:p w14:paraId="2EF6308E" w14:textId="52837029" w:rsidR="00DF5AFF" w:rsidRDefault="00EF0A37" w:rsidP="007B2E26">
            <w:pPr>
              <w:jc w:val="center"/>
              <w:rPr>
                <w:lang w:eastAsia="zh-CN"/>
              </w:rPr>
            </w:pPr>
            <w:r>
              <w:rPr>
                <w:rFonts w:hint="eastAsia"/>
                <w:lang w:eastAsia="zh-CN"/>
              </w:rPr>
              <w:t>0.3000</w:t>
            </w:r>
          </w:p>
        </w:tc>
        <w:tc>
          <w:tcPr>
            <w:tcW w:w="900" w:type="dxa"/>
          </w:tcPr>
          <w:p w14:paraId="35B18849" w14:textId="0B3982B7" w:rsidR="00DF5AFF" w:rsidRDefault="00EF0A37" w:rsidP="007B2E26">
            <w:pPr>
              <w:jc w:val="center"/>
              <w:rPr>
                <w:lang w:eastAsia="zh-CN"/>
              </w:rPr>
            </w:pPr>
            <w:r>
              <w:rPr>
                <w:rFonts w:hint="eastAsia"/>
                <w:lang w:eastAsia="zh-CN"/>
              </w:rPr>
              <w:t>0.2950</w:t>
            </w:r>
          </w:p>
        </w:tc>
        <w:tc>
          <w:tcPr>
            <w:tcW w:w="900" w:type="dxa"/>
          </w:tcPr>
          <w:p w14:paraId="76C6240B" w14:textId="2B1F8742" w:rsidR="00DF5AFF" w:rsidRDefault="009806D9" w:rsidP="007B2E26">
            <w:pPr>
              <w:jc w:val="center"/>
              <w:rPr>
                <w:lang w:eastAsia="zh-CN"/>
              </w:rPr>
            </w:pPr>
            <w:r>
              <w:rPr>
                <w:rFonts w:hint="eastAsia"/>
                <w:lang w:eastAsia="zh-CN"/>
              </w:rPr>
              <w:t>0.2850</w:t>
            </w:r>
          </w:p>
        </w:tc>
        <w:tc>
          <w:tcPr>
            <w:tcW w:w="900" w:type="dxa"/>
          </w:tcPr>
          <w:p w14:paraId="2A61BDCC" w14:textId="6C9A2D78" w:rsidR="00DF5AFF" w:rsidRDefault="009806D9" w:rsidP="007B2E26">
            <w:pPr>
              <w:jc w:val="center"/>
              <w:rPr>
                <w:lang w:eastAsia="zh-CN"/>
              </w:rPr>
            </w:pPr>
            <w:r>
              <w:rPr>
                <w:rFonts w:hint="eastAsia"/>
                <w:lang w:eastAsia="zh-CN"/>
              </w:rPr>
              <w:t>0.2950</w:t>
            </w:r>
          </w:p>
        </w:tc>
        <w:tc>
          <w:tcPr>
            <w:tcW w:w="900" w:type="dxa"/>
          </w:tcPr>
          <w:p w14:paraId="02BB0212" w14:textId="1460F974" w:rsidR="00DF5AFF" w:rsidRDefault="00D83098" w:rsidP="007B2E26">
            <w:pPr>
              <w:jc w:val="center"/>
              <w:rPr>
                <w:lang w:eastAsia="zh-CN"/>
              </w:rPr>
            </w:pPr>
            <w:r>
              <w:rPr>
                <w:rFonts w:hint="eastAsia"/>
                <w:lang w:eastAsia="zh-CN"/>
              </w:rPr>
              <w:t>0.2900</w:t>
            </w:r>
          </w:p>
        </w:tc>
        <w:tc>
          <w:tcPr>
            <w:tcW w:w="900" w:type="dxa"/>
          </w:tcPr>
          <w:p w14:paraId="5B4B208A" w14:textId="6E063054" w:rsidR="00DF5AFF" w:rsidRDefault="00D83098" w:rsidP="007B2E26">
            <w:pPr>
              <w:jc w:val="center"/>
              <w:rPr>
                <w:lang w:eastAsia="zh-CN"/>
              </w:rPr>
            </w:pPr>
            <w:r>
              <w:rPr>
                <w:rFonts w:hint="eastAsia"/>
                <w:lang w:eastAsia="zh-CN"/>
              </w:rPr>
              <w:t>0.2850</w:t>
            </w:r>
          </w:p>
        </w:tc>
      </w:tr>
      <w:tr w:rsidR="00DF5AFF" w14:paraId="56A7E1EC" w14:textId="77777777" w:rsidTr="0013514E">
        <w:tc>
          <w:tcPr>
            <w:tcW w:w="1023" w:type="dxa"/>
          </w:tcPr>
          <w:p w14:paraId="755CA040" w14:textId="77777777" w:rsidR="00DF5AFF" w:rsidRPr="005E1B35" w:rsidRDefault="00DF5AFF" w:rsidP="007B2E26">
            <w:pPr>
              <w:rPr>
                <w:b/>
              </w:rPr>
            </w:pPr>
            <w:r w:rsidRPr="005E1B35">
              <w:rPr>
                <w:b/>
              </w:rPr>
              <w:t>P@20</w:t>
            </w:r>
          </w:p>
        </w:tc>
        <w:tc>
          <w:tcPr>
            <w:tcW w:w="975" w:type="dxa"/>
          </w:tcPr>
          <w:p w14:paraId="7D7CA577" w14:textId="7C667668" w:rsidR="00DF5AFF" w:rsidRDefault="00DF5AFF" w:rsidP="007B2E26">
            <w:pPr>
              <w:jc w:val="center"/>
            </w:pPr>
            <w:r w:rsidRPr="00A23B80">
              <w:t>0.3675</w:t>
            </w:r>
          </w:p>
        </w:tc>
        <w:tc>
          <w:tcPr>
            <w:tcW w:w="900" w:type="dxa"/>
          </w:tcPr>
          <w:p w14:paraId="31E4CDED" w14:textId="53947FC9" w:rsidR="00DF5AFF" w:rsidRDefault="00DF5AFF" w:rsidP="007B2E26">
            <w:pPr>
              <w:jc w:val="center"/>
            </w:pPr>
            <w:r w:rsidRPr="000F7256">
              <w:t>0.3</w:t>
            </w:r>
            <w:r>
              <w:rPr>
                <w:rFonts w:hint="eastAsia"/>
                <w:lang w:eastAsia="zh-CN"/>
              </w:rPr>
              <w:t>600</w:t>
            </w:r>
          </w:p>
        </w:tc>
        <w:tc>
          <w:tcPr>
            <w:tcW w:w="1170" w:type="dxa"/>
          </w:tcPr>
          <w:p w14:paraId="31BCD524" w14:textId="53DA1D83" w:rsidR="00DF5AFF" w:rsidRDefault="00EF0A37" w:rsidP="007B2E26">
            <w:pPr>
              <w:jc w:val="center"/>
              <w:rPr>
                <w:lang w:eastAsia="zh-CN"/>
              </w:rPr>
            </w:pPr>
            <w:r>
              <w:rPr>
                <w:rFonts w:hint="eastAsia"/>
                <w:lang w:eastAsia="zh-CN"/>
              </w:rPr>
              <w:t>0.3200</w:t>
            </w:r>
          </w:p>
        </w:tc>
        <w:tc>
          <w:tcPr>
            <w:tcW w:w="900" w:type="dxa"/>
          </w:tcPr>
          <w:p w14:paraId="344989F7" w14:textId="737E9725" w:rsidR="00DF5AFF" w:rsidRDefault="00EF0A37" w:rsidP="007B2E26">
            <w:pPr>
              <w:jc w:val="center"/>
              <w:rPr>
                <w:lang w:eastAsia="zh-CN"/>
              </w:rPr>
            </w:pPr>
            <w:r>
              <w:rPr>
                <w:rFonts w:hint="eastAsia"/>
                <w:lang w:eastAsia="zh-CN"/>
              </w:rPr>
              <w:t>0.3025</w:t>
            </w:r>
          </w:p>
        </w:tc>
        <w:tc>
          <w:tcPr>
            <w:tcW w:w="900" w:type="dxa"/>
          </w:tcPr>
          <w:p w14:paraId="043E91F0" w14:textId="71C57A9D" w:rsidR="00DF5AFF" w:rsidRDefault="009806D9" w:rsidP="007B2E26">
            <w:pPr>
              <w:jc w:val="center"/>
              <w:rPr>
                <w:lang w:eastAsia="zh-CN"/>
              </w:rPr>
            </w:pPr>
            <w:r>
              <w:rPr>
                <w:rFonts w:hint="eastAsia"/>
                <w:lang w:eastAsia="zh-CN"/>
              </w:rPr>
              <w:t>0.3125</w:t>
            </w:r>
          </w:p>
        </w:tc>
        <w:tc>
          <w:tcPr>
            <w:tcW w:w="900" w:type="dxa"/>
          </w:tcPr>
          <w:p w14:paraId="6F71696B" w14:textId="4B7BF6BD" w:rsidR="00DF5AFF" w:rsidRDefault="009806D9" w:rsidP="007B2E26">
            <w:pPr>
              <w:jc w:val="center"/>
              <w:rPr>
                <w:lang w:eastAsia="zh-CN"/>
              </w:rPr>
            </w:pPr>
            <w:r>
              <w:rPr>
                <w:rFonts w:hint="eastAsia"/>
                <w:lang w:eastAsia="zh-CN"/>
              </w:rPr>
              <w:t>0.3075</w:t>
            </w:r>
          </w:p>
        </w:tc>
        <w:tc>
          <w:tcPr>
            <w:tcW w:w="900" w:type="dxa"/>
          </w:tcPr>
          <w:p w14:paraId="6CE627C7" w14:textId="7697737D" w:rsidR="00DF5AFF" w:rsidRDefault="00D83098" w:rsidP="007B2E26">
            <w:pPr>
              <w:jc w:val="center"/>
              <w:rPr>
                <w:lang w:eastAsia="zh-CN"/>
              </w:rPr>
            </w:pPr>
            <w:r>
              <w:rPr>
                <w:rFonts w:hint="eastAsia"/>
                <w:lang w:eastAsia="zh-CN"/>
              </w:rPr>
              <w:t>0.3175</w:t>
            </w:r>
          </w:p>
        </w:tc>
        <w:tc>
          <w:tcPr>
            <w:tcW w:w="900" w:type="dxa"/>
          </w:tcPr>
          <w:p w14:paraId="5490EB83" w14:textId="6675A2C6" w:rsidR="00DF5AFF" w:rsidRDefault="00D83098" w:rsidP="007B2E26">
            <w:pPr>
              <w:jc w:val="center"/>
              <w:rPr>
                <w:lang w:eastAsia="zh-CN"/>
              </w:rPr>
            </w:pPr>
            <w:r>
              <w:rPr>
                <w:rFonts w:hint="eastAsia"/>
                <w:lang w:eastAsia="zh-CN"/>
              </w:rPr>
              <w:t>0.3175</w:t>
            </w:r>
          </w:p>
        </w:tc>
      </w:tr>
      <w:tr w:rsidR="00DF5AFF" w14:paraId="69ACA85A" w14:textId="77777777" w:rsidTr="0013514E">
        <w:tc>
          <w:tcPr>
            <w:tcW w:w="1023" w:type="dxa"/>
          </w:tcPr>
          <w:p w14:paraId="0192F2B4" w14:textId="77777777" w:rsidR="00DF5AFF" w:rsidRPr="005E1B35" w:rsidRDefault="00DF5AFF" w:rsidP="007B2E26">
            <w:pPr>
              <w:rPr>
                <w:b/>
              </w:rPr>
            </w:pPr>
            <w:r w:rsidRPr="005E1B35">
              <w:rPr>
                <w:b/>
              </w:rPr>
              <w:t>P@30</w:t>
            </w:r>
          </w:p>
        </w:tc>
        <w:tc>
          <w:tcPr>
            <w:tcW w:w="975" w:type="dxa"/>
          </w:tcPr>
          <w:p w14:paraId="7D75A04E" w14:textId="01D978C8" w:rsidR="00DF5AFF" w:rsidRDefault="00DF5AFF" w:rsidP="007B2E26">
            <w:pPr>
              <w:jc w:val="center"/>
            </w:pPr>
            <w:r w:rsidRPr="00A23B80">
              <w:t>0.3700</w:t>
            </w:r>
          </w:p>
        </w:tc>
        <w:tc>
          <w:tcPr>
            <w:tcW w:w="900" w:type="dxa"/>
          </w:tcPr>
          <w:p w14:paraId="2493C407" w14:textId="02F72D65" w:rsidR="00DF5AFF" w:rsidRDefault="00DF5AFF" w:rsidP="007B2E26">
            <w:pPr>
              <w:jc w:val="center"/>
            </w:pPr>
            <w:r>
              <w:t>0.3</w:t>
            </w:r>
            <w:r>
              <w:rPr>
                <w:rFonts w:hint="eastAsia"/>
                <w:lang w:eastAsia="zh-CN"/>
              </w:rPr>
              <w:t>467</w:t>
            </w:r>
          </w:p>
        </w:tc>
        <w:tc>
          <w:tcPr>
            <w:tcW w:w="1170" w:type="dxa"/>
          </w:tcPr>
          <w:p w14:paraId="53D410F1" w14:textId="391E57CE" w:rsidR="00DF5AFF" w:rsidRDefault="00EF0A37" w:rsidP="007B2E26">
            <w:pPr>
              <w:jc w:val="center"/>
              <w:rPr>
                <w:lang w:eastAsia="zh-CN"/>
              </w:rPr>
            </w:pPr>
            <w:r>
              <w:rPr>
                <w:rFonts w:hint="eastAsia"/>
                <w:lang w:eastAsia="zh-CN"/>
              </w:rPr>
              <w:t>0.3467</w:t>
            </w:r>
          </w:p>
        </w:tc>
        <w:tc>
          <w:tcPr>
            <w:tcW w:w="900" w:type="dxa"/>
          </w:tcPr>
          <w:p w14:paraId="099AC392" w14:textId="79CDEA13" w:rsidR="00DF5AFF" w:rsidRDefault="00EF0A37" w:rsidP="007B2E26">
            <w:pPr>
              <w:jc w:val="center"/>
              <w:rPr>
                <w:lang w:eastAsia="zh-CN"/>
              </w:rPr>
            </w:pPr>
            <w:r>
              <w:rPr>
                <w:rFonts w:hint="eastAsia"/>
                <w:lang w:eastAsia="zh-CN"/>
              </w:rPr>
              <w:t>0.3383</w:t>
            </w:r>
          </w:p>
        </w:tc>
        <w:tc>
          <w:tcPr>
            <w:tcW w:w="900" w:type="dxa"/>
          </w:tcPr>
          <w:p w14:paraId="114D7F99" w14:textId="7F982467" w:rsidR="00DF5AFF" w:rsidRDefault="009806D9" w:rsidP="007B2E26">
            <w:pPr>
              <w:jc w:val="center"/>
              <w:rPr>
                <w:lang w:eastAsia="zh-CN"/>
              </w:rPr>
            </w:pPr>
            <w:r>
              <w:rPr>
                <w:rFonts w:hint="eastAsia"/>
                <w:lang w:eastAsia="zh-CN"/>
              </w:rPr>
              <w:t>0.3317</w:t>
            </w:r>
          </w:p>
        </w:tc>
        <w:tc>
          <w:tcPr>
            <w:tcW w:w="900" w:type="dxa"/>
          </w:tcPr>
          <w:p w14:paraId="6524D5F7" w14:textId="6E81990B" w:rsidR="00DF5AFF" w:rsidRDefault="009806D9" w:rsidP="007B2E26">
            <w:pPr>
              <w:jc w:val="center"/>
              <w:rPr>
                <w:lang w:eastAsia="zh-CN"/>
              </w:rPr>
            </w:pPr>
            <w:r>
              <w:rPr>
                <w:rFonts w:hint="eastAsia"/>
                <w:lang w:eastAsia="zh-CN"/>
              </w:rPr>
              <w:t>0.3517</w:t>
            </w:r>
          </w:p>
        </w:tc>
        <w:tc>
          <w:tcPr>
            <w:tcW w:w="900" w:type="dxa"/>
          </w:tcPr>
          <w:p w14:paraId="51314636" w14:textId="4FBE86FA" w:rsidR="00DF5AFF" w:rsidRDefault="00D83098" w:rsidP="007B2E26">
            <w:pPr>
              <w:jc w:val="center"/>
              <w:rPr>
                <w:lang w:eastAsia="zh-CN"/>
              </w:rPr>
            </w:pPr>
            <w:r>
              <w:rPr>
                <w:rFonts w:hint="eastAsia"/>
                <w:lang w:eastAsia="zh-CN"/>
              </w:rPr>
              <w:t>0.3500</w:t>
            </w:r>
          </w:p>
        </w:tc>
        <w:tc>
          <w:tcPr>
            <w:tcW w:w="900" w:type="dxa"/>
          </w:tcPr>
          <w:p w14:paraId="6A5F6B84" w14:textId="3732047D" w:rsidR="00DF5AFF" w:rsidRDefault="00D83098" w:rsidP="007B2E26">
            <w:pPr>
              <w:jc w:val="center"/>
              <w:rPr>
                <w:lang w:eastAsia="zh-CN"/>
              </w:rPr>
            </w:pPr>
            <w:r>
              <w:rPr>
                <w:rFonts w:hint="eastAsia"/>
                <w:lang w:eastAsia="zh-CN"/>
              </w:rPr>
              <w:t>0.3400</w:t>
            </w:r>
          </w:p>
        </w:tc>
      </w:tr>
      <w:tr w:rsidR="00DF5AFF" w14:paraId="5AB0515D" w14:textId="77777777" w:rsidTr="0013514E">
        <w:tc>
          <w:tcPr>
            <w:tcW w:w="1023" w:type="dxa"/>
          </w:tcPr>
          <w:p w14:paraId="1FC37923" w14:textId="77777777" w:rsidR="00DF5AFF" w:rsidRPr="005E1B35" w:rsidRDefault="00DF5AFF" w:rsidP="007B2E26">
            <w:pPr>
              <w:rPr>
                <w:b/>
              </w:rPr>
            </w:pPr>
            <w:r w:rsidRPr="005E1B35">
              <w:rPr>
                <w:b/>
              </w:rPr>
              <w:t>MAP</w:t>
            </w:r>
          </w:p>
        </w:tc>
        <w:tc>
          <w:tcPr>
            <w:tcW w:w="975" w:type="dxa"/>
          </w:tcPr>
          <w:p w14:paraId="290AF188" w14:textId="0EFB5405" w:rsidR="00DF5AFF" w:rsidRDefault="00DF5AFF" w:rsidP="007B2E26">
            <w:pPr>
              <w:jc w:val="center"/>
            </w:pPr>
            <w:r w:rsidRPr="00A23B80">
              <w:t>0.1881</w:t>
            </w:r>
          </w:p>
        </w:tc>
        <w:tc>
          <w:tcPr>
            <w:tcW w:w="900" w:type="dxa"/>
          </w:tcPr>
          <w:p w14:paraId="23E0C2A1" w14:textId="5F953A54" w:rsidR="00DF5AFF" w:rsidRDefault="00DF5AFF" w:rsidP="007B2E26">
            <w:pPr>
              <w:jc w:val="center"/>
            </w:pPr>
            <w:r>
              <w:rPr>
                <w:rFonts w:hint="eastAsia"/>
                <w:lang w:eastAsia="zh-CN"/>
              </w:rPr>
              <w:t xml:space="preserve"> </w:t>
            </w:r>
            <w:r w:rsidRPr="000F7256">
              <w:t>0.1</w:t>
            </w:r>
            <w:r>
              <w:rPr>
                <w:rFonts w:hint="eastAsia"/>
                <w:lang w:eastAsia="zh-CN"/>
              </w:rPr>
              <w:t>865</w:t>
            </w:r>
          </w:p>
        </w:tc>
        <w:tc>
          <w:tcPr>
            <w:tcW w:w="1170" w:type="dxa"/>
          </w:tcPr>
          <w:p w14:paraId="00975443" w14:textId="4B4FD3E5" w:rsidR="00DF5AFF" w:rsidRDefault="00EF0A37" w:rsidP="007B2E26">
            <w:pPr>
              <w:jc w:val="center"/>
              <w:rPr>
                <w:lang w:eastAsia="zh-CN"/>
              </w:rPr>
            </w:pPr>
            <w:r>
              <w:rPr>
                <w:rFonts w:hint="eastAsia"/>
                <w:lang w:eastAsia="zh-CN"/>
              </w:rPr>
              <w:t>0.1886</w:t>
            </w:r>
          </w:p>
        </w:tc>
        <w:tc>
          <w:tcPr>
            <w:tcW w:w="900" w:type="dxa"/>
          </w:tcPr>
          <w:p w14:paraId="4888438A" w14:textId="0C038507" w:rsidR="00DF5AFF" w:rsidRDefault="009806D9" w:rsidP="007B2E26">
            <w:pPr>
              <w:jc w:val="center"/>
              <w:rPr>
                <w:lang w:eastAsia="zh-CN"/>
              </w:rPr>
            </w:pPr>
            <w:r>
              <w:rPr>
                <w:rFonts w:hint="eastAsia"/>
                <w:lang w:eastAsia="zh-CN"/>
              </w:rPr>
              <w:t>0.</w:t>
            </w:r>
            <w:r w:rsidR="00EF0A37">
              <w:rPr>
                <w:rFonts w:hint="eastAsia"/>
                <w:lang w:eastAsia="zh-CN"/>
              </w:rPr>
              <w:t>1897</w:t>
            </w:r>
          </w:p>
        </w:tc>
        <w:tc>
          <w:tcPr>
            <w:tcW w:w="900" w:type="dxa"/>
          </w:tcPr>
          <w:p w14:paraId="2E93DDA0" w14:textId="3FA2BA68" w:rsidR="00DF5AFF" w:rsidRDefault="009806D9" w:rsidP="007B2E26">
            <w:pPr>
              <w:jc w:val="center"/>
              <w:rPr>
                <w:lang w:eastAsia="zh-CN"/>
              </w:rPr>
            </w:pPr>
            <w:r>
              <w:rPr>
                <w:rFonts w:hint="eastAsia"/>
                <w:lang w:eastAsia="zh-CN"/>
              </w:rPr>
              <w:t>0.1897</w:t>
            </w:r>
          </w:p>
        </w:tc>
        <w:tc>
          <w:tcPr>
            <w:tcW w:w="900" w:type="dxa"/>
          </w:tcPr>
          <w:p w14:paraId="79AA15EB" w14:textId="23EA142E" w:rsidR="00DF5AFF" w:rsidRDefault="009806D9" w:rsidP="007B2E26">
            <w:pPr>
              <w:jc w:val="center"/>
              <w:rPr>
                <w:lang w:eastAsia="zh-CN"/>
              </w:rPr>
            </w:pPr>
            <w:r>
              <w:rPr>
                <w:rFonts w:hint="eastAsia"/>
                <w:lang w:eastAsia="zh-CN"/>
              </w:rPr>
              <w:t>0.1924</w:t>
            </w:r>
          </w:p>
        </w:tc>
        <w:tc>
          <w:tcPr>
            <w:tcW w:w="900" w:type="dxa"/>
          </w:tcPr>
          <w:p w14:paraId="0D17CD90" w14:textId="24DB18E4" w:rsidR="00DF5AFF" w:rsidRDefault="00D83098" w:rsidP="007B2E26">
            <w:pPr>
              <w:jc w:val="center"/>
              <w:rPr>
                <w:lang w:eastAsia="zh-CN"/>
              </w:rPr>
            </w:pPr>
            <w:r>
              <w:rPr>
                <w:rFonts w:hint="eastAsia"/>
                <w:lang w:eastAsia="zh-CN"/>
              </w:rPr>
              <w:t>0.1925</w:t>
            </w:r>
          </w:p>
        </w:tc>
        <w:tc>
          <w:tcPr>
            <w:tcW w:w="900" w:type="dxa"/>
          </w:tcPr>
          <w:p w14:paraId="6535C415" w14:textId="344C603F" w:rsidR="00DF5AFF" w:rsidRDefault="00D83098" w:rsidP="007B2E26">
            <w:pPr>
              <w:jc w:val="center"/>
              <w:rPr>
                <w:lang w:eastAsia="zh-CN"/>
              </w:rPr>
            </w:pPr>
            <w:r>
              <w:rPr>
                <w:rFonts w:hint="eastAsia"/>
                <w:lang w:eastAsia="zh-CN"/>
              </w:rPr>
              <w:t>0.1857</w:t>
            </w:r>
          </w:p>
        </w:tc>
      </w:tr>
      <w:tr w:rsidR="00DF5AFF" w14:paraId="0F4B6AA0" w14:textId="77777777" w:rsidTr="0013514E">
        <w:tc>
          <w:tcPr>
            <w:tcW w:w="1023" w:type="dxa"/>
          </w:tcPr>
          <w:p w14:paraId="392E40AA" w14:textId="77777777" w:rsidR="00DF5AFF" w:rsidRPr="002707F0" w:rsidRDefault="00DF5AFF" w:rsidP="007B2E26">
            <w:pPr>
              <w:rPr>
                <w:b/>
              </w:rPr>
            </w:pPr>
            <w:r>
              <w:rPr>
                <w:b/>
              </w:rPr>
              <w:t>win/loss</w:t>
            </w:r>
          </w:p>
        </w:tc>
        <w:tc>
          <w:tcPr>
            <w:tcW w:w="975" w:type="dxa"/>
          </w:tcPr>
          <w:p w14:paraId="3E739878" w14:textId="77777777" w:rsidR="00DF5AFF" w:rsidRDefault="00DF5AFF" w:rsidP="007B2E26">
            <w:pPr>
              <w:jc w:val="center"/>
            </w:pPr>
            <w:r>
              <w:t>N/A</w:t>
            </w:r>
          </w:p>
        </w:tc>
        <w:tc>
          <w:tcPr>
            <w:tcW w:w="900" w:type="dxa"/>
          </w:tcPr>
          <w:p w14:paraId="73ACFDD8" w14:textId="7AEBA306" w:rsidR="00DF5AFF" w:rsidRDefault="00DF5AFF" w:rsidP="007B2E26">
            <w:pPr>
              <w:jc w:val="center"/>
            </w:pPr>
            <w:r>
              <w:rPr>
                <w:rFonts w:hint="eastAsia"/>
                <w:lang w:eastAsia="zh-CN"/>
              </w:rPr>
              <w:t>15/5</w:t>
            </w:r>
          </w:p>
        </w:tc>
        <w:tc>
          <w:tcPr>
            <w:tcW w:w="1170" w:type="dxa"/>
          </w:tcPr>
          <w:p w14:paraId="4E9347E5" w14:textId="25AD003F" w:rsidR="00DF5AFF" w:rsidRDefault="00EF0A37" w:rsidP="007B2E26">
            <w:pPr>
              <w:jc w:val="center"/>
              <w:rPr>
                <w:lang w:eastAsia="zh-CN"/>
              </w:rPr>
            </w:pPr>
            <w:r>
              <w:rPr>
                <w:rFonts w:hint="eastAsia"/>
                <w:lang w:eastAsia="zh-CN"/>
              </w:rPr>
              <w:t>13/7</w:t>
            </w:r>
          </w:p>
        </w:tc>
        <w:tc>
          <w:tcPr>
            <w:tcW w:w="900" w:type="dxa"/>
          </w:tcPr>
          <w:p w14:paraId="033A02EC" w14:textId="7833B816" w:rsidR="00DF5AFF" w:rsidRDefault="00EF0A37" w:rsidP="007B2E26">
            <w:pPr>
              <w:jc w:val="center"/>
              <w:rPr>
                <w:lang w:eastAsia="zh-CN"/>
              </w:rPr>
            </w:pPr>
            <w:r>
              <w:rPr>
                <w:rFonts w:hint="eastAsia"/>
                <w:lang w:eastAsia="zh-CN"/>
              </w:rPr>
              <w:t>15/5</w:t>
            </w:r>
          </w:p>
        </w:tc>
        <w:tc>
          <w:tcPr>
            <w:tcW w:w="900" w:type="dxa"/>
          </w:tcPr>
          <w:p w14:paraId="638ECC55" w14:textId="1C4161EB" w:rsidR="00DF5AFF" w:rsidRDefault="009806D9" w:rsidP="007B2E26">
            <w:pPr>
              <w:jc w:val="center"/>
              <w:rPr>
                <w:lang w:eastAsia="zh-CN"/>
              </w:rPr>
            </w:pPr>
            <w:r>
              <w:rPr>
                <w:rFonts w:hint="eastAsia"/>
                <w:lang w:eastAsia="zh-CN"/>
              </w:rPr>
              <w:t>13/7</w:t>
            </w:r>
          </w:p>
        </w:tc>
        <w:tc>
          <w:tcPr>
            <w:tcW w:w="900" w:type="dxa"/>
          </w:tcPr>
          <w:p w14:paraId="7841C659" w14:textId="56A79DBB" w:rsidR="00DF5AFF" w:rsidRDefault="009806D9" w:rsidP="007B2E26">
            <w:pPr>
              <w:jc w:val="center"/>
              <w:rPr>
                <w:lang w:eastAsia="zh-CN"/>
              </w:rPr>
            </w:pPr>
            <w:r>
              <w:rPr>
                <w:rFonts w:hint="eastAsia"/>
                <w:lang w:eastAsia="zh-CN"/>
              </w:rPr>
              <w:t>14/6</w:t>
            </w:r>
          </w:p>
        </w:tc>
        <w:tc>
          <w:tcPr>
            <w:tcW w:w="900" w:type="dxa"/>
          </w:tcPr>
          <w:p w14:paraId="0E6343A3" w14:textId="0FBBAB69" w:rsidR="00DF5AFF" w:rsidRDefault="00D83098" w:rsidP="007B2E26">
            <w:pPr>
              <w:jc w:val="center"/>
              <w:rPr>
                <w:lang w:eastAsia="zh-CN"/>
              </w:rPr>
            </w:pPr>
            <w:r>
              <w:rPr>
                <w:rFonts w:hint="eastAsia"/>
                <w:lang w:eastAsia="zh-CN"/>
              </w:rPr>
              <w:t>15/5</w:t>
            </w:r>
          </w:p>
        </w:tc>
        <w:tc>
          <w:tcPr>
            <w:tcW w:w="900" w:type="dxa"/>
          </w:tcPr>
          <w:p w14:paraId="11268F12" w14:textId="09B2D436" w:rsidR="00DF5AFF" w:rsidRDefault="00D83098" w:rsidP="007B2E26">
            <w:pPr>
              <w:jc w:val="center"/>
              <w:rPr>
                <w:lang w:eastAsia="zh-CN"/>
              </w:rPr>
            </w:pPr>
            <w:r>
              <w:rPr>
                <w:rFonts w:hint="eastAsia"/>
                <w:lang w:eastAsia="zh-CN"/>
              </w:rPr>
              <w:t>13/7</w:t>
            </w:r>
          </w:p>
        </w:tc>
      </w:tr>
    </w:tbl>
    <w:p w14:paraId="31549952" w14:textId="77777777" w:rsidR="008C49C1" w:rsidRDefault="008C49C1" w:rsidP="009C7249">
      <w:pPr>
        <w:rPr>
          <w:lang w:eastAsia="zh-CN"/>
        </w:rPr>
      </w:pPr>
    </w:p>
    <w:p w14:paraId="180F65C6" w14:textId="77777777" w:rsidR="00E712A6" w:rsidRDefault="00E712A6" w:rsidP="009C7249">
      <w:pPr>
        <w:rPr>
          <w:lang w:eastAsia="zh-CN"/>
        </w:rPr>
      </w:pPr>
    </w:p>
    <w:tbl>
      <w:tblPr>
        <w:tblStyle w:val="a3"/>
        <w:tblW w:w="0" w:type="auto"/>
        <w:tblInd w:w="540" w:type="dxa"/>
        <w:tblLayout w:type="fixed"/>
        <w:tblLook w:val="04A0" w:firstRow="1" w:lastRow="0" w:firstColumn="1" w:lastColumn="0" w:noHBand="0" w:noVBand="1"/>
      </w:tblPr>
      <w:tblGrid>
        <w:gridCol w:w="1023"/>
        <w:gridCol w:w="975"/>
        <w:gridCol w:w="1170"/>
        <w:gridCol w:w="900"/>
        <w:gridCol w:w="900"/>
        <w:gridCol w:w="900"/>
        <w:gridCol w:w="900"/>
        <w:gridCol w:w="900"/>
        <w:gridCol w:w="900"/>
      </w:tblGrid>
      <w:tr w:rsidR="009C7249" w14:paraId="55CDF7B8" w14:textId="77777777" w:rsidTr="0013514E">
        <w:tc>
          <w:tcPr>
            <w:tcW w:w="1023" w:type="dxa"/>
            <w:vMerge w:val="restart"/>
          </w:tcPr>
          <w:p w14:paraId="158AB855" w14:textId="77777777" w:rsidR="009C7249" w:rsidRPr="005E1B35" w:rsidRDefault="009C7249" w:rsidP="007B2E26">
            <w:pPr>
              <w:rPr>
                <w:b/>
              </w:rPr>
            </w:pPr>
          </w:p>
        </w:tc>
        <w:tc>
          <w:tcPr>
            <w:tcW w:w="975" w:type="dxa"/>
            <w:vMerge w:val="restart"/>
          </w:tcPr>
          <w:p w14:paraId="05CE4AAE" w14:textId="77777777" w:rsidR="009C7249" w:rsidRDefault="009C7249" w:rsidP="007B2E26">
            <w:pPr>
              <w:jc w:val="center"/>
              <w:rPr>
                <w:b/>
              </w:rPr>
            </w:pPr>
          </w:p>
          <w:p w14:paraId="5613B8B8" w14:textId="77777777" w:rsidR="009C7249" w:rsidRPr="00DE7872" w:rsidRDefault="009C7249" w:rsidP="007B2E26">
            <w:pPr>
              <w:jc w:val="center"/>
              <w:rPr>
                <w:b/>
              </w:rPr>
            </w:pPr>
            <w:r w:rsidRPr="00DE7872">
              <w:rPr>
                <w:b/>
              </w:rPr>
              <w:t>Ranked</w:t>
            </w:r>
          </w:p>
          <w:p w14:paraId="4DA25DEF" w14:textId="77777777" w:rsidR="009C7249" w:rsidRDefault="009C7249" w:rsidP="007B2E26">
            <w:pPr>
              <w:jc w:val="center"/>
              <w:rPr>
                <w:b/>
              </w:rPr>
            </w:pPr>
            <w:r w:rsidRPr="00DE7872">
              <w:rPr>
                <w:b/>
              </w:rPr>
              <w:t>Boolean</w:t>
            </w:r>
          </w:p>
          <w:p w14:paraId="68FA73A9" w14:textId="77777777" w:rsidR="009C7249" w:rsidRPr="00DE7872" w:rsidRDefault="009C7249" w:rsidP="007B2E26">
            <w:pPr>
              <w:jc w:val="center"/>
              <w:rPr>
                <w:b/>
              </w:rPr>
            </w:pPr>
            <w:r>
              <w:rPr>
                <w:b/>
              </w:rPr>
              <w:t>AND</w:t>
            </w:r>
          </w:p>
        </w:tc>
        <w:tc>
          <w:tcPr>
            <w:tcW w:w="1170" w:type="dxa"/>
            <w:vMerge w:val="restart"/>
          </w:tcPr>
          <w:p w14:paraId="6B34126D" w14:textId="77777777" w:rsidR="0013514E" w:rsidRDefault="0013514E" w:rsidP="0013514E">
            <w:pPr>
              <w:jc w:val="center"/>
              <w:rPr>
                <w:b/>
              </w:rPr>
            </w:pPr>
            <w:r>
              <w:rPr>
                <w:b/>
              </w:rPr>
              <w:t>Indri</w:t>
            </w:r>
          </w:p>
          <w:p w14:paraId="47B3DF5A" w14:textId="77777777" w:rsidR="0013514E" w:rsidRDefault="0013514E" w:rsidP="0013514E">
            <w:pPr>
              <w:jc w:val="center"/>
              <w:rPr>
                <w:b/>
              </w:rPr>
            </w:pPr>
            <w:r>
              <w:rPr>
                <w:b/>
              </w:rPr>
              <w:t>BOW,</w:t>
            </w:r>
          </w:p>
          <w:p w14:paraId="5A8C4DFE" w14:textId="77777777" w:rsidR="0013514E" w:rsidRDefault="0013514E" w:rsidP="0013514E">
            <w:pPr>
              <w:jc w:val="center"/>
              <w:rPr>
                <w:b/>
              </w:rPr>
            </w:pPr>
            <w:r>
              <w:rPr>
                <w:b/>
              </w:rPr>
              <w:t>Reference</w:t>
            </w:r>
          </w:p>
          <w:p w14:paraId="5399025B" w14:textId="77777777" w:rsidR="009C7249" w:rsidRDefault="0013514E" w:rsidP="0013514E">
            <w:pPr>
              <w:jc w:val="center"/>
              <w:rPr>
                <w:b/>
              </w:rPr>
            </w:pPr>
            <w:r>
              <w:rPr>
                <w:b/>
              </w:rPr>
              <w:t>System</w:t>
            </w:r>
          </w:p>
        </w:tc>
        <w:tc>
          <w:tcPr>
            <w:tcW w:w="5400" w:type="dxa"/>
            <w:gridSpan w:val="6"/>
          </w:tcPr>
          <w:p w14:paraId="2FFC4B48" w14:textId="77777777" w:rsidR="009C7249" w:rsidRDefault="009C7249" w:rsidP="009C7249">
            <w:pPr>
              <w:jc w:val="center"/>
              <w:rPr>
                <w:b/>
              </w:rPr>
            </w:pPr>
            <w:r>
              <w:rPr>
                <w:b/>
              </w:rPr>
              <w:t>Query Expansion,</w:t>
            </w:r>
          </w:p>
          <w:p w14:paraId="7CE0C40C" w14:textId="77777777" w:rsidR="009C7249" w:rsidRDefault="009C7249" w:rsidP="009C7249">
            <w:pPr>
              <w:jc w:val="center"/>
              <w:rPr>
                <w:b/>
              </w:rPr>
            </w:pPr>
            <w:r>
              <w:rPr>
                <w:b/>
              </w:rPr>
              <w:t>Reference System Initial Results</w:t>
            </w:r>
          </w:p>
        </w:tc>
      </w:tr>
      <w:tr w:rsidR="009C7249" w14:paraId="2EDA3ABA" w14:textId="77777777" w:rsidTr="0013514E">
        <w:tc>
          <w:tcPr>
            <w:tcW w:w="1023" w:type="dxa"/>
            <w:vMerge/>
          </w:tcPr>
          <w:p w14:paraId="59A53552" w14:textId="77777777" w:rsidR="009C7249" w:rsidRPr="005E1B35" w:rsidRDefault="009C7249" w:rsidP="007B2E26">
            <w:pPr>
              <w:rPr>
                <w:b/>
              </w:rPr>
            </w:pPr>
          </w:p>
        </w:tc>
        <w:tc>
          <w:tcPr>
            <w:tcW w:w="975" w:type="dxa"/>
            <w:vMerge/>
          </w:tcPr>
          <w:p w14:paraId="31FB5EB6" w14:textId="77777777" w:rsidR="009C7249" w:rsidRPr="00DE7872" w:rsidRDefault="009C7249" w:rsidP="007B2E26">
            <w:pPr>
              <w:jc w:val="center"/>
              <w:rPr>
                <w:b/>
              </w:rPr>
            </w:pPr>
          </w:p>
        </w:tc>
        <w:tc>
          <w:tcPr>
            <w:tcW w:w="1170" w:type="dxa"/>
            <w:vMerge/>
          </w:tcPr>
          <w:p w14:paraId="136D3061" w14:textId="77777777" w:rsidR="009C7249" w:rsidRPr="00DE7872" w:rsidRDefault="009C7249" w:rsidP="007B2E26">
            <w:pPr>
              <w:jc w:val="center"/>
              <w:rPr>
                <w:b/>
              </w:rPr>
            </w:pPr>
          </w:p>
        </w:tc>
        <w:tc>
          <w:tcPr>
            <w:tcW w:w="5400" w:type="dxa"/>
            <w:gridSpan w:val="6"/>
          </w:tcPr>
          <w:p w14:paraId="5EE5BEEC" w14:textId="77777777" w:rsidR="009C7249" w:rsidRDefault="009C7249" w:rsidP="007B2E26">
            <w:pPr>
              <w:jc w:val="center"/>
              <w:rPr>
                <w:b/>
              </w:rPr>
            </w:pPr>
            <w:r>
              <w:rPr>
                <w:b/>
              </w:rPr>
              <w:t>Feedback Documents</w:t>
            </w:r>
          </w:p>
        </w:tc>
      </w:tr>
      <w:tr w:rsidR="0013514E" w14:paraId="00D498FE" w14:textId="77777777" w:rsidTr="0013514E">
        <w:tc>
          <w:tcPr>
            <w:tcW w:w="1023" w:type="dxa"/>
            <w:vMerge/>
          </w:tcPr>
          <w:p w14:paraId="050BC6FE" w14:textId="77777777" w:rsidR="009C7249" w:rsidRPr="005E1B35" w:rsidRDefault="009C7249" w:rsidP="007B2E26">
            <w:pPr>
              <w:rPr>
                <w:b/>
              </w:rPr>
            </w:pPr>
          </w:p>
        </w:tc>
        <w:tc>
          <w:tcPr>
            <w:tcW w:w="975" w:type="dxa"/>
            <w:vMerge/>
          </w:tcPr>
          <w:p w14:paraId="2FDDB473" w14:textId="77777777" w:rsidR="009C7249" w:rsidRPr="00DE7872" w:rsidRDefault="009C7249" w:rsidP="007B2E26">
            <w:pPr>
              <w:jc w:val="center"/>
              <w:rPr>
                <w:b/>
              </w:rPr>
            </w:pPr>
          </w:p>
        </w:tc>
        <w:tc>
          <w:tcPr>
            <w:tcW w:w="1170" w:type="dxa"/>
            <w:vMerge/>
          </w:tcPr>
          <w:p w14:paraId="67605FC4" w14:textId="77777777" w:rsidR="009C7249" w:rsidRPr="00DE7872" w:rsidRDefault="009C7249" w:rsidP="007B2E26">
            <w:pPr>
              <w:jc w:val="center"/>
              <w:rPr>
                <w:b/>
              </w:rPr>
            </w:pPr>
          </w:p>
        </w:tc>
        <w:tc>
          <w:tcPr>
            <w:tcW w:w="900" w:type="dxa"/>
          </w:tcPr>
          <w:p w14:paraId="7746C0AF" w14:textId="77777777" w:rsidR="009C7249" w:rsidRPr="00DE7872" w:rsidRDefault="009C7249" w:rsidP="007B2E26">
            <w:pPr>
              <w:jc w:val="center"/>
              <w:rPr>
                <w:b/>
              </w:rPr>
            </w:pPr>
            <w:r>
              <w:rPr>
                <w:b/>
              </w:rPr>
              <w:t>10</w:t>
            </w:r>
          </w:p>
        </w:tc>
        <w:tc>
          <w:tcPr>
            <w:tcW w:w="900" w:type="dxa"/>
          </w:tcPr>
          <w:p w14:paraId="705AFBA6" w14:textId="77777777" w:rsidR="009C7249" w:rsidRPr="00DE7872" w:rsidRDefault="009C7249" w:rsidP="007B2E26">
            <w:pPr>
              <w:jc w:val="center"/>
              <w:rPr>
                <w:b/>
              </w:rPr>
            </w:pPr>
            <w:r>
              <w:rPr>
                <w:b/>
              </w:rPr>
              <w:t>20</w:t>
            </w:r>
          </w:p>
        </w:tc>
        <w:tc>
          <w:tcPr>
            <w:tcW w:w="900" w:type="dxa"/>
          </w:tcPr>
          <w:p w14:paraId="6D74F5BB" w14:textId="77777777" w:rsidR="009C7249" w:rsidRPr="00DE7872" w:rsidRDefault="009C7249" w:rsidP="007B2E26">
            <w:pPr>
              <w:jc w:val="center"/>
              <w:rPr>
                <w:b/>
              </w:rPr>
            </w:pPr>
            <w:r>
              <w:rPr>
                <w:b/>
              </w:rPr>
              <w:t>30</w:t>
            </w:r>
          </w:p>
        </w:tc>
        <w:tc>
          <w:tcPr>
            <w:tcW w:w="900" w:type="dxa"/>
          </w:tcPr>
          <w:p w14:paraId="3B03EC76" w14:textId="77777777" w:rsidR="009C7249" w:rsidRDefault="009C7249" w:rsidP="007B2E26">
            <w:pPr>
              <w:jc w:val="center"/>
              <w:rPr>
                <w:b/>
              </w:rPr>
            </w:pPr>
            <w:r>
              <w:rPr>
                <w:b/>
              </w:rPr>
              <w:t>40</w:t>
            </w:r>
          </w:p>
        </w:tc>
        <w:tc>
          <w:tcPr>
            <w:tcW w:w="900" w:type="dxa"/>
          </w:tcPr>
          <w:p w14:paraId="20934981" w14:textId="77777777" w:rsidR="009C7249" w:rsidRDefault="009C7249" w:rsidP="007B2E26">
            <w:pPr>
              <w:jc w:val="center"/>
              <w:rPr>
                <w:b/>
              </w:rPr>
            </w:pPr>
            <w:r>
              <w:rPr>
                <w:b/>
              </w:rPr>
              <w:t>50</w:t>
            </w:r>
          </w:p>
        </w:tc>
        <w:tc>
          <w:tcPr>
            <w:tcW w:w="900" w:type="dxa"/>
          </w:tcPr>
          <w:p w14:paraId="4D779D26" w14:textId="77777777" w:rsidR="009C7249" w:rsidRDefault="009C7249" w:rsidP="007B2E26">
            <w:pPr>
              <w:jc w:val="center"/>
              <w:rPr>
                <w:b/>
              </w:rPr>
            </w:pPr>
            <w:r>
              <w:rPr>
                <w:b/>
              </w:rPr>
              <w:t>100</w:t>
            </w:r>
          </w:p>
        </w:tc>
      </w:tr>
      <w:tr w:rsidR="00E2652A" w14:paraId="0604BEF4" w14:textId="77777777" w:rsidTr="0013514E">
        <w:tc>
          <w:tcPr>
            <w:tcW w:w="1023" w:type="dxa"/>
          </w:tcPr>
          <w:p w14:paraId="76FE081C" w14:textId="77777777" w:rsidR="00E2652A" w:rsidRPr="005E1B35" w:rsidRDefault="00E2652A" w:rsidP="007B2E26">
            <w:pPr>
              <w:rPr>
                <w:b/>
              </w:rPr>
            </w:pPr>
            <w:r w:rsidRPr="005E1B35">
              <w:rPr>
                <w:b/>
              </w:rPr>
              <w:t>P@10</w:t>
            </w:r>
          </w:p>
        </w:tc>
        <w:tc>
          <w:tcPr>
            <w:tcW w:w="975" w:type="dxa"/>
          </w:tcPr>
          <w:p w14:paraId="0A8A1116" w14:textId="380B1B22" w:rsidR="00E2652A" w:rsidRDefault="00E2652A" w:rsidP="007B2E26">
            <w:pPr>
              <w:jc w:val="center"/>
            </w:pPr>
            <w:r w:rsidRPr="00A23B80">
              <w:t>0.3250</w:t>
            </w:r>
          </w:p>
        </w:tc>
        <w:tc>
          <w:tcPr>
            <w:tcW w:w="1170" w:type="dxa"/>
          </w:tcPr>
          <w:p w14:paraId="6DBE4232" w14:textId="2FB9F37F" w:rsidR="00E2652A" w:rsidRDefault="00E2652A" w:rsidP="007B2E26">
            <w:pPr>
              <w:jc w:val="center"/>
            </w:pPr>
            <w:r w:rsidRPr="008C3036">
              <w:t>0.3100</w:t>
            </w:r>
          </w:p>
        </w:tc>
        <w:tc>
          <w:tcPr>
            <w:tcW w:w="900" w:type="dxa"/>
          </w:tcPr>
          <w:p w14:paraId="36FE63C3" w14:textId="04C3B1C9" w:rsidR="00E2652A" w:rsidRDefault="00E2652A" w:rsidP="007B2E26">
            <w:pPr>
              <w:jc w:val="center"/>
            </w:pPr>
            <w:r w:rsidRPr="00B24777">
              <w:t>0.2</w:t>
            </w:r>
            <w:r>
              <w:rPr>
                <w:rFonts w:hint="eastAsia"/>
                <w:lang w:eastAsia="zh-CN"/>
              </w:rPr>
              <w:t>950</w:t>
            </w:r>
          </w:p>
        </w:tc>
        <w:tc>
          <w:tcPr>
            <w:tcW w:w="900" w:type="dxa"/>
          </w:tcPr>
          <w:p w14:paraId="58460362" w14:textId="12A606E3" w:rsidR="00E2652A" w:rsidRDefault="00E2652A" w:rsidP="007B2E26">
            <w:pPr>
              <w:jc w:val="center"/>
              <w:rPr>
                <w:lang w:eastAsia="zh-CN"/>
              </w:rPr>
            </w:pPr>
            <w:r>
              <w:rPr>
                <w:rFonts w:hint="eastAsia"/>
                <w:lang w:eastAsia="zh-CN"/>
              </w:rPr>
              <w:t>0.3100</w:t>
            </w:r>
          </w:p>
        </w:tc>
        <w:tc>
          <w:tcPr>
            <w:tcW w:w="900" w:type="dxa"/>
          </w:tcPr>
          <w:p w14:paraId="10FCB4C0" w14:textId="1970AA89" w:rsidR="00E2652A" w:rsidRDefault="00BE3A65" w:rsidP="007B2E26">
            <w:pPr>
              <w:jc w:val="center"/>
              <w:rPr>
                <w:lang w:eastAsia="zh-CN"/>
              </w:rPr>
            </w:pPr>
            <w:r>
              <w:rPr>
                <w:rFonts w:hint="eastAsia"/>
                <w:lang w:eastAsia="zh-CN"/>
              </w:rPr>
              <w:t>0.2800</w:t>
            </w:r>
          </w:p>
        </w:tc>
        <w:tc>
          <w:tcPr>
            <w:tcW w:w="900" w:type="dxa"/>
          </w:tcPr>
          <w:p w14:paraId="49AEDDAD" w14:textId="66AAA9BA" w:rsidR="00E2652A" w:rsidRDefault="00BE3A65" w:rsidP="007B2E26">
            <w:pPr>
              <w:jc w:val="center"/>
              <w:rPr>
                <w:lang w:eastAsia="zh-CN"/>
              </w:rPr>
            </w:pPr>
            <w:r>
              <w:rPr>
                <w:rFonts w:hint="eastAsia"/>
                <w:lang w:eastAsia="zh-CN"/>
              </w:rPr>
              <w:t>0.3050</w:t>
            </w:r>
          </w:p>
        </w:tc>
        <w:tc>
          <w:tcPr>
            <w:tcW w:w="900" w:type="dxa"/>
          </w:tcPr>
          <w:p w14:paraId="547B0AF7" w14:textId="179C3C66" w:rsidR="00E2652A" w:rsidRDefault="006378B2" w:rsidP="007B2E26">
            <w:pPr>
              <w:jc w:val="center"/>
              <w:rPr>
                <w:lang w:eastAsia="zh-CN"/>
              </w:rPr>
            </w:pPr>
            <w:r>
              <w:rPr>
                <w:rFonts w:hint="eastAsia"/>
                <w:lang w:eastAsia="zh-CN"/>
              </w:rPr>
              <w:t>0.3050</w:t>
            </w:r>
          </w:p>
        </w:tc>
        <w:tc>
          <w:tcPr>
            <w:tcW w:w="900" w:type="dxa"/>
          </w:tcPr>
          <w:p w14:paraId="0F608CC3" w14:textId="6A697A56" w:rsidR="00E2652A" w:rsidRDefault="00F40866" w:rsidP="007B2E26">
            <w:pPr>
              <w:jc w:val="center"/>
              <w:rPr>
                <w:lang w:eastAsia="zh-CN"/>
              </w:rPr>
            </w:pPr>
            <w:r>
              <w:rPr>
                <w:rFonts w:hint="eastAsia"/>
                <w:lang w:eastAsia="zh-CN"/>
              </w:rPr>
              <w:t>0.3000</w:t>
            </w:r>
          </w:p>
        </w:tc>
      </w:tr>
      <w:tr w:rsidR="00E2652A" w14:paraId="2290671B" w14:textId="77777777" w:rsidTr="0013514E">
        <w:tc>
          <w:tcPr>
            <w:tcW w:w="1023" w:type="dxa"/>
          </w:tcPr>
          <w:p w14:paraId="7F1E4D43" w14:textId="77777777" w:rsidR="00E2652A" w:rsidRPr="005E1B35" w:rsidRDefault="00E2652A" w:rsidP="007B2E26">
            <w:pPr>
              <w:rPr>
                <w:b/>
              </w:rPr>
            </w:pPr>
            <w:r w:rsidRPr="005E1B35">
              <w:rPr>
                <w:b/>
              </w:rPr>
              <w:t>P@20</w:t>
            </w:r>
          </w:p>
        </w:tc>
        <w:tc>
          <w:tcPr>
            <w:tcW w:w="975" w:type="dxa"/>
          </w:tcPr>
          <w:p w14:paraId="4886ED23" w14:textId="1D1CABD7" w:rsidR="00E2652A" w:rsidRDefault="00E2652A" w:rsidP="007B2E26">
            <w:pPr>
              <w:jc w:val="center"/>
            </w:pPr>
            <w:r w:rsidRPr="00A23B80">
              <w:t>0.3675</w:t>
            </w:r>
          </w:p>
        </w:tc>
        <w:tc>
          <w:tcPr>
            <w:tcW w:w="1170" w:type="dxa"/>
          </w:tcPr>
          <w:p w14:paraId="7B4443D5" w14:textId="0BBF277B" w:rsidR="00E2652A" w:rsidRDefault="00E2652A" w:rsidP="007B2E26">
            <w:pPr>
              <w:jc w:val="center"/>
            </w:pPr>
            <w:r w:rsidRPr="008C3036">
              <w:t>0.3525</w:t>
            </w:r>
          </w:p>
        </w:tc>
        <w:tc>
          <w:tcPr>
            <w:tcW w:w="900" w:type="dxa"/>
          </w:tcPr>
          <w:p w14:paraId="04EB46B5" w14:textId="62882377" w:rsidR="00E2652A" w:rsidRDefault="00E2652A" w:rsidP="007B2E26">
            <w:pPr>
              <w:jc w:val="center"/>
            </w:pPr>
            <w:r w:rsidRPr="00B24777">
              <w:t>0.3</w:t>
            </w:r>
            <w:r>
              <w:rPr>
                <w:rFonts w:hint="eastAsia"/>
                <w:lang w:eastAsia="zh-CN"/>
              </w:rPr>
              <w:t>275</w:t>
            </w:r>
          </w:p>
        </w:tc>
        <w:tc>
          <w:tcPr>
            <w:tcW w:w="900" w:type="dxa"/>
          </w:tcPr>
          <w:p w14:paraId="510438D6" w14:textId="54E53396" w:rsidR="00E2652A" w:rsidRDefault="00E2652A" w:rsidP="007B2E26">
            <w:pPr>
              <w:jc w:val="center"/>
              <w:rPr>
                <w:lang w:eastAsia="zh-CN"/>
              </w:rPr>
            </w:pPr>
            <w:r>
              <w:rPr>
                <w:rFonts w:hint="eastAsia"/>
                <w:lang w:eastAsia="zh-CN"/>
              </w:rPr>
              <w:t>0.3350</w:t>
            </w:r>
          </w:p>
        </w:tc>
        <w:tc>
          <w:tcPr>
            <w:tcW w:w="900" w:type="dxa"/>
          </w:tcPr>
          <w:p w14:paraId="2A055497" w14:textId="3DC29AD9" w:rsidR="00E2652A" w:rsidRDefault="00BE3A65" w:rsidP="007B2E26">
            <w:pPr>
              <w:jc w:val="center"/>
              <w:rPr>
                <w:lang w:eastAsia="zh-CN"/>
              </w:rPr>
            </w:pPr>
            <w:r>
              <w:rPr>
                <w:rFonts w:hint="eastAsia"/>
                <w:lang w:eastAsia="zh-CN"/>
              </w:rPr>
              <w:t>0.3100</w:t>
            </w:r>
          </w:p>
        </w:tc>
        <w:tc>
          <w:tcPr>
            <w:tcW w:w="900" w:type="dxa"/>
          </w:tcPr>
          <w:p w14:paraId="298AFF72" w14:textId="6B079A72" w:rsidR="00E2652A" w:rsidRDefault="00BE3A65" w:rsidP="007B2E26">
            <w:pPr>
              <w:jc w:val="center"/>
              <w:rPr>
                <w:lang w:eastAsia="zh-CN"/>
              </w:rPr>
            </w:pPr>
            <w:r>
              <w:rPr>
                <w:rFonts w:hint="eastAsia"/>
                <w:lang w:eastAsia="zh-CN"/>
              </w:rPr>
              <w:t>0.3225</w:t>
            </w:r>
          </w:p>
        </w:tc>
        <w:tc>
          <w:tcPr>
            <w:tcW w:w="900" w:type="dxa"/>
          </w:tcPr>
          <w:p w14:paraId="5476830B" w14:textId="276A4730" w:rsidR="00E2652A" w:rsidRDefault="006378B2" w:rsidP="007B2E26">
            <w:pPr>
              <w:jc w:val="center"/>
              <w:rPr>
                <w:lang w:eastAsia="zh-CN"/>
              </w:rPr>
            </w:pPr>
            <w:r>
              <w:rPr>
                <w:rFonts w:hint="eastAsia"/>
                <w:lang w:eastAsia="zh-CN"/>
              </w:rPr>
              <w:t>0.3250</w:t>
            </w:r>
          </w:p>
        </w:tc>
        <w:tc>
          <w:tcPr>
            <w:tcW w:w="900" w:type="dxa"/>
          </w:tcPr>
          <w:p w14:paraId="618E1389" w14:textId="2E4DDC18" w:rsidR="00E2652A" w:rsidRDefault="00F40866" w:rsidP="007B2E26">
            <w:pPr>
              <w:jc w:val="center"/>
              <w:rPr>
                <w:lang w:eastAsia="zh-CN"/>
              </w:rPr>
            </w:pPr>
            <w:r>
              <w:rPr>
                <w:rFonts w:hint="eastAsia"/>
                <w:lang w:eastAsia="zh-CN"/>
              </w:rPr>
              <w:t>0.3300</w:t>
            </w:r>
          </w:p>
        </w:tc>
      </w:tr>
      <w:tr w:rsidR="00E2652A" w14:paraId="78A07FB0" w14:textId="77777777" w:rsidTr="0013514E">
        <w:tc>
          <w:tcPr>
            <w:tcW w:w="1023" w:type="dxa"/>
          </w:tcPr>
          <w:p w14:paraId="18D045B6" w14:textId="77777777" w:rsidR="00E2652A" w:rsidRPr="005E1B35" w:rsidRDefault="00E2652A" w:rsidP="007B2E26">
            <w:pPr>
              <w:rPr>
                <w:b/>
              </w:rPr>
            </w:pPr>
            <w:r w:rsidRPr="005E1B35">
              <w:rPr>
                <w:b/>
              </w:rPr>
              <w:t>P@30</w:t>
            </w:r>
          </w:p>
        </w:tc>
        <w:tc>
          <w:tcPr>
            <w:tcW w:w="975" w:type="dxa"/>
          </w:tcPr>
          <w:p w14:paraId="090F14DD" w14:textId="6FF90B54" w:rsidR="00E2652A" w:rsidRDefault="00E2652A" w:rsidP="007B2E26">
            <w:pPr>
              <w:jc w:val="center"/>
            </w:pPr>
            <w:r w:rsidRPr="00A23B80">
              <w:t>0.3700</w:t>
            </w:r>
          </w:p>
        </w:tc>
        <w:tc>
          <w:tcPr>
            <w:tcW w:w="1170" w:type="dxa"/>
          </w:tcPr>
          <w:p w14:paraId="22A0092D" w14:textId="3F5A5314" w:rsidR="00E2652A" w:rsidRDefault="00E2652A" w:rsidP="007B2E26">
            <w:pPr>
              <w:jc w:val="center"/>
            </w:pPr>
            <w:r w:rsidRPr="008C3036">
              <w:t>0.3467</w:t>
            </w:r>
          </w:p>
        </w:tc>
        <w:tc>
          <w:tcPr>
            <w:tcW w:w="900" w:type="dxa"/>
          </w:tcPr>
          <w:p w14:paraId="708CC13C" w14:textId="72B55004" w:rsidR="00E2652A" w:rsidRDefault="00E2652A" w:rsidP="007B2E26">
            <w:pPr>
              <w:jc w:val="center"/>
            </w:pPr>
            <w:r>
              <w:rPr>
                <w:rFonts w:hint="eastAsia"/>
                <w:lang w:eastAsia="zh-CN"/>
              </w:rPr>
              <w:t xml:space="preserve"> </w:t>
            </w:r>
            <w:r w:rsidRPr="00B24777">
              <w:rPr>
                <w:lang w:eastAsia="zh-CN"/>
              </w:rPr>
              <w:t>0.3</w:t>
            </w:r>
            <w:r>
              <w:rPr>
                <w:rFonts w:hint="eastAsia"/>
                <w:lang w:eastAsia="zh-CN"/>
              </w:rPr>
              <w:t>433</w:t>
            </w:r>
          </w:p>
        </w:tc>
        <w:tc>
          <w:tcPr>
            <w:tcW w:w="900" w:type="dxa"/>
          </w:tcPr>
          <w:p w14:paraId="62DE1C59" w14:textId="3A4EBD41" w:rsidR="00E2652A" w:rsidRDefault="00E2652A" w:rsidP="007B2E26">
            <w:pPr>
              <w:jc w:val="center"/>
              <w:rPr>
                <w:lang w:eastAsia="zh-CN"/>
              </w:rPr>
            </w:pPr>
            <w:r>
              <w:rPr>
                <w:rFonts w:hint="eastAsia"/>
                <w:lang w:eastAsia="zh-CN"/>
              </w:rPr>
              <w:t>0.3517</w:t>
            </w:r>
          </w:p>
        </w:tc>
        <w:tc>
          <w:tcPr>
            <w:tcW w:w="900" w:type="dxa"/>
          </w:tcPr>
          <w:p w14:paraId="7DF25E6A" w14:textId="7C5BE3DF" w:rsidR="00E2652A" w:rsidRDefault="00BE3A65" w:rsidP="007B2E26">
            <w:pPr>
              <w:jc w:val="center"/>
              <w:rPr>
                <w:lang w:eastAsia="zh-CN"/>
              </w:rPr>
            </w:pPr>
            <w:r>
              <w:rPr>
                <w:rFonts w:hint="eastAsia"/>
                <w:lang w:eastAsia="zh-CN"/>
              </w:rPr>
              <w:t>0.3450</w:t>
            </w:r>
          </w:p>
        </w:tc>
        <w:tc>
          <w:tcPr>
            <w:tcW w:w="900" w:type="dxa"/>
          </w:tcPr>
          <w:p w14:paraId="561D11C7" w14:textId="70D64D69" w:rsidR="00E2652A" w:rsidRDefault="00BE3A65" w:rsidP="007B2E26">
            <w:pPr>
              <w:jc w:val="center"/>
              <w:rPr>
                <w:lang w:eastAsia="zh-CN"/>
              </w:rPr>
            </w:pPr>
            <w:r>
              <w:rPr>
                <w:rFonts w:hint="eastAsia"/>
                <w:lang w:eastAsia="zh-CN"/>
              </w:rPr>
              <w:t>0.3483</w:t>
            </w:r>
          </w:p>
        </w:tc>
        <w:tc>
          <w:tcPr>
            <w:tcW w:w="900" w:type="dxa"/>
          </w:tcPr>
          <w:p w14:paraId="343FD024" w14:textId="7648E7E5" w:rsidR="00E2652A" w:rsidRDefault="006378B2" w:rsidP="007B2E26">
            <w:pPr>
              <w:jc w:val="center"/>
              <w:rPr>
                <w:lang w:eastAsia="zh-CN"/>
              </w:rPr>
            </w:pPr>
            <w:r>
              <w:rPr>
                <w:rFonts w:hint="eastAsia"/>
                <w:lang w:eastAsia="zh-CN"/>
              </w:rPr>
              <w:t>0.3500</w:t>
            </w:r>
          </w:p>
        </w:tc>
        <w:tc>
          <w:tcPr>
            <w:tcW w:w="900" w:type="dxa"/>
          </w:tcPr>
          <w:p w14:paraId="0F20CE8C" w14:textId="56ECC719" w:rsidR="00E2652A" w:rsidRDefault="00F40866" w:rsidP="007B2E26">
            <w:pPr>
              <w:jc w:val="center"/>
              <w:rPr>
                <w:lang w:eastAsia="zh-CN"/>
              </w:rPr>
            </w:pPr>
            <w:r>
              <w:rPr>
                <w:rFonts w:hint="eastAsia"/>
                <w:lang w:eastAsia="zh-CN"/>
              </w:rPr>
              <w:t>0.3333</w:t>
            </w:r>
          </w:p>
        </w:tc>
      </w:tr>
      <w:tr w:rsidR="00E2652A" w14:paraId="42B7A5BB" w14:textId="77777777" w:rsidTr="0013514E">
        <w:tc>
          <w:tcPr>
            <w:tcW w:w="1023" w:type="dxa"/>
          </w:tcPr>
          <w:p w14:paraId="404F70EF" w14:textId="77777777" w:rsidR="00E2652A" w:rsidRPr="005E1B35" w:rsidRDefault="00E2652A" w:rsidP="007B2E26">
            <w:pPr>
              <w:rPr>
                <w:b/>
              </w:rPr>
            </w:pPr>
            <w:r w:rsidRPr="005E1B35">
              <w:rPr>
                <w:b/>
              </w:rPr>
              <w:t>MAP</w:t>
            </w:r>
          </w:p>
        </w:tc>
        <w:tc>
          <w:tcPr>
            <w:tcW w:w="975" w:type="dxa"/>
          </w:tcPr>
          <w:p w14:paraId="42AC4D2D" w14:textId="40348682" w:rsidR="00E2652A" w:rsidRDefault="00E2652A" w:rsidP="007B2E26">
            <w:pPr>
              <w:jc w:val="center"/>
            </w:pPr>
            <w:r w:rsidRPr="00A23B80">
              <w:t>0.1881</w:t>
            </w:r>
          </w:p>
        </w:tc>
        <w:tc>
          <w:tcPr>
            <w:tcW w:w="1170" w:type="dxa"/>
          </w:tcPr>
          <w:p w14:paraId="671994B5" w14:textId="0732055A" w:rsidR="00E2652A" w:rsidRDefault="00E2652A" w:rsidP="007B2E26">
            <w:pPr>
              <w:jc w:val="center"/>
            </w:pPr>
            <w:r w:rsidRPr="008C3036">
              <w:t>0.1883</w:t>
            </w:r>
          </w:p>
        </w:tc>
        <w:tc>
          <w:tcPr>
            <w:tcW w:w="900" w:type="dxa"/>
          </w:tcPr>
          <w:p w14:paraId="5B6ACA08" w14:textId="014AF6CC" w:rsidR="00E2652A" w:rsidRDefault="00E2652A" w:rsidP="007B2E26">
            <w:pPr>
              <w:jc w:val="center"/>
              <w:rPr>
                <w:lang w:eastAsia="zh-CN"/>
              </w:rPr>
            </w:pPr>
            <w:r>
              <w:t>0.1</w:t>
            </w:r>
            <w:r>
              <w:rPr>
                <w:rFonts w:hint="eastAsia"/>
                <w:lang w:eastAsia="zh-CN"/>
              </w:rPr>
              <w:t>908</w:t>
            </w:r>
          </w:p>
        </w:tc>
        <w:tc>
          <w:tcPr>
            <w:tcW w:w="900" w:type="dxa"/>
          </w:tcPr>
          <w:p w14:paraId="2AD56C6D" w14:textId="523C6985" w:rsidR="00E2652A" w:rsidRDefault="00E2652A" w:rsidP="007B2E26">
            <w:pPr>
              <w:jc w:val="center"/>
              <w:rPr>
                <w:lang w:eastAsia="zh-CN"/>
              </w:rPr>
            </w:pPr>
            <w:r>
              <w:rPr>
                <w:rFonts w:hint="eastAsia"/>
                <w:lang w:eastAsia="zh-CN"/>
              </w:rPr>
              <w:t>0.1924</w:t>
            </w:r>
          </w:p>
        </w:tc>
        <w:tc>
          <w:tcPr>
            <w:tcW w:w="900" w:type="dxa"/>
          </w:tcPr>
          <w:p w14:paraId="58AD4B11" w14:textId="6191D187" w:rsidR="00E2652A" w:rsidRDefault="00BE3A65" w:rsidP="007B2E26">
            <w:pPr>
              <w:jc w:val="center"/>
              <w:rPr>
                <w:lang w:eastAsia="zh-CN"/>
              </w:rPr>
            </w:pPr>
            <w:r>
              <w:rPr>
                <w:rFonts w:hint="eastAsia"/>
                <w:lang w:eastAsia="zh-CN"/>
              </w:rPr>
              <w:t>0.1865</w:t>
            </w:r>
          </w:p>
        </w:tc>
        <w:tc>
          <w:tcPr>
            <w:tcW w:w="900" w:type="dxa"/>
          </w:tcPr>
          <w:p w14:paraId="0B25B13B" w14:textId="6AB0F202" w:rsidR="00E2652A" w:rsidRDefault="00BE3A65" w:rsidP="007B2E26">
            <w:pPr>
              <w:jc w:val="center"/>
              <w:rPr>
                <w:lang w:eastAsia="zh-CN"/>
              </w:rPr>
            </w:pPr>
            <w:r>
              <w:rPr>
                <w:rFonts w:hint="eastAsia"/>
                <w:lang w:eastAsia="zh-CN"/>
              </w:rPr>
              <w:t>0.1900</w:t>
            </w:r>
          </w:p>
        </w:tc>
        <w:tc>
          <w:tcPr>
            <w:tcW w:w="900" w:type="dxa"/>
          </w:tcPr>
          <w:p w14:paraId="400CE70C" w14:textId="6C8668C7" w:rsidR="00E2652A" w:rsidRDefault="006378B2" w:rsidP="007B2E26">
            <w:pPr>
              <w:jc w:val="center"/>
              <w:rPr>
                <w:lang w:eastAsia="zh-CN"/>
              </w:rPr>
            </w:pPr>
            <w:r>
              <w:rPr>
                <w:rFonts w:hint="eastAsia"/>
                <w:lang w:eastAsia="zh-CN"/>
              </w:rPr>
              <w:t>0.1913</w:t>
            </w:r>
          </w:p>
        </w:tc>
        <w:tc>
          <w:tcPr>
            <w:tcW w:w="900" w:type="dxa"/>
          </w:tcPr>
          <w:p w14:paraId="4A087D31" w14:textId="25FE970A" w:rsidR="00E2652A" w:rsidRDefault="00F40866" w:rsidP="007B2E26">
            <w:pPr>
              <w:jc w:val="center"/>
              <w:rPr>
                <w:lang w:eastAsia="zh-CN"/>
              </w:rPr>
            </w:pPr>
            <w:r>
              <w:rPr>
                <w:rFonts w:hint="eastAsia"/>
                <w:lang w:eastAsia="zh-CN"/>
              </w:rPr>
              <w:t>0.1868</w:t>
            </w:r>
          </w:p>
        </w:tc>
      </w:tr>
      <w:tr w:rsidR="00E2652A" w14:paraId="38CDB8E3" w14:textId="77777777" w:rsidTr="0013514E">
        <w:tc>
          <w:tcPr>
            <w:tcW w:w="1023" w:type="dxa"/>
          </w:tcPr>
          <w:p w14:paraId="1A5DC41D" w14:textId="77777777" w:rsidR="00E2652A" w:rsidRPr="002707F0" w:rsidRDefault="00E2652A" w:rsidP="007B2E26">
            <w:pPr>
              <w:rPr>
                <w:b/>
              </w:rPr>
            </w:pPr>
            <w:r>
              <w:rPr>
                <w:b/>
              </w:rPr>
              <w:t>win/loss</w:t>
            </w:r>
          </w:p>
        </w:tc>
        <w:tc>
          <w:tcPr>
            <w:tcW w:w="975" w:type="dxa"/>
          </w:tcPr>
          <w:p w14:paraId="1A394376" w14:textId="6C18FA89" w:rsidR="00E2652A" w:rsidRDefault="00E2652A" w:rsidP="007B2E26">
            <w:pPr>
              <w:jc w:val="center"/>
            </w:pPr>
            <w:r>
              <w:t>N/A</w:t>
            </w:r>
          </w:p>
        </w:tc>
        <w:tc>
          <w:tcPr>
            <w:tcW w:w="1170" w:type="dxa"/>
          </w:tcPr>
          <w:p w14:paraId="21DDBED1" w14:textId="2504146E" w:rsidR="00E2652A" w:rsidRDefault="00E2652A" w:rsidP="007B2E26">
            <w:pPr>
              <w:jc w:val="center"/>
            </w:pPr>
            <w:r w:rsidRPr="002F61E4">
              <w:t>15/5</w:t>
            </w:r>
          </w:p>
        </w:tc>
        <w:tc>
          <w:tcPr>
            <w:tcW w:w="900" w:type="dxa"/>
          </w:tcPr>
          <w:p w14:paraId="52EE0D33" w14:textId="33EAABD4" w:rsidR="00E2652A" w:rsidRDefault="00E2652A" w:rsidP="007B2E26">
            <w:pPr>
              <w:jc w:val="center"/>
            </w:pPr>
            <w:r>
              <w:rPr>
                <w:rFonts w:hint="eastAsia"/>
                <w:lang w:eastAsia="zh-CN"/>
              </w:rPr>
              <w:t>13/7</w:t>
            </w:r>
          </w:p>
        </w:tc>
        <w:tc>
          <w:tcPr>
            <w:tcW w:w="900" w:type="dxa"/>
          </w:tcPr>
          <w:p w14:paraId="117D3CFD" w14:textId="714F23F7" w:rsidR="00E2652A" w:rsidRDefault="00E2652A" w:rsidP="007B2E26">
            <w:pPr>
              <w:jc w:val="center"/>
              <w:rPr>
                <w:lang w:eastAsia="zh-CN"/>
              </w:rPr>
            </w:pPr>
            <w:r>
              <w:rPr>
                <w:rFonts w:hint="eastAsia"/>
                <w:lang w:eastAsia="zh-CN"/>
              </w:rPr>
              <w:t>13/7</w:t>
            </w:r>
          </w:p>
        </w:tc>
        <w:tc>
          <w:tcPr>
            <w:tcW w:w="900" w:type="dxa"/>
          </w:tcPr>
          <w:p w14:paraId="0C997920" w14:textId="1E8C81B1" w:rsidR="00E2652A" w:rsidRDefault="00BE3A65" w:rsidP="007B2E26">
            <w:pPr>
              <w:jc w:val="center"/>
              <w:rPr>
                <w:lang w:eastAsia="zh-CN"/>
              </w:rPr>
            </w:pPr>
            <w:r>
              <w:rPr>
                <w:rFonts w:hint="eastAsia"/>
                <w:lang w:eastAsia="zh-CN"/>
              </w:rPr>
              <w:t>15/5</w:t>
            </w:r>
          </w:p>
        </w:tc>
        <w:tc>
          <w:tcPr>
            <w:tcW w:w="900" w:type="dxa"/>
          </w:tcPr>
          <w:p w14:paraId="76C8717A" w14:textId="426BA78D" w:rsidR="00E2652A" w:rsidRDefault="00BE3A65" w:rsidP="007B2E26">
            <w:pPr>
              <w:jc w:val="center"/>
              <w:rPr>
                <w:lang w:eastAsia="zh-CN"/>
              </w:rPr>
            </w:pPr>
            <w:r>
              <w:rPr>
                <w:rFonts w:hint="eastAsia"/>
                <w:lang w:eastAsia="zh-CN"/>
              </w:rPr>
              <w:t>15/5</w:t>
            </w:r>
          </w:p>
        </w:tc>
        <w:tc>
          <w:tcPr>
            <w:tcW w:w="900" w:type="dxa"/>
          </w:tcPr>
          <w:p w14:paraId="02B63FA6" w14:textId="13289782" w:rsidR="00E2652A" w:rsidRDefault="006378B2" w:rsidP="007B2E26">
            <w:pPr>
              <w:jc w:val="center"/>
              <w:rPr>
                <w:lang w:eastAsia="zh-CN"/>
              </w:rPr>
            </w:pPr>
            <w:r>
              <w:rPr>
                <w:rFonts w:hint="eastAsia"/>
                <w:lang w:eastAsia="zh-CN"/>
              </w:rPr>
              <w:t>14/6</w:t>
            </w:r>
          </w:p>
        </w:tc>
        <w:tc>
          <w:tcPr>
            <w:tcW w:w="900" w:type="dxa"/>
          </w:tcPr>
          <w:p w14:paraId="24B46D31" w14:textId="3E33A2C1" w:rsidR="00E2652A" w:rsidRDefault="00F40866" w:rsidP="007B2E26">
            <w:pPr>
              <w:jc w:val="center"/>
              <w:rPr>
                <w:lang w:eastAsia="zh-CN"/>
              </w:rPr>
            </w:pPr>
            <w:r>
              <w:rPr>
                <w:rFonts w:hint="eastAsia"/>
                <w:lang w:eastAsia="zh-CN"/>
              </w:rPr>
              <w:t>13/7</w:t>
            </w:r>
          </w:p>
        </w:tc>
      </w:tr>
    </w:tbl>
    <w:p w14:paraId="473A9CE7" w14:textId="77777777" w:rsidR="009C7249" w:rsidRDefault="009C7249" w:rsidP="009C7249"/>
    <w:p w14:paraId="2EA22BDA" w14:textId="77777777" w:rsidR="009C7249" w:rsidRDefault="009C7249" w:rsidP="009C7249">
      <w:pPr>
        <w:rPr>
          <w:lang w:eastAsia="zh-CN"/>
        </w:rPr>
      </w:pPr>
      <w:r>
        <w:t>Document the values of any parameters that were held constant during this experiment.</w:t>
      </w:r>
    </w:p>
    <w:p w14:paraId="0B1D62C6" w14:textId="77777777" w:rsidR="00DF5AFF" w:rsidRDefault="00DF5AFF" w:rsidP="00DF5AFF">
      <w:pPr>
        <w:spacing w:after="0" w:line="240" w:lineRule="auto"/>
        <w:rPr>
          <w:lang w:eastAsia="zh-CN"/>
        </w:rPr>
      </w:pPr>
      <w:proofErr w:type="spellStart"/>
      <w:r>
        <w:rPr>
          <w:lang w:eastAsia="zh-CN"/>
        </w:rPr>
        <w:t>Indri</w:t>
      </w:r>
      <w:proofErr w:type="gramStart"/>
      <w:r>
        <w:rPr>
          <w:lang w:eastAsia="zh-CN"/>
        </w:rPr>
        <w:t>:mu</w:t>
      </w:r>
      <w:proofErr w:type="spellEnd"/>
      <w:proofErr w:type="gramEnd"/>
      <w:r>
        <w:rPr>
          <w:lang w:eastAsia="zh-CN"/>
        </w:rPr>
        <w:t>=500</w:t>
      </w:r>
    </w:p>
    <w:p w14:paraId="0162F00B" w14:textId="77777777" w:rsidR="00DF5AFF" w:rsidRDefault="00DF5AFF" w:rsidP="00DF5AFF">
      <w:pPr>
        <w:spacing w:after="0" w:line="240" w:lineRule="auto"/>
        <w:rPr>
          <w:lang w:eastAsia="zh-CN"/>
        </w:rPr>
      </w:pPr>
      <w:proofErr w:type="spellStart"/>
      <w:r>
        <w:rPr>
          <w:lang w:eastAsia="zh-CN"/>
        </w:rPr>
        <w:t>Indri</w:t>
      </w:r>
      <w:proofErr w:type="gramStart"/>
      <w:r>
        <w:rPr>
          <w:lang w:eastAsia="zh-CN"/>
        </w:rPr>
        <w:t>:lambda</w:t>
      </w:r>
      <w:proofErr w:type="spellEnd"/>
      <w:proofErr w:type="gramEnd"/>
      <w:r>
        <w:rPr>
          <w:lang w:eastAsia="zh-CN"/>
        </w:rPr>
        <w:t>=0.1</w:t>
      </w:r>
    </w:p>
    <w:p w14:paraId="4B9F8C9E" w14:textId="77777777" w:rsidR="00DF5AFF" w:rsidRDefault="00DF5AFF" w:rsidP="00DF5AFF">
      <w:pPr>
        <w:spacing w:after="0" w:line="240" w:lineRule="auto"/>
        <w:rPr>
          <w:lang w:eastAsia="zh-CN"/>
        </w:rPr>
      </w:pPr>
      <w:proofErr w:type="spellStart"/>
      <w:proofErr w:type="gramStart"/>
      <w:r>
        <w:rPr>
          <w:lang w:eastAsia="zh-CN"/>
        </w:rPr>
        <w:t>fb</w:t>
      </w:r>
      <w:proofErr w:type="spellEnd"/>
      <w:proofErr w:type="gramEnd"/>
      <w:r>
        <w:rPr>
          <w:lang w:eastAsia="zh-CN"/>
        </w:rPr>
        <w:t>=true</w:t>
      </w:r>
    </w:p>
    <w:p w14:paraId="42E27333" w14:textId="1446E0B3" w:rsidR="00DF5AFF" w:rsidRDefault="00DF5AFF" w:rsidP="00DF5AFF">
      <w:pPr>
        <w:spacing w:after="0" w:line="240" w:lineRule="auto"/>
        <w:rPr>
          <w:lang w:eastAsia="zh-CN"/>
        </w:rPr>
      </w:pPr>
      <w:proofErr w:type="spellStart"/>
      <w:proofErr w:type="gramStart"/>
      <w:r>
        <w:rPr>
          <w:lang w:eastAsia="zh-CN"/>
        </w:rPr>
        <w:t>fbDocs</w:t>
      </w:r>
      <w:proofErr w:type="spellEnd"/>
      <w:proofErr w:type="gramEnd"/>
      <w:r>
        <w:rPr>
          <w:lang w:eastAsia="zh-CN"/>
        </w:rPr>
        <w:t>=X</w:t>
      </w:r>
    </w:p>
    <w:p w14:paraId="046A3CC1" w14:textId="77777777" w:rsidR="00DF5AFF" w:rsidRDefault="00DF5AFF" w:rsidP="00DF5AFF">
      <w:pPr>
        <w:spacing w:after="0" w:line="240" w:lineRule="auto"/>
        <w:rPr>
          <w:lang w:eastAsia="zh-CN"/>
        </w:rPr>
      </w:pPr>
      <w:proofErr w:type="spellStart"/>
      <w:proofErr w:type="gramStart"/>
      <w:r>
        <w:rPr>
          <w:lang w:eastAsia="zh-CN"/>
        </w:rPr>
        <w:t>fbTerms</w:t>
      </w:r>
      <w:proofErr w:type="spellEnd"/>
      <w:proofErr w:type="gramEnd"/>
      <w:r>
        <w:rPr>
          <w:lang w:eastAsia="zh-CN"/>
        </w:rPr>
        <w:t>=10</w:t>
      </w:r>
    </w:p>
    <w:p w14:paraId="7AA967B1" w14:textId="77777777" w:rsidR="00DF5AFF" w:rsidRDefault="00DF5AFF" w:rsidP="00DF5AFF">
      <w:pPr>
        <w:spacing w:after="0" w:line="240" w:lineRule="auto"/>
        <w:rPr>
          <w:lang w:eastAsia="zh-CN"/>
        </w:rPr>
      </w:pPr>
      <w:proofErr w:type="spellStart"/>
      <w:proofErr w:type="gramStart"/>
      <w:r>
        <w:rPr>
          <w:lang w:eastAsia="zh-CN"/>
        </w:rPr>
        <w:t>fbMu</w:t>
      </w:r>
      <w:proofErr w:type="spellEnd"/>
      <w:proofErr w:type="gramEnd"/>
      <w:r>
        <w:rPr>
          <w:lang w:eastAsia="zh-CN"/>
        </w:rPr>
        <w:t>=0</w:t>
      </w:r>
    </w:p>
    <w:p w14:paraId="4FFBD840" w14:textId="77777777" w:rsidR="00DF5AFF" w:rsidRDefault="00DF5AFF" w:rsidP="00DF5AFF">
      <w:pPr>
        <w:spacing w:after="0" w:line="240" w:lineRule="auto"/>
        <w:rPr>
          <w:lang w:eastAsia="zh-CN"/>
        </w:rPr>
      </w:pPr>
      <w:proofErr w:type="spellStart"/>
      <w:proofErr w:type="gramStart"/>
      <w:r>
        <w:rPr>
          <w:lang w:eastAsia="zh-CN"/>
        </w:rPr>
        <w:t>fbOrigWeight</w:t>
      </w:r>
      <w:proofErr w:type="spellEnd"/>
      <w:proofErr w:type="gramEnd"/>
      <w:r>
        <w:rPr>
          <w:lang w:eastAsia="zh-CN"/>
        </w:rPr>
        <w:t>=0.5</w:t>
      </w:r>
    </w:p>
    <w:p w14:paraId="0BA3FF45" w14:textId="77777777" w:rsidR="00DF5AFF" w:rsidRDefault="00DF5AFF" w:rsidP="00DF5AFF">
      <w:pPr>
        <w:spacing w:after="0" w:line="240" w:lineRule="auto"/>
        <w:rPr>
          <w:lang w:eastAsia="zh-CN"/>
        </w:rPr>
      </w:pPr>
      <w:proofErr w:type="spellStart"/>
      <w:proofErr w:type="gramStart"/>
      <w:r>
        <w:rPr>
          <w:lang w:eastAsia="zh-CN"/>
        </w:rPr>
        <w:t>fbExpansionQueryFile</w:t>
      </w:r>
      <w:proofErr w:type="spellEnd"/>
      <w:proofErr w:type="gramEnd"/>
      <w:r>
        <w:rPr>
          <w:lang w:eastAsia="zh-CN"/>
        </w:rPr>
        <w:t>=HW4-train-1.qryOut</w:t>
      </w:r>
    </w:p>
    <w:p w14:paraId="397E85B2" w14:textId="4B14368B" w:rsidR="00DF5AFF" w:rsidRDefault="00DF5AFF" w:rsidP="00DF5AFF">
      <w:pPr>
        <w:rPr>
          <w:lang w:eastAsia="zh-CN"/>
        </w:rPr>
      </w:pPr>
      <w:proofErr w:type="spellStart"/>
      <w:proofErr w:type="gramStart"/>
      <w:r>
        <w:rPr>
          <w:lang w:eastAsia="zh-CN"/>
        </w:rPr>
        <w:t>fbInitialRankingFile</w:t>
      </w:r>
      <w:proofErr w:type="spellEnd"/>
      <w:proofErr w:type="gramEnd"/>
      <w:r>
        <w:rPr>
          <w:lang w:eastAsia="zh-CN"/>
        </w:rPr>
        <w:t>=Indri-</w:t>
      </w:r>
      <w:proofErr w:type="spellStart"/>
      <w:r>
        <w:rPr>
          <w:lang w:eastAsia="zh-CN"/>
        </w:rPr>
        <w:t>Bow.teI</w:t>
      </w:r>
      <w:r w:rsidR="00502B0B">
        <w:rPr>
          <w:rFonts w:hint="eastAsia"/>
          <w:lang w:eastAsia="zh-CN"/>
        </w:rPr>
        <w:t>n</w:t>
      </w:r>
      <w:proofErr w:type="spellEnd"/>
    </w:p>
    <w:p w14:paraId="1E790D2F" w14:textId="77777777" w:rsidR="008C49C1" w:rsidRDefault="008C49C1" w:rsidP="008C49C1">
      <w:pPr>
        <w:rPr>
          <w:lang w:eastAsia="zh-CN"/>
        </w:rPr>
      </w:pPr>
      <w:r>
        <w:t xml:space="preserve">Comment on the effect of varying the number of feedback documents on the quality and character of the query expansion terms that were included, and the weights that were produced.  Were any values consistently better than other values?  Does using more documents tend to help the results, or hurt the results?  </w:t>
      </w:r>
      <w:r w:rsidRPr="008C49C1">
        <w:rPr>
          <w:u w:val="single"/>
        </w:rPr>
        <w:t>Why</w:t>
      </w:r>
      <w:r>
        <w:rPr>
          <w:u w:val="single"/>
        </w:rPr>
        <w:t>?</w:t>
      </w:r>
      <w:r>
        <w:t xml:space="preserve">  Provide information about a few example queries to make your points, for example queries that had the most dramatic change in performance as the number of documents varied, but </w:t>
      </w:r>
      <w:r w:rsidRPr="008C49C1">
        <w:rPr>
          <w:u w:val="single"/>
        </w:rPr>
        <w:t>do not</w:t>
      </w:r>
      <w:r>
        <w:t xml:space="preserve"> provide information about every query individually.  We are primarily interested in your observations about </w:t>
      </w:r>
      <w:r w:rsidRPr="008C49C1">
        <w:rPr>
          <w:u w:val="single"/>
        </w:rPr>
        <w:t>general trends</w:t>
      </w:r>
      <w:r>
        <w:t>, not quirky queries.  If using more documents improves expansion quality, is the improvement worth the added computational costs?</w:t>
      </w:r>
    </w:p>
    <w:p w14:paraId="4517AE03" w14:textId="58A6E2DF" w:rsidR="00543108" w:rsidRDefault="00543108" w:rsidP="008C49C1">
      <w:pPr>
        <w:rPr>
          <w:lang w:eastAsia="zh-CN"/>
        </w:rPr>
      </w:pPr>
      <w:r>
        <w:rPr>
          <w:rFonts w:hint="eastAsia"/>
          <w:lang w:eastAsia="zh-CN"/>
        </w:rPr>
        <w:t>Increasing the number of feedback documents will increase the weights of the terms</w:t>
      </w:r>
      <w:r w:rsidR="004A422E">
        <w:rPr>
          <w:rFonts w:hint="eastAsia"/>
          <w:lang w:eastAsia="zh-CN"/>
        </w:rPr>
        <w:t>, especially for terms that</w:t>
      </w:r>
      <w:r>
        <w:rPr>
          <w:rFonts w:hint="eastAsia"/>
          <w:lang w:eastAsia="zh-CN"/>
        </w:rPr>
        <w:t xml:space="preserve"> have highest weights before. And these one or two terms </w:t>
      </w:r>
      <w:r w:rsidR="004A422E">
        <w:rPr>
          <w:rFonts w:hint="eastAsia"/>
          <w:lang w:eastAsia="zh-CN"/>
        </w:rPr>
        <w:t>will rarely change due to the increasing number of feedback documents.</w:t>
      </w:r>
      <w:r w:rsidR="0096122F">
        <w:rPr>
          <w:rFonts w:hint="eastAsia"/>
          <w:lang w:eastAsia="zh-CN"/>
        </w:rPr>
        <w:t xml:space="preserve"> The top terms generally will still be the terms that in the original query.</w:t>
      </w:r>
      <w:r w:rsidR="004A422E">
        <w:rPr>
          <w:rFonts w:hint="eastAsia"/>
          <w:lang w:eastAsia="zh-CN"/>
        </w:rPr>
        <w:t xml:space="preserve"> They are stable to some degree. But changing the number of feedback documents will affect the following terms, especially for those ranked low in the expanded query and have </w:t>
      </w:r>
      <w:r w:rsidR="004A422E">
        <w:rPr>
          <w:lang w:eastAsia="zh-CN"/>
        </w:rPr>
        <w:t>small</w:t>
      </w:r>
      <w:r w:rsidR="004A422E">
        <w:rPr>
          <w:rFonts w:hint="eastAsia"/>
          <w:lang w:eastAsia="zh-CN"/>
        </w:rPr>
        <w:t xml:space="preserve"> weights. Their weights are closer to each other, so that changing the document number could affect their orders and then the expanded query could be </w:t>
      </w:r>
      <w:r w:rsidR="004A422E">
        <w:rPr>
          <w:lang w:eastAsia="zh-CN"/>
        </w:rPr>
        <w:t>slightly</w:t>
      </w:r>
      <w:r w:rsidR="004A422E">
        <w:rPr>
          <w:rFonts w:hint="eastAsia"/>
          <w:lang w:eastAsia="zh-CN"/>
        </w:rPr>
        <w:t xml:space="preserve"> different.</w:t>
      </w:r>
      <w:r w:rsidR="00263D2A">
        <w:rPr>
          <w:rFonts w:hint="eastAsia"/>
          <w:lang w:eastAsia="zh-CN"/>
        </w:rPr>
        <w:t xml:space="preserve"> </w:t>
      </w:r>
      <w:r w:rsidR="00086EEC">
        <w:rPr>
          <w:rFonts w:hint="eastAsia"/>
          <w:lang w:eastAsia="zh-CN"/>
        </w:rPr>
        <w:t>For some queries that gain</w:t>
      </w:r>
      <w:r w:rsidR="009E0475">
        <w:rPr>
          <w:rFonts w:hint="eastAsia"/>
          <w:lang w:eastAsia="zh-CN"/>
        </w:rPr>
        <w:t xml:space="preserve"> im</w:t>
      </w:r>
      <w:r w:rsidR="00086EEC">
        <w:rPr>
          <w:rFonts w:hint="eastAsia"/>
          <w:lang w:eastAsia="zh-CN"/>
        </w:rPr>
        <w:t>provement, their expansion queries have</w:t>
      </w:r>
      <w:r w:rsidR="009E0475">
        <w:rPr>
          <w:rFonts w:hint="eastAsia"/>
          <w:lang w:eastAsia="zh-CN"/>
        </w:rPr>
        <w:t xml:space="preserve"> better quality terms than before.</w:t>
      </w:r>
    </w:p>
    <w:p w14:paraId="184F65CF" w14:textId="3FF8551A" w:rsidR="004A422E" w:rsidRDefault="004A422E" w:rsidP="008C49C1">
      <w:pPr>
        <w:rPr>
          <w:lang w:eastAsia="zh-CN"/>
        </w:rPr>
      </w:pPr>
      <w:r>
        <w:rPr>
          <w:rFonts w:hint="eastAsia"/>
          <w:lang w:eastAsia="zh-CN"/>
        </w:rPr>
        <w:t xml:space="preserve">For example, for query 52, which gains the most </w:t>
      </w:r>
      <w:r w:rsidR="00061437">
        <w:rPr>
          <w:rFonts w:hint="eastAsia"/>
          <w:lang w:eastAsia="zh-CN"/>
        </w:rPr>
        <w:t xml:space="preserve">dramatic </w:t>
      </w:r>
      <w:r>
        <w:rPr>
          <w:rFonts w:hint="eastAsia"/>
          <w:lang w:eastAsia="zh-CN"/>
        </w:rPr>
        <w:t>improvement:</w:t>
      </w:r>
    </w:p>
    <w:p w14:paraId="3BE4D840" w14:textId="2A6ED793" w:rsidR="004A422E" w:rsidRDefault="004A422E" w:rsidP="008C49C1">
      <w:pPr>
        <w:rPr>
          <w:lang w:eastAsia="zh-CN"/>
        </w:rPr>
      </w:pPr>
      <w:r>
        <w:rPr>
          <w:lang w:eastAsia="zh-CN"/>
        </w:rPr>
        <w:t>N</w:t>
      </w:r>
      <w:r>
        <w:rPr>
          <w:rFonts w:hint="eastAsia"/>
          <w:lang w:eastAsia="zh-CN"/>
        </w:rPr>
        <w:t>umber</w:t>
      </w:r>
      <w:proofErr w:type="gramStart"/>
      <w:r>
        <w:rPr>
          <w:rFonts w:hint="eastAsia"/>
          <w:lang w:eastAsia="zh-CN"/>
        </w:rPr>
        <w:t>:10</w:t>
      </w:r>
      <w:proofErr w:type="gramEnd"/>
    </w:p>
    <w:p w14:paraId="42809E72" w14:textId="715DAF73" w:rsidR="004A422E" w:rsidRDefault="004A422E" w:rsidP="008C49C1">
      <w:pPr>
        <w:rPr>
          <w:lang w:eastAsia="zh-CN"/>
        </w:rPr>
      </w:pPr>
      <w:proofErr w:type="gramStart"/>
      <w:r w:rsidRPr="004A422E">
        <w:rPr>
          <w:lang w:eastAsia="zh-CN"/>
        </w:rPr>
        <w:t>52 :</w:t>
      </w:r>
      <w:proofErr w:type="gramEnd"/>
      <w:r w:rsidRPr="004A422E">
        <w:rPr>
          <w:lang w:eastAsia="zh-CN"/>
        </w:rPr>
        <w:t xml:space="preserve"> #wand ( 0.8824 </w:t>
      </w:r>
      <w:proofErr w:type="spellStart"/>
      <w:r w:rsidRPr="004A422E">
        <w:rPr>
          <w:lang w:eastAsia="zh-CN"/>
        </w:rPr>
        <w:t>avp</w:t>
      </w:r>
      <w:proofErr w:type="spellEnd"/>
      <w:r w:rsidRPr="004A422E">
        <w:rPr>
          <w:lang w:eastAsia="zh-CN"/>
        </w:rPr>
        <w:t xml:space="preserve"> 0.1506 newsletter 0.0934 tour 0.0695 </w:t>
      </w:r>
      <w:proofErr w:type="spellStart"/>
      <w:r w:rsidRPr="004A422E">
        <w:rPr>
          <w:lang w:eastAsia="zh-CN"/>
        </w:rPr>
        <w:t>antiviru</w:t>
      </w:r>
      <w:proofErr w:type="spellEnd"/>
      <w:r w:rsidRPr="004A422E">
        <w:rPr>
          <w:lang w:eastAsia="zh-CN"/>
        </w:rPr>
        <w:t xml:space="preserve"> 0.0550 croc 0.0515 event 0.0510 2008 0.0477 2007 0.0442 onsite 0.0432 season )</w:t>
      </w:r>
    </w:p>
    <w:p w14:paraId="7950E4EF" w14:textId="188FF573" w:rsidR="004A422E" w:rsidRDefault="004A422E" w:rsidP="008C49C1">
      <w:pPr>
        <w:rPr>
          <w:lang w:eastAsia="zh-CN"/>
        </w:rPr>
      </w:pPr>
      <w:r>
        <w:rPr>
          <w:rFonts w:hint="eastAsia"/>
          <w:lang w:eastAsia="zh-CN"/>
        </w:rPr>
        <w:t>Number</w:t>
      </w:r>
      <w:proofErr w:type="gramStart"/>
      <w:r>
        <w:rPr>
          <w:rFonts w:hint="eastAsia"/>
          <w:lang w:eastAsia="zh-CN"/>
        </w:rPr>
        <w:t>:50</w:t>
      </w:r>
      <w:proofErr w:type="gramEnd"/>
    </w:p>
    <w:p w14:paraId="03E934CC" w14:textId="6FBF6F5A" w:rsidR="004A422E" w:rsidRDefault="004A422E" w:rsidP="008C49C1">
      <w:pPr>
        <w:rPr>
          <w:lang w:eastAsia="zh-CN"/>
        </w:rPr>
      </w:pPr>
      <w:proofErr w:type="gramStart"/>
      <w:r w:rsidRPr="004A422E">
        <w:rPr>
          <w:lang w:eastAsia="zh-CN"/>
        </w:rPr>
        <w:lastRenderedPageBreak/>
        <w:t>52 :</w:t>
      </w:r>
      <w:proofErr w:type="gramEnd"/>
      <w:r w:rsidRPr="004A422E">
        <w:rPr>
          <w:lang w:eastAsia="zh-CN"/>
        </w:rPr>
        <w:t xml:space="preserve"> #wand ( 1.4036 </w:t>
      </w:r>
      <w:proofErr w:type="spellStart"/>
      <w:r w:rsidRPr="004A422E">
        <w:rPr>
          <w:lang w:eastAsia="zh-CN"/>
        </w:rPr>
        <w:t>avp</w:t>
      </w:r>
      <w:proofErr w:type="spellEnd"/>
      <w:r w:rsidRPr="004A422E">
        <w:rPr>
          <w:lang w:eastAsia="zh-CN"/>
        </w:rPr>
        <w:t xml:space="preserve"> 0.1586 newsletter 0.1182 tour 0.1026 croc 0.0901 alien 0.0750 predator 0.0712 volleyball 0.0695 </w:t>
      </w:r>
      <w:proofErr w:type="spellStart"/>
      <w:r w:rsidRPr="004A422E">
        <w:rPr>
          <w:lang w:eastAsia="zh-CN"/>
        </w:rPr>
        <w:t>antiviru</w:t>
      </w:r>
      <w:proofErr w:type="spellEnd"/>
      <w:r w:rsidRPr="004A422E">
        <w:rPr>
          <w:lang w:eastAsia="zh-CN"/>
        </w:rPr>
        <w:t xml:space="preserve"> 0.0693 beach 0.0691 rfc3588 )</w:t>
      </w:r>
    </w:p>
    <w:p w14:paraId="65C80AB3" w14:textId="473EC78E" w:rsidR="004A422E" w:rsidRDefault="004A422E" w:rsidP="008C49C1">
      <w:pPr>
        <w:rPr>
          <w:lang w:eastAsia="zh-CN"/>
        </w:rPr>
      </w:pPr>
      <w:r>
        <w:rPr>
          <w:rFonts w:hint="eastAsia"/>
          <w:lang w:eastAsia="zh-CN"/>
        </w:rPr>
        <w:t>Number</w:t>
      </w:r>
      <w:proofErr w:type="gramStart"/>
      <w:r>
        <w:rPr>
          <w:rFonts w:hint="eastAsia"/>
          <w:lang w:eastAsia="zh-CN"/>
        </w:rPr>
        <w:t>:100</w:t>
      </w:r>
      <w:proofErr w:type="gramEnd"/>
    </w:p>
    <w:p w14:paraId="4E7A6CA6" w14:textId="27266521" w:rsidR="004A422E" w:rsidRDefault="004A422E" w:rsidP="008C49C1">
      <w:pPr>
        <w:rPr>
          <w:lang w:eastAsia="zh-CN"/>
        </w:rPr>
      </w:pPr>
      <w:proofErr w:type="gramStart"/>
      <w:r w:rsidRPr="004A422E">
        <w:rPr>
          <w:lang w:eastAsia="zh-CN"/>
        </w:rPr>
        <w:t>52 :</w:t>
      </w:r>
      <w:proofErr w:type="gramEnd"/>
      <w:r w:rsidRPr="004A422E">
        <w:rPr>
          <w:lang w:eastAsia="zh-CN"/>
        </w:rPr>
        <w:t xml:space="preserve"> #wand ( 1.6951 </w:t>
      </w:r>
      <w:proofErr w:type="spellStart"/>
      <w:r w:rsidRPr="004A422E">
        <w:rPr>
          <w:lang w:eastAsia="zh-CN"/>
        </w:rPr>
        <w:t>avp</w:t>
      </w:r>
      <w:proofErr w:type="spellEnd"/>
      <w:r w:rsidRPr="004A422E">
        <w:rPr>
          <w:lang w:eastAsia="zh-CN"/>
        </w:rPr>
        <w:t xml:space="preserve"> 0.1634 newsletter 0.1362 tour 0.1354 croc 0.1212 alien 0.0969 predator 0.0922 volleyball 0.0860 planet 0.0855 2008 0.0803 beach )</w:t>
      </w:r>
    </w:p>
    <w:p w14:paraId="3220CA43" w14:textId="6AC0F45D" w:rsidR="004A422E" w:rsidRDefault="004A422E" w:rsidP="008C49C1">
      <w:pPr>
        <w:rPr>
          <w:lang w:eastAsia="zh-CN"/>
        </w:rPr>
      </w:pPr>
      <w:r>
        <w:rPr>
          <w:rFonts w:hint="eastAsia"/>
          <w:lang w:eastAsia="zh-CN"/>
        </w:rPr>
        <w:t>The first three</w:t>
      </w:r>
      <w:r w:rsidR="00061437">
        <w:rPr>
          <w:rFonts w:hint="eastAsia"/>
          <w:lang w:eastAsia="zh-CN"/>
        </w:rPr>
        <w:t xml:space="preserve"> terms are the same among these tests. </w:t>
      </w:r>
      <w:r w:rsidR="00061437">
        <w:rPr>
          <w:lang w:eastAsia="zh-CN"/>
        </w:rPr>
        <w:t>I</w:t>
      </w:r>
      <w:r w:rsidR="00061437">
        <w:rPr>
          <w:rFonts w:hint="eastAsia"/>
          <w:lang w:eastAsia="zh-CN"/>
        </w:rPr>
        <w:t>ncreasing number of documents will increase all the weights. The last few terms or orders of the terms are different.</w:t>
      </w:r>
    </w:p>
    <w:p w14:paraId="2194B6CF" w14:textId="77777777" w:rsidR="00061437" w:rsidRDefault="00061437" w:rsidP="008C49C1">
      <w:pPr>
        <w:rPr>
          <w:lang w:eastAsia="zh-CN"/>
        </w:rPr>
      </w:pPr>
      <w:r>
        <w:rPr>
          <w:rFonts w:hint="eastAsia"/>
          <w:lang w:eastAsia="zh-CN"/>
        </w:rPr>
        <w:t xml:space="preserve">For query 1, whose performance decreased </w:t>
      </w:r>
      <w:proofErr w:type="gramStart"/>
      <w:r>
        <w:rPr>
          <w:rFonts w:hint="eastAsia"/>
          <w:lang w:eastAsia="zh-CN"/>
        </w:rPr>
        <w:t>most:</w:t>
      </w:r>
      <w:proofErr w:type="gramEnd"/>
    </w:p>
    <w:p w14:paraId="1B77BE5E" w14:textId="0097769C" w:rsidR="00061437" w:rsidRDefault="00061437" w:rsidP="008C49C1">
      <w:pPr>
        <w:rPr>
          <w:lang w:eastAsia="zh-CN"/>
        </w:rPr>
      </w:pPr>
      <w:r>
        <w:rPr>
          <w:rFonts w:hint="eastAsia"/>
          <w:lang w:eastAsia="zh-CN"/>
        </w:rPr>
        <w:t>Number 10:</w:t>
      </w:r>
    </w:p>
    <w:p w14:paraId="076B7B6A" w14:textId="1CFFB8BE" w:rsidR="00061437" w:rsidRDefault="00061437" w:rsidP="008C49C1">
      <w:pPr>
        <w:rPr>
          <w:lang w:eastAsia="zh-CN"/>
        </w:rPr>
      </w:pPr>
      <w:r>
        <w:rPr>
          <w:rFonts w:hint="eastAsia"/>
          <w:lang w:eastAsia="zh-CN"/>
        </w:rPr>
        <w:t xml:space="preserve"> </w:t>
      </w:r>
      <w:proofErr w:type="gramStart"/>
      <w:r w:rsidRPr="00061437">
        <w:rPr>
          <w:lang w:eastAsia="zh-CN"/>
        </w:rPr>
        <w:t>1 :</w:t>
      </w:r>
      <w:proofErr w:type="gramEnd"/>
      <w:r w:rsidRPr="00061437">
        <w:rPr>
          <w:lang w:eastAsia="zh-CN"/>
        </w:rPr>
        <w:t xml:space="preserve"> #wand ( 0.1194 family 0.0856 tree 0.0210 genealogy 0.0168 surname 0.0165 trivia 0.0157 crest 0.0129 engrave 0.0124 history 0.0113 byte 0.0097 </w:t>
      </w:r>
      <w:proofErr w:type="spellStart"/>
      <w:r w:rsidRPr="00061437">
        <w:rPr>
          <w:lang w:eastAsia="zh-CN"/>
        </w:rPr>
        <w:t>barack</w:t>
      </w:r>
      <w:proofErr w:type="spellEnd"/>
      <w:r w:rsidRPr="00061437">
        <w:rPr>
          <w:lang w:eastAsia="zh-CN"/>
        </w:rPr>
        <w:t xml:space="preserve"> )</w:t>
      </w:r>
    </w:p>
    <w:p w14:paraId="21E97127" w14:textId="13A6A4EF" w:rsidR="00061437" w:rsidRDefault="00061437" w:rsidP="008C49C1">
      <w:pPr>
        <w:rPr>
          <w:lang w:eastAsia="zh-CN"/>
        </w:rPr>
      </w:pPr>
      <w:r>
        <w:rPr>
          <w:rFonts w:hint="eastAsia"/>
          <w:lang w:eastAsia="zh-CN"/>
        </w:rPr>
        <w:t>Number: 50</w:t>
      </w:r>
    </w:p>
    <w:p w14:paraId="195F1DC1" w14:textId="1D81E696" w:rsidR="00061437" w:rsidRDefault="00061437" w:rsidP="008C49C1">
      <w:pPr>
        <w:rPr>
          <w:lang w:eastAsia="zh-CN"/>
        </w:rPr>
      </w:pPr>
      <w:proofErr w:type="gramStart"/>
      <w:r w:rsidRPr="00061437">
        <w:rPr>
          <w:lang w:eastAsia="zh-CN"/>
        </w:rPr>
        <w:t>1 :</w:t>
      </w:r>
      <w:proofErr w:type="gramEnd"/>
      <w:r w:rsidRPr="00061437">
        <w:rPr>
          <w:lang w:eastAsia="zh-CN"/>
        </w:rPr>
        <w:t xml:space="preserve"> #wand ( 1.0813 family 0.3682 tree 0.3446 surname 0.3434 crest 0.3414 genealogy 0.2504 history 0.0343 6 0.0323 5 0.0291 3 0.0270 4 )</w:t>
      </w:r>
    </w:p>
    <w:p w14:paraId="7B122E67" w14:textId="3BE13CB3" w:rsidR="00061437" w:rsidRDefault="00061437" w:rsidP="008C49C1">
      <w:pPr>
        <w:rPr>
          <w:lang w:eastAsia="zh-CN"/>
        </w:rPr>
      </w:pPr>
      <w:r>
        <w:rPr>
          <w:rFonts w:hint="eastAsia"/>
          <w:lang w:eastAsia="zh-CN"/>
        </w:rPr>
        <w:t>Number 100:</w:t>
      </w:r>
    </w:p>
    <w:p w14:paraId="4AE275F2" w14:textId="4160D02E" w:rsidR="00061437" w:rsidRDefault="00061437" w:rsidP="008C49C1">
      <w:pPr>
        <w:rPr>
          <w:lang w:eastAsia="zh-CN"/>
        </w:rPr>
      </w:pPr>
      <w:proofErr w:type="gramStart"/>
      <w:r w:rsidRPr="00061437">
        <w:rPr>
          <w:lang w:eastAsia="zh-CN"/>
        </w:rPr>
        <w:t>1 :</w:t>
      </w:r>
      <w:proofErr w:type="gramEnd"/>
      <w:r w:rsidRPr="00061437">
        <w:rPr>
          <w:lang w:eastAsia="zh-CN"/>
        </w:rPr>
        <w:t xml:space="preserve"> #wand ( 1.2991 family 0.4422 tree 0.4069 genealogy 0.4047 surname 0.4035 crest 0.3012 history 0.1227 </w:t>
      </w:r>
      <w:proofErr w:type="spellStart"/>
      <w:r w:rsidRPr="00061437">
        <w:rPr>
          <w:lang w:eastAsia="zh-CN"/>
        </w:rPr>
        <w:t>obama</w:t>
      </w:r>
      <w:proofErr w:type="spellEnd"/>
      <w:r w:rsidRPr="00061437">
        <w:rPr>
          <w:lang w:eastAsia="zh-CN"/>
        </w:rPr>
        <w:t xml:space="preserve"> 0.0607 </w:t>
      </w:r>
      <w:proofErr w:type="spellStart"/>
      <w:r w:rsidRPr="00061437">
        <w:rPr>
          <w:lang w:eastAsia="zh-CN"/>
        </w:rPr>
        <w:t>barack</w:t>
      </w:r>
      <w:proofErr w:type="spellEnd"/>
      <w:r w:rsidRPr="00061437">
        <w:rPr>
          <w:lang w:eastAsia="zh-CN"/>
        </w:rPr>
        <w:t xml:space="preserve"> 0.0388 5 0.0386 6 )</w:t>
      </w:r>
    </w:p>
    <w:p w14:paraId="60F0D3C3" w14:textId="7CC39EF5" w:rsidR="009806D9" w:rsidRDefault="00AF5B47" w:rsidP="008C49C1">
      <w:pPr>
        <w:rPr>
          <w:lang w:eastAsia="zh-CN"/>
        </w:rPr>
      </w:pPr>
      <w:r>
        <w:rPr>
          <w:rFonts w:hint="eastAsia"/>
          <w:lang w:eastAsia="zh-CN"/>
        </w:rPr>
        <w:t>F</w:t>
      </w:r>
      <w:r>
        <w:rPr>
          <w:lang w:eastAsia="zh-CN"/>
        </w:rPr>
        <w:t>o</w:t>
      </w:r>
      <w:r>
        <w:rPr>
          <w:rFonts w:hint="eastAsia"/>
          <w:lang w:eastAsia="zh-CN"/>
        </w:rPr>
        <w:t xml:space="preserve">r the result of my system, </w:t>
      </w:r>
      <w:r w:rsidR="00061437">
        <w:rPr>
          <w:rFonts w:hint="eastAsia"/>
          <w:lang w:eastAsia="zh-CN"/>
        </w:rPr>
        <w:t xml:space="preserve">having 50 feedback documents gets the best MAP value as well as win/loss ratio. </w:t>
      </w:r>
      <w:r w:rsidR="00AC36B7">
        <w:rPr>
          <w:rFonts w:hint="eastAsia"/>
          <w:lang w:eastAsia="zh-CN"/>
        </w:rPr>
        <w:t xml:space="preserve">For the reference system, having 20 feedback documents gets the best MAP value and </w:t>
      </w:r>
      <w:r w:rsidR="00AC36B7">
        <w:rPr>
          <w:lang w:eastAsia="zh-CN"/>
        </w:rPr>
        <w:t>having</w:t>
      </w:r>
      <w:r w:rsidR="00AC36B7">
        <w:rPr>
          <w:rFonts w:hint="eastAsia"/>
          <w:lang w:eastAsia="zh-CN"/>
        </w:rPr>
        <w:t xml:space="preserve"> 40 feedback documents gets the best win/loss ratios, but if taking these two measurement into account, having 50 feedback documents could also be considered to be a best setting to balance the MAP and win/loss ratio. When increasing document number from 10 to 50, by adding more documen</w:t>
      </w:r>
      <w:r w:rsidR="00263D2A">
        <w:rPr>
          <w:rFonts w:hint="eastAsia"/>
          <w:lang w:eastAsia="zh-CN"/>
        </w:rPr>
        <w:t>ts, we may consider more relevant</w:t>
      </w:r>
      <w:r w:rsidR="00AC36B7">
        <w:rPr>
          <w:rFonts w:hint="eastAsia"/>
          <w:lang w:eastAsia="zh-CN"/>
        </w:rPr>
        <w:t xml:space="preserve"> documents to get the related terms, so that the expanded queries are more useful to complement to the original ones. As number is 50, it gains a high </w:t>
      </w:r>
      <w:proofErr w:type="spellStart"/>
      <w:proofErr w:type="gramStart"/>
      <w:r w:rsidR="00AC36B7">
        <w:rPr>
          <w:rFonts w:hint="eastAsia"/>
          <w:lang w:eastAsia="zh-CN"/>
        </w:rPr>
        <w:t>P@n</w:t>
      </w:r>
      <w:proofErr w:type="spellEnd"/>
      <w:r w:rsidR="00AC36B7">
        <w:rPr>
          <w:rFonts w:hint="eastAsia"/>
          <w:lang w:eastAsia="zh-CN"/>
        </w:rPr>
        <w:t>(</w:t>
      </w:r>
      <w:proofErr w:type="gramEnd"/>
      <w:r w:rsidR="00AC36B7">
        <w:rPr>
          <w:rFonts w:hint="eastAsia"/>
          <w:lang w:eastAsia="zh-CN"/>
        </w:rPr>
        <w:t>when n=30) and MAP value, this indicates we have a high recall performance. But when we increased number to 100, the performance dramatically declined. This may be because we are taking more than enough</w:t>
      </w:r>
      <w:r w:rsidR="0062648D">
        <w:rPr>
          <w:rFonts w:hint="eastAsia"/>
          <w:lang w:eastAsia="zh-CN"/>
        </w:rPr>
        <w:t xml:space="preserve"> documents into account. The documents ranked low from the first evaluation may not be so related to the query, and so that </w:t>
      </w:r>
      <w:proofErr w:type="gramStart"/>
      <w:r w:rsidR="0062648D">
        <w:rPr>
          <w:rFonts w:hint="eastAsia"/>
          <w:lang w:eastAsia="zh-CN"/>
        </w:rPr>
        <w:t>their</w:t>
      </w:r>
      <w:proofErr w:type="gramEnd"/>
      <w:r w:rsidR="0062648D">
        <w:rPr>
          <w:rFonts w:hint="eastAsia"/>
          <w:lang w:eastAsia="zh-CN"/>
        </w:rPr>
        <w:t xml:space="preserve"> terms may be improper to describe the original query. The redundant terms expand the search range and influence the term scores so that hurt the overall performance.</w:t>
      </w:r>
    </w:p>
    <w:p w14:paraId="47F3E9B3" w14:textId="286985C8" w:rsidR="0062648D" w:rsidRDefault="00263D2A" w:rsidP="008C49C1">
      <w:pPr>
        <w:rPr>
          <w:lang w:eastAsia="zh-CN"/>
        </w:rPr>
      </w:pPr>
      <w:r>
        <w:rPr>
          <w:rFonts w:hint="eastAsia"/>
          <w:lang w:eastAsia="zh-CN"/>
        </w:rPr>
        <w:t xml:space="preserve">By increasing the number of the feedback documents, </w:t>
      </w:r>
      <w:r w:rsidR="00BB06FF">
        <w:rPr>
          <w:rFonts w:hint="eastAsia"/>
          <w:lang w:eastAsia="zh-CN"/>
        </w:rPr>
        <w:t xml:space="preserve">we need to compute more term scores in the new added documents, thus the computational costs will increase. </w:t>
      </w:r>
      <w:r w:rsidR="0062648D">
        <w:rPr>
          <w:rFonts w:hint="eastAsia"/>
          <w:lang w:eastAsia="zh-CN"/>
        </w:rPr>
        <w:t>F</w:t>
      </w:r>
      <w:r w:rsidR="0062648D">
        <w:rPr>
          <w:lang w:eastAsia="zh-CN"/>
        </w:rPr>
        <w:t>o</w:t>
      </w:r>
      <w:r w:rsidR="0062648D">
        <w:rPr>
          <w:rFonts w:hint="eastAsia"/>
          <w:lang w:eastAsia="zh-CN"/>
        </w:rPr>
        <w:t xml:space="preserve">r number of 10 to 50, </w:t>
      </w:r>
      <w:r w:rsidR="0062648D">
        <w:t>the improvement worth the added computational costs</w:t>
      </w:r>
      <w:r w:rsidR="0062648D">
        <w:rPr>
          <w:rFonts w:hint="eastAsia"/>
          <w:lang w:eastAsia="zh-CN"/>
        </w:rPr>
        <w:t>.</w:t>
      </w:r>
    </w:p>
    <w:p w14:paraId="24FB8663" w14:textId="77777777" w:rsidR="00DA6320" w:rsidRDefault="00DA6320" w:rsidP="00DA6320">
      <w:pPr>
        <w:rPr>
          <w:lang w:eastAsia="zh-CN"/>
        </w:rPr>
      </w:pPr>
      <w:r>
        <w:t>Comment on the effects of query expansion on your system and on the reference system.  Are the two systems affected equally by query expansion, or are there important differences?</w:t>
      </w:r>
    </w:p>
    <w:p w14:paraId="3A5303B7" w14:textId="32E8C0D6" w:rsidR="0062648D" w:rsidRDefault="00A23FEF" w:rsidP="00DA6320">
      <w:pPr>
        <w:rPr>
          <w:lang w:eastAsia="zh-CN"/>
        </w:rPr>
      </w:pPr>
      <w:r>
        <w:rPr>
          <w:lang w:eastAsia="zh-CN"/>
        </w:rPr>
        <w:lastRenderedPageBreak/>
        <w:t xml:space="preserve">The general effects of varying the number of feedback documents are similar. For the expanded queries, increasing the documents number increases the </w:t>
      </w:r>
      <w:r w:rsidR="00EE352D">
        <w:rPr>
          <w:lang w:eastAsia="zh-CN"/>
        </w:rPr>
        <w:t xml:space="preserve">terms’ </w:t>
      </w:r>
      <w:r>
        <w:rPr>
          <w:lang w:eastAsia="zh-CN"/>
        </w:rPr>
        <w:t xml:space="preserve">weights. The first two or three terms and their orders are often stable. The following terms and the orders are quite likely to be changed. And when using 100 feedback documents the performance decrease a lot.   </w:t>
      </w:r>
    </w:p>
    <w:p w14:paraId="605F5449" w14:textId="77777777" w:rsidR="00C77238" w:rsidRDefault="009A74E7">
      <w:pPr>
        <w:pStyle w:val="1"/>
        <w:jc w:val="both"/>
        <w:rPr>
          <w:rFonts w:eastAsia="Times New Roman"/>
        </w:rPr>
      </w:pPr>
      <w:r>
        <w:rPr>
          <w:rFonts w:eastAsia="Times New Roman"/>
        </w:rPr>
        <w:t>Experiment 3</w:t>
      </w:r>
      <w:r w:rsidR="005211C4">
        <w:rPr>
          <w:rFonts w:eastAsia="Times New Roman"/>
        </w:rPr>
        <w:t xml:space="preserve">:  </w:t>
      </w:r>
      <w:r w:rsidR="00A84D87">
        <w:rPr>
          <w:rFonts w:eastAsia="Times New Roman"/>
        </w:rPr>
        <w:t xml:space="preserve">The number of feedback </w:t>
      </w:r>
      <w:r w:rsidR="009C7249">
        <w:rPr>
          <w:rFonts w:eastAsia="Times New Roman"/>
        </w:rPr>
        <w:t>terms</w:t>
      </w:r>
    </w:p>
    <w:p w14:paraId="443169EF" w14:textId="77777777" w:rsidR="000B7E81" w:rsidRDefault="009C7249">
      <w:r>
        <w:t>Provide information about the effect of the number of feedback terms on query expansion.</w:t>
      </w:r>
    </w:p>
    <w:tbl>
      <w:tblPr>
        <w:tblStyle w:val="a3"/>
        <w:tblW w:w="0" w:type="auto"/>
        <w:tblInd w:w="392" w:type="dxa"/>
        <w:tblLayout w:type="fixed"/>
        <w:tblLook w:val="04A0" w:firstRow="1" w:lastRow="0" w:firstColumn="1" w:lastColumn="0" w:noHBand="0" w:noVBand="1"/>
      </w:tblPr>
      <w:tblGrid>
        <w:gridCol w:w="1171"/>
        <w:gridCol w:w="975"/>
        <w:gridCol w:w="900"/>
        <w:gridCol w:w="1170"/>
        <w:gridCol w:w="900"/>
        <w:gridCol w:w="900"/>
        <w:gridCol w:w="900"/>
        <w:gridCol w:w="900"/>
        <w:gridCol w:w="900"/>
      </w:tblGrid>
      <w:tr w:rsidR="009C7249" w14:paraId="7F458970" w14:textId="77777777" w:rsidTr="001F7468">
        <w:tc>
          <w:tcPr>
            <w:tcW w:w="1171" w:type="dxa"/>
            <w:vMerge w:val="restart"/>
          </w:tcPr>
          <w:p w14:paraId="36B9C181" w14:textId="77777777" w:rsidR="009C7249" w:rsidRPr="005E1B35" w:rsidRDefault="009C7249" w:rsidP="007B2E26">
            <w:pPr>
              <w:rPr>
                <w:b/>
              </w:rPr>
            </w:pPr>
          </w:p>
        </w:tc>
        <w:tc>
          <w:tcPr>
            <w:tcW w:w="975" w:type="dxa"/>
            <w:vMerge w:val="restart"/>
          </w:tcPr>
          <w:p w14:paraId="0F4136E0" w14:textId="77777777" w:rsidR="009C7249" w:rsidRDefault="009C7249" w:rsidP="007B2E26">
            <w:pPr>
              <w:jc w:val="center"/>
              <w:rPr>
                <w:b/>
              </w:rPr>
            </w:pPr>
          </w:p>
          <w:p w14:paraId="53E2EE04" w14:textId="77777777" w:rsidR="009C7249" w:rsidRPr="00DE7872" w:rsidRDefault="009C7249" w:rsidP="007B2E26">
            <w:pPr>
              <w:jc w:val="center"/>
              <w:rPr>
                <w:b/>
              </w:rPr>
            </w:pPr>
            <w:r w:rsidRPr="00DE7872">
              <w:rPr>
                <w:b/>
              </w:rPr>
              <w:t>Ranked</w:t>
            </w:r>
          </w:p>
          <w:p w14:paraId="43D1E399" w14:textId="77777777" w:rsidR="009C7249" w:rsidRDefault="009C7249" w:rsidP="007B2E26">
            <w:pPr>
              <w:jc w:val="center"/>
              <w:rPr>
                <w:b/>
              </w:rPr>
            </w:pPr>
            <w:r w:rsidRPr="00DE7872">
              <w:rPr>
                <w:b/>
              </w:rPr>
              <w:t>Boolean</w:t>
            </w:r>
          </w:p>
          <w:p w14:paraId="66153DBF" w14:textId="77777777" w:rsidR="009C7249" w:rsidRPr="00DE7872" w:rsidRDefault="009C7249" w:rsidP="007B2E26">
            <w:pPr>
              <w:jc w:val="center"/>
              <w:rPr>
                <w:b/>
              </w:rPr>
            </w:pPr>
            <w:r>
              <w:rPr>
                <w:b/>
              </w:rPr>
              <w:t>AND</w:t>
            </w:r>
          </w:p>
        </w:tc>
        <w:tc>
          <w:tcPr>
            <w:tcW w:w="900" w:type="dxa"/>
            <w:vMerge w:val="restart"/>
          </w:tcPr>
          <w:p w14:paraId="57EEA812" w14:textId="77777777" w:rsidR="0013514E" w:rsidRDefault="0013514E" w:rsidP="0013514E">
            <w:pPr>
              <w:jc w:val="center"/>
              <w:rPr>
                <w:b/>
              </w:rPr>
            </w:pPr>
            <w:r>
              <w:rPr>
                <w:b/>
              </w:rPr>
              <w:t>Indri</w:t>
            </w:r>
          </w:p>
          <w:p w14:paraId="79B292A7" w14:textId="77777777" w:rsidR="0013514E" w:rsidRDefault="0013514E" w:rsidP="0013514E">
            <w:pPr>
              <w:jc w:val="center"/>
              <w:rPr>
                <w:b/>
              </w:rPr>
            </w:pPr>
            <w:r>
              <w:rPr>
                <w:b/>
              </w:rPr>
              <w:t>BOW,</w:t>
            </w:r>
            <w:r>
              <w:rPr>
                <w:b/>
              </w:rPr>
              <w:br/>
              <w:t>Your</w:t>
            </w:r>
          </w:p>
          <w:p w14:paraId="52B101E2" w14:textId="77777777" w:rsidR="009C7249" w:rsidRDefault="0013514E" w:rsidP="0013514E">
            <w:pPr>
              <w:jc w:val="center"/>
              <w:rPr>
                <w:b/>
              </w:rPr>
            </w:pPr>
            <w:r>
              <w:rPr>
                <w:b/>
              </w:rPr>
              <w:t>System</w:t>
            </w:r>
          </w:p>
        </w:tc>
        <w:tc>
          <w:tcPr>
            <w:tcW w:w="5670" w:type="dxa"/>
            <w:gridSpan w:val="6"/>
          </w:tcPr>
          <w:p w14:paraId="6BA2269F" w14:textId="77777777" w:rsidR="009C7249" w:rsidRDefault="009C7249" w:rsidP="009C7249">
            <w:pPr>
              <w:jc w:val="center"/>
              <w:rPr>
                <w:b/>
              </w:rPr>
            </w:pPr>
            <w:r>
              <w:rPr>
                <w:b/>
              </w:rPr>
              <w:t>Query Expansion,</w:t>
            </w:r>
          </w:p>
          <w:p w14:paraId="46B094B4" w14:textId="77777777" w:rsidR="009C7249" w:rsidRDefault="009C7249" w:rsidP="009C7249">
            <w:pPr>
              <w:jc w:val="center"/>
              <w:rPr>
                <w:b/>
              </w:rPr>
            </w:pPr>
            <w:r>
              <w:rPr>
                <w:b/>
              </w:rPr>
              <w:t>Your Initial Results</w:t>
            </w:r>
          </w:p>
        </w:tc>
      </w:tr>
      <w:tr w:rsidR="009C7249" w14:paraId="0E0AD440" w14:textId="77777777" w:rsidTr="001F7468">
        <w:tc>
          <w:tcPr>
            <w:tcW w:w="1171" w:type="dxa"/>
            <w:vMerge/>
          </w:tcPr>
          <w:p w14:paraId="29B69BE7" w14:textId="77777777" w:rsidR="009C7249" w:rsidRPr="005E1B35" w:rsidRDefault="009C7249" w:rsidP="007B2E26">
            <w:pPr>
              <w:rPr>
                <w:b/>
              </w:rPr>
            </w:pPr>
          </w:p>
        </w:tc>
        <w:tc>
          <w:tcPr>
            <w:tcW w:w="975" w:type="dxa"/>
            <w:vMerge/>
          </w:tcPr>
          <w:p w14:paraId="5D87BD77" w14:textId="77777777" w:rsidR="009C7249" w:rsidRPr="00DE7872" w:rsidRDefault="009C7249" w:rsidP="007B2E26">
            <w:pPr>
              <w:jc w:val="center"/>
              <w:rPr>
                <w:b/>
              </w:rPr>
            </w:pPr>
          </w:p>
        </w:tc>
        <w:tc>
          <w:tcPr>
            <w:tcW w:w="900" w:type="dxa"/>
            <w:vMerge/>
          </w:tcPr>
          <w:p w14:paraId="3B7C622F" w14:textId="77777777" w:rsidR="009C7249" w:rsidRPr="00DE7872" w:rsidRDefault="009C7249" w:rsidP="007B2E26">
            <w:pPr>
              <w:jc w:val="center"/>
              <w:rPr>
                <w:b/>
              </w:rPr>
            </w:pPr>
          </w:p>
        </w:tc>
        <w:tc>
          <w:tcPr>
            <w:tcW w:w="5670" w:type="dxa"/>
            <w:gridSpan w:val="6"/>
          </w:tcPr>
          <w:p w14:paraId="2DCF8AC1" w14:textId="77777777" w:rsidR="009C7249" w:rsidRDefault="009C7249" w:rsidP="00A34082">
            <w:pPr>
              <w:jc w:val="center"/>
              <w:rPr>
                <w:b/>
              </w:rPr>
            </w:pPr>
            <w:r>
              <w:rPr>
                <w:b/>
              </w:rPr>
              <w:t>Feedback Terms</w:t>
            </w:r>
          </w:p>
        </w:tc>
      </w:tr>
      <w:tr w:rsidR="009C7249" w14:paraId="537D5974" w14:textId="77777777" w:rsidTr="001F7468">
        <w:tc>
          <w:tcPr>
            <w:tcW w:w="1171" w:type="dxa"/>
            <w:vMerge/>
          </w:tcPr>
          <w:p w14:paraId="507D4F53" w14:textId="77777777" w:rsidR="009C7249" w:rsidRPr="005E1B35" w:rsidRDefault="009C7249" w:rsidP="007B2E26">
            <w:pPr>
              <w:rPr>
                <w:b/>
              </w:rPr>
            </w:pPr>
          </w:p>
        </w:tc>
        <w:tc>
          <w:tcPr>
            <w:tcW w:w="975" w:type="dxa"/>
            <w:vMerge/>
          </w:tcPr>
          <w:p w14:paraId="72590634" w14:textId="77777777" w:rsidR="009C7249" w:rsidRPr="00DE7872" w:rsidRDefault="009C7249" w:rsidP="007B2E26">
            <w:pPr>
              <w:jc w:val="center"/>
              <w:rPr>
                <w:b/>
              </w:rPr>
            </w:pPr>
          </w:p>
        </w:tc>
        <w:tc>
          <w:tcPr>
            <w:tcW w:w="900" w:type="dxa"/>
            <w:vMerge/>
          </w:tcPr>
          <w:p w14:paraId="5C4FFE09" w14:textId="77777777" w:rsidR="009C7249" w:rsidRPr="00DE7872" w:rsidRDefault="009C7249" w:rsidP="007B2E26">
            <w:pPr>
              <w:jc w:val="center"/>
              <w:rPr>
                <w:b/>
              </w:rPr>
            </w:pPr>
          </w:p>
        </w:tc>
        <w:tc>
          <w:tcPr>
            <w:tcW w:w="1170" w:type="dxa"/>
          </w:tcPr>
          <w:p w14:paraId="03D196EF" w14:textId="77777777" w:rsidR="009C7249" w:rsidRPr="00DE7872" w:rsidRDefault="009C7249" w:rsidP="007B2E26">
            <w:pPr>
              <w:jc w:val="center"/>
              <w:rPr>
                <w:b/>
              </w:rPr>
            </w:pPr>
            <w:r>
              <w:rPr>
                <w:b/>
              </w:rPr>
              <w:t>5</w:t>
            </w:r>
          </w:p>
        </w:tc>
        <w:tc>
          <w:tcPr>
            <w:tcW w:w="900" w:type="dxa"/>
          </w:tcPr>
          <w:p w14:paraId="1A980560" w14:textId="77777777" w:rsidR="009C7249" w:rsidRPr="00DE7872" w:rsidRDefault="009C7249" w:rsidP="007B2E26">
            <w:pPr>
              <w:jc w:val="center"/>
              <w:rPr>
                <w:b/>
              </w:rPr>
            </w:pPr>
            <w:r>
              <w:rPr>
                <w:b/>
              </w:rPr>
              <w:t>10</w:t>
            </w:r>
          </w:p>
        </w:tc>
        <w:tc>
          <w:tcPr>
            <w:tcW w:w="900" w:type="dxa"/>
          </w:tcPr>
          <w:p w14:paraId="5512F057" w14:textId="77777777" w:rsidR="009C7249" w:rsidRPr="00DE7872" w:rsidRDefault="009C7249" w:rsidP="007B2E26">
            <w:pPr>
              <w:jc w:val="center"/>
              <w:rPr>
                <w:b/>
              </w:rPr>
            </w:pPr>
            <w:r>
              <w:rPr>
                <w:b/>
              </w:rPr>
              <w:t>20</w:t>
            </w:r>
          </w:p>
        </w:tc>
        <w:tc>
          <w:tcPr>
            <w:tcW w:w="900" w:type="dxa"/>
          </w:tcPr>
          <w:p w14:paraId="529B29D9" w14:textId="77777777" w:rsidR="009C7249" w:rsidRDefault="009C7249" w:rsidP="007B2E26">
            <w:pPr>
              <w:jc w:val="center"/>
              <w:rPr>
                <w:b/>
              </w:rPr>
            </w:pPr>
            <w:r>
              <w:rPr>
                <w:b/>
              </w:rPr>
              <w:t>30</w:t>
            </w:r>
          </w:p>
        </w:tc>
        <w:tc>
          <w:tcPr>
            <w:tcW w:w="900" w:type="dxa"/>
          </w:tcPr>
          <w:p w14:paraId="25A1476B" w14:textId="77777777" w:rsidR="009C7249" w:rsidRDefault="009C7249" w:rsidP="007B2E26">
            <w:pPr>
              <w:jc w:val="center"/>
              <w:rPr>
                <w:b/>
              </w:rPr>
            </w:pPr>
            <w:r>
              <w:rPr>
                <w:b/>
              </w:rPr>
              <w:t>40</w:t>
            </w:r>
          </w:p>
        </w:tc>
        <w:tc>
          <w:tcPr>
            <w:tcW w:w="900" w:type="dxa"/>
          </w:tcPr>
          <w:p w14:paraId="373DA8B1" w14:textId="77777777" w:rsidR="009C7249" w:rsidRDefault="009C7249" w:rsidP="007B2E26">
            <w:pPr>
              <w:jc w:val="center"/>
              <w:rPr>
                <w:b/>
              </w:rPr>
            </w:pPr>
            <w:r>
              <w:rPr>
                <w:b/>
              </w:rPr>
              <w:t>50</w:t>
            </w:r>
          </w:p>
        </w:tc>
      </w:tr>
      <w:tr w:rsidR="008120C2" w14:paraId="7B634B4D" w14:textId="77777777" w:rsidTr="001F7468">
        <w:tc>
          <w:tcPr>
            <w:tcW w:w="1171" w:type="dxa"/>
          </w:tcPr>
          <w:p w14:paraId="0ADD981A" w14:textId="77777777" w:rsidR="008120C2" w:rsidRPr="005E1B35" w:rsidRDefault="008120C2" w:rsidP="007B2E26">
            <w:pPr>
              <w:rPr>
                <w:b/>
              </w:rPr>
            </w:pPr>
            <w:r w:rsidRPr="005E1B35">
              <w:rPr>
                <w:b/>
              </w:rPr>
              <w:t>P@10</w:t>
            </w:r>
          </w:p>
        </w:tc>
        <w:tc>
          <w:tcPr>
            <w:tcW w:w="975" w:type="dxa"/>
          </w:tcPr>
          <w:p w14:paraId="7220D291" w14:textId="433C4913" w:rsidR="008120C2" w:rsidRDefault="008120C2" w:rsidP="007B2E26">
            <w:pPr>
              <w:jc w:val="center"/>
            </w:pPr>
            <w:r w:rsidRPr="00A23B80">
              <w:t>0.3250</w:t>
            </w:r>
          </w:p>
        </w:tc>
        <w:tc>
          <w:tcPr>
            <w:tcW w:w="900" w:type="dxa"/>
          </w:tcPr>
          <w:p w14:paraId="703AFC8F" w14:textId="7ACC3976" w:rsidR="008120C2" w:rsidRDefault="008120C2" w:rsidP="007B2E26">
            <w:pPr>
              <w:jc w:val="center"/>
            </w:pPr>
            <w:r>
              <w:t>0.</w:t>
            </w:r>
            <w:r>
              <w:rPr>
                <w:rFonts w:hint="eastAsia"/>
                <w:lang w:eastAsia="zh-CN"/>
              </w:rPr>
              <w:t>3200</w:t>
            </w:r>
          </w:p>
        </w:tc>
        <w:tc>
          <w:tcPr>
            <w:tcW w:w="1170" w:type="dxa"/>
          </w:tcPr>
          <w:p w14:paraId="21F7EBC4" w14:textId="02EF9B74" w:rsidR="008120C2" w:rsidRDefault="008120C2" w:rsidP="007B2E26">
            <w:pPr>
              <w:jc w:val="center"/>
              <w:rPr>
                <w:lang w:eastAsia="zh-CN"/>
              </w:rPr>
            </w:pPr>
            <w:r>
              <w:rPr>
                <w:rFonts w:hint="eastAsia"/>
                <w:lang w:eastAsia="zh-CN"/>
              </w:rPr>
              <w:t>0.2850</w:t>
            </w:r>
          </w:p>
        </w:tc>
        <w:tc>
          <w:tcPr>
            <w:tcW w:w="900" w:type="dxa"/>
          </w:tcPr>
          <w:p w14:paraId="3F1C94BF" w14:textId="63532EEB" w:rsidR="008120C2" w:rsidRDefault="008120C2" w:rsidP="007B2E26">
            <w:pPr>
              <w:jc w:val="center"/>
            </w:pPr>
            <w:r>
              <w:rPr>
                <w:rFonts w:hint="eastAsia"/>
                <w:lang w:eastAsia="zh-CN"/>
              </w:rPr>
              <w:t>0.2900</w:t>
            </w:r>
          </w:p>
        </w:tc>
        <w:tc>
          <w:tcPr>
            <w:tcW w:w="900" w:type="dxa"/>
          </w:tcPr>
          <w:p w14:paraId="4683355C" w14:textId="20C332CE" w:rsidR="008120C2" w:rsidRDefault="00761232" w:rsidP="007B2E26">
            <w:pPr>
              <w:jc w:val="center"/>
              <w:rPr>
                <w:lang w:eastAsia="zh-CN"/>
              </w:rPr>
            </w:pPr>
            <w:r>
              <w:rPr>
                <w:rFonts w:hint="eastAsia"/>
                <w:lang w:eastAsia="zh-CN"/>
              </w:rPr>
              <w:t>0.3200</w:t>
            </w:r>
          </w:p>
        </w:tc>
        <w:tc>
          <w:tcPr>
            <w:tcW w:w="900" w:type="dxa"/>
          </w:tcPr>
          <w:p w14:paraId="32A2D953" w14:textId="2A506911" w:rsidR="008120C2" w:rsidRDefault="007104D4" w:rsidP="007B2E26">
            <w:pPr>
              <w:jc w:val="center"/>
              <w:rPr>
                <w:lang w:eastAsia="zh-CN"/>
              </w:rPr>
            </w:pPr>
            <w:r>
              <w:rPr>
                <w:rFonts w:hint="eastAsia"/>
                <w:lang w:eastAsia="zh-CN"/>
              </w:rPr>
              <w:t>0.3200</w:t>
            </w:r>
          </w:p>
        </w:tc>
        <w:tc>
          <w:tcPr>
            <w:tcW w:w="900" w:type="dxa"/>
          </w:tcPr>
          <w:p w14:paraId="2C7802E5" w14:textId="3E84699B" w:rsidR="008120C2" w:rsidRDefault="001206AF" w:rsidP="007B2E26">
            <w:pPr>
              <w:jc w:val="center"/>
              <w:rPr>
                <w:lang w:eastAsia="zh-CN"/>
              </w:rPr>
            </w:pPr>
            <w:r>
              <w:rPr>
                <w:rFonts w:hint="eastAsia"/>
                <w:lang w:eastAsia="zh-CN"/>
              </w:rPr>
              <w:t>0.3250</w:t>
            </w:r>
          </w:p>
        </w:tc>
        <w:tc>
          <w:tcPr>
            <w:tcW w:w="900" w:type="dxa"/>
          </w:tcPr>
          <w:p w14:paraId="1313D872" w14:textId="121AA410" w:rsidR="008120C2" w:rsidRDefault="00B16D1C" w:rsidP="007B2E26">
            <w:pPr>
              <w:jc w:val="center"/>
              <w:rPr>
                <w:lang w:eastAsia="zh-CN"/>
              </w:rPr>
            </w:pPr>
            <w:r>
              <w:rPr>
                <w:rFonts w:hint="eastAsia"/>
                <w:lang w:eastAsia="zh-CN"/>
              </w:rPr>
              <w:t>0.3200</w:t>
            </w:r>
          </w:p>
        </w:tc>
      </w:tr>
      <w:tr w:rsidR="008120C2" w14:paraId="138F8E02" w14:textId="77777777" w:rsidTr="001F7468">
        <w:tc>
          <w:tcPr>
            <w:tcW w:w="1171" w:type="dxa"/>
          </w:tcPr>
          <w:p w14:paraId="2B4CCA86" w14:textId="77777777" w:rsidR="008120C2" w:rsidRPr="005E1B35" w:rsidRDefault="008120C2" w:rsidP="007B2E26">
            <w:pPr>
              <w:rPr>
                <w:b/>
              </w:rPr>
            </w:pPr>
            <w:r w:rsidRPr="005E1B35">
              <w:rPr>
                <w:b/>
              </w:rPr>
              <w:t>P@20</w:t>
            </w:r>
          </w:p>
        </w:tc>
        <w:tc>
          <w:tcPr>
            <w:tcW w:w="975" w:type="dxa"/>
          </w:tcPr>
          <w:p w14:paraId="3C0252C4" w14:textId="07C562B9" w:rsidR="008120C2" w:rsidRDefault="008120C2" w:rsidP="007B2E26">
            <w:pPr>
              <w:jc w:val="center"/>
            </w:pPr>
            <w:r w:rsidRPr="00A23B80">
              <w:t>0.3675</w:t>
            </w:r>
          </w:p>
        </w:tc>
        <w:tc>
          <w:tcPr>
            <w:tcW w:w="900" w:type="dxa"/>
          </w:tcPr>
          <w:p w14:paraId="402E0C1C" w14:textId="3A691A9D" w:rsidR="008120C2" w:rsidRDefault="008120C2" w:rsidP="007B2E26">
            <w:pPr>
              <w:jc w:val="center"/>
            </w:pPr>
            <w:r w:rsidRPr="000F7256">
              <w:t>0.3</w:t>
            </w:r>
            <w:r>
              <w:rPr>
                <w:rFonts w:hint="eastAsia"/>
                <w:lang w:eastAsia="zh-CN"/>
              </w:rPr>
              <w:t>600</w:t>
            </w:r>
          </w:p>
        </w:tc>
        <w:tc>
          <w:tcPr>
            <w:tcW w:w="1170" w:type="dxa"/>
          </w:tcPr>
          <w:p w14:paraId="41935F05" w14:textId="32A72B56" w:rsidR="008120C2" w:rsidRDefault="008120C2" w:rsidP="007B2E26">
            <w:pPr>
              <w:jc w:val="center"/>
              <w:rPr>
                <w:lang w:eastAsia="zh-CN"/>
              </w:rPr>
            </w:pPr>
            <w:r>
              <w:rPr>
                <w:rFonts w:hint="eastAsia"/>
                <w:lang w:eastAsia="zh-CN"/>
              </w:rPr>
              <w:t>0.3125</w:t>
            </w:r>
          </w:p>
        </w:tc>
        <w:tc>
          <w:tcPr>
            <w:tcW w:w="900" w:type="dxa"/>
          </w:tcPr>
          <w:p w14:paraId="4DB11C48" w14:textId="093BDA3F" w:rsidR="008120C2" w:rsidRDefault="008120C2" w:rsidP="007B2E26">
            <w:pPr>
              <w:jc w:val="center"/>
            </w:pPr>
            <w:r>
              <w:rPr>
                <w:rFonts w:hint="eastAsia"/>
                <w:lang w:eastAsia="zh-CN"/>
              </w:rPr>
              <w:t>0.3175</w:t>
            </w:r>
          </w:p>
        </w:tc>
        <w:tc>
          <w:tcPr>
            <w:tcW w:w="900" w:type="dxa"/>
          </w:tcPr>
          <w:p w14:paraId="1E96CB5A" w14:textId="0C3D1F09" w:rsidR="008120C2" w:rsidRDefault="00761232" w:rsidP="007B2E26">
            <w:pPr>
              <w:jc w:val="center"/>
              <w:rPr>
                <w:lang w:eastAsia="zh-CN"/>
              </w:rPr>
            </w:pPr>
            <w:r>
              <w:rPr>
                <w:rFonts w:hint="eastAsia"/>
                <w:lang w:eastAsia="zh-CN"/>
              </w:rPr>
              <w:t>0.3525</w:t>
            </w:r>
          </w:p>
        </w:tc>
        <w:tc>
          <w:tcPr>
            <w:tcW w:w="900" w:type="dxa"/>
          </w:tcPr>
          <w:p w14:paraId="1A040354" w14:textId="0B5A7888" w:rsidR="008120C2" w:rsidRDefault="007104D4" w:rsidP="007B2E26">
            <w:pPr>
              <w:jc w:val="center"/>
              <w:rPr>
                <w:lang w:eastAsia="zh-CN"/>
              </w:rPr>
            </w:pPr>
            <w:r>
              <w:rPr>
                <w:rFonts w:hint="eastAsia"/>
                <w:lang w:eastAsia="zh-CN"/>
              </w:rPr>
              <w:t>0.3600</w:t>
            </w:r>
          </w:p>
        </w:tc>
        <w:tc>
          <w:tcPr>
            <w:tcW w:w="900" w:type="dxa"/>
          </w:tcPr>
          <w:p w14:paraId="270079DF" w14:textId="3103FD31" w:rsidR="008120C2" w:rsidRDefault="001206AF" w:rsidP="007B2E26">
            <w:pPr>
              <w:jc w:val="center"/>
              <w:rPr>
                <w:lang w:eastAsia="zh-CN"/>
              </w:rPr>
            </w:pPr>
            <w:r>
              <w:rPr>
                <w:rFonts w:hint="eastAsia"/>
                <w:lang w:eastAsia="zh-CN"/>
              </w:rPr>
              <w:t>0.3550</w:t>
            </w:r>
          </w:p>
        </w:tc>
        <w:tc>
          <w:tcPr>
            <w:tcW w:w="900" w:type="dxa"/>
          </w:tcPr>
          <w:p w14:paraId="58501702" w14:textId="76B9CC4C" w:rsidR="008120C2" w:rsidRDefault="00B16D1C" w:rsidP="007B2E26">
            <w:pPr>
              <w:jc w:val="center"/>
              <w:rPr>
                <w:lang w:eastAsia="zh-CN"/>
              </w:rPr>
            </w:pPr>
            <w:r>
              <w:rPr>
                <w:rFonts w:hint="eastAsia"/>
                <w:lang w:eastAsia="zh-CN"/>
              </w:rPr>
              <w:t>0.3625</w:t>
            </w:r>
          </w:p>
        </w:tc>
      </w:tr>
      <w:tr w:rsidR="008120C2" w14:paraId="1AE2A934" w14:textId="77777777" w:rsidTr="001F7468">
        <w:tc>
          <w:tcPr>
            <w:tcW w:w="1171" w:type="dxa"/>
          </w:tcPr>
          <w:p w14:paraId="054793E2" w14:textId="77777777" w:rsidR="008120C2" w:rsidRPr="005E1B35" w:rsidRDefault="008120C2" w:rsidP="007B2E26">
            <w:pPr>
              <w:rPr>
                <w:b/>
              </w:rPr>
            </w:pPr>
            <w:r w:rsidRPr="005E1B35">
              <w:rPr>
                <w:b/>
              </w:rPr>
              <w:t>P@30</w:t>
            </w:r>
          </w:p>
        </w:tc>
        <w:tc>
          <w:tcPr>
            <w:tcW w:w="975" w:type="dxa"/>
          </w:tcPr>
          <w:p w14:paraId="2600FE93" w14:textId="6D2ED6D8" w:rsidR="008120C2" w:rsidRDefault="008120C2" w:rsidP="007B2E26">
            <w:pPr>
              <w:jc w:val="center"/>
            </w:pPr>
            <w:r w:rsidRPr="00A23B80">
              <w:t>0.3700</w:t>
            </w:r>
          </w:p>
        </w:tc>
        <w:tc>
          <w:tcPr>
            <w:tcW w:w="900" w:type="dxa"/>
          </w:tcPr>
          <w:p w14:paraId="0F330D18" w14:textId="38F50631" w:rsidR="008120C2" w:rsidRDefault="008120C2" w:rsidP="007B2E26">
            <w:pPr>
              <w:jc w:val="center"/>
            </w:pPr>
            <w:r>
              <w:t>0.3</w:t>
            </w:r>
            <w:r>
              <w:rPr>
                <w:rFonts w:hint="eastAsia"/>
                <w:lang w:eastAsia="zh-CN"/>
              </w:rPr>
              <w:t>467</w:t>
            </w:r>
          </w:p>
        </w:tc>
        <w:tc>
          <w:tcPr>
            <w:tcW w:w="1170" w:type="dxa"/>
          </w:tcPr>
          <w:p w14:paraId="348A1455" w14:textId="696977DF" w:rsidR="008120C2" w:rsidRDefault="008120C2" w:rsidP="007B2E26">
            <w:pPr>
              <w:jc w:val="center"/>
              <w:rPr>
                <w:lang w:eastAsia="zh-CN"/>
              </w:rPr>
            </w:pPr>
            <w:r>
              <w:rPr>
                <w:rFonts w:hint="eastAsia"/>
                <w:lang w:eastAsia="zh-CN"/>
              </w:rPr>
              <w:t>0.3383</w:t>
            </w:r>
          </w:p>
        </w:tc>
        <w:tc>
          <w:tcPr>
            <w:tcW w:w="900" w:type="dxa"/>
          </w:tcPr>
          <w:p w14:paraId="303AC6B7" w14:textId="58306A71" w:rsidR="008120C2" w:rsidRDefault="008120C2" w:rsidP="007B2E26">
            <w:pPr>
              <w:jc w:val="center"/>
            </w:pPr>
            <w:r>
              <w:rPr>
                <w:rFonts w:hint="eastAsia"/>
                <w:lang w:eastAsia="zh-CN"/>
              </w:rPr>
              <w:t>0.3500</w:t>
            </w:r>
          </w:p>
        </w:tc>
        <w:tc>
          <w:tcPr>
            <w:tcW w:w="900" w:type="dxa"/>
          </w:tcPr>
          <w:p w14:paraId="59E6190B" w14:textId="753E5EF7" w:rsidR="008120C2" w:rsidRDefault="00761232" w:rsidP="007B2E26">
            <w:pPr>
              <w:jc w:val="center"/>
              <w:rPr>
                <w:lang w:eastAsia="zh-CN"/>
              </w:rPr>
            </w:pPr>
            <w:r>
              <w:rPr>
                <w:rFonts w:hint="eastAsia"/>
                <w:lang w:eastAsia="zh-CN"/>
              </w:rPr>
              <w:t>0.3550</w:t>
            </w:r>
          </w:p>
        </w:tc>
        <w:tc>
          <w:tcPr>
            <w:tcW w:w="900" w:type="dxa"/>
          </w:tcPr>
          <w:p w14:paraId="6B5BAE88" w14:textId="4ECFE582" w:rsidR="008120C2" w:rsidRDefault="007104D4" w:rsidP="007B2E26">
            <w:pPr>
              <w:jc w:val="center"/>
              <w:rPr>
                <w:lang w:eastAsia="zh-CN"/>
              </w:rPr>
            </w:pPr>
            <w:r>
              <w:rPr>
                <w:rFonts w:hint="eastAsia"/>
                <w:lang w:eastAsia="zh-CN"/>
              </w:rPr>
              <w:t>0.3650</w:t>
            </w:r>
          </w:p>
        </w:tc>
        <w:tc>
          <w:tcPr>
            <w:tcW w:w="900" w:type="dxa"/>
          </w:tcPr>
          <w:p w14:paraId="37439B0E" w14:textId="5D794649" w:rsidR="008120C2" w:rsidRDefault="001206AF" w:rsidP="007B2E26">
            <w:pPr>
              <w:jc w:val="center"/>
              <w:rPr>
                <w:lang w:eastAsia="zh-CN"/>
              </w:rPr>
            </w:pPr>
            <w:r>
              <w:rPr>
                <w:rFonts w:hint="eastAsia"/>
                <w:lang w:eastAsia="zh-CN"/>
              </w:rPr>
              <w:t>0.3667</w:t>
            </w:r>
          </w:p>
        </w:tc>
        <w:tc>
          <w:tcPr>
            <w:tcW w:w="900" w:type="dxa"/>
          </w:tcPr>
          <w:p w14:paraId="37A04778" w14:textId="1A870E71" w:rsidR="008120C2" w:rsidRDefault="00B16D1C" w:rsidP="007B2E26">
            <w:pPr>
              <w:jc w:val="center"/>
              <w:rPr>
                <w:lang w:eastAsia="zh-CN"/>
              </w:rPr>
            </w:pPr>
            <w:r>
              <w:rPr>
                <w:rFonts w:hint="eastAsia"/>
                <w:lang w:eastAsia="zh-CN"/>
              </w:rPr>
              <w:t>0.3667</w:t>
            </w:r>
          </w:p>
        </w:tc>
      </w:tr>
      <w:tr w:rsidR="008120C2" w14:paraId="42B06575" w14:textId="77777777" w:rsidTr="001F7468">
        <w:tc>
          <w:tcPr>
            <w:tcW w:w="1171" w:type="dxa"/>
          </w:tcPr>
          <w:p w14:paraId="0481E4DE" w14:textId="77777777" w:rsidR="008120C2" w:rsidRPr="005E1B35" w:rsidRDefault="008120C2" w:rsidP="007B2E26">
            <w:pPr>
              <w:rPr>
                <w:b/>
              </w:rPr>
            </w:pPr>
            <w:r w:rsidRPr="005E1B35">
              <w:rPr>
                <w:b/>
              </w:rPr>
              <w:t>MAP</w:t>
            </w:r>
          </w:p>
        </w:tc>
        <w:tc>
          <w:tcPr>
            <w:tcW w:w="975" w:type="dxa"/>
          </w:tcPr>
          <w:p w14:paraId="0635DC3D" w14:textId="2AFB6B08" w:rsidR="008120C2" w:rsidRDefault="008120C2" w:rsidP="007B2E26">
            <w:pPr>
              <w:jc w:val="center"/>
            </w:pPr>
            <w:r w:rsidRPr="00A23B80">
              <w:t>0.1881</w:t>
            </w:r>
          </w:p>
        </w:tc>
        <w:tc>
          <w:tcPr>
            <w:tcW w:w="900" w:type="dxa"/>
          </w:tcPr>
          <w:p w14:paraId="5B4EBD7E" w14:textId="0A45D499" w:rsidR="008120C2" w:rsidRDefault="008120C2" w:rsidP="007B2E26">
            <w:pPr>
              <w:jc w:val="center"/>
            </w:pPr>
            <w:r>
              <w:rPr>
                <w:rFonts w:hint="eastAsia"/>
                <w:lang w:eastAsia="zh-CN"/>
              </w:rPr>
              <w:t xml:space="preserve"> </w:t>
            </w:r>
            <w:r w:rsidRPr="000F7256">
              <w:t>0.1</w:t>
            </w:r>
            <w:r>
              <w:rPr>
                <w:rFonts w:hint="eastAsia"/>
                <w:lang w:eastAsia="zh-CN"/>
              </w:rPr>
              <w:t>865</w:t>
            </w:r>
          </w:p>
        </w:tc>
        <w:tc>
          <w:tcPr>
            <w:tcW w:w="1170" w:type="dxa"/>
          </w:tcPr>
          <w:p w14:paraId="76C8607D" w14:textId="3AE3A55D" w:rsidR="008120C2" w:rsidRDefault="008120C2" w:rsidP="007B2E26">
            <w:pPr>
              <w:jc w:val="center"/>
              <w:rPr>
                <w:lang w:eastAsia="zh-CN"/>
              </w:rPr>
            </w:pPr>
            <w:r>
              <w:rPr>
                <w:rFonts w:hint="eastAsia"/>
                <w:lang w:eastAsia="zh-CN"/>
              </w:rPr>
              <w:t>0.1791</w:t>
            </w:r>
          </w:p>
        </w:tc>
        <w:tc>
          <w:tcPr>
            <w:tcW w:w="900" w:type="dxa"/>
          </w:tcPr>
          <w:p w14:paraId="002A93D3" w14:textId="54705CCC" w:rsidR="008120C2" w:rsidRDefault="008120C2" w:rsidP="007B2E26">
            <w:pPr>
              <w:jc w:val="center"/>
            </w:pPr>
            <w:r>
              <w:rPr>
                <w:rFonts w:hint="eastAsia"/>
                <w:lang w:eastAsia="zh-CN"/>
              </w:rPr>
              <w:t>0.1925</w:t>
            </w:r>
          </w:p>
        </w:tc>
        <w:tc>
          <w:tcPr>
            <w:tcW w:w="900" w:type="dxa"/>
          </w:tcPr>
          <w:p w14:paraId="7C75B53A" w14:textId="29529D66" w:rsidR="008120C2" w:rsidRDefault="00761232" w:rsidP="007B2E26">
            <w:pPr>
              <w:jc w:val="center"/>
              <w:rPr>
                <w:lang w:eastAsia="zh-CN"/>
              </w:rPr>
            </w:pPr>
            <w:r>
              <w:rPr>
                <w:rFonts w:hint="eastAsia"/>
                <w:lang w:eastAsia="zh-CN"/>
              </w:rPr>
              <w:t>0.2006</w:t>
            </w:r>
          </w:p>
        </w:tc>
        <w:tc>
          <w:tcPr>
            <w:tcW w:w="900" w:type="dxa"/>
          </w:tcPr>
          <w:p w14:paraId="4AB67F63" w14:textId="52A69BCF" w:rsidR="008120C2" w:rsidRDefault="007104D4" w:rsidP="007B2E26">
            <w:pPr>
              <w:jc w:val="center"/>
              <w:rPr>
                <w:lang w:eastAsia="zh-CN"/>
              </w:rPr>
            </w:pPr>
            <w:r>
              <w:rPr>
                <w:rFonts w:hint="eastAsia"/>
                <w:lang w:eastAsia="zh-CN"/>
              </w:rPr>
              <w:t>0.2006</w:t>
            </w:r>
          </w:p>
        </w:tc>
        <w:tc>
          <w:tcPr>
            <w:tcW w:w="900" w:type="dxa"/>
          </w:tcPr>
          <w:p w14:paraId="5641D0DB" w14:textId="06E243E1" w:rsidR="008120C2" w:rsidRDefault="001206AF" w:rsidP="007B2E26">
            <w:pPr>
              <w:jc w:val="center"/>
              <w:rPr>
                <w:lang w:eastAsia="zh-CN"/>
              </w:rPr>
            </w:pPr>
            <w:r>
              <w:rPr>
                <w:rFonts w:hint="eastAsia"/>
                <w:lang w:eastAsia="zh-CN"/>
              </w:rPr>
              <w:t>0.2008</w:t>
            </w:r>
          </w:p>
        </w:tc>
        <w:tc>
          <w:tcPr>
            <w:tcW w:w="900" w:type="dxa"/>
          </w:tcPr>
          <w:p w14:paraId="35F63DDF" w14:textId="3D6E6742" w:rsidR="008120C2" w:rsidRDefault="00B16D1C" w:rsidP="007B2E26">
            <w:pPr>
              <w:jc w:val="center"/>
              <w:rPr>
                <w:lang w:eastAsia="zh-CN"/>
              </w:rPr>
            </w:pPr>
            <w:r>
              <w:rPr>
                <w:rFonts w:hint="eastAsia"/>
                <w:lang w:eastAsia="zh-CN"/>
              </w:rPr>
              <w:t>0.2022</w:t>
            </w:r>
          </w:p>
        </w:tc>
      </w:tr>
      <w:tr w:rsidR="008120C2" w14:paraId="44F6BCE3" w14:textId="77777777" w:rsidTr="001F7468">
        <w:tc>
          <w:tcPr>
            <w:tcW w:w="1171" w:type="dxa"/>
          </w:tcPr>
          <w:p w14:paraId="0431245B" w14:textId="77777777" w:rsidR="008120C2" w:rsidRPr="005E1B35" w:rsidRDefault="008120C2" w:rsidP="007B2E26">
            <w:pPr>
              <w:rPr>
                <w:b/>
              </w:rPr>
            </w:pPr>
            <w:r>
              <w:rPr>
                <w:b/>
              </w:rPr>
              <w:t>Win/loss</w:t>
            </w:r>
          </w:p>
        </w:tc>
        <w:tc>
          <w:tcPr>
            <w:tcW w:w="975" w:type="dxa"/>
          </w:tcPr>
          <w:p w14:paraId="6C4C6B48" w14:textId="0949D8A1" w:rsidR="008120C2" w:rsidRDefault="008120C2" w:rsidP="007B2E26">
            <w:pPr>
              <w:jc w:val="center"/>
            </w:pPr>
            <w:r>
              <w:t>N/A</w:t>
            </w:r>
          </w:p>
        </w:tc>
        <w:tc>
          <w:tcPr>
            <w:tcW w:w="900" w:type="dxa"/>
          </w:tcPr>
          <w:p w14:paraId="4ABC9A26" w14:textId="71083FAC" w:rsidR="008120C2" w:rsidRDefault="008120C2" w:rsidP="007B2E26">
            <w:pPr>
              <w:jc w:val="center"/>
            </w:pPr>
            <w:r>
              <w:rPr>
                <w:rFonts w:hint="eastAsia"/>
                <w:lang w:eastAsia="zh-CN"/>
              </w:rPr>
              <w:t>15/5</w:t>
            </w:r>
          </w:p>
        </w:tc>
        <w:tc>
          <w:tcPr>
            <w:tcW w:w="1170" w:type="dxa"/>
          </w:tcPr>
          <w:p w14:paraId="40727A59" w14:textId="2B306F5C" w:rsidR="008120C2" w:rsidRDefault="008120C2" w:rsidP="007B2E26">
            <w:pPr>
              <w:jc w:val="center"/>
              <w:rPr>
                <w:lang w:eastAsia="zh-CN"/>
              </w:rPr>
            </w:pPr>
            <w:r>
              <w:rPr>
                <w:rFonts w:hint="eastAsia"/>
                <w:lang w:eastAsia="zh-CN"/>
              </w:rPr>
              <w:t>14/6</w:t>
            </w:r>
          </w:p>
        </w:tc>
        <w:tc>
          <w:tcPr>
            <w:tcW w:w="900" w:type="dxa"/>
          </w:tcPr>
          <w:p w14:paraId="02CC7A4F" w14:textId="75A4DF97" w:rsidR="008120C2" w:rsidRDefault="008120C2" w:rsidP="007B2E26">
            <w:pPr>
              <w:jc w:val="center"/>
            </w:pPr>
            <w:r>
              <w:rPr>
                <w:rFonts w:hint="eastAsia"/>
                <w:lang w:eastAsia="zh-CN"/>
              </w:rPr>
              <w:t>15/5</w:t>
            </w:r>
          </w:p>
        </w:tc>
        <w:tc>
          <w:tcPr>
            <w:tcW w:w="900" w:type="dxa"/>
          </w:tcPr>
          <w:p w14:paraId="797CD13B" w14:textId="3C809D8E" w:rsidR="008120C2" w:rsidRDefault="00761232" w:rsidP="007B2E26">
            <w:pPr>
              <w:jc w:val="center"/>
              <w:rPr>
                <w:lang w:eastAsia="zh-CN"/>
              </w:rPr>
            </w:pPr>
            <w:r>
              <w:rPr>
                <w:rFonts w:hint="eastAsia"/>
                <w:lang w:eastAsia="zh-CN"/>
              </w:rPr>
              <w:t>15/5</w:t>
            </w:r>
          </w:p>
        </w:tc>
        <w:tc>
          <w:tcPr>
            <w:tcW w:w="900" w:type="dxa"/>
          </w:tcPr>
          <w:p w14:paraId="4473CEE7" w14:textId="15A690EC" w:rsidR="008120C2" w:rsidRDefault="007104D4" w:rsidP="007B2E26">
            <w:pPr>
              <w:jc w:val="center"/>
              <w:rPr>
                <w:lang w:eastAsia="zh-CN"/>
              </w:rPr>
            </w:pPr>
            <w:r>
              <w:rPr>
                <w:rFonts w:hint="eastAsia"/>
                <w:lang w:eastAsia="zh-CN"/>
              </w:rPr>
              <w:t>15/5</w:t>
            </w:r>
          </w:p>
        </w:tc>
        <w:tc>
          <w:tcPr>
            <w:tcW w:w="900" w:type="dxa"/>
          </w:tcPr>
          <w:p w14:paraId="29D55840" w14:textId="5A0FF348" w:rsidR="008120C2" w:rsidRDefault="001206AF" w:rsidP="007B2E26">
            <w:pPr>
              <w:jc w:val="center"/>
              <w:rPr>
                <w:lang w:eastAsia="zh-CN"/>
              </w:rPr>
            </w:pPr>
            <w:r>
              <w:rPr>
                <w:rFonts w:hint="eastAsia"/>
                <w:lang w:eastAsia="zh-CN"/>
              </w:rPr>
              <w:t>15/5</w:t>
            </w:r>
          </w:p>
        </w:tc>
        <w:tc>
          <w:tcPr>
            <w:tcW w:w="900" w:type="dxa"/>
          </w:tcPr>
          <w:p w14:paraId="78A74B0A" w14:textId="5F2CEAA4" w:rsidR="008120C2" w:rsidRDefault="00B16D1C" w:rsidP="007B2E26">
            <w:pPr>
              <w:jc w:val="center"/>
              <w:rPr>
                <w:lang w:eastAsia="zh-CN"/>
              </w:rPr>
            </w:pPr>
            <w:r>
              <w:rPr>
                <w:rFonts w:hint="eastAsia"/>
                <w:lang w:eastAsia="zh-CN"/>
              </w:rPr>
              <w:t>15/5</w:t>
            </w:r>
          </w:p>
        </w:tc>
      </w:tr>
    </w:tbl>
    <w:p w14:paraId="48B92CDA" w14:textId="77777777" w:rsidR="009C7249" w:rsidRDefault="009C7249" w:rsidP="009C7249"/>
    <w:tbl>
      <w:tblPr>
        <w:tblStyle w:val="a3"/>
        <w:tblW w:w="0" w:type="auto"/>
        <w:tblInd w:w="392" w:type="dxa"/>
        <w:tblLayout w:type="fixed"/>
        <w:tblLook w:val="04A0" w:firstRow="1" w:lastRow="0" w:firstColumn="1" w:lastColumn="0" w:noHBand="0" w:noVBand="1"/>
      </w:tblPr>
      <w:tblGrid>
        <w:gridCol w:w="1171"/>
        <w:gridCol w:w="975"/>
        <w:gridCol w:w="1170"/>
        <w:gridCol w:w="900"/>
        <w:gridCol w:w="900"/>
        <w:gridCol w:w="900"/>
        <w:gridCol w:w="900"/>
        <w:gridCol w:w="900"/>
        <w:gridCol w:w="900"/>
      </w:tblGrid>
      <w:tr w:rsidR="009C7249" w14:paraId="050B36EE" w14:textId="77777777" w:rsidTr="001F7468">
        <w:tc>
          <w:tcPr>
            <w:tcW w:w="1171" w:type="dxa"/>
            <w:vMerge w:val="restart"/>
          </w:tcPr>
          <w:p w14:paraId="02FA7F9D" w14:textId="77777777" w:rsidR="009C7249" w:rsidRPr="005E1B35" w:rsidRDefault="009C7249" w:rsidP="007B2E26">
            <w:pPr>
              <w:rPr>
                <w:b/>
              </w:rPr>
            </w:pPr>
          </w:p>
        </w:tc>
        <w:tc>
          <w:tcPr>
            <w:tcW w:w="975" w:type="dxa"/>
            <w:vMerge w:val="restart"/>
          </w:tcPr>
          <w:p w14:paraId="5EFE6A66" w14:textId="77777777" w:rsidR="009C7249" w:rsidRDefault="009C7249" w:rsidP="007B2E26">
            <w:pPr>
              <w:jc w:val="center"/>
              <w:rPr>
                <w:b/>
              </w:rPr>
            </w:pPr>
          </w:p>
          <w:p w14:paraId="6144A605" w14:textId="77777777" w:rsidR="009C7249" w:rsidRPr="00DE7872" w:rsidRDefault="009C7249" w:rsidP="007B2E26">
            <w:pPr>
              <w:jc w:val="center"/>
              <w:rPr>
                <w:b/>
              </w:rPr>
            </w:pPr>
            <w:r w:rsidRPr="00DE7872">
              <w:rPr>
                <w:b/>
              </w:rPr>
              <w:t>Ranked</w:t>
            </w:r>
          </w:p>
          <w:p w14:paraId="21A1EBEE" w14:textId="77777777" w:rsidR="009C7249" w:rsidRDefault="009C7249" w:rsidP="007B2E26">
            <w:pPr>
              <w:jc w:val="center"/>
              <w:rPr>
                <w:b/>
              </w:rPr>
            </w:pPr>
            <w:r w:rsidRPr="00DE7872">
              <w:rPr>
                <w:b/>
              </w:rPr>
              <w:t>Boolean</w:t>
            </w:r>
          </w:p>
          <w:p w14:paraId="5BE4C255" w14:textId="77777777" w:rsidR="009C7249" w:rsidRPr="00DE7872" w:rsidRDefault="009C7249" w:rsidP="007B2E26">
            <w:pPr>
              <w:jc w:val="center"/>
              <w:rPr>
                <w:b/>
              </w:rPr>
            </w:pPr>
            <w:r>
              <w:rPr>
                <w:b/>
              </w:rPr>
              <w:t>AND</w:t>
            </w:r>
          </w:p>
        </w:tc>
        <w:tc>
          <w:tcPr>
            <w:tcW w:w="1170" w:type="dxa"/>
            <w:vMerge w:val="restart"/>
          </w:tcPr>
          <w:p w14:paraId="72000B8C" w14:textId="77777777" w:rsidR="0013514E" w:rsidRDefault="0013514E" w:rsidP="0013514E">
            <w:pPr>
              <w:jc w:val="center"/>
              <w:rPr>
                <w:b/>
              </w:rPr>
            </w:pPr>
            <w:r>
              <w:rPr>
                <w:b/>
              </w:rPr>
              <w:t>Indri</w:t>
            </w:r>
          </w:p>
          <w:p w14:paraId="06C7DD71" w14:textId="77777777" w:rsidR="0013514E" w:rsidRDefault="0013514E" w:rsidP="0013514E">
            <w:pPr>
              <w:jc w:val="center"/>
              <w:rPr>
                <w:b/>
              </w:rPr>
            </w:pPr>
            <w:r>
              <w:rPr>
                <w:b/>
              </w:rPr>
              <w:t>BOW,</w:t>
            </w:r>
          </w:p>
          <w:p w14:paraId="3C86FAF6" w14:textId="77777777" w:rsidR="0013514E" w:rsidRDefault="0013514E" w:rsidP="0013514E">
            <w:pPr>
              <w:jc w:val="center"/>
              <w:rPr>
                <w:b/>
              </w:rPr>
            </w:pPr>
            <w:r>
              <w:rPr>
                <w:b/>
              </w:rPr>
              <w:t>Reference</w:t>
            </w:r>
          </w:p>
          <w:p w14:paraId="21569113" w14:textId="77777777" w:rsidR="009C7249" w:rsidRDefault="0013514E" w:rsidP="0013514E">
            <w:pPr>
              <w:jc w:val="center"/>
              <w:rPr>
                <w:b/>
              </w:rPr>
            </w:pPr>
            <w:r>
              <w:rPr>
                <w:b/>
              </w:rPr>
              <w:t>System</w:t>
            </w:r>
          </w:p>
        </w:tc>
        <w:tc>
          <w:tcPr>
            <w:tcW w:w="5400" w:type="dxa"/>
            <w:gridSpan w:val="6"/>
          </w:tcPr>
          <w:p w14:paraId="11085A5A" w14:textId="77777777" w:rsidR="009C7249" w:rsidRDefault="009C7249" w:rsidP="009C7249">
            <w:pPr>
              <w:jc w:val="center"/>
              <w:rPr>
                <w:b/>
              </w:rPr>
            </w:pPr>
            <w:r>
              <w:rPr>
                <w:b/>
              </w:rPr>
              <w:t>Query Expansion,</w:t>
            </w:r>
          </w:p>
          <w:p w14:paraId="087ED703" w14:textId="77777777" w:rsidR="009C7249" w:rsidRDefault="009C7249" w:rsidP="009C7249">
            <w:pPr>
              <w:jc w:val="center"/>
              <w:rPr>
                <w:b/>
              </w:rPr>
            </w:pPr>
            <w:r>
              <w:rPr>
                <w:b/>
              </w:rPr>
              <w:t>Reference System Initial Results</w:t>
            </w:r>
          </w:p>
        </w:tc>
      </w:tr>
      <w:tr w:rsidR="009C7249" w14:paraId="05C30788" w14:textId="77777777" w:rsidTr="001F7468">
        <w:tc>
          <w:tcPr>
            <w:tcW w:w="1171" w:type="dxa"/>
            <w:vMerge/>
          </w:tcPr>
          <w:p w14:paraId="1A46FBB7" w14:textId="77777777" w:rsidR="009C7249" w:rsidRPr="005E1B35" w:rsidRDefault="009C7249" w:rsidP="007B2E26">
            <w:pPr>
              <w:rPr>
                <w:b/>
              </w:rPr>
            </w:pPr>
          </w:p>
        </w:tc>
        <w:tc>
          <w:tcPr>
            <w:tcW w:w="975" w:type="dxa"/>
            <w:vMerge/>
          </w:tcPr>
          <w:p w14:paraId="30335840" w14:textId="77777777" w:rsidR="009C7249" w:rsidRPr="00DE7872" w:rsidRDefault="009C7249" w:rsidP="007B2E26">
            <w:pPr>
              <w:jc w:val="center"/>
              <w:rPr>
                <w:b/>
              </w:rPr>
            </w:pPr>
          </w:p>
        </w:tc>
        <w:tc>
          <w:tcPr>
            <w:tcW w:w="1170" w:type="dxa"/>
            <w:vMerge/>
          </w:tcPr>
          <w:p w14:paraId="3CCD4EA4" w14:textId="77777777" w:rsidR="009C7249" w:rsidRPr="00DE7872" w:rsidRDefault="009C7249" w:rsidP="007B2E26">
            <w:pPr>
              <w:jc w:val="center"/>
              <w:rPr>
                <w:b/>
              </w:rPr>
            </w:pPr>
          </w:p>
        </w:tc>
        <w:tc>
          <w:tcPr>
            <w:tcW w:w="5400" w:type="dxa"/>
            <w:gridSpan w:val="6"/>
          </w:tcPr>
          <w:p w14:paraId="2B4EB6AE" w14:textId="77777777" w:rsidR="009C7249" w:rsidRDefault="009C7249" w:rsidP="007B2E26">
            <w:pPr>
              <w:jc w:val="center"/>
              <w:rPr>
                <w:b/>
              </w:rPr>
            </w:pPr>
            <w:r>
              <w:rPr>
                <w:b/>
              </w:rPr>
              <w:t>Feedback Terms</w:t>
            </w:r>
          </w:p>
        </w:tc>
      </w:tr>
      <w:tr w:rsidR="009C7249" w14:paraId="0C03734A" w14:textId="77777777" w:rsidTr="001F7468">
        <w:tc>
          <w:tcPr>
            <w:tcW w:w="1171" w:type="dxa"/>
            <w:vMerge/>
          </w:tcPr>
          <w:p w14:paraId="2604A97A" w14:textId="77777777" w:rsidR="009C7249" w:rsidRPr="005E1B35" w:rsidRDefault="009C7249" w:rsidP="007B2E26">
            <w:pPr>
              <w:rPr>
                <w:b/>
              </w:rPr>
            </w:pPr>
          </w:p>
        </w:tc>
        <w:tc>
          <w:tcPr>
            <w:tcW w:w="975" w:type="dxa"/>
            <w:vMerge/>
          </w:tcPr>
          <w:p w14:paraId="1BE66239" w14:textId="77777777" w:rsidR="009C7249" w:rsidRPr="00DE7872" w:rsidRDefault="009C7249" w:rsidP="007B2E26">
            <w:pPr>
              <w:jc w:val="center"/>
              <w:rPr>
                <w:b/>
              </w:rPr>
            </w:pPr>
          </w:p>
        </w:tc>
        <w:tc>
          <w:tcPr>
            <w:tcW w:w="1170" w:type="dxa"/>
            <w:vMerge/>
          </w:tcPr>
          <w:p w14:paraId="7052E152" w14:textId="77777777" w:rsidR="009C7249" w:rsidRPr="00DE7872" w:rsidRDefault="009C7249" w:rsidP="007B2E26">
            <w:pPr>
              <w:jc w:val="center"/>
              <w:rPr>
                <w:b/>
              </w:rPr>
            </w:pPr>
          </w:p>
        </w:tc>
        <w:tc>
          <w:tcPr>
            <w:tcW w:w="900" w:type="dxa"/>
          </w:tcPr>
          <w:p w14:paraId="369B04F8" w14:textId="77777777" w:rsidR="009C7249" w:rsidRPr="00DE7872" w:rsidRDefault="009C7249" w:rsidP="007B2E26">
            <w:pPr>
              <w:jc w:val="center"/>
              <w:rPr>
                <w:b/>
              </w:rPr>
            </w:pPr>
            <w:r>
              <w:rPr>
                <w:b/>
              </w:rPr>
              <w:t>5</w:t>
            </w:r>
          </w:p>
        </w:tc>
        <w:tc>
          <w:tcPr>
            <w:tcW w:w="900" w:type="dxa"/>
          </w:tcPr>
          <w:p w14:paraId="741A736F" w14:textId="77777777" w:rsidR="009C7249" w:rsidRPr="00DE7872" w:rsidRDefault="009C7249" w:rsidP="007B2E26">
            <w:pPr>
              <w:jc w:val="center"/>
              <w:rPr>
                <w:b/>
              </w:rPr>
            </w:pPr>
            <w:r>
              <w:rPr>
                <w:b/>
              </w:rPr>
              <w:t>10</w:t>
            </w:r>
          </w:p>
        </w:tc>
        <w:tc>
          <w:tcPr>
            <w:tcW w:w="900" w:type="dxa"/>
          </w:tcPr>
          <w:p w14:paraId="35CB6542" w14:textId="77777777" w:rsidR="009C7249" w:rsidRPr="00DE7872" w:rsidRDefault="009C7249" w:rsidP="007B2E26">
            <w:pPr>
              <w:jc w:val="center"/>
              <w:rPr>
                <w:b/>
              </w:rPr>
            </w:pPr>
            <w:r>
              <w:rPr>
                <w:b/>
              </w:rPr>
              <w:t>20</w:t>
            </w:r>
          </w:p>
        </w:tc>
        <w:tc>
          <w:tcPr>
            <w:tcW w:w="900" w:type="dxa"/>
          </w:tcPr>
          <w:p w14:paraId="56F8593C" w14:textId="77777777" w:rsidR="009C7249" w:rsidRDefault="009C7249" w:rsidP="007B2E26">
            <w:pPr>
              <w:jc w:val="center"/>
              <w:rPr>
                <w:b/>
              </w:rPr>
            </w:pPr>
            <w:r>
              <w:rPr>
                <w:b/>
              </w:rPr>
              <w:t>30</w:t>
            </w:r>
          </w:p>
        </w:tc>
        <w:tc>
          <w:tcPr>
            <w:tcW w:w="900" w:type="dxa"/>
          </w:tcPr>
          <w:p w14:paraId="10843ED9" w14:textId="77777777" w:rsidR="009C7249" w:rsidRDefault="009C7249" w:rsidP="007B2E26">
            <w:pPr>
              <w:jc w:val="center"/>
              <w:rPr>
                <w:b/>
              </w:rPr>
            </w:pPr>
            <w:r>
              <w:rPr>
                <w:b/>
              </w:rPr>
              <w:t>40</w:t>
            </w:r>
          </w:p>
        </w:tc>
        <w:tc>
          <w:tcPr>
            <w:tcW w:w="900" w:type="dxa"/>
          </w:tcPr>
          <w:p w14:paraId="3C6BBB76" w14:textId="77777777" w:rsidR="009C7249" w:rsidRDefault="009C7249" w:rsidP="007B2E26">
            <w:pPr>
              <w:jc w:val="center"/>
              <w:rPr>
                <w:b/>
              </w:rPr>
            </w:pPr>
            <w:r>
              <w:rPr>
                <w:b/>
              </w:rPr>
              <w:t>50</w:t>
            </w:r>
          </w:p>
        </w:tc>
      </w:tr>
      <w:tr w:rsidR="008120C2" w14:paraId="187217F3" w14:textId="77777777" w:rsidTr="001F7468">
        <w:tc>
          <w:tcPr>
            <w:tcW w:w="1171" w:type="dxa"/>
          </w:tcPr>
          <w:p w14:paraId="7B6A940D" w14:textId="77777777" w:rsidR="008120C2" w:rsidRPr="005E1B35" w:rsidRDefault="008120C2" w:rsidP="007B2E26">
            <w:pPr>
              <w:rPr>
                <w:b/>
              </w:rPr>
            </w:pPr>
            <w:r w:rsidRPr="005E1B35">
              <w:rPr>
                <w:b/>
              </w:rPr>
              <w:t>P@10</w:t>
            </w:r>
          </w:p>
        </w:tc>
        <w:tc>
          <w:tcPr>
            <w:tcW w:w="975" w:type="dxa"/>
          </w:tcPr>
          <w:p w14:paraId="42BEC370" w14:textId="33B4283F" w:rsidR="008120C2" w:rsidRDefault="008120C2" w:rsidP="007B2E26">
            <w:pPr>
              <w:jc w:val="center"/>
            </w:pPr>
            <w:r w:rsidRPr="00A23B80">
              <w:t>0.3250</w:t>
            </w:r>
          </w:p>
        </w:tc>
        <w:tc>
          <w:tcPr>
            <w:tcW w:w="1170" w:type="dxa"/>
          </w:tcPr>
          <w:p w14:paraId="2B5C7E53" w14:textId="2178CCA9" w:rsidR="008120C2" w:rsidRDefault="008120C2" w:rsidP="007B2E26">
            <w:pPr>
              <w:jc w:val="center"/>
            </w:pPr>
            <w:r w:rsidRPr="008C3036">
              <w:t>0.3100</w:t>
            </w:r>
          </w:p>
        </w:tc>
        <w:tc>
          <w:tcPr>
            <w:tcW w:w="900" w:type="dxa"/>
          </w:tcPr>
          <w:p w14:paraId="1666F971" w14:textId="0ACF1468" w:rsidR="008120C2" w:rsidRDefault="000F522E" w:rsidP="007B2E26">
            <w:pPr>
              <w:jc w:val="center"/>
              <w:rPr>
                <w:lang w:eastAsia="zh-CN"/>
              </w:rPr>
            </w:pPr>
            <w:r>
              <w:rPr>
                <w:rFonts w:hint="eastAsia"/>
                <w:lang w:eastAsia="zh-CN"/>
              </w:rPr>
              <w:t>0.2800</w:t>
            </w:r>
          </w:p>
        </w:tc>
        <w:tc>
          <w:tcPr>
            <w:tcW w:w="900" w:type="dxa"/>
          </w:tcPr>
          <w:p w14:paraId="077C1BE0" w14:textId="3CA521D6" w:rsidR="008120C2" w:rsidRDefault="008120C2" w:rsidP="007B2E26">
            <w:pPr>
              <w:jc w:val="center"/>
            </w:pPr>
            <w:r>
              <w:rPr>
                <w:rFonts w:hint="eastAsia"/>
                <w:lang w:eastAsia="zh-CN"/>
              </w:rPr>
              <w:t>0.3050</w:t>
            </w:r>
          </w:p>
        </w:tc>
        <w:tc>
          <w:tcPr>
            <w:tcW w:w="900" w:type="dxa"/>
          </w:tcPr>
          <w:p w14:paraId="3F462037" w14:textId="0EC6ECFF" w:rsidR="008120C2" w:rsidRDefault="00C471CA" w:rsidP="007B2E26">
            <w:pPr>
              <w:jc w:val="center"/>
              <w:rPr>
                <w:lang w:eastAsia="zh-CN"/>
              </w:rPr>
            </w:pPr>
            <w:r>
              <w:rPr>
                <w:rFonts w:hint="eastAsia"/>
                <w:lang w:eastAsia="zh-CN"/>
              </w:rPr>
              <w:t>0.3000</w:t>
            </w:r>
          </w:p>
        </w:tc>
        <w:tc>
          <w:tcPr>
            <w:tcW w:w="900" w:type="dxa"/>
          </w:tcPr>
          <w:p w14:paraId="004EAE88" w14:textId="38A94B86" w:rsidR="008120C2" w:rsidRDefault="00C471CA" w:rsidP="007B2E26">
            <w:pPr>
              <w:jc w:val="center"/>
              <w:rPr>
                <w:lang w:eastAsia="zh-CN"/>
              </w:rPr>
            </w:pPr>
            <w:r>
              <w:rPr>
                <w:rFonts w:hint="eastAsia"/>
                <w:lang w:eastAsia="zh-CN"/>
              </w:rPr>
              <w:t>0.3050</w:t>
            </w:r>
          </w:p>
        </w:tc>
        <w:tc>
          <w:tcPr>
            <w:tcW w:w="900" w:type="dxa"/>
          </w:tcPr>
          <w:p w14:paraId="658A54FF" w14:textId="520A77A4" w:rsidR="008120C2" w:rsidRDefault="00825CB1" w:rsidP="007B2E26">
            <w:pPr>
              <w:jc w:val="center"/>
              <w:rPr>
                <w:lang w:eastAsia="zh-CN"/>
              </w:rPr>
            </w:pPr>
            <w:r>
              <w:rPr>
                <w:rFonts w:hint="eastAsia"/>
                <w:lang w:eastAsia="zh-CN"/>
              </w:rPr>
              <w:t>0.3050</w:t>
            </w:r>
          </w:p>
        </w:tc>
        <w:tc>
          <w:tcPr>
            <w:tcW w:w="900" w:type="dxa"/>
          </w:tcPr>
          <w:p w14:paraId="06EBA052" w14:textId="5458DFF7" w:rsidR="008120C2" w:rsidRDefault="0059711F" w:rsidP="007B2E26">
            <w:pPr>
              <w:jc w:val="center"/>
              <w:rPr>
                <w:lang w:eastAsia="zh-CN"/>
              </w:rPr>
            </w:pPr>
            <w:r>
              <w:rPr>
                <w:rFonts w:hint="eastAsia"/>
                <w:lang w:eastAsia="zh-CN"/>
              </w:rPr>
              <w:t>0.3050</w:t>
            </w:r>
          </w:p>
        </w:tc>
      </w:tr>
      <w:tr w:rsidR="008120C2" w14:paraId="687A8223" w14:textId="77777777" w:rsidTr="001F7468">
        <w:tc>
          <w:tcPr>
            <w:tcW w:w="1171" w:type="dxa"/>
          </w:tcPr>
          <w:p w14:paraId="6C0D748E" w14:textId="77777777" w:rsidR="008120C2" w:rsidRPr="005E1B35" w:rsidRDefault="008120C2" w:rsidP="007B2E26">
            <w:pPr>
              <w:rPr>
                <w:b/>
              </w:rPr>
            </w:pPr>
            <w:r w:rsidRPr="005E1B35">
              <w:rPr>
                <w:b/>
              </w:rPr>
              <w:t>P@20</w:t>
            </w:r>
          </w:p>
        </w:tc>
        <w:tc>
          <w:tcPr>
            <w:tcW w:w="975" w:type="dxa"/>
          </w:tcPr>
          <w:p w14:paraId="5B3D5D07" w14:textId="32503138" w:rsidR="008120C2" w:rsidRDefault="008120C2" w:rsidP="007B2E26">
            <w:pPr>
              <w:jc w:val="center"/>
            </w:pPr>
            <w:r w:rsidRPr="00A23B80">
              <w:t>0.3675</w:t>
            </w:r>
          </w:p>
        </w:tc>
        <w:tc>
          <w:tcPr>
            <w:tcW w:w="1170" w:type="dxa"/>
          </w:tcPr>
          <w:p w14:paraId="5C26AFAE" w14:textId="497D0DEB" w:rsidR="008120C2" w:rsidRDefault="008120C2" w:rsidP="007B2E26">
            <w:pPr>
              <w:jc w:val="center"/>
            </w:pPr>
            <w:r w:rsidRPr="008C3036">
              <w:t>0.3525</w:t>
            </w:r>
          </w:p>
        </w:tc>
        <w:tc>
          <w:tcPr>
            <w:tcW w:w="900" w:type="dxa"/>
          </w:tcPr>
          <w:p w14:paraId="532E93C1" w14:textId="7862FCFB" w:rsidR="008120C2" w:rsidRDefault="000F522E" w:rsidP="007B2E26">
            <w:pPr>
              <w:jc w:val="center"/>
              <w:rPr>
                <w:lang w:eastAsia="zh-CN"/>
              </w:rPr>
            </w:pPr>
            <w:r>
              <w:rPr>
                <w:rFonts w:hint="eastAsia"/>
                <w:lang w:eastAsia="zh-CN"/>
              </w:rPr>
              <w:t>0.3000</w:t>
            </w:r>
          </w:p>
        </w:tc>
        <w:tc>
          <w:tcPr>
            <w:tcW w:w="900" w:type="dxa"/>
          </w:tcPr>
          <w:p w14:paraId="3CE74262" w14:textId="260FDA32" w:rsidR="008120C2" w:rsidRDefault="008120C2" w:rsidP="007B2E26">
            <w:pPr>
              <w:jc w:val="center"/>
            </w:pPr>
            <w:r>
              <w:rPr>
                <w:rFonts w:hint="eastAsia"/>
                <w:lang w:eastAsia="zh-CN"/>
              </w:rPr>
              <w:t>0.3250</w:t>
            </w:r>
          </w:p>
        </w:tc>
        <w:tc>
          <w:tcPr>
            <w:tcW w:w="900" w:type="dxa"/>
          </w:tcPr>
          <w:p w14:paraId="0EEA7954" w14:textId="5D3B0C0A" w:rsidR="008120C2" w:rsidRDefault="00C471CA" w:rsidP="007B2E26">
            <w:pPr>
              <w:jc w:val="center"/>
              <w:rPr>
                <w:lang w:eastAsia="zh-CN"/>
              </w:rPr>
            </w:pPr>
            <w:r>
              <w:rPr>
                <w:rFonts w:hint="eastAsia"/>
                <w:lang w:eastAsia="zh-CN"/>
              </w:rPr>
              <w:t>0.3475</w:t>
            </w:r>
          </w:p>
        </w:tc>
        <w:tc>
          <w:tcPr>
            <w:tcW w:w="900" w:type="dxa"/>
          </w:tcPr>
          <w:p w14:paraId="543D492E" w14:textId="1C40D64C" w:rsidR="008120C2" w:rsidRDefault="00C471CA" w:rsidP="007B2E26">
            <w:pPr>
              <w:jc w:val="center"/>
              <w:rPr>
                <w:lang w:eastAsia="zh-CN"/>
              </w:rPr>
            </w:pPr>
            <w:r>
              <w:rPr>
                <w:rFonts w:hint="eastAsia"/>
                <w:lang w:eastAsia="zh-CN"/>
              </w:rPr>
              <w:t>0.3475</w:t>
            </w:r>
          </w:p>
        </w:tc>
        <w:tc>
          <w:tcPr>
            <w:tcW w:w="900" w:type="dxa"/>
          </w:tcPr>
          <w:p w14:paraId="4E2D565B" w14:textId="561F5860" w:rsidR="008120C2" w:rsidRDefault="00825CB1" w:rsidP="007B2E26">
            <w:pPr>
              <w:jc w:val="center"/>
              <w:rPr>
                <w:lang w:eastAsia="zh-CN"/>
              </w:rPr>
            </w:pPr>
            <w:r>
              <w:rPr>
                <w:rFonts w:hint="eastAsia"/>
                <w:lang w:eastAsia="zh-CN"/>
              </w:rPr>
              <w:t>0.3500</w:t>
            </w:r>
          </w:p>
        </w:tc>
        <w:tc>
          <w:tcPr>
            <w:tcW w:w="900" w:type="dxa"/>
          </w:tcPr>
          <w:p w14:paraId="3C56C96F" w14:textId="4CA4A87C" w:rsidR="008120C2" w:rsidRDefault="0059711F" w:rsidP="007B2E26">
            <w:pPr>
              <w:jc w:val="center"/>
              <w:rPr>
                <w:lang w:eastAsia="zh-CN"/>
              </w:rPr>
            </w:pPr>
            <w:r>
              <w:rPr>
                <w:rFonts w:hint="eastAsia"/>
                <w:lang w:eastAsia="zh-CN"/>
              </w:rPr>
              <w:t>0.3550</w:t>
            </w:r>
          </w:p>
        </w:tc>
      </w:tr>
      <w:tr w:rsidR="008120C2" w14:paraId="3408A825" w14:textId="77777777" w:rsidTr="001F7468">
        <w:tc>
          <w:tcPr>
            <w:tcW w:w="1171" w:type="dxa"/>
          </w:tcPr>
          <w:p w14:paraId="3EDF5840" w14:textId="77777777" w:rsidR="008120C2" w:rsidRPr="005E1B35" w:rsidRDefault="008120C2" w:rsidP="007B2E26">
            <w:pPr>
              <w:rPr>
                <w:b/>
              </w:rPr>
            </w:pPr>
            <w:r w:rsidRPr="005E1B35">
              <w:rPr>
                <w:b/>
              </w:rPr>
              <w:t>P@30</w:t>
            </w:r>
          </w:p>
        </w:tc>
        <w:tc>
          <w:tcPr>
            <w:tcW w:w="975" w:type="dxa"/>
          </w:tcPr>
          <w:p w14:paraId="1949596F" w14:textId="5D8BC706" w:rsidR="008120C2" w:rsidRDefault="008120C2" w:rsidP="007B2E26">
            <w:pPr>
              <w:jc w:val="center"/>
            </w:pPr>
            <w:r w:rsidRPr="00A23B80">
              <w:t>0.3700</w:t>
            </w:r>
          </w:p>
        </w:tc>
        <w:tc>
          <w:tcPr>
            <w:tcW w:w="1170" w:type="dxa"/>
          </w:tcPr>
          <w:p w14:paraId="2DF8A40F" w14:textId="565F20D2" w:rsidR="008120C2" w:rsidRDefault="008120C2" w:rsidP="007B2E26">
            <w:pPr>
              <w:jc w:val="center"/>
            </w:pPr>
            <w:r w:rsidRPr="008C3036">
              <w:t>0.3467</w:t>
            </w:r>
          </w:p>
        </w:tc>
        <w:tc>
          <w:tcPr>
            <w:tcW w:w="900" w:type="dxa"/>
          </w:tcPr>
          <w:p w14:paraId="36BA97C9" w14:textId="67597405" w:rsidR="008120C2" w:rsidRDefault="000F522E" w:rsidP="007B2E26">
            <w:pPr>
              <w:jc w:val="center"/>
              <w:rPr>
                <w:lang w:eastAsia="zh-CN"/>
              </w:rPr>
            </w:pPr>
            <w:r>
              <w:rPr>
                <w:rFonts w:hint="eastAsia"/>
                <w:lang w:eastAsia="zh-CN"/>
              </w:rPr>
              <w:t>0.3350</w:t>
            </w:r>
          </w:p>
        </w:tc>
        <w:tc>
          <w:tcPr>
            <w:tcW w:w="900" w:type="dxa"/>
          </w:tcPr>
          <w:p w14:paraId="2F5DC6AC" w14:textId="3263BFDB" w:rsidR="008120C2" w:rsidRDefault="008120C2" w:rsidP="008120C2">
            <w:pPr>
              <w:jc w:val="center"/>
            </w:pPr>
            <w:r>
              <w:rPr>
                <w:rFonts w:hint="eastAsia"/>
                <w:lang w:eastAsia="zh-CN"/>
              </w:rPr>
              <w:t>0.3500</w:t>
            </w:r>
          </w:p>
        </w:tc>
        <w:tc>
          <w:tcPr>
            <w:tcW w:w="900" w:type="dxa"/>
          </w:tcPr>
          <w:p w14:paraId="3B9B875B" w14:textId="7F550585" w:rsidR="008120C2" w:rsidRDefault="00C471CA" w:rsidP="007B2E26">
            <w:pPr>
              <w:jc w:val="center"/>
              <w:rPr>
                <w:lang w:eastAsia="zh-CN"/>
              </w:rPr>
            </w:pPr>
            <w:r>
              <w:rPr>
                <w:rFonts w:hint="eastAsia"/>
                <w:lang w:eastAsia="zh-CN"/>
              </w:rPr>
              <w:t>0.3550</w:t>
            </w:r>
          </w:p>
        </w:tc>
        <w:tc>
          <w:tcPr>
            <w:tcW w:w="900" w:type="dxa"/>
          </w:tcPr>
          <w:p w14:paraId="58A483DA" w14:textId="01363B02" w:rsidR="008120C2" w:rsidRDefault="00C471CA" w:rsidP="007B2E26">
            <w:pPr>
              <w:jc w:val="center"/>
              <w:rPr>
                <w:lang w:eastAsia="zh-CN"/>
              </w:rPr>
            </w:pPr>
            <w:r>
              <w:rPr>
                <w:rFonts w:hint="eastAsia"/>
                <w:lang w:eastAsia="zh-CN"/>
              </w:rPr>
              <w:t>0.3700</w:t>
            </w:r>
          </w:p>
        </w:tc>
        <w:tc>
          <w:tcPr>
            <w:tcW w:w="900" w:type="dxa"/>
          </w:tcPr>
          <w:p w14:paraId="3A631B36" w14:textId="715C7DF7" w:rsidR="008120C2" w:rsidRDefault="00825CB1" w:rsidP="007B2E26">
            <w:pPr>
              <w:jc w:val="center"/>
              <w:rPr>
                <w:lang w:eastAsia="zh-CN"/>
              </w:rPr>
            </w:pPr>
            <w:r>
              <w:rPr>
                <w:rFonts w:hint="eastAsia"/>
                <w:lang w:eastAsia="zh-CN"/>
              </w:rPr>
              <w:t>0.3650</w:t>
            </w:r>
          </w:p>
        </w:tc>
        <w:tc>
          <w:tcPr>
            <w:tcW w:w="900" w:type="dxa"/>
          </w:tcPr>
          <w:p w14:paraId="0717B85E" w14:textId="4E6C6802" w:rsidR="008120C2" w:rsidRDefault="0059711F" w:rsidP="007B2E26">
            <w:pPr>
              <w:jc w:val="center"/>
              <w:rPr>
                <w:lang w:eastAsia="zh-CN"/>
              </w:rPr>
            </w:pPr>
            <w:r>
              <w:rPr>
                <w:rFonts w:hint="eastAsia"/>
                <w:lang w:eastAsia="zh-CN"/>
              </w:rPr>
              <w:t>0.3667</w:t>
            </w:r>
          </w:p>
        </w:tc>
      </w:tr>
      <w:tr w:rsidR="008120C2" w14:paraId="2670DB37" w14:textId="77777777" w:rsidTr="001F7468">
        <w:tc>
          <w:tcPr>
            <w:tcW w:w="1171" w:type="dxa"/>
          </w:tcPr>
          <w:p w14:paraId="4B275D8C" w14:textId="77777777" w:rsidR="008120C2" w:rsidRPr="005E1B35" w:rsidRDefault="008120C2" w:rsidP="007B2E26">
            <w:pPr>
              <w:rPr>
                <w:b/>
              </w:rPr>
            </w:pPr>
            <w:r w:rsidRPr="005E1B35">
              <w:rPr>
                <w:b/>
              </w:rPr>
              <w:t>MAP</w:t>
            </w:r>
          </w:p>
        </w:tc>
        <w:tc>
          <w:tcPr>
            <w:tcW w:w="975" w:type="dxa"/>
          </w:tcPr>
          <w:p w14:paraId="403C8FFD" w14:textId="1A7B0ADB" w:rsidR="008120C2" w:rsidRDefault="008120C2" w:rsidP="007B2E26">
            <w:pPr>
              <w:jc w:val="center"/>
            </w:pPr>
            <w:r w:rsidRPr="00A23B80">
              <w:t>0.1881</w:t>
            </w:r>
          </w:p>
        </w:tc>
        <w:tc>
          <w:tcPr>
            <w:tcW w:w="1170" w:type="dxa"/>
          </w:tcPr>
          <w:p w14:paraId="6E6CA55D" w14:textId="7D5C42FB" w:rsidR="008120C2" w:rsidRDefault="008120C2" w:rsidP="007B2E26">
            <w:pPr>
              <w:jc w:val="center"/>
            </w:pPr>
            <w:r w:rsidRPr="008C3036">
              <w:t>0.1883</w:t>
            </w:r>
          </w:p>
        </w:tc>
        <w:tc>
          <w:tcPr>
            <w:tcW w:w="900" w:type="dxa"/>
          </w:tcPr>
          <w:p w14:paraId="5910D36D" w14:textId="650C3B3F" w:rsidR="008120C2" w:rsidRDefault="000F522E" w:rsidP="007B2E26">
            <w:pPr>
              <w:jc w:val="center"/>
              <w:rPr>
                <w:lang w:eastAsia="zh-CN"/>
              </w:rPr>
            </w:pPr>
            <w:r>
              <w:rPr>
                <w:rFonts w:hint="eastAsia"/>
                <w:lang w:eastAsia="zh-CN"/>
              </w:rPr>
              <w:t>0.1738</w:t>
            </w:r>
          </w:p>
        </w:tc>
        <w:tc>
          <w:tcPr>
            <w:tcW w:w="900" w:type="dxa"/>
          </w:tcPr>
          <w:p w14:paraId="758BD323" w14:textId="37C40794" w:rsidR="008120C2" w:rsidRDefault="008120C2" w:rsidP="007B2E26">
            <w:pPr>
              <w:jc w:val="center"/>
            </w:pPr>
            <w:r>
              <w:rPr>
                <w:rFonts w:hint="eastAsia"/>
                <w:lang w:eastAsia="zh-CN"/>
              </w:rPr>
              <w:t>0.1913</w:t>
            </w:r>
          </w:p>
        </w:tc>
        <w:tc>
          <w:tcPr>
            <w:tcW w:w="900" w:type="dxa"/>
          </w:tcPr>
          <w:p w14:paraId="102FDE0E" w14:textId="0FC9CD74" w:rsidR="008120C2" w:rsidRDefault="00C471CA" w:rsidP="007B2E26">
            <w:pPr>
              <w:jc w:val="center"/>
              <w:rPr>
                <w:lang w:eastAsia="zh-CN"/>
              </w:rPr>
            </w:pPr>
            <w:r>
              <w:rPr>
                <w:rFonts w:hint="eastAsia"/>
                <w:lang w:eastAsia="zh-CN"/>
              </w:rPr>
              <w:t>0.1941</w:t>
            </w:r>
          </w:p>
        </w:tc>
        <w:tc>
          <w:tcPr>
            <w:tcW w:w="900" w:type="dxa"/>
          </w:tcPr>
          <w:p w14:paraId="176667C6" w14:textId="0E641467" w:rsidR="008120C2" w:rsidRDefault="00C471CA" w:rsidP="007B2E26">
            <w:pPr>
              <w:jc w:val="center"/>
              <w:rPr>
                <w:lang w:eastAsia="zh-CN"/>
              </w:rPr>
            </w:pPr>
            <w:r>
              <w:rPr>
                <w:rFonts w:hint="eastAsia"/>
                <w:lang w:eastAsia="zh-CN"/>
              </w:rPr>
              <w:t>0.1983</w:t>
            </w:r>
          </w:p>
        </w:tc>
        <w:tc>
          <w:tcPr>
            <w:tcW w:w="900" w:type="dxa"/>
          </w:tcPr>
          <w:p w14:paraId="4EA7E29B" w14:textId="1975D7FA" w:rsidR="008120C2" w:rsidRDefault="00825CB1" w:rsidP="007B2E26">
            <w:pPr>
              <w:jc w:val="center"/>
              <w:rPr>
                <w:lang w:eastAsia="zh-CN"/>
              </w:rPr>
            </w:pPr>
            <w:r>
              <w:rPr>
                <w:rFonts w:hint="eastAsia"/>
                <w:lang w:eastAsia="zh-CN"/>
              </w:rPr>
              <w:t>0.1990</w:t>
            </w:r>
          </w:p>
        </w:tc>
        <w:tc>
          <w:tcPr>
            <w:tcW w:w="900" w:type="dxa"/>
          </w:tcPr>
          <w:p w14:paraId="19AD3FAF" w14:textId="41CE64FD" w:rsidR="008120C2" w:rsidRDefault="0059711F" w:rsidP="007B2E26">
            <w:pPr>
              <w:jc w:val="center"/>
              <w:rPr>
                <w:lang w:eastAsia="zh-CN"/>
              </w:rPr>
            </w:pPr>
            <w:r>
              <w:rPr>
                <w:rFonts w:hint="eastAsia"/>
                <w:lang w:eastAsia="zh-CN"/>
              </w:rPr>
              <w:t>0.1986</w:t>
            </w:r>
          </w:p>
        </w:tc>
      </w:tr>
      <w:tr w:rsidR="008120C2" w14:paraId="4998B37D" w14:textId="77777777" w:rsidTr="001F7468">
        <w:tc>
          <w:tcPr>
            <w:tcW w:w="1171" w:type="dxa"/>
          </w:tcPr>
          <w:p w14:paraId="5296A120" w14:textId="77777777" w:rsidR="008120C2" w:rsidRPr="005E1B35" w:rsidRDefault="008120C2" w:rsidP="007B2E26">
            <w:pPr>
              <w:rPr>
                <w:b/>
              </w:rPr>
            </w:pPr>
            <w:r>
              <w:rPr>
                <w:b/>
              </w:rPr>
              <w:t>Win/loss</w:t>
            </w:r>
          </w:p>
        </w:tc>
        <w:tc>
          <w:tcPr>
            <w:tcW w:w="975" w:type="dxa"/>
          </w:tcPr>
          <w:p w14:paraId="77B021C9" w14:textId="4550213C" w:rsidR="008120C2" w:rsidRDefault="008120C2" w:rsidP="007B2E26">
            <w:pPr>
              <w:jc w:val="center"/>
            </w:pPr>
            <w:r>
              <w:t>N/A</w:t>
            </w:r>
          </w:p>
        </w:tc>
        <w:tc>
          <w:tcPr>
            <w:tcW w:w="1170" w:type="dxa"/>
          </w:tcPr>
          <w:p w14:paraId="3B0D2211" w14:textId="2E17C248" w:rsidR="008120C2" w:rsidRDefault="008120C2" w:rsidP="007B2E26">
            <w:pPr>
              <w:jc w:val="center"/>
            </w:pPr>
            <w:r w:rsidRPr="002F61E4">
              <w:t>15/5</w:t>
            </w:r>
          </w:p>
        </w:tc>
        <w:tc>
          <w:tcPr>
            <w:tcW w:w="900" w:type="dxa"/>
          </w:tcPr>
          <w:p w14:paraId="01E0BE5F" w14:textId="7E119297" w:rsidR="008120C2" w:rsidRDefault="000F522E" w:rsidP="007B2E26">
            <w:pPr>
              <w:jc w:val="center"/>
              <w:rPr>
                <w:lang w:eastAsia="zh-CN"/>
              </w:rPr>
            </w:pPr>
            <w:r>
              <w:rPr>
                <w:rFonts w:hint="eastAsia"/>
                <w:lang w:eastAsia="zh-CN"/>
              </w:rPr>
              <w:t>14/6</w:t>
            </w:r>
          </w:p>
        </w:tc>
        <w:tc>
          <w:tcPr>
            <w:tcW w:w="900" w:type="dxa"/>
          </w:tcPr>
          <w:p w14:paraId="25F3EDF9" w14:textId="76639C7E" w:rsidR="008120C2" w:rsidRDefault="008120C2" w:rsidP="007B2E26">
            <w:pPr>
              <w:jc w:val="center"/>
            </w:pPr>
            <w:r>
              <w:rPr>
                <w:rFonts w:hint="eastAsia"/>
                <w:lang w:eastAsia="zh-CN"/>
              </w:rPr>
              <w:t>14/6</w:t>
            </w:r>
          </w:p>
        </w:tc>
        <w:tc>
          <w:tcPr>
            <w:tcW w:w="900" w:type="dxa"/>
          </w:tcPr>
          <w:p w14:paraId="19FD2A6D" w14:textId="0389CF0E" w:rsidR="008120C2" w:rsidRDefault="00C471CA" w:rsidP="007B2E26">
            <w:pPr>
              <w:jc w:val="center"/>
              <w:rPr>
                <w:lang w:eastAsia="zh-CN"/>
              </w:rPr>
            </w:pPr>
            <w:r>
              <w:rPr>
                <w:rFonts w:hint="eastAsia"/>
                <w:lang w:eastAsia="zh-CN"/>
              </w:rPr>
              <w:t>15/5</w:t>
            </w:r>
          </w:p>
        </w:tc>
        <w:tc>
          <w:tcPr>
            <w:tcW w:w="900" w:type="dxa"/>
          </w:tcPr>
          <w:p w14:paraId="20514E39" w14:textId="4EFE7581" w:rsidR="008120C2" w:rsidRDefault="00C471CA" w:rsidP="007B2E26">
            <w:pPr>
              <w:jc w:val="center"/>
              <w:rPr>
                <w:lang w:eastAsia="zh-CN"/>
              </w:rPr>
            </w:pPr>
            <w:r>
              <w:rPr>
                <w:rFonts w:hint="eastAsia"/>
                <w:lang w:eastAsia="zh-CN"/>
              </w:rPr>
              <w:t>15/5</w:t>
            </w:r>
          </w:p>
        </w:tc>
        <w:tc>
          <w:tcPr>
            <w:tcW w:w="900" w:type="dxa"/>
          </w:tcPr>
          <w:p w14:paraId="6A32A424" w14:textId="1D37540B" w:rsidR="008120C2" w:rsidRDefault="00825CB1" w:rsidP="007B2E26">
            <w:pPr>
              <w:jc w:val="center"/>
              <w:rPr>
                <w:lang w:eastAsia="zh-CN"/>
              </w:rPr>
            </w:pPr>
            <w:r>
              <w:rPr>
                <w:rFonts w:hint="eastAsia"/>
                <w:lang w:eastAsia="zh-CN"/>
              </w:rPr>
              <w:t>15/5</w:t>
            </w:r>
          </w:p>
        </w:tc>
        <w:tc>
          <w:tcPr>
            <w:tcW w:w="900" w:type="dxa"/>
          </w:tcPr>
          <w:p w14:paraId="33CFE533" w14:textId="49CD3B89" w:rsidR="008120C2" w:rsidRDefault="0059711F" w:rsidP="007B2E26">
            <w:pPr>
              <w:jc w:val="center"/>
              <w:rPr>
                <w:lang w:eastAsia="zh-CN"/>
              </w:rPr>
            </w:pPr>
            <w:r>
              <w:rPr>
                <w:rFonts w:hint="eastAsia"/>
                <w:lang w:eastAsia="zh-CN"/>
              </w:rPr>
              <w:t>15/5</w:t>
            </w:r>
          </w:p>
        </w:tc>
      </w:tr>
    </w:tbl>
    <w:p w14:paraId="022A93B6" w14:textId="77777777" w:rsidR="009C7249" w:rsidRDefault="009C7249" w:rsidP="009C7249"/>
    <w:p w14:paraId="367163AA" w14:textId="77777777" w:rsidR="001309ED" w:rsidRDefault="001309ED" w:rsidP="001309ED">
      <w:pPr>
        <w:rPr>
          <w:lang w:eastAsia="zh-CN"/>
        </w:rPr>
      </w:pPr>
      <w:r>
        <w:t>Document the values of any parameters that were held constant during this experiment.</w:t>
      </w:r>
    </w:p>
    <w:p w14:paraId="5E10E987" w14:textId="77777777" w:rsidR="001F7468" w:rsidRDefault="001F7468" w:rsidP="001F7468">
      <w:pPr>
        <w:spacing w:after="0" w:line="240" w:lineRule="auto"/>
        <w:rPr>
          <w:lang w:eastAsia="zh-CN"/>
        </w:rPr>
      </w:pPr>
      <w:proofErr w:type="spellStart"/>
      <w:r>
        <w:rPr>
          <w:lang w:eastAsia="zh-CN"/>
        </w:rPr>
        <w:t>Indri</w:t>
      </w:r>
      <w:proofErr w:type="gramStart"/>
      <w:r>
        <w:rPr>
          <w:lang w:eastAsia="zh-CN"/>
        </w:rPr>
        <w:t>:mu</w:t>
      </w:r>
      <w:proofErr w:type="spellEnd"/>
      <w:proofErr w:type="gramEnd"/>
      <w:r>
        <w:rPr>
          <w:lang w:eastAsia="zh-CN"/>
        </w:rPr>
        <w:t>=500</w:t>
      </w:r>
    </w:p>
    <w:p w14:paraId="49DBC652" w14:textId="77777777" w:rsidR="001F7468" w:rsidRDefault="001F7468" w:rsidP="001F7468">
      <w:pPr>
        <w:spacing w:after="0" w:line="240" w:lineRule="auto"/>
        <w:rPr>
          <w:lang w:eastAsia="zh-CN"/>
        </w:rPr>
      </w:pPr>
      <w:proofErr w:type="spellStart"/>
      <w:r>
        <w:rPr>
          <w:lang w:eastAsia="zh-CN"/>
        </w:rPr>
        <w:t>Indri</w:t>
      </w:r>
      <w:proofErr w:type="gramStart"/>
      <w:r>
        <w:rPr>
          <w:lang w:eastAsia="zh-CN"/>
        </w:rPr>
        <w:t>:lambda</w:t>
      </w:r>
      <w:proofErr w:type="spellEnd"/>
      <w:proofErr w:type="gramEnd"/>
      <w:r>
        <w:rPr>
          <w:lang w:eastAsia="zh-CN"/>
        </w:rPr>
        <w:t>=0.1</w:t>
      </w:r>
    </w:p>
    <w:p w14:paraId="0F540F4F" w14:textId="77777777" w:rsidR="001F7468" w:rsidRDefault="001F7468" w:rsidP="001F7468">
      <w:pPr>
        <w:spacing w:after="0" w:line="240" w:lineRule="auto"/>
        <w:rPr>
          <w:lang w:eastAsia="zh-CN"/>
        </w:rPr>
      </w:pPr>
      <w:proofErr w:type="spellStart"/>
      <w:proofErr w:type="gramStart"/>
      <w:r>
        <w:rPr>
          <w:lang w:eastAsia="zh-CN"/>
        </w:rPr>
        <w:t>fb</w:t>
      </w:r>
      <w:proofErr w:type="spellEnd"/>
      <w:proofErr w:type="gramEnd"/>
      <w:r>
        <w:rPr>
          <w:lang w:eastAsia="zh-CN"/>
        </w:rPr>
        <w:t>=true</w:t>
      </w:r>
    </w:p>
    <w:p w14:paraId="26DC032C" w14:textId="423A91AE" w:rsidR="001F7468" w:rsidRDefault="001F7468" w:rsidP="001F7468">
      <w:pPr>
        <w:spacing w:after="0" w:line="240" w:lineRule="auto"/>
        <w:rPr>
          <w:lang w:eastAsia="zh-CN"/>
        </w:rPr>
      </w:pPr>
      <w:proofErr w:type="spellStart"/>
      <w:proofErr w:type="gramStart"/>
      <w:r>
        <w:rPr>
          <w:lang w:eastAsia="zh-CN"/>
        </w:rPr>
        <w:t>fbDocs</w:t>
      </w:r>
      <w:proofErr w:type="spellEnd"/>
      <w:proofErr w:type="gramEnd"/>
      <w:r>
        <w:rPr>
          <w:lang w:eastAsia="zh-CN"/>
        </w:rPr>
        <w:t>=</w:t>
      </w:r>
      <w:r>
        <w:rPr>
          <w:rFonts w:hint="eastAsia"/>
          <w:lang w:eastAsia="zh-CN"/>
        </w:rPr>
        <w:t>50</w:t>
      </w:r>
    </w:p>
    <w:p w14:paraId="61726EAC" w14:textId="6F8E43F3" w:rsidR="001F7468" w:rsidRDefault="00493B99" w:rsidP="001F7468">
      <w:pPr>
        <w:spacing w:after="0" w:line="240" w:lineRule="auto"/>
        <w:rPr>
          <w:lang w:eastAsia="zh-CN"/>
        </w:rPr>
      </w:pPr>
      <w:proofErr w:type="spellStart"/>
      <w:proofErr w:type="gramStart"/>
      <w:r>
        <w:rPr>
          <w:lang w:eastAsia="zh-CN"/>
        </w:rPr>
        <w:t>fbTerms</w:t>
      </w:r>
      <w:proofErr w:type="spellEnd"/>
      <w:proofErr w:type="gramEnd"/>
      <w:r>
        <w:rPr>
          <w:lang w:eastAsia="zh-CN"/>
        </w:rPr>
        <w:t>=</w:t>
      </w:r>
      <w:r>
        <w:rPr>
          <w:rFonts w:hint="eastAsia"/>
          <w:lang w:eastAsia="zh-CN"/>
        </w:rPr>
        <w:t>X</w:t>
      </w:r>
    </w:p>
    <w:p w14:paraId="7E0CA575" w14:textId="77777777" w:rsidR="001F7468" w:rsidRDefault="001F7468" w:rsidP="001F7468">
      <w:pPr>
        <w:spacing w:after="0" w:line="240" w:lineRule="auto"/>
        <w:rPr>
          <w:lang w:eastAsia="zh-CN"/>
        </w:rPr>
      </w:pPr>
      <w:proofErr w:type="spellStart"/>
      <w:proofErr w:type="gramStart"/>
      <w:r>
        <w:rPr>
          <w:lang w:eastAsia="zh-CN"/>
        </w:rPr>
        <w:t>fbMu</w:t>
      </w:r>
      <w:proofErr w:type="spellEnd"/>
      <w:proofErr w:type="gramEnd"/>
      <w:r>
        <w:rPr>
          <w:lang w:eastAsia="zh-CN"/>
        </w:rPr>
        <w:t>=0</w:t>
      </w:r>
    </w:p>
    <w:p w14:paraId="463465B3" w14:textId="77777777" w:rsidR="001F7468" w:rsidRDefault="001F7468" w:rsidP="001F7468">
      <w:pPr>
        <w:spacing w:after="0" w:line="240" w:lineRule="auto"/>
        <w:rPr>
          <w:lang w:eastAsia="zh-CN"/>
        </w:rPr>
      </w:pPr>
      <w:proofErr w:type="spellStart"/>
      <w:proofErr w:type="gramStart"/>
      <w:r>
        <w:rPr>
          <w:lang w:eastAsia="zh-CN"/>
        </w:rPr>
        <w:t>fbOrigWeight</w:t>
      </w:r>
      <w:proofErr w:type="spellEnd"/>
      <w:proofErr w:type="gramEnd"/>
      <w:r>
        <w:rPr>
          <w:lang w:eastAsia="zh-CN"/>
        </w:rPr>
        <w:t>=0.5</w:t>
      </w:r>
    </w:p>
    <w:p w14:paraId="632E68F4" w14:textId="77777777" w:rsidR="001F7468" w:rsidRDefault="001F7468" w:rsidP="001F7468">
      <w:pPr>
        <w:spacing w:after="0" w:line="240" w:lineRule="auto"/>
        <w:rPr>
          <w:lang w:eastAsia="zh-CN"/>
        </w:rPr>
      </w:pPr>
      <w:proofErr w:type="spellStart"/>
      <w:proofErr w:type="gramStart"/>
      <w:r>
        <w:rPr>
          <w:lang w:eastAsia="zh-CN"/>
        </w:rPr>
        <w:t>fbExpansionQueryFile</w:t>
      </w:r>
      <w:proofErr w:type="spellEnd"/>
      <w:proofErr w:type="gramEnd"/>
      <w:r>
        <w:rPr>
          <w:lang w:eastAsia="zh-CN"/>
        </w:rPr>
        <w:t>=HW4-train-1.qryOut</w:t>
      </w:r>
    </w:p>
    <w:p w14:paraId="442BC427" w14:textId="17C0D25C" w:rsidR="001F7468" w:rsidRDefault="001F7468" w:rsidP="001309ED">
      <w:pPr>
        <w:rPr>
          <w:lang w:eastAsia="zh-CN"/>
        </w:rPr>
      </w:pPr>
      <w:proofErr w:type="spellStart"/>
      <w:proofErr w:type="gramStart"/>
      <w:r>
        <w:rPr>
          <w:lang w:eastAsia="zh-CN"/>
        </w:rPr>
        <w:t>fbInitialRankingFile</w:t>
      </w:r>
      <w:proofErr w:type="spellEnd"/>
      <w:proofErr w:type="gramEnd"/>
      <w:r>
        <w:rPr>
          <w:lang w:eastAsia="zh-CN"/>
        </w:rPr>
        <w:t>=Indri-</w:t>
      </w:r>
      <w:proofErr w:type="spellStart"/>
      <w:r>
        <w:rPr>
          <w:lang w:eastAsia="zh-CN"/>
        </w:rPr>
        <w:t>Bow.teI</w:t>
      </w:r>
      <w:r w:rsidR="00574AB6">
        <w:rPr>
          <w:rFonts w:hint="eastAsia"/>
          <w:lang w:eastAsia="zh-CN"/>
        </w:rPr>
        <w:t>n</w:t>
      </w:r>
      <w:proofErr w:type="spellEnd"/>
    </w:p>
    <w:p w14:paraId="37095397" w14:textId="23F942F2" w:rsidR="001309ED" w:rsidRDefault="001309ED" w:rsidP="001309ED">
      <w:pPr>
        <w:rPr>
          <w:lang w:eastAsia="zh-CN"/>
        </w:rPr>
      </w:pPr>
      <w:r>
        <w:t xml:space="preserve">Comment on the effect of varying the number of feedback terms on the quality and character of the query expansion terms that were included, and the weights that were produced.  Were any values consistently better than other values?  Does using more terms tend to help the results, or hurt the results?  </w:t>
      </w:r>
      <w:r w:rsidRPr="008C49C1">
        <w:rPr>
          <w:u w:val="single"/>
        </w:rPr>
        <w:t>Why</w:t>
      </w:r>
      <w:r>
        <w:rPr>
          <w:u w:val="single"/>
        </w:rPr>
        <w:t>?</w:t>
      </w:r>
      <w:r>
        <w:t xml:space="preserve">  Provide information about a few example queries to make your points, for example queries that had the </w:t>
      </w:r>
      <w:r>
        <w:lastRenderedPageBreak/>
        <w:t>most dramatic change in perfo</w:t>
      </w:r>
      <w:r w:rsidR="00574AB6">
        <w:t>rmance as the number of</w:t>
      </w:r>
      <w:r w:rsidR="00574AB6">
        <w:rPr>
          <w:rFonts w:hint="eastAsia"/>
          <w:lang w:eastAsia="zh-CN"/>
        </w:rPr>
        <w:t xml:space="preserve"> term</w:t>
      </w:r>
      <w:r>
        <w:t xml:space="preserve">s varied.  If using more </w:t>
      </w:r>
      <w:r w:rsidR="00295290">
        <w:t>terms</w:t>
      </w:r>
      <w:r>
        <w:t xml:space="preserve"> improves expansion quality, is the improvement worth the added computational costs?</w:t>
      </w:r>
    </w:p>
    <w:p w14:paraId="4C260CCB" w14:textId="67E2C008" w:rsidR="00DE6BC6" w:rsidRDefault="00DE6BC6" w:rsidP="001309ED">
      <w:pPr>
        <w:rPr>
          <w:lang w:eastAsia="zh-CN"/>
        </w:rPr>
      </w:pPr>
      <w:r>
        <w:rPr>
          <w:rFonts w:hint="eastAsia"/>
          <w:lang w:eastAsia="zh-CN"/>
        </w:rPr>
        <w:t>The quality and character of the query expansion terms are similar to the previous experiment, because we are just including more terms to the query. The top terms in the expanded query are usually terms in the original query, and their weights are often much higher than the others. This is reasonable, the documents used to retrieve these terms must have high score by evaluating</w:t>
      </w:r>
      <w:r w:rsidR="00057AB3">
        <w:rPr>
          <w:rFonts w:hint="eastAsia"/>
          <w:lang w:eastAsia="zh-CN"/>
        </w:rPr>
        <w:t xml:space="preserve"> the original query, which implies</w:t>
      </w:r>
      <w:r>
        <w:rPr>
          <w:rFonts w:hint="eastAsia"/>
          <w:lang w:eastAsia="zh-CN"/>
        </w:rPr>
        <w:t xml:space="preserve"> they must have more terms in the original queries.</w:t>
      </w:r>
    </w:p>
    <w:p w14:paraId="5B52CD7D" w14:textId="0E3AE8CD" w:rsidR="00574AB6" w:rsidRDefault="00574AB6" w:rsidP="001309ED">
      <w:pPr>
        <w:rPr>
          <w:lang w:eastAsia="zh-CN"/>
        </w:rPr>
      </w:pPr>
      <w:r>
        <w:rPr>
          <w:rFonts w:hint="eastAsia"/>
          <w:lang w:eastAsia="zh-CN"/>
        </w:rPr>
        <w:t xml:space="preserve">By increasing the number of terms used, the query that has the most dramatic </w:t>
      </w:r>
      <w:r w:rsidR="00D34E98">
        <w:rPr>
          <w:rFonts w:hint="eastAsia"/>
          <w:lang w:eastAsia="zh-CN"/>
        </w:rPr>
        <w:t>improvement in my system changed</w:t>
      </w:r>
      <w:r>
        <w:rPr>
          <w:rFonts w:hint="eastAsia"/>
          <w:lang w:eastAsia="zh-CN"/>
        </w:rPr>
        <w:t xml:space="preserve"> to </w:t>
      </w:r>
      <w:r w:rsidR="00D34E98">
        <w:rPr>
          <w:rFonts w:hint="eastAsia"/>
          <w:lang w:eastAsia="zh-CN"/>
        </w:rPr>
        <w:t xml:space="preserve">be </w:t>
      </w:r>
      <w:r>
        <w:rPr>
          <w:rFonts w:hint="eastAsia"/>
          <w:lang w:eastAsia="zh-CN"/>
        </w:rPr>
        <w:t>the No 26 query.</w:t>
      </w:r>
    </w:p>
    <w:p w14:paraId="3B0F5AC2" w14:textId="066A815F" w:rsidR="00574AB6" w:rsidRDefault="00574AB6" w:rsidP="001309ED">
      <w:pPr>
        <w:rPr>
          <w:lang w:eastAsia="zh-CN"/>
        </w:rPr>
      </w:pPr>
      <w:r>
        <w:rPr>
          <w:lang w:eastAsia="zh-CN"/>
        </w:rPr>
        <w:t>T</w:t>
      </w:r>
      <w:r>
        <w:rPr>
          <w:rFonts w:hint="eastAsia"/>
          <w:lang w:eastAsia="zh-CN"/>
        </w:rPr>
        <w:t>erms 10:</w:t>
      </w:r>
    </w:p>
    <w:p w14:paraId="0F5416F1" w14:textId="77777777" w:rsidR="00531458" w:rsidRPr="00531458" w:rsidRDefault="00531458" w:rsidP="00531458">
      <w:pPr>
        <w:rPr>
          <w:lang w:eastAsia="zh-CN"/>
        </w:rPr>
      </w:pPr>
      <w:proofErr w:type="gramStart"/>
      <w:r w:rsidRPr="00531458">
        <w:rPr>
          <w:lang w:eastAsia="zh-CN"/>
        </w:rPr>
        <w:t>26 :</w:t>
      </w:r>
      <w:proofErr w:type="gramEnd"/>
      <w:r w:rsidRPr="00531458">
        <w:rPr>
          <w:lang w:eastAsia="zh-CN"/>
        </w:rPr>
        <w:t xml:space="preserve"> #wand ( 0.1462 heart 0.1396 rate 0.0369 lower 0.0366 your 0.0357 monitor 0.0259 exercise 0.0225 pulse 0.0187 rest 0.0185 target 0.0181 zone )</w:t>
      </w:r>
    </w:p>
    <w:p w14:paraId="3EF1C259" w14:textId="3A06A95F" w:rsidR="00574AB6" w:rsidRDefault="00531458" w:rsidP="001309ED">
      <w:pPr>
        <w:rPr>
          <w:lang w:eastAsia="zh-CN"/>
        </w:rPr>
      </w:pPr>
      <w:r>
        <w:rPr>
          <w:rFonts w:hint="eastAsia"/>
          <w:lang w:eastAsia="zh-CN"/>
        </w:rPr>
        <w:t>Terms 30:</w:t>
      </w:r>
    </w:p>
    <w:p w14:paraId="0C05772E" w14:textId="33104691" w:rsidR="00531458" w:rsidRDefault="00531458" w:rsidP="001309ED">
      <w:pPr>
        <w:rPr>
          <w:lang w:eastAsia="zh-CN"/>
        </w:rPr>
      </w:pPr>
      <w:proofErr w:type="gramStart"/>
      <w:r w:rsidRPr="00531458">
        <w:rPr>
          <w:lang w:eastAsia="zh-CN"/>
        </w:rPr>
        <w:t>26 :</w:t>
      </w:r>
      <w:proofErr w:type="gramEnd"/>
      <w:r w:rsidRPr="00531458">
        <w:rPr>
          <w:lang w:eastAsia="zh-CN"/>
        </w:rPr>
        <w:t xml:space="preserve"> #wand ( 0.1462 heart 0.1396 rate 0.0369 lower 0.0366 your 0.0357 monitor 0.0259 exercise 0.0225 pulse 0.0187 rest 0.0185 target 0.0181 zone 0.0173 you 0.0164 beat 0.0154 training 0.0149 age 0.0147 maximum 0.0142 fitness 0.0131 polar 0.0122 </w:t>
      </w:r>
      <w:proofErr w:type="spellStart"/>
      <w:r w:rsidRPr="00531458">
        <w:rPr>
          <w:lang w:eastAsia="zh-CN"/>
        </w:rPr>
        <w:t>hrmax</w:t>
      </w:r>
      <w:proofErr w:type="spellEnd"/>
      <w:r w:rsidRPr="00531458">
        <w:rPr>
          <w:lang w:eastAsia="zh-CN"/>
        </w:rPr>
        <w:t xml:space="preserve"> 0.0117 minute 0.0117 use 0.0108 disease 0.0107 </w:t>
      </w:r>
      <w:proofErr w:type="spellStart"/>
      <w:r w:rsidRPr="00531458">
        <w:rPr>
          <w:lang w:eastAsia="zh-CN"/>
        </w:rPr>
        <w:t>bpm</w:t>
      </w:r>
      <w:proofErr w:type="spellEnd"/>
      <w:r w:rsidRPr="00531458">
        <w:rPr>
          <w:lang w:eastAsia="zh-CN"/>
        </w:rPr>
        <w:t xml:space="preserve"> 0.0105 can 0.0102 calculate 0.0096 </w:t>
      </w:r>
      <w:proofErr w:type="spellStart"/>
      <w:r w:rsidRPr="00531458">
        <w:rPr>
          <w:lang w:eastAsia="zh-CN"/>
        </w:rPr>
        <w:t>mhr</w:t>
      </w:r>
      <w:proofErr w:type="spellEnd"/>
      <w:r w:rsidRPr="00531458">
        <w:rPr>
          <w:lang w:eastAsia="zh-CN"/>
        </w:rPr>
        <w:t xml:space="preserve"> 0.0094 reebok 0.0091 intensity 0.0088 sensational 0.0082 measure 0.0079 per )</w:t>
      </w:r>
    </w:p>
    <w:p w14:paraId="2C9C6D6A" w14:textId="2BAFA2CE" w:rsidR="00531458" w:rsidRDefault="00531458" w:rsidP="001309ED">
      <w:pPr>
        <w:rPr>
          <w:lang w:eastAsia="zh-CN"/>
        </w:rPr>
      </w:pPr>
      <w:r>
        <w:rPr>
          <w:rFonts w:hint="eastAsia"/>
          <w:lang w:eastAsia="zh-CN"/>
        </w:rPr>
        <w:t>Terms 50:</w:t>
      </w:r>
    </w:p>
    <w:p w14:paraId="7EAFB1D1" w14:textId="073A7404" w:rsidR="00377CAB" w:rsidRDefault="00377CAB" w:rsidP="001309ED">
      <w:pPr>
        <w:rPr>
          <w:lang w:eastAsia="zh-CN"/>
        </w:rPr>
      </w:pPr>
      <w:proofErr w:type="gramStart"/>
      <w:r w:rsidRPr="00377CAB">
        <w:rPr>
          <w:lang w:eastAsia="zh-CN"/>
        </w:rPr>
        <w:t>26 :</w:t>
      </w:r>
      <w:proofErr w:type="gramEnd"/>
      <w:r w:rsidRPr="00377CAB">
        <w:rPr>
          <w:lang w:eastAsia="zh-CN"/>
        </w:rPr>
        <w:t xml:space="preserve"> #wand ( 0.1462 heart 0.1396 rate 0.0369 lower 0.0366 your 0.0357 monitor 0.0259 exercise 0.0225 pulse 0.0187 rest 0.0185 target 0.0181 zone 0.0173 you 0.0164 beat 0.0154 training 0.0149 age 0.0147 maximum 0.0142 fitness 0.0131 polar 0.0122 </w:t>
      </w:r>
      <w:proofErr w:type="spellStart"/>
      <w:r w:rsidRPr="00377CAB">
        <w:rPr>
          <w:lang w:eastAsia="zh-CN"/>
        </w:rPr>
        <w:t>hrmax</w:t>
      </w:r>
      <w:proofErr w:type="spellEnd"/>
      <w:r w:rsidRPr="00377CAB">
        <w:rPr>
          <w:lang w:eastAsia="zh-CN"/>
        </w:rPr>
        <w:t xml:space="preserve"> 0.0117 minute 0.0117 use 0.0108 disease 0.0107 </w:t>
      </w:r>
      <w:proofErr w:type="spellStart"/>
      <w:r w:rsidRPr="00377CAB">
        <w:rPr>
          <w:lang w:eastAsia="zh-CN"/>
        </w:rPr>
        <w:t>bpm</w:t>
      </w:r>
      <w:proofErr w:type="spellEnd"/>
      <w:r w:rsidRPr="00377CAB">
        <w:rPr>
          <w:lang w:eastAsia="zh-CN"/>
        </w:rPr>
        <w:t xml:space="preserve"> 0.0105 can 0.0102 calculate 0.0096 </w:t>
      </w:r>
      <w:proofErr w:type="spellStart"/>
      <w:r w:rsidRPr="00377CAB">
        <w:rPr>
          <w:lang w:eastAsia="zh-CN"/>
        </w:rPr>
        <w:t>mhr</w:t>
      </w:r>
      <w:proofErr w:type="spellEnd"/>
      <w:r w:rsidRPr="00377CAB">
        <w:rPr>
          <w:lang w:eastAsia="zh-CN"/>
        </w:rPr>
        <w:t xml:space="preserve"> 0.0094 reebok 0.0091 intensity 0.0088 sensational 0.0082 measure 0.0079 per 0.0079 60 0.0078 blood 0.0078 from 0.0076 </w:t>
      </w:r>
      <w:proofErr w:type="spellStart"/>
      <w:r w:rsidRPr="00377CAB">
        <w:rPr>
          <w:lang w:eastAsia="zh-CN"/>
        </w:rPr>
        <w:t>cardiosport</w:t>
      </w:r>
      <w:proofErr w:type="spellEnd"/>
      <w:r w:rsidRPr="00377CAB">
        <w:rPr>
          <w:lang w:eastAsia="zh-CN"/>
        </w:rPr>
        <w:t xml:space="preserve"> 0.0076 cardiovascular 0.0075 number 0.0071 during 0.0070 pressure 0.0068 have 0.0068 one 0.0066 athlete 0.0064 about 0.0064 hotel 0.0064 method 0.0063 re 0.0062 artery 0.0061 health 0.0061 formula 0.0060 upper 0.0060 watch )</w:t>
      </w:r>
    </w:p>
    <w:p w14:paraId="5A8D2E12" w14:textId="11431E05" w:rsidR="0038374A" w:rsidRDefault="0038374A" w:rsidP="001309ED">
      <w:pPr>
        <w:rPr>
          <w:lang w:eastAsia="zh-CN"/>
        </w:rPr>
      </w:pPr>
      <w:r>
        <w:rPr>
          <w:rFonts w:hint="eastAsia"/>
          <w:lang w:eastAsia="zh-CN"/>
        </w:rPr>
        <w:t xml:space="preserve">In my system, increasing the number of feedback terms, the </w:t>
      </w:r>
      <w:proofErr w:type="spellStart"/>
      <w:r>
        <w:rPr>
          <w:rFonts w:hint="eastAsia"/>
          <w:lang w:eastAsia="zh-CN"/>
        </w:rPr>
        <w:t>P@n</w:t>
      </w:r>
      <w:proofErr w:type="spellEnd"/>
      <w:r>
        <w:rPr>
          <w:rFonts w:hint="eastAsia"/>
          <w:lang w:eastAsia="zh-CN"/>
        </w:rPr>
        <w:t xml:space="preserve">, and MAP are both increasing. </w:t>
      </w:r>
      <w:r w:rsidR="007B71B8">
        <w:rPr>
          <w:rFonts w:hint="eastAsia"/>
          <w:lang w:eastAsia="zh-CN"/>
        </w:rPr>
        <w:t xml:space="preserve">For query 26, the extra terms that are added to the expanded query are very related to the original query terms, such as beat, health, disease, etc. As the </w:t>
      </w:r>
      <w:r w:rsidR="007B71B8">
        <w:rPr>
          <w:lang w:eastAsia="zh-CN"/>
        </w:rPr>
        <w:t>“</w:t>
      </w:r>
      <w:r w:rsidR="007B71B8">
        <w:rPr>
          <w:rFonts w:hint="eastAsia"/>
          <w:lang w:eastAsia="zh-CN"/>
        </w:rPr>
        <w:t>lower heart rate</w:t>
      </w:r>
      <w:r w:rsidR="007B71B8">
        <w:rPr>
          <w:lang w:eastAsia="zh-CN"/>
        </w:rPr>
        <w:t>”</w:t>
      </w:r>
      <w:r w:rsidR="007B71B8">
        <w:rPr>
          <w:rFonts w:hint="eastAsia"/>
          <w:lang w:eastAsia="zh-CN"/>
        </w:rPr>
        <w:t xml:space="preserve"> may be health related topic, and are very likely to </w:t>
      </w:r>
      <w:r w:rsidR="007B71B8">
        <w:rPr>
          <w:lang w:eastAsia="zh-CN"/>
        </w:rPr>
        <w:t>appear</w:t>
      </w:r>
      <w:r w:rsidR="007B71B8">
        <w:rPr>
          <w:rFonts w:hint="eastAsia"/>
          <w:lang w:eastAsia="zh-CN"/>
        </w:rPr>
        <w:t xml:space="preserve"> together with phrases like </w:t>
      </w:r>
      <w:r w:rsidR="007B71B8">
        <w:rPr>
          <w:lang w:eastAsia="zh-CN"/>
        </w:rPr>
        <w:t>“age”</w:t>
      </w:r>
      <w:r w:rsidR="007B71B8">
        <w:rPr>
          <w:rFonts w:hint="eastAsia"/>
          <w:lang w:eastAsia="zh-CN"/>
        </w:rPr>
        <w:t xml:space="preserve">, </w:t>
      </w:r>
      <w:r w:rsidR="007B71B8">
        <w:rPr>
          <w:lang w:eastAsia="zh-CN"/>
        </w:rPr>
        <w:t>“</w:t>
      </w:r>
      <w:r w:rsidR="007B71B8">
        <w:rPr>
          <w:rFonts w:hint="eastAsia"/>
          <w:lang w:eastAsia="zh-CN"/>
        </w:rPr>
        <w:t>heart beat</w:t>
      </w:r>
      <w:r w:rsidR="007B71B8">
        <w:rPr>
          <w:lang w:eastAsia="zh-CN"/>
        </w:rPr>
        <w:t>”</w:t>
      </w:r>
      <w:r w:rsidR="007B71B8">
        <w:rPr>
          <w:rFonts w:hint="eastAsia"/>
          <w:lang w:eastAsia="zh-CN"/>
        </w:rPr>
        <w:t>, so that including more those terms could improve the retrieval performance.</w:t>
      </w:r>
      <w:r w:rsidR="00707D56">
        <w:rPr>
          <w:rFonts w:hint="eastAsia"/>
          <w:lang w:eastAsia="zh-CN"/>
        </w:rPr>
        <w:t xml:space="preserve"> </w:t>
      </w:r>
    </w:p>
    <w:p w14:paraId="56E35133" w14:textId="7A1E840C" w:rsidR="00707D56" w:rsidRDefault="00707D56" w:rsidP="001309ED">
      <w:pPr>
        <w:rPr>
          <w:lang w:eastAsia="zh-CN"/>
        </w:rPr>
      </w:pPr>
      <w:r>
        <w:rPr>
          <w:rFonts w:hint="eastAsia"/>
          <w:lang w:eastAsia="zh-CN"/>
        </w:rPr>
        <w:t>The 1</w:t>
      </w:r>
      <w:r w:rsidRPr="00707D56">
        <w:rPr>
          <w:rFonts w:hint="eastAsia"/>
          <w:vertAlign w:val="superscript"/>
          <w:lang w:eastAsia="zh-CN"/>
        </w:rPr>
        <w:t>st</w:t>
      </w:r>
      <w:r>
        <w:rPr>
          <w:rFonts w:hint="eastAsia"/>
          <w:lang w:eastAsia="zh-CN"/>
        </w:rPr>
        <w:t xml:space="preserve"> query</w:t>
      </w:r>
      <w:r>
        <w:rPr>
          <w:lang w:eastAsia="zh-CN"/>
        </w:rPr>
        <w:t>’</w:t>
      </w:r>
      <w:r>
        <w:rPr>
          <w:rFonts w:hint="eastAsia"/>
          <w:lang w:eastAsia="zh-CN"/>
        </w:rPr>
        <w:t xml:space="preserve">s performance falls most. But among those experiments, the decline in MAP compared to the </w:t>
      </w:r>
      <w:proofErr w:type="spellStart"/>
      <w:r>
        <w:rPr>
          <w:rFonts w:hint="eastAsia"/>
          <w:lang w:eastAsia="zh-CN"/>
        </w:rPr>
        <w:t>RankedBoolean</w:t>
      </w:r>
      <w:proofErr w:type="spellEnd"/>
      <w:r>
        <w:rPr>
          <w:rFonts w:hint="eastAsia"/>
          <w:lang w:eastAsia="zh-CN"/>
        </w:rPr>
        <w:t xml:space="preserve"> one is the same. Adding more terms does not make it better. This may be because those terms are nonrelated to the query terms, thus there is no improvement on the retrieval performance. </w:t>
      </w:r>
    </w:p>
    <w:p w14:paraId="07928E8D" w14:textId="3E58C76B" w:rsidR="00707D56" w:rsidRDefault="00707D56" w:rsidP="001309ED">
      <w:pPr>
        <w:rPr>
          <w:lang w:eastAsia="zh-CN"/>
        </w:rPr>
      </w:pPr>
      <w:proofErr w:type="gramStart"/>
      <w:r w:rsidRPr="00707D56">
        <w:rPr>
          <w:lang w:eastAsia="zh-CN"/>
        </w:rPr>
        <w:t>1 :</w:t>
      </w:r>
      <w:proofErr w:type="gramEnd"/>
      <w:r w:rsidRPr="00707D56">
        <w:rPr>
          <w:lang w:eastAsia="zh-CN"/>
        </w:rPr>
        <w:t xml:space="preserve"> #wand ( 1.0813 family 0.3682 tree 0.3446 surname 0.3434 crest 0.3414 genealogy 0.2504 history 0.0343 6 0.0323 5 0.0291 3 0.0270 4 0.0227 2 0.0198 7 0.0165 trivia 0.0130 8 0.0129 engrave 0.0113 </w:t>
      </w:r>
      <w:r w:rsidRPr="00707D56">
        <w:rPr>
          <w:lang w:eastAsia="zh-CN"/>
        </w:rPr>
        <w:lastRenderedPageBreak/>
        <w:t xml:space="preserve">byte 0.0103 gift 0.0097 </w:t>
      </w:r>
      <w:proofErr w:type="spellStart"/>
      <w:r w:rsidRPr="00707D56">
        <w:rPr>
          <w:lang w:eastAsia="zh-CN"/>
        </w:rPr>
        <w:t>barack</w:t>
      </w:r>
      <w:proofErr w:type="spellEnd"/>
      <w:r w:rsidRPr="00707D56">
        <w:rPr>
          <w:lang w:eastAsia="zh-CN"/>
        </w:rPr>
        <w:t xml:space="preserve"> 0.0090 </w:t>
      </w:r>
      <w:proofErr w:type="spellStart"/>
      <w:r w:rsidRPr="00707D56">
        <w:rPr>
          <w:lang w:eastAsia="zh-CN"/>
        </w:rPr>
        <w:t>obama</w:t>
      </w:r>
      <w:proofErr w:type="spellEnd"/>
      <w:r w:rsidRPr="00707D56">
        <w:rPr>
          <w:lang w:eastAsia="zh-CN"/>
        </w:rPr>
        <w:t xml:space="preserve"> 0.0087 9 0.0069 </w:t>
      </w:r>
      <w:proofErr w:type="spellStart"/>
      <w:r w:rsidRPr="00707D56">
        <w:rPr>
          <w:lang w:eastAsia="zh-CN"/>
        </w:rPr>
        <w:t>jordan</w:t>
      </w:r>
      <w:proofErr w:type="spellEnd"/>
      <w:r w:rsidRPr="00707D56">
        <w:rPr>
          <w:lang w:eastAsia="zh-CN"/>
        </w:rPr>
        <w:t xml:space="preserve"> 0.0069 your 0.0068 00 0.0067 his 0.0065 10 0.0061 birthstone 0.0061 </w:t>
      </w:r>
      <w:proofErr w:type="spellStart"/>
      <w:r w:rsidRPr="00707D56">
        <w:rPr>
          <w:lang w:eastAsia="zh-CN"/>
        </w:rPr>
        <w:t>michael</w:t>
      </w:r>
      <w:proofErr w:type="spellEnd"/>
      <w:r w:rsidRPr="00707D56">
        <w:rPr>
          <w:lang w:eastAsia="zh-CN"/>
        </w:rPr>
        <w:t xml:space="preserve"> 0.0060 record 0.0053 345 0.0051 ancestor 0.0048 free 0.0048 </w:t>
      </w:r>
      <w:proofErr w:type="spellStart"/>
      <w:r w:rsidRPr="00707D56">
        <w:rPr>
          <w:lang w:eastAsia="zh-CN"/>
        </w:rPr>
        <w:t>linkpendium</w:t>
      </w:r>
      <w:proofErr w:type="spellEnd"/>
      <w:r w:rsidRPr="00707D56">
        <w:rPr>
          <w:lang w:eastAsia="zh-CN"/>
        </w:rPr>
        <w:t xml:space="preserve"> 0.0046 rank 0.0046 biography 0.0045 11 0.0043 12 0.0042 politics 0.0040 29 0.0040 about 0.0039 </w:t>
      </w:r>
      <w:proofErr w:type="spellStart"/>
      <w:r w:rsidRPr="00707D56">
        <w:rPr>
          <w:lang w:eastAsia="zh-CN"/>
        </w:rPr>
        <w:t>oct</w:t>
      </w:r>
      <w:proofErr w:type="spellEnd"/>
      <w:r w:rsidRPr="00707D56">
        <w:rPr>
          <w:lang w:eastAsia="zh-CN"/>
        </w:rPr>
        <w:t xml:space="preserve"> 0.0038 knowledge 0.0037 name 0.0035 07 0.0035 test 0.0035 take 0.0034 tag 0.0033 13 0.0033 2008 0.0032 am 0.0032 dukes )</w:t>
      </w:r>
    </w:p>
    <w:p w14:paraId="37ABBB73" w14:textId="45BD4CCC" w:rsidR="000641BA" w:rsidRDefault="000641BA" w:rsidP="001309ED">
      <w:pPr>
        <w:rPr>
          <w:lang w:eastAsia="zh-CN"/>
        </w:rPr>
      </w:pPr>
      <w:r>
        <w:rPr>
          <w:rFonts w:hint="eastAsia"/>
          <w:lang w:eastAsia="zh-CN"/>
        </w:rPr>
        <w:t xml:space="preserve">In my system, using more terms generally could improve the precision and recall performance. </w:t>
      </w:r>
      <w:r w:rsidR="00D1179F">
        <w:rPr>
          <w:rFonts w:hint="eastAsia"/>
          <w:lang w:eastAsia="zh-CN"/>
        </w:rPr>
        <w:t xml:space="preserve">I have also tested number with </w:t>
      </w:r>
      <w:proofErr w:type="gramStart"/>
      <w:r w:rsidR="00D1179F">
        <w:rPr>
          <w:rFonts w:hint="eastAsia"/>
          <w:lang w:eastAsia="zh-CN"/>
        </w:rPr>
        <w:t>60,</w:t>
      </w:r>
      <w:proofErr w:type="gramEnd"/>
      <w:r w:rsidR="00D1179F">
        <w:rPr>
          <w:rFonts w:hint="eastAsia"/>
          <w:lang w:eastAsia="zh-CN"/>
        </w:rPr>
        <w:t xml:space="preserve"> the map and win/loss ratio still increases.</w:t>
      </w:r>
      <w:r>
        <w:rPr>
          <w:rFonts w:hint="eastAsia"/>
          <w:lang w:eastAsia="zh-CN"/>
        </w:rPr>
        <w:t xml:space="preserve"> I think </w:t>
      </w:r>
      <w:r>
        <w:t>the improvement worth the added computational costs</w:t>
      </w:r>
      <w:r>
        <w:rPr>
          <w:rFonts w:hint="eastAsia"/>
          <w:lang w:eastAsia="zh-CN"/>
        </w:rPr>
        <w:t>.</w:t>
      </w:r>
    </w:p>
    <w:p w14:paraId="7BD8A8BC" w14:textId="77777777" w:rsidR="001309ED" w:rsidRDefault="001309ED" w:rsidP="001309ED">
      <w:pPr>
        <w:rPr>
          <w:lang w:eastAsia="zh-CN"/>
        </w:rPr>
      </w:pPr>
      <w:r>
        <w:t>Comment on the effects of query expansion on your system and on the reference system.  Are the two systems affected equally by query expansion, or are there important differences?</w:t>
      </w:r>
    </w:p>
    <w:p w14:paraId="0A37F838" w14:textId="7702EBA5" w:rsidR="00C173CF" w:rsidRDefault="00C173CF" w:rsidP="001309ED">
      <w:pPr>
        <w:rPr>
          <w:lang w:eastAsia="zh-CN"/>
        </w:rPr>
      </w:pPr>
      <w:r>
        <w:rPr>
          <w:rFonts w:hint="eastAsia"/>
          <w:lang w:eastAsia="zh-CN"/>
        </w:rPr>
        <w:t xml:space="preserve">From number 5-40 the performance trend of the reference system is similar with my </w:t>
      </w:r>
      <w:proofErr w:type="gramStart"/>
      <w:r>
        <w:rPr>
          <w:rFonts w:hint="eastAsia"/>
          <w:lang w:eastAsia="zh-CN"/>
        </w:rPr>
        <w:t>system</w:t>
      </w:r>
      <w:r>
        <w:rPr>
          <w:lang w:eastAsia="zh-CN"/>
        </w:rPr>
        <w:t>’</w:t>
      </w:r>
      <w:r>
        <w:rPr>
          <w:rFonts w:hint="eastAsia"/>
          <w:lang w:eastAsia="zh-CN"/>
        </w:rPr>
        <w:t>s</w:t>
      </w:r>
      <w:proofErr w:type="gramEnd"/>
      <w:r>
        <w:rPr>
          <w:rFonts w:hint="eastAsia"/>
          <w:lang w:eastAsia="zh-CN"/>
        </w:rPr>
        <w:t xml:space="preserve">, however, there is a big difference, that is when number is 50, the performance declined in reference system, whereas improved in my system. Then I </w:t>
      </w:r>
      <w:r>
        <w:rPr>
          <w:lang w:eastAsia="zh-CN"/>
        </w:rPr>
        <w:t>separately</w:t>
      </w:r>
      <w:r>
        <w:rPr>
          <w:rFonts w:hint="eastAsia"/>
          <w:lang w:eastAsia="zh-CN"/>
        </w:rPr>
        <w:t xml:space="preserve"> tested with parameter set to 60. The result shows that the performance of my system still improved whereas the reference system</w:t>
      </w:r>
      <w:r>
        <w:rPr>
          <w:lang w:eastAsia="zh-CN"/>
        </w:rPr>
        <w:t>’</w:t>
      </w:r>
      <w:r>
        <w:rPr>
          <w:rFonts w:hint="eastAsia"/>
          <w:lang w:eastAsia="zh-CN"/>
        </w:rPr>
        <w:t xml:space="preserve">s still declined. I think this is related to the quality of the retrieved documents of the original query and the parameter settings for the Indri. </w:t>
      </w:r>
      <w:r w:rsidR="00EC183B">
        <w:rPr>
          <w:rFonts w:hint="eastAsia"/>
          <w:lang w:eastAsia="zh-CN"/>
        </w:rPr>
        <w:t xml:space="preserve">When the </w:t>
      </w:r>
      <w:proofErr w:type="spellStart"/>
      <w:r w:rsidR="00EC183B">
        <w:rPr>
          <w:rFonts w:hint="eastAsia"/>
          <w:lang w:eastAsia="zh-CN"/>
        </w:rPr>
        <w:t>fbdocs</w:t>
      </w:r>
      <w:proofErr w:type="spellEnd"/>
      <w:r w:rsidR="00EC183B">
        <w:rPr>
          <w:rFonts w:hint="eastAsia"/>
          <w:lang w:eastAsia="zh-CN"/>
        </w:rPr>
        <w:t>=50, my system got the best performance, but the reference system doesn</w:t>
      </w:r>
      <w:r w:rsidR="00EC183B">
        <w:rPr>
          <w:lang w:eastAsia="zh-CN"/>
        </w:rPr>
        <w:t>’</w:t>
      </w:r>
      <w:r w:rsidR="00EC183B">
        <w:rPr>
          <w:rFonts w:hint="eastAsia"/>
          <w:lang w:eastAsia="zh-CN"/>
        </w:rPr>
        <w:t xml:space="preserve">t. As for the reference system, the best term number seems to be 40. </w:t>
      </w:r>
      <w:r w:rsidR="007A69F8">
        <w:rPr>
          <w:rFonts w:hint="eastAsia"/>
          <w:lang w:eastAsia="zh-CN"/>
        </w:rPr>
        <w:t xml:space="preserve"> For reference system, including more terms may have negative effect because the added terms are not closely related to the query. It is reasonable to have a </w:t>
      </w:r>
      <w:r w:rsidR="007A69F8">
        <w:rPr>
          <w:lang w:eastAsia="zh-CN"/>
        </w:rPr>
        <w:t>“</w:t>
      </w:r>
      <w:r w:rsidR="007A69F8">
        <w:rPr>
          <w:rFonts w:hint="eastAsia"/>
          <w:lang w:eastAsia="zh-CN"/>
        </w:rPr>
        <w:t>peak</w:t>
      </w:r>
      <w:r w:rsidR="007A69F8">
        <w:rPr>
          <w:lang w:eastAsia="zh-CN"/>
        </w:rPr>
        <w:t>”</w:t>
      </w:r>
      <w:r w:rsidR="007A69F8">
        <w:rPr>
          <w:rFonts w:hint="eastAsia"/>
          <w:lang w:eastAsia="zh-CN"/>
        </w:rPr>
        <w:t xml:space="preserve"> value. As increasing the number of terms in my system, I think there should also be a threshold beyond which the performance will decrease.</w:t>
      </w:r>
    </w:p>
    <w:p w14:paraId="41CE2F2E" w14:textId="77777777" w:rsidR="005E1B35" w:rsidRDefault="005E1B35" w:rsidP="005E1B35">
      <w:pPr>
        <w:pStyle w:val="1"/>
        <w:jc w:val="both"/>
        <w:rPr>
          <w:rFonts w:eastAsia="Times New Roman"/>
        </w:rPr>
      </w:pPr>
      <w:r>
        <w:rPr>
          <w:rFonts w:eastAsia="Times New Roman"/>
        </w:rPr>
        <w:t xml:space="preserve">Experiment </w:t>
      </w:r>
      <w:r w:rsidR="009A74E7">
        <w:rPr>
          <w:rFonts w:eastAsia="Times New Roman"/>
        </w:rPr>
        <w:t>4</w:t>
      </w:r>
      <w:r w:rsidR="005211C4">
        <w:rPr>
          <w:rFonts w:eastAsia="Times New Roman"/>
        </w:rPr>
        <w:t xml:space="preserve">: </w:t>
      </w:r>
      <w:r w:rsidR="000B7E81">
        <w:rPr>
          <w:rFonts w:eastAsia="Times New Roman"/>
        </w:rPr>
        <w:t>Original query vs. expanded query</w:t>
      </w:r>
    </w:p>
    <w:p w14:paraId="1DF4CD5B" w14:textId="77777777" w:rsidR="009C7249" w:rsidRDefault="009C7249" w:rsidP="009C7249">
      <w:r>
        <w:t>Provide information about the effect of varying the weight between the original query and the new expansion query.</w:t>
      </w:r>
    </w:p>
    <w:tbl>
      <w:tblPr>
        <w:tblStyle w:val="a3"/>
        <w:tblW w:w="0" w:type="auto"/>
        <w:tblInd w:w="250" w:type="dxa"/>
        <w:tblLayout w:type="fixed"/>
        <w:tblLook w:val="04A0" w:firstRow="1" w:lastRow="0" w:firstColumn="1" w:lastColumn="0" w:noHBand="0" w:noVBand="1"/>
      </w:tblPr>
      <w:tblGrid>
        <w:gridCol w:w="1313"/>
        <w:gridCol w:w="975"/>
        <w:gridCol w:w="1170"/>
        <w:gridCol w:w="900"/>
        <w:gridCol w:w="900"/>
        <w:gridCol w:w="900"/>
        <w:gridCol w:w="900"/>
        <w:gridCol w:w="900"/>
        <w:gridCol w:w="900"/>
      </w:tblGrid>
      <w:tr w:rsidR="009C7249" w14:paraId="43E9B9B4" w14:textId="77777777" w:rsidTr="00481E97">
        <w:tc>
          <w:tcPr>
            <w:tcW w:w="1313" w:type="dxa"/>
            <w:vMerge w:val="restart"/>
          </w:tcPr>
          <w:p w14:paraId="5376E723" w14:textId="77777777" w:rsidR="009C7249" w:rsidRPr="005E1B35" w:rsidRDefault="009C7249" w:rsidP="007B2E26">
            <w:pPr>
              <w:rPr>
                <w:b/>
              </w:rPr>
            </w:pPr>
          </w:p>
        </w:tc>
        <w:tc>
          <w:tcPr>
            <w:tcW w:w="975" w:type="dxa"/>
            <w:vMerge w:val="restart"/>
          </w:tcPr>
          <w:p w14:paraId="138E03B5" w14:textId="77777777" w:rsidR="009C7249" w:rsidRDefault="009C7249" w:rsidP="007B2E26">
            <w:pPr>
              <w:jc w:val="center"/>
              <w:rPr>
                <w:b/>
              </w:rPr>
            </w:pPr>
          </w:p>
          <w:p w14:paraId="4A30F000" w14:textId="77777777" w:rsidR="009C7249" w:rsidRPr="00DE7872" w:rsidRDefault="009C7249" w:rsidP="007B2E26">
            <w:pPr>
              <w:jc w:val="center"/>
              <w:rPr>
                <w:b/>
              </w:rPr>
            </w:pPr>
            <w:r w:rsidRPr="00DE7872">
              <w:rPr>
                <w:b/>
              </w:rPr>
              <w:t>Ranked</w:t>
            </w:r>
          </w:p>
          <w:p w14:paraId="52740126" w14:textId="77777777" w:rsidR="009C7249" w:rsidRDefault="009C7249" w:rsidP="007B2E26">
            <w:pPr>
              <w:jc w:val="center"/>
              <w:rPr>
                <w:b/>
              </w:rPr>
            </w:pPr>
            <w:r w:rsidRPr="00DE7872">
              <w:rPr>
                <w:b/>
              </w:rPr>
              <w:t>Boolean</w:t>
            </w:r>
          </w:p>
          <w:p w14:paraId="475CDDC7" w14:textId="77777777" w:rsidR="009C7249" w:rsidRPr="00DE7872" w:rsidRDefault="009C7249" w:rsidP="007B2E26">
            <w:pPr>
              <w:jc w:val="center"/>
              <w:rPr>
                <w:b/>
              </w:rPr>
            </w:pPr>
            <w:r>
              <w:rPr>
                <w:b/>
              </w:rPr>
              <w:t>AND</w:t>
            </w:r>
          </w:p>
        </w:tc>
        <w:tc>
          <w:tcPr>
            <w:tcW w:w="1170" w:type="dxa"/>
            <w:vMerge w:val="restart"/>
          </w:tcPr>
          <w:p w14:paraId="50B5065D" w14:textId="77777777" w:rsidR="00E03B57" w:rsidRDefault="00E03B57" w:rsidP="00E03B57">
            <w:pPr>
              <w:jc w:val="center"/>
              <w:rPr>
                <w:b/>
              </w:rPr>
            </w:pPr>
            <w:r>
              <w:rPr>
                <w:b/>
              </w:rPr>
              <w:t>Indri</w:t>
            </w:r>
          </w:p>
          <w:p w14:paraId="4BC20D47" w14:textId="77777777" w:rsidR="00E03B57" w:rsidRDefault="00E03B57" w:rsidP="00E03B57">
            <w:pPr>
              <w:jc w:val="center"/>
              <w:rPr>
                <w:b/>
              </w:rPr>
            </w:pPr>
            <w:r>
              <w:rPr>
                <w:b/>
              </w:rPr>
              <w:t>BOW,</w:t>
            </w:r>
            <w:r>
              <w:rPr>
                <w:b/>
              </w:rPr>
              <w:br/>
              <w:t>Your</w:t>
            </w:r>
          </w:p>
          <w:p w14:paraId="6E84416B" w14:textId="77777777" w:rsidR="009C7249" w:rsidRDefault="00E03B57" w:rsidP="00E03B57">
            <w:pPr>
              <w:jc w:val="center"/>
              <w:rPr>
                <w:b/>
              </w:rPr>
            </w:pPr>
            <w:r>
              <w:rPr>
                <w:b/>
              </w:rPr>
              <w:t>System</w:t>
            </w:r>
          </w:p>
        </w:tc>
        <w:tc>
          <w:tcPr>
            <w:tcW w:w="5400" w:type="dxa"/>
            <w:gridSpan w:val="6"/>
          </w:tcPr>
          <w:p w14:paraId="62CEA3E6" w14:textId="77777777" w:rsidR="009C7249" w:rsidRDefault="009C7249" w:rsidP="009C7249">
            <w:pPr>
              <w:jc w:val="center"/>
              <w:rPr>
                <w:b/>
              </w:rPr>
            </w:pPr>
            <w:r>
              <w:rPr>
                <w:b/>
              </w:rPr>
              <w:t>Query Expansion,</w:t>
            </w:r>
          </w:p>
          <w:p w14:paraId="2C729C7A" w14:textId="77777777" w:rsidR="009C7249" w:rsidRDefault="009C7249" w:rsidP="009C7249">
            <w:pPr>
              <w:jc w:val="center"/>
              <w:rPr>
                <w:b/>
              </w:rPr>
            </w:pPr>
            <w:r>
              <w:rPr>
                <w:b/>
              </w:rPr>
              <w:t>Your Initial Results</w:t>
            </w:r>
          </w:p>
        </w:tc>
      </w:tr>
      <w:tr w:rsidR="009C7249" w14:paraId="44069381" w14:textId="77777777" w:rsidTr="00481E97">
        <w:tc>
          <w:tcPr>
            <w:tcW w:w="1313" w:type="dxa"/>
            <w:vMerge/>
          </w:tcPr>
          <w:p w14:paraId="78860FDF" w14:textId="77777777" w:rsidR="009C7249" w:rsidRPr="005E1B35" w:rsidRDefault="009C7249" w:rsidP="007B2E26">
            <w:pPr>
              <w:rPr>
                <w:b/>
              </w:rPr>
            </w:pPr>
          </w:p>
        </w:tc>
        <w:tc>
          <w:tcPr>
            <w:tcW w:w="975" w:type="dxa"/>
            <w:vMerge/>
          </w:tcPr>
          <w:p w14:paraId="4A1BC3EA" w14:textId="77777777" w:rsidR="009C7249" w:rsidRPr="00DE7872" w:rsidRDefault="009C7249" w:rsidP="007B2E26">
            <w:pPr>
              <w:jc w:val="center"/>
              <w:rPr>
                <w:b/>
              </w:rPr>
            </w:pPr>
          </w:p>
        </w:tc>
        <w:tc>
          <w:tcPr>
            <w:tcW w:w="1170" w:type="dxa"/>
            <w:vMerge/>
          </w:tcPr>
          <w:p w14:paraId="2637C30C" w14:textId="77777777" w:rsidR="009C7249" w:rsidRPr="00DE7872" w:rsidRDefault="009C7249" w:rsidP="007B2E26">
            <w:pPr>
              <w:jc w:val="center"/>
              <w:rPr>
                <w:b/>
              </w:rPr>
            </w:pPr>
          </w:p>
        </w:tc>
        <w:tc>
          <w:tcPr>
            <w:tcW w:w="5400" w:type="dxa"/>
            <w:gridSpan w:val="6"/>
          </w:tcPr>
          <w:p w14:paraId="4442716F" w14:textId="77777777" w:rsidR="009C7249" w:rsidRDefault="009C7249" w:rsidP="007B2E26">
            <w:pPr>
              <w:jc w:val="center"/>
              <w:rPr>
                <w:b/>
              </w:rPr>
            </w:pPr>
            <w:proofErr w:type="spellStart"/>
            <w:r>
              <w:rPr>
                <w:b/>
              </w:rPr>
              <w:t>fbOrigWeight</w:t>
            </w:r>
            <w:proofErr w:type="spellEnd"/>
          </w:p>
        </w:tc>
      </w:tr>
      <w:tr w:rsidR="009C7249" w14:paraId="102265EA" w14:textId="77777777" w:rsidTr="00481E97">
        <w:tc>
          <w:tcPr>
            <w:tcW w:w="1313" w:type="dxa"/>
            <w:vMerge/>
          </w:tcPr>
          <w:p w14:paraId="4B559015" w14:textId="77777777" w:rsidR="009C7249" w:rsidRPr="005E1B35" w:rsidRDefault="009C7249" w:rsidP="007B2E26">
            <w:pPr>
              <w:rPr>
                <w:b/>
              </w:rPr>
            </w:pPr>
          </w:p>
        </w:tc>
        <w:tc>
          <w:tcPr>
            <w:tcW w:w="975" w:type="dxa"/>
            <w:vMerge/>
          </w:tcPr>
          <w:p w14:paraId="2C8555C3" w14:textId="77777777" w:rsidR="009C7249" w:rsidRPr="00DE7872" w:rsidRDefault="009C7249" w:rsidP="007B2E26">
            <w:pPr>
              <w:jc w:val="center"/>
              <w:rPr>
                <w:b/>
              </w:rPr>
            </w:pPr>
          </w:p>
        </w:tc>
        <w:tc>
          <w:tcPr>
            <w:tcW w:w="1170" w:type="dxa"/>
            <w:vMerge/>
          </w:tcPr>
          <w:p w14:paraId="1237F568" w14:textId="77777777" w:rsidR="009C7249" w:rsidRPr="00DE7872" w:rsidRDefault="009C7249" w:rsidP="007B2E26">
            <w:pPr>
              <w:jc w:val="center"/>
              <w:rPr>
                <w:b/>
              </w:rPr>
            </w:pPr>
          </w:p>
        </w:tc>
        <w:tc>
          <w:tcPr>
            <w:tcW w:w="900" w:type="dxa"/>
          </w:tcPr>
          <w:p w14:paraId="07CE48E9" w14:textId="77777777" w:rsidR="009C7249" w:rsidRPr="00DE7872" w:rsidRDefault="009C7249" w:rsidP="007B2E26">
            <w:pPr>
              <w:jc w:val="center"/>
              <w:rPr>
                <w:b/>
              </w:rPr>
            </w:pPr>
            <w:r>
              <w:rPr>
                <w:b/>
              </w:rPr>
              <w:t>0.0</w:t>
            </w:r>
          </w:p>
        </w:tc>
        <w:tc>
          <w:tcPr>
            <w:tcW w:w="900" w:type="dxa"/>
          </w:tcPr>
          <w:p w14:paraId="0FCFD9FB" w14:textId="77777777" w:rsidR="009C7249" w:rsidRPr="00DE7872" w:rsidRDefault="009C7249" w:rsidP="007B2E26">
            <w:pPr>
              <w:jc w:val="center"/>
              <w:rPr>
                <w:b/>
              </w:rPr>
            </w:pPr>
            <w:r>
              <w:rPr>
                <w:b/>
              </w:rPr>
              <w:t>0.2</w:t>
            </w:r>
          </w:p>
        </w:tc>
        <w:tc>
          <w:tcPr>
            <w:tcW w:w="900" w:type="dxa"/>
          </w:tcPr>
          <w:p w14:paraId="33EA22AA" w14:textId="77777777" w:rsidR="009C7249" w:rsidRPr="00DE7872" w:rsidRDefault="009C7249" w:rsidP="007B2E26">
            <w:pPr>
              <w:jc w:val="center"/>
              <w:rPr>
                <w:b/>
              </w:rPr>
            </w:pPr>
            <w:r>
              <w:rPr>
                <w:b/>
              </w:rPr>
              <w:t>0.4</w:t>
            </w:r>
          </w:p>
        </w:tc>
        <w:tc>
          <w:tcPr>
            <w:tcW w:w="900" w:type="dxa"/>
          </w:tcPr>
          <w:p w14:paraId="38409B3D" w14:textId="77777777" w:rsidR="009C7249" w:rsidRDefault="009C7249" w:rsidP="007B2E26">
            <w:pPr>
              <w:jc w:val="center"/>
              <w:rPr>
                <w:b/>
              </w:rPr>
            </w:pPr>
            <w:r>
              <w:rPr>
                <w:b/>
              </w:rPr>
              <w:t>0.6</w:t>
            </w:r>
          </w:p>
        </w:tc>
        <w:tc>
          <w:tcPr>
            <w:tcW w:w="900" w:type="dxa"/>
          </w:tcPr>
          <w:p w14:paraId="219057F1" w14:textId="77777777" w:rsidR="009C7249" w:rsidRDefault="009C7249" w:rsidP="007B2E26">
            <w:pPr>
              <w:jc w:val="center"/>
              <w:rPr>
                <w:b/>
              </w:rPr>
            </w:pPr>
            <w:r>
              <w:rPr>
                <w:b/>
              </w:rPr>
              <w:t>0.8</w:t>
            </w:r>
          </w:p>
        </w:tc>
        <w:tc>
          <w:tcPr>
            <w:tcW w:w="900" w:type="dxa"/>
          </w:tcPr>
          <w:p w14:paraId="398A77CA" w14:textId="77777777" w:rsidR="009C7249" w:rsidRDefault="009C7249" w:rsidP="007B2E26">
            <w:pPr>
              <w:jc w:val="center"/>
              <w:rPr>
                <w:b/>
              </w:rPr>
            </w:pPr>
            <w:r>
              <w:rPr>
                <w:b/>
              </w:rPr>
              <w:t>1.0</w:t>
            </w:r>
          </w:p>
        </w:tc>
      </w:tr>
      <w:tr w:rsidR="00B05898" w14:paraId="3C135E44" w14:textId="77777777" w:rsidTr="00481E97">
        <w:tc>
          <w:tcPr>
            <w:tcW w:w="1313" w:type="dxa"/>
          </w:tcPr>
          <w:p w14:paraId="12AC7A35" w14:textId="77777777" w:rsidR="00B05898" w:rsidRPr="005E1B35" w:rsidRDefault="00B05898" w:rsidP="007B2E26">
            <w:pPr>
              <w:rPr>
                <w:b/>
              </w:rPr>
            </w:pPr>
            <w:r w:rsidRPr="005E1B35">
              <w:rPr>
                <w:b/>
              </w:rPr>
              <w:t>P@10</w:t>
            </w:r>
          </w:p>
        </w:tc>
        <w:tc>
          <w:tcPr>
            <w:tcW w:w="975" w:type="dxa"/>
          </w:tcPr>
          <w:p w14:paraId="7DD8FF91" w14:textId="7F048E55" w:rsidR="00B05898" w:rsidRDefault="00B05898" w:rsidP="007B2E26">
            <w:pPr>
              <w:jc w:val="center"/>
            </w:pPr>
            <w:r w:rsidRPr="00A23B80">
              <w:t>0.3250</w:t>
            </w:r>
          </w:p>
        </w:tc>
        <w:tc>
          <w:tcPr>
            <w:tcW w:w="1170" w:type="dxa"/>
          </w:tcPr>
          <w:p w14:paraId="08D16659" w14:textId="6CD54345" w:rsidR="00B05898" w:rsidRDefault="00B05898" w:rsidP="007B2E26">
            <w:pPr>
              <w:jc w:val="center"/>
            </w:pPr>
            <w:r>
              <w:t>0.</w:t>
            </w:r>
            <w:r>
              <w:rPr>
                <w:rFonts w:hint="eastAsia"/>
                <w:lang w:eastAsia="zh-CN"/>
              </w:rPr>
              <w:t>3200</w:t>
            </w:r>
          </w:p>
        </w:tc>
        <w:tc>
          <w:tcPr>
            <w:tcW w:w="900" w:type="dxa"/>
          </w:tcPr>
          <w:p w14:paraId="645023CB" w14:textId="62E4504E" w:rsidR="00B05898" w:rsidRDefault="00623C20" w:rsidP="007B2E26">
            <w:pPr>
              <w:jc w:val="center"/>
              <w:rPr>
                <w:lang w:eastAsia="zh-CN"/>
              </w:rPr>
            </w:pPr>
            <w:r>
              <w:rPr>
                <w:rFonts w:hint="eastAsia"/>
                <w:lang w:eastAsia="zh-CN"/>
              </w:rPr>
              <w:t>0.3150</w:t>
            </w:r>
          </w:p>
        </w:tc>
        <w:tc>
          <w:tcPr>
            <w:tcW w:w="900" w:type="dxa"/>
          </w:tcPr>
          <w:p w14:paraId="717A1D2D" w14:textId="431D07D6" w:rsidR="00B05898" w:rsidRDefault="00132544" w:rsidP="007B2E26">
            <w:pPr>
              <w:jc w:val="center"/>
              <w:rPr>
                <w:lang w:eastAsia="zh-CN"/>
              </w:rPr>
            </w:pPr>
            <w:r>
              <w:rPr>
                <w:rFonts w:hint="eastAsia"/>
                <w:lang w:eastAsia="zh-CN"/>
              </w:rPr>
              <w:t>0.3200</w:t>
            </w:r>
          </w:p>
        </w:tc>
        <w:tc>
          <w:tcPr>
            <w:tcW w:w="900" w:type="dxa"/>
          </w:tcPr>
          <w:p w14:paraId="74BE3FE8" w14:textId="73809BEB" w:rsidR="00B05898" w:rsidRDefault="004F2CE5" w:rsidP="007B2E26">
            <w:pPr>
              <w:jc w:val="center"/>
              <w:rPr>
                <w:lang w:eastAsia="zh-CN"/>
              </w:rPr>
            </w:pPr>
            <w:r>
              <w:rPr>
                <w:rFonts w:hint="eastAsia"/>
                <w:lang w:eastAsia="zh-CN"/>
              </w:rPr>
              <w:t>0.3200</w:t>
            </w:r>
          </w:p>
        </w:tc>
        <w:tc>
          <w:tcPr>
            <w:tcW w:w="900" w:type="dxa"/>
          </w:tcPr>
          <w:p w14:paraId="41A68B29" w14:textId="0BDC38AF" w:rsidR="00B05898" w:rsidRDefault="00736A33" w:rsidP="007B2E26">
            <w:pPr>
              <w:jc w:val="center"/>
              <w:rPr>
                <w:lang w:eastAsia="zh-CN"/>
              </w:rPr>
            </w:pPr>
            <w:r>
              <w:rPr>
                <w:rFonts w:hint="eastAsia"/>
                <w:lang w:eastAsia="zh-CN"/>
              </w:rPr>
              <w:t>0.3250</w:t>
            </w:r>
          </w:p>
        </w:tc>
        <w:tc>
          <w:tcPr>
            <w:tcW w:w="900" w:type="dxa"/>
          </w:tcPr>
          <w:p w14:paraId="2D3582AE" w14:textId="7326C9C2" w:rsidR="00B05898" w:rsidRDefault="006B51F7" w:rsidP="007B2E26">
            <w:pPr>
              <w:jc w:val="center"/>
              <w:rPr>
                <w:lang w:eastAsia="zh-CN"/>
              </w:rPr>
            </w:pPr>
            <w:r>
              <w:rPr>
                <w:rFonts w:hint="eastAsia"/>
                <w:lang w:eastAsia="zh-CN"/>
              </w:rPr>
              <w:t>0.3200</w:t>
            </w:r>
          </w:p>
        </w:tc>
        <w:tc>
          <w:tcPr>
            <w:tcW w:w="900" w:type="dxa"/>
          </w:tcPr>
          <w:p w14:paraId="78E31E6E" w14:textId="723B2E87" w:rsidR="00B05898" w:rsidRDefault="00000F2E" w:rsidP="007B2E26">
            <w:pPr>
              <w:jc w:val="center"/>
              <w:rPr>
                <w:lang w:eastAsia="zh-CN"/>
              </w:rPr>
            </w:pPr>
            <w:r>
              <w:rPr>
                <w:rFonts w:hint="eastAsia"/>
                <w:lang w:eastAsia="zh-CN"/>
              </w:rPr>
              <w:t>0.3200</w:t>
            </w:r>
          </w:p>
        </w:tc>
      </w:tr>
      <w:tr w:rsidR="00B05898" w14:paraId="4FC99E77" w14:textId="77777777" w:rsidTr="00481E97">
        <w:tc>
          <w:tcPr>
            <w:tcW w:w="1313" w:type="dxa"/>
          </w:tcPr>
          <w:p w14:paraId="4E143DBB" w14:textId="77777777" w:rsidR="00B05898" w:rsidRPr="005E1B35" w:rsidRDefault="00B05898" w:rsidP="007B2E26">
            <w:pPr>
              <w:rPr>
                <w:b/>
              </w:rPr>
            </w:pPr>
            <w:r w:rsidRPr="005E1B35">
              <w:rPr>
                <w:b/>
              </w:rPr>
              <w:t>P@20</w:t>
            </w:r>
          </w:p>
        </w:tc>
        <w:tc>
          <w:tcPr>
            <w:tcW w:w="975" w:type="dxa"/>
          </w:tcPr>
          <w:p w14:paraId="7990FF67" w14:textId="4C829997" w:rsidR="00B05898" w:rsidRDefault="00B05898" w:rsidP="007B2E26">
            <w:pPr>
              <w:jc w:val="center"/>
            </w:pPr>
            <w:r w:rsidRPr="00A23B80">
              <w:t>0.3675</w:t>
            </w:r>
          </w:p>
        </w:tc>
        <w:tc>
          <w:tcPr>
            <w:tcW w:w="1170" w:type="dxa"/>
          </w:tcPr>
          <w:p w14:paraId="4AA315C4" w14:textId="494B0282" w:rsidR="00B05898" w:rsidRDefault="00B05898" w:rsidP="007B2E26">
            <w:pPr>
              <w:jc w:val="center"/>
            </w:pPr>
            <w:r w:rsidRPr="000F7256">
              <w:t>0.3</w:t>
            </w:r>
            <w:r>
              <w:rPr>
                <w:rFonts w:hint="eastAsia"/>
                <w:lang w:eastAsia="zh-CN"/>
              </w:rPr>
              <w:t>600</w:t>
            </w:r>
          </w:p>
        </w:tc>
        <w:tc>
          <w:tcPr>
            <w:tcW w:w="900" w:type="dxa"/>
          </w:tcPr>
          <w:p w14:paraId="6D86EA13" w14:textId="240255CC" w:rsidR="00B05898" w:rsidRDefault="00623C20" w:rsidP="007B2E26">
            <w:pPr>
              <w:jc w:val="center"/>
              <w:rPr>
                <w:lang w:eastAsia="zh-CN"/>
              </w:rPr>
            </w:pPr>
            <w:r>
              <w:rPr>
                <w:rFonts w:hint="eastAsia"/>
                <w:lang w:eastAsia="zh-CN"/>
              </w:rPr>
              <w:t>0.3475</w:t>
            </w:r>
          </w:p>
        </w:tc>
        <w:tc>
          <w:tcPr>
            <w:tcW w:w="900" w:type="dxa"/>
          </w:tcPr>
          <w:p w14:paraId="6BCECDFD" w14:textId="546F541F" w:rsidR="00B05898" w:rsidRDefault="00132544" w:rsidP="00132544">
            <w:pPr>
              <w:rPr>
                <w:lang w:eastAsia="zh-CN"/>
              </w:rPr>
            </w:pPr>
            <w:r>
              <w:rPr>
                <w:rFonts w:hint="eastAsia"/>
                <w:lang w:eastAsia="zh-CN"/>
              </w:rPr>
              <w:t xml:space="preserve"> 0.3575</w:t>
            </w:r>
          </w:p>
        </w:tc>
        <w:tc>
          <w:tcPr>
            <w:tcW w:w="900" w:type="dxa"/>
          </w:tcPr>
          <w:p w14:paraId="77C1631C" w14:textId="09EBD6C0" w:rsidR="00B05898" w:rsidRDefault="004F2CE5" w:rsidP="007B2E26">
            <w:pPr>
              <w:jc w:val="center"/>
              <w:rPr>
                <w:lang w:eastAsia="zh-CN"/>
              </w:rPr>
            </w:pPr>
            <w:r>
              <w:rPr>
                <w:rFonts w:hint="eastAsia"/>
                <w:lang w:eastAsia="zh-CN"/>
              </w:rPr>
              <w:t>0.3</w:t>
            </w:r>
            <w:r w:rsidR="00736A33">
              <w:rPr>
                <w:rFonts w:hint="eastAsia"/>
                <w:lang w:eastAsia="zh-CN"/>
              </w:rPr>
              <w:t>525</w:t>
            </w:r>
          </w:p>
        </w:tc>
        <w:tc>
          <w:tcPr>
            <w:tcW w:w="900" w:type="dxa"/>
          </w:tcPr>
          <w:p w14:paraId="51042148" w14:textId="219E2B9A" w:rsidR="00B05898" w:rsidRDefault="00736A33" w:rsidP="007B2E26">
            <w:pPr>
              <w:jc w:val="center"/>
              <w:rPr>
                <w:lang w:eastAsia="zh-CN"/>
              </w:rPr>
            </w:pPr>
            <w:r>
              <w:rPr>
                <w:rFonts w:hint="eastAsia"/>
                <w:lang w:eastAsia="zh-CN"/>
              </w:rPr>
              <w:t>0.3525</w:t>
            </w:r>
          </w:p>
        </w:tc>
        <w:tc>
          <w:tcPr>
            <w:tcW w:w="900" w:type="dxa"/>
          </w:tcPr>
          <w:p w14:paraId="267DA797" w14:textId="7F34BE44" w:rsidR="00B05898" w:rsidRDefault="006B51F7" w:rsidP="007B2E26">
            <w:pPr>
              <w:jc w:val="center"/>
              <w:rPr>
                <w:lang w:eastAsia="zh-CN"/>
              </w:rPr>
            </w:pPr>
            <w:r>
              <w:rPr>
                <w:rFonts w:hint="eastAsia"/>
                <w:lang w:eastAsia="zh-CN"/>
              </w:rPr>
              <w:t>0.3700</w:t>
            </w:r>
          </w:p>
        </w:tc>
        <w:tc>
          <w:tcPr>
            <w:tcW w:w="900" w:type="dxa"/>
          </w:tcPr>
          <w:p w14:paraId="3D931CEE" w14:textId="3674364A" w:rsidR="00B05898" w:rsidRDefault="00000F2E" w:rsidP="007B2E26">
            <w:pPr>
              <w:jc w:val="center"/>
              <w:rPr>
                <w:lang w:eastAsia="zh-CN"/>
              </w:rPr>
            </w:pPr>
            <w:r>
              <w:rPr>
                <w:rFonts w:hint="eastAsia"/>
                <w:lang w:eastAsia="zh-CN"/>
              </w:rPr>
              <w:t>0.3600</w:t>
            </w:r>
          </w:p>
        </w:tc>
      </w:tr>
      <w:tr w:rsidR="00B05898" w14:paraId="52FD4229" w14:textId="77777777" w:rsidTr="00481E97">
        <w:tc>
          <w:tcPr>
            <w:tcW w:w="1313" w:type="dxa"/>
          </w:tcPr>
          <w:p w14:paraId="04D12A6E" w14:textId="77777777" w:rsidR="00B05898" w:rsidRPr="005E1B35" w:rsidRDefault="00B05898" w:rsidP="007B2E26">
            <w:pPr>
              <w:rPr>
                <w:b/>
              </w:rPr>
            </w:pPr>
            <w:r w:rsidRPr="005E1B35">
              <w:rPr>
                <w:b/>
              </w:rPr>
              <w:t>P@30</w:t>
            </w:r>
          </w:p>
        </w:tc>
        <w:tc>
          <w:tcPr>
            <w:tcW w:w="975" w:type="dxa"/>
          </w:tcPr>
          <w:p w14:paraId="6755605A" w14:textId="5DAC0819" w:rsidR="00B05898" w:rsidRDefault="00B05898" w:rsidP="007B2E26">
            <w:pPr>
              <w:jc w:val="center"/>
            </w:pPr>
            <w:r w:rsidRPr="00A23B80">
              <w:t>0.3700</w:t>
            </w:r>
          </w:p>
        </w:tc>
        <w:tc>
          <w:tcPr>
            <w:tcW w:w="1170" w:type="dxa"/>
          </w:tcPr>
          <w:p w14:paraId="515E44D8" w14:textId="2BBF7CE0" w:rsidR="00B05898" w:rsidRDefault="00B05898" w:rsidP="007B2E26">
            <w:pPr>
              <w:jc w:val="center"/>
            </w:pPr>
            <w:r>
              <w:t>0.3</w:t>
            </w:r>
            <w:r>
              <w:rPr>
                <w:rFonts w:hint="eastAsia"/>
                <w:lang w:eastAsia="zh-CN"/>
              </w:rPr>
              <w:t>467</w:t>
            </w:r>
          </w:p>
        </w:tc>
        <w:tc>
          <w:tcPr>
            <w:tcW w:w="900" w:type="dxa"/>
          </w:tcPr>
          <w:p w14:paraId="2883FEBE" w14:textId="60BC6372" w:rsidR="00B05898" w:rsidRDefault="00623C20" w:rsidP="007B2E26">
            <w:pPr>
              <w:jc w:val="center"/>
              <w:rPr>
                <w:lang w:eastAsia="zh-CN"/>
              </w:rPr>
            </w:pPr>
            <w:r>
              <w:rPr>
                <w:rFonts w:hint="eastAsia"/>
                <w:lang w:eastAsia="zh-CN"/>
              </w:rPr>
              <w:t>0.3600</w:t>
            </w:r>
          </w:p>
        </w:tc>
        <w:tc>
          <w:tcPr>
            <w:tcW w:w="900" w:type="dxa"/>
          </w:tcPr>
          <w:p w14:paraId="6AD0848E" w14:textId="0A4D5981" w:rsidR="00B05898" w:rsidRDefault="00132544" w:rsidP="007B2E26">
            <w:pPr>
              <w:jc w:val="center"/>
              <w:rPr>
                <w:lang w:eastAsia="zh-CN"/>
              </w:rPr>
            </w:pPr>
            <w:r>
              <w:rPr>
                <w:rFonts w:hint="eastAsia"/>
                <w:lang w:eastAsia="zh-CN"/>
              </w:rPr>
              <w:t>0.3617</w:t>
            </w:r>
          </w:p>
        </w:tc>
        <w:tc>
          <w:tcPr>
            <w:tcW w:w="900" w:type="dxa"/>
          </w:tcPr>
          <w:p w14:paraId="5C7A2B01" w14:textId="0C513C72" w:rsidR="00B05898" w:rsidRDefault="00736A33" w:rsidP="007B2E26">
            <w:pPr>
              <w:jc w:val="center"/>
              <w:rPr>
                <w:lang w:eastAsia="zh-CN"/>
              </w:rPr>
            </w:pPr>
            <w:r>
              <w:rPr>
                <w:rFonts w:hint="eastAsia"/>
                <w:lang w:eastAsia="zh-CN"/>
              </w:rPr>
              <w:t>0.3617</w:t>
            </w:r>
          </w:p>
        </w:tc>
        <w:tc>
          <w:tcPr>
            <w:tcW w:w="900" w:type="dxa"/>
          </w:tcPr>
          <w:p w14:paraId="55D0A319" w14:textId="676D542A" w:rsidR="00B05898" w:rsidRDefault="00736A33" w:rsidP="007B2E26">
            <w:pPr>
              <w:jc w:val="center"/>
              <w:rPr>
                <w:lang w:eastAsia="zh-CN"/>
              </w:rPr>
            </w:pPr>
            <w:r>
              <w:rPr>
                <w:rFonts w:hint="eastAsia"/>
                <w:lang w:eastAsia="zh-CN"/>
              </w:rPr>
              <w:t>0.3667</w:t>
            </w:r>
          </w:p>
        </w:tc>
        <w:tc>
          <w:tcPr>
            <w:tcW w:w="900" w:type="dxa"/>
          </w:tcPr>
          <w:p w14:paraId="400DD8D6" w14:textId="0D8F550E" w:rsidR="00B05898" w:rsidRDefault="006B51F7" w:rsidP="007B2E26">
            <w:pPr>
              <w:jc w:val="center"/>
              <w:rPr>
                <w:lang w:eastAsia="zh-CN"/>
              </w:rPr>
            </w:pPr>
            <w:r>
              <w:rPr>
                <w:rFonts w:hint="eastAsia"/>
                <w:lang w:eastAsia="zh-CN"/>
              </w:rPr>
              <w:t>0.3600</w:t>
            </w:r>
          </w:p>
        </w:tc>
        <w:tc>
          <w:tcPr>
            <w:tcW w:w="900" w:type="dxa"/>
          </w:tcPr>
          <w:p w14:paraId="6E447304" w14:textId="48DBE97F" w:rsidR="00B05898" w:rsidRDefault="00000F2E" w:rsidP="007B2E26">
            <w:pPr>
              <w:jc w:val="center"/>
              <w:rPr>
                <w:lang w:eastAsia="zh-CN"/>
              </w:rPr>
            </w:pPr>
            <w:r>
              <w:rPr>
                <w:rFonts w:hint="eastAsia"/>
                <w:lang w:eastAsia="zh-CN"/>
              </w:rPr>
              <w:t>0.3467</w:t>
            </w:r>
          </w:p>
        </w:tc>
      </w:tr>
      <w:tr w:rsidR="00B05898" w14:paraId="190DBD9D" w14:textId="77777777" w:rsidTr="00481E97">
        <w:tc>
          <w:tcPr>
            <w:tcW w:w="1313" w:type="dxa"/>
          </w:tcPr>
          <w:p w14:paraId="58DFF356" w14:textId="77777777" w:rsidR="00B05898" w:rsidRPr="005E1B35" w:rsidRDefault="00B05898" w:rsidP="007B2E26">
            <w:pPr>
              <w:rPr>
                <w:b/>
              </w:rPr>
            </w:pPr>
            <w:r w:rsidRPr="005E1B35">
              <w:rPr>
                <w:b/>
              </w:rPr>
              <w:t>MAP</w:t>
            </w:r>
          </w:p>
        </w:tc>
        <w:tc>
          <w:tcPr>
            <w:tcW w:w="975" w:type="dxa"/>
          </w:tcPr>
          <w:p w14:paraId="22871F48" w14:textId="6C267663" w:rsidR="00B05898" w:rsidRDefault="00B05898" w:rsidP="007B2E26">
            <w:pPr>
              <w:jc w:val="center"/>
            </w:pPr>
            <w:r w:rsidRPr="00A23B80">
              <w:t>0.1881</w:t>
            </w:r>
          </w:p>
        </w:tc>
        <w:tc>
          <w:tcPr>
            <w:tcW w:w="1170" w:type="dxa"/>
          </w:tcPr>
          <w:p w14:paraId="34C7DC5B" w14:textId="1A98AC14" w:rsidR="00B05898" w:rsidRDefault="00B05898" w:rsidP="007B2E26">
            <w:pPr>
              <w:jc w:val="center"/>
            </w:pPr>
            <w:r>
              <w:rPr>
                <w:rFonts w:hint="eastAsia"/>
                <w:lang w:eastAsia="zh-CN"/>
              </w:rPr>
              <w:t xml:space="preserve"> </w:t>
            </w:r>
            <w:r w:rsidRPr="000F7256">
              <w:t>0.1</w:t>
            </w:r>
            <w:r>
              <w:rPr>
                <w:rFonts w:hint="eastAsia"/>
                <w:lang w:eastAsia="zh-CN"/>
              </w:rPr>
              <w:t>865</w:t>
            </w:r>
          </w:p>
        </w:tc>
        <w:tc>
          <w:tcPr>
            <w:tcW w:w="900" w:type="dxa"/>
          </w:tcPr>
          <w:p w14:paraId="725D68AC" w14:textId="6464F935" w:rsidR="00B05898" w:rsidRDefault="00623C20" w:rsidP="007B2E26">
            <w:pPr>
              <w:jc w:val="center"/>
              <w:rPr>
                <w:lang w:eastAsia="zh-CN"/>
              </w:rPr>
            </w:pPr>
            <w:r>
              <w:rPr>
                <w:rFonts w:hint="eastAsia"/>
                <w:lang w:eastAsia="zh-CN"/>
              </w:rPr>
              <w:t>0.1945</w:t>
            </w:r>
          </w:p>
        </w:tc>
        <w:tc>
          <w:tcPr>
            <w:tcW w:w="900" w:type="dxa"/>
          </w:tcPr>
          <w:p w14:paraId="0485719E" w14:textId="382EE981" w:rsidR="00B05898" w:rsidRDefault="00132544" w:rsidP="007B2E26">
            <w:pPr>
              <w:jc w:val="center"/>
              <w:rPr>
                <w:lang w:eastAsia="zh-CN"/>
              </w:rPr>
            </w:pPr>
            <w:r>
              <w:rPr>
                <w:rFonts w:hint="eastAsia"/>
                <w:lang w:eastAsia="zh-CN"/>
              </w:rPr>
              <w:t>0.2035</w:t>
            </w:r>
          </w:p>
        </w:tc>
        <w:tc>
          <w:tcPr>
            <w:tcW w:w="900" w:type="dxa"/>
          </w:tcPr>
          <w:p w14:paraId="0E6479DE" w14:textId="46E0A5EA" w:rsidR="00B05898" w:rsidRDefault="004F2CE5" w:rsidP="004F2CE5">
            <w:pPr>
              <w:rPr>
                <w:lang w:eastAsia="zh-CN"/>
              </w:rPr>
            </w:pPr>
            <w:r>
              <w:rPr>
                <w:rFonts w:hint="eastAsia"/>
                <w:lang w:eastAsia="zh-CN"/>
              </w:rPr>
              <w:t>0.2045</w:t>
            </w:r>
          </w:p>
        </w:tc>
        <w:tc>
          <w:tcPr>
            <w:tcW w:w="900" w:type="dxa"/>
          </w:tcPr>
          <w:p w14:paraId="3FA3E75B" w14:textId="258676F1" w:rsidR="00B05898" w:rsidRDefault="00736A33" w:rsidP="007B2E26">
            <w:pPr>
              <w:jc w:val="center"/>
              <w:rPr>
                <w:lang w:eastAsia="zh-CN"/>
              </w:rPr>
            </w:pPr>
            <w:r>
              <w:rPr>
                <w:rFonts w:hint="eastAsia"/>
                <w:lang w:eastAsia="zh-CN"/>
              </w:rPr>
              <w:t>0.1978</w:t>
            </w:r>
          </w:p>
        </w:tc>
        <w:tc>
          <w:tcPr>
            <w:tcW w:w="900" w:type="dxa"/>
          </w:tcPr>
          <w:p w14:paraId="0DEF6042" w14:textId="7CF258A5" w:rsidR="00B05898" w:rsidRDefault="006B51F7" w:rsidP="007B2E26">
            <w:pPr>
              <w:jc w:val="center"/>
              <w:rPr>
                <w:lang w:eastAsia="zh-CN"/>
              </w:rPr>
            </w:pPr>
            <w:r>
              <w:rPr>
                <w:rFonts w:hint="eastAsia"/>
                <w:lang w:eastAsia="zh-CN"/>
              </w:rPr>
              <w:t>0.1927</w:t>
            </w:r>
          </w:p>
        </w:tc>
        <w:tc>
          <w:tcPr>
            <w:tcW w:w="900" w:type="dxa"/>
          </w:tcPr>
          <w:p w14:paraId="334C816B" w14:textId="2B498E2D" w:rsidR="00B05898" w:rsidRDefault="00000F2E" w:rsidP="007B2E26">
            <w:pPr>
              <w:jc w:val="center"/>
              <w:rPr>
                <w:lang w:eastAsia="zh-CN"/>
              </w:rPr>
            </w:pPr>
            <w:r>
              <w:rPr>
                <w:rFonts w:hint="eastAsia"/>
                <w:lang w:eastAsia="zh-CN"/>
              </w:rPr>
              <w:t>0.1865</w:t>
            </w:r>
          </w:p>
        </w:tc>
      </w:tr>
      <w:tr w:rsidR="00B05898" w14:paraId="54B5D22F" w14:textId="77777777" w:rsidTr="00481E97">
        <w:tc>
          <w:tcPr>
            <w:tcW w:w="1313" w:type="dxa"/>
          </w:tcPr>
          <w:p w14:paraId="3F2FFE69" w14:textId="77777777" w:rsidR="00B05898" w:rsidRPr="005E1B35" w:rsidRDefault="00B05898" w:rsidP="007B2E26">
            <w:pPr>
              <w:rPr>
                <w:b/>
              </w:rPr>
            </w:pPr>
            <w:r>
              <w:rPr>
                <w:b/>
              </w:rPr>
              <w:t>Win/loss</w:t>
            </w:r>
          </w:p>
        </w:tc>
        <w:tc>
          <w:tcPr>
            <w:tcW w:w="975" w:type="dxa"/>
          </w:tcPr>
          <w:p w14:paraId="2F3FDBD6" w14:textId="3220F551" w:rsidR="00B05898" w:rsidRDefault="00B05898" w:rsidP="007B2E26">
            <w:pPr>
              <w:jc w:val="center"/>
            </w:pPr>
            <w:r>
              <w:t>N/A</w:t>
            </w:r>
          </w:p>
        </w:tc>
        <w:tc>
          <w:tcPr>
            <w:tcW w:w="1170" w:type="dxa"/>
          </w:tcPr>
          <w:p w14:paraId="3FE1647A" w14:textId="356FEC95" w:rsidR="00B05898" w:rsidRDefault="00B05898" w:rsidP="007B2E26">
            <w:pPr>
              <w:jc w:val="center"/>
            </w:pPr>
            <w:r>
              <w:rPr>
                <w:rFonts w:hint="eastAsia"/>
                <w:lang w:eastAsia="zh-CN"/>
              </w:rPr>
              <w:t>15/5</w:t>
            </w:r>
          </w:p>
        </w:tc>
        <w:tc>
          <w:tcPr>
            <w:tcW w:w="900" w:type="dxa"/>
          </w:tcPr>
          <w:p w14:paraId="44D87DF4" w14:textId="7896C7C0" w:rsidR="00B05898" w:rsidRDefault="00623C20" w:rsidP="007B2E26">
            <w:pPr>
              <w:jc w:val="center"/>
              <w:rPr>
                <w:lang w:eastAsia="zh-CN"/>
              </w:rPr>
            </w:pPr>
            <w:r>
              <w:rPr>
                <w:rFonts w:hint="eastAsia"/>
                <w:lang w:eastAsia="zh-CN"/>
              </w:rPr>
              <w:t>13/7</w:t>
            </w:r>
          </w:p>
        </w:tc>
        <w:tc>
          <w:tcPr>
            <w:tcW w:w="900" w:type="dxa"/>
          </w:tcPr>
          <w:p w14:paraId="4064C71E" w14:textId="3820F6AD" w:rsidR="00B05898" w:rsidRDefault="00132544" w:rsidP="007B2E26">
            <w:pPr>
              <w:jc w:val="center"/>
              <w:rPr>
                <w:lang w:eastAsia="zh-CN"/>
              </w:rPr>
            </w:pPr>
            <w:r>
              <w:rPr>
                <w:rFonts w:hint="eastAsia"/>
                <w:lang w:eastAsia="zh-CN"/>
              </w:rPr>
              <w:t>15/5</w:t>
            </w:r>
          </w:p>
        </w:tc>
        <w:tc>
          <w:tcPr>
            <w:tcW w:w="900" w:type="dxa"/>
          </w:tcPr>
          <w:p w14:paraId="75379CB1" w14:textId="46727702" w:rsidR="00B05898" w:rsidRDefault="004F2CE5" w:rsidP="007B2E26">
            <w:pPr>
              <w:jc w:val="center"/>
              <w:rPr>
                <w:lang w:eastAsia="zh-CN"/>
              </w:rPr>
            </w:pPr>
            <w:r>
              <w:rPr>
                <w:rFonts w:hint="eastAsia"/>
                <w:lang w:eastAsia="zh-CN"/>
              </w:rPr>
              <w:t>15/5</w:t>
            </w:r>
          </w:p>
        </w:tc>
        <w:tc>
          <w:tcPr>
            <w:tcW w:w="900" w:type="dxa"/>
          </w:tcPr>
          <w:p w14:paraId="7183277C" w14:textId="45DCD6A7" w:rsidR="00B05898" w:rsidRDefault="00736A33" w:rsidP="007B2E26">
            <w:pPr>
              <w:jc w:val="center"/>
              <w:rPr>
                <w:lang w:eastAsia="zh-CN"/>
              </w:rPr>
            </w:pPr>
            <w:r>
              <w:rPr>
                <w:rFonts w:hint="eastAsia"/>
                <w:lang w:eastAsia="zh-CN"/>
              </w:rPr>
              <w:t>16/4</w:t>
            </w:r>
          </w:p>
        </w:tc>
        <w:tc>
          <w:tcPr>
            <w:tcW w:w="900" w:type="dxa"/>
          </w:tcPr>
          <w:p w14:paraId="4F8EC38C" w14:textId="6BA73FD2" w:rsidR="00B05898" w:rsidRDefault="00BC72E8" w:rsidP="007B2E26">
            <w:pPr>
              <w:jc w:val="center"/>
              <w:rPr>
                <w:lang w:eastAsia="zh-CN"/>
              </w:rPr>
            </w:pPr>
            <w:r>
              <w:rPr>
                <w:rFonts w:hint="eastAsia"/>
                <w:lang w:eastAsia="zh-CN"/>
              </w:rPr>
              <w:t>15/5</w:t>
            </w:r>
          </w:p>
        </w:tc>
        <w:tc>
          <w:tcPr>
            <w:tcW w:w="900" w:type="dxa"/>
          </w:tcPr>
          <w:p w14:paraId="32F0A34F" w14:textId="723CC964" w:rsidR="00B05898" w:rsidRDefault="00000F2E" w:rsidP="007B2E26">
            <w:pPr>
              <w:jc w:val="center"/>
              <w:rPr>
                <w:lang w:eastAsia="zh-CN"/>
              </w:rPr>
            </w:pPr>
            <w:r>
              <w:rPr>
                <w:rFonts w:hint="eastAsia"/>
                <w:lang w:eastAsia="zh-CN"/>
              </w:rPr>
              <w:t>15/5</w:t>
            </w:r>
          </w:p>
        </w:tc>
      </w:tr>
    </w:tbl>
    <w:p w14:paraId="5E4D2FA9" w14:textId="77777777" w:rsidR="009C7249" w:rsidRDefault="009C7249" w:rsidP="009C7249">
      <w:pPr>
        <w:rPr>
          <w:lang w:eastAsia="zh-CN"/>
        </w:rPr>
      </w:pPr>
    </w:p>
    <w:p w14:paraId="155A5BEE" w14:textId="77777777" w:rsidR="00086EEC" w:rsidRDefault="00086EEC" w:rsidP="009C7249">
      <w:pPr>
        <w:rPr>
          <w:lang w:eastAsia="zh-CN"/>
        </w:rPr>
      </w:pPr>
    </w:p>
    <w:p w14:paraId="468587E9" w14:textId="77777777" w:rsidR="00086EEC" w:rsidRDefault="00086EEC" w:rsidP="009C7249">
      <w:pPr>
        <w:rPr>
          <w:lang w:eastAsia="zh-CN"/>
        </w:rPr>
      </w:pPr>
    </w:p>
    <w:p w14:paraId="0BBBD64E" w14:textId="77777777" w:rsidR="00086EEC" w:rsidRDefault="00086EEC" w:rsidP="009C7249">
      <w:pPr>
        <w:rPr>
          <w:lang w:eastAsia="zh-CN"/>
        </w:rPr>
      </w:pPr>
    </w:p>
    <w:p w14:paraId="40192DF3" w14:textId="77777777" w:rsidR="00086EEC" w:rsidRDefault="00086EEC" w:rsidP="009C7249">
      <w:pPr>
        <w:rPr>
          <w:lang w:eastAsia="zh-CN"/>
        </w:rPr>
      </w:pPr>
    </w:p>
    <w:tbl>
      <w:tblPr>
        <w:tblStyle w:val="a3"/>
        <w:tblW w:w="0" w:type="auto"/>
        <w:tblInd w:w="250" w:type="dxa"/>
        <w:tblLayout w:type="fixed"/>
        <w:tblLook w:val="04A0" w:firstRow="1" w:lastRow="0" w:firstColumn="1" w:lastColumn="0" w:noHBand="0" w:noVBand="1"/>
      </w:tblPr>
      <w:tblGrid>
        <w:gridCol w:w="1313"/>
        <w:gridCol w:w="975"/>
        <w:gridCol w:w="1170"/>
        <w:gridCol w:w="900"/>
        <w:gridCol w:w="900"/>
        <w:gridCol w:w="900"/>
        <w:gridCol w:w="900"/>
        <w:gridCol w:w="900"/>
        <w:gridCol w:w="900"/>
      </w:tblGrid>
      <w:tr w:rsidR="009C7249" w14:paraId="3E2BE3DB" w14:textId="77777777" w:rsidTr="00481E97">
        <w:tc>
          <w:tcPr>
            <w:tcW w:w="1313" w:type="dxa"/>
            <w:vMerge w:val="restart"/>
          </w:tcPr>
          <w:p w14:paraId="522A5763" w14:textId="77777777" w:rsidR="009C7249" w:rsidRPr="005E1B35" w:rsidRDefault="009C7249" w:rsidP="007B2E26">
            <w:pPr>
              <w:rPr>
                <w:b/>
              </w:rPr>
            </w:pPr>
          </w:p>
        </w:tc>
        <w:tc>
          <w:tcPr>
            <w:tcW w:w="975" w:type="dxa"/>
            <w:vMerge w:val="restart"/>
          </w:tcPr>
          <w:p w14:paraId="3D674782" w14:textId="77777777" w:rsidR="009C7249" w:rsidRDefault="009C7249" w:rsidP="007B2E26">
            <w:pPr>
              <w:jc w:val="center"/>
              <w:rPr>
                <w:b/>
              </w:rPr>
            </w:pPr>
          </w:p>
          <w:p w14:paraId="3E2F1833" w14:textId="77777777" w:rsidR="009C7249" w:rsidRPr="00DE7872" w:rsidRDefault="009C7249" w:rsidP="007B2E26">
            <w:pPr>
              <w:jc w:val="center"/>
              <w:rPr>
                <w:b/>
              </w:rPr>
            </w:pPr>
            <w:r w:rsidRPr="00DE7872">
              <w:rPr>
                <w:b/>
              </w:rPr>
              <w:t>Ranked</w:t>
            </w:r>
          </w:p>
          <w:p w14:paraId="2FC02B6E" w14:textId="77777777" w:rsidR="009C7249" w:rsidRDefault="009C7249" w:rsidP="007B2E26">
            <w:pPr>
              <w:jc w:val="center"/>
              <w:rPr>
                <w:b/>
              </w:rPr>
            </w:pPr>
            <w:r w:rsidRPr="00DE7872">
              <w:rPr>
                <w:b/>
              </w:rPr>
              <w:t>Boolean</w:t>
            </w:r>
          </w:p>
          <w:p w14:paraId="7A4ED8B3" w14:textId="77777777" w:rsidR="009C7249" w:rsidRPr="00DE7872" w:rsidRDefault="009C7249" w:rsidP="007B2E26">
            <w:pPr>
              <w:jc w:val="center"/>
              <w:rPr>
                <w:b/>
              </w:rPr>
            </w:pPr>
            <w:r>
              <w:rPr>
                <w:b/>
              </w:rPr>
              <w:t>AND</w:t>
            </w:r>
          </w:p>
        </w:tc>
        <w:tc>
          <w:tcPr>
            <w:tcW w:w="1170" w:type="dxa"/>
            <w:vMerge w:val="restart"/>
          </w:tcPr>
          <w:p w14:paraId="3DDC3EA4" w14:textId="77777777" w:rsidR="00E03B57" w:rsidRDefault="00E03B57" w:rsidP="00E03B57">
            <w:pPr>
              <w:jc w:val="center"/>
              <w:rPr>
                <w:b/>
              </w:rPr>
            </w:pPr>
            <w:r>
              <w:rPr>
                <w:b/>
              </w:rPr>
              <w:t>Indri</w:t>
            </w:r>
          </w:p>
          <w:p w14:paraId="455BFDE8" w14:textId="77777777" w:rsidR="00E03B57" w:rsidRDefault="00E03B57" w:rsidP="00E03B57">
            <w:pPr>
              <w:jc w:val="center"/>
              <w:rPr>
                <w:b/>
              </w:rPr>
            </w:pPr>
            <w:r>
              <w:rPr>
                <w:b/>
              </w:rPr>
              <w:t>BOW,</w:t>
            </w:r>
          </w:p>
          <w:p w14:paraId="75288F6F" w14:textId="77777777" w:rsidR="00E03B57" w:rsidRDefault="00E03B57" w:rsidP="00E03B57">
            <w:pPr>
              <w:jc w:val="center"/>
              <w:rPr>
                <w:b/>
              </w:rPr>
            </w:pPr>
            <w:r>
              <w:rPr>
                <w:b/>
              </w:rPr>
              <w:t>Reference</w:t>
            </w:r>
          </w:p>
          <w:p w14:paraId="30139394" w14:textId="77777777" w:rsidR="009C7249" w:rsidRDefault="00E03B57" w:rsidP="00E03B57">
            <w:pPr>
              <w:jc w:val="center"/>
              <w:rPr>
                <w:b/>
              </w:rPr>
            </w:pPr>
            <w:r>
              <w:rPr>
                <w:b/>
              </w:rPr>
              <w:t>System</w:t>
            </w:r>
          </w:p>
        </w:tc>
        <w:tc>
          <w:tcPr>
            <w:tcW w:w="5400" w:type="dxa"/>
            <w:gridSpan w:val="6"/>
          </w:tcPr>
          <w:p w14:paraId="7A117126" w14:textId="77777777" w:rsidR="009C7249" w:rsidRDefault="009C7249" w:rsidP="009C7249">
            <w:pPr>
              <w:jc w:val="center"/>
              <w:rPr>
                <w:b/>
              </w:rPr>
            </w:pPr>
            <w:r>
              <w:rPr>
                <w:b/>
              </w:rPr>
              <w:t>Query Expansion,</w:t>
            </w:r>
          </w:p>
          <w:p w14:paraId="0A2EBD96" w14:textId="77777777" w:rsidR="009C7249" w:rsidRDefault="009C7249" w:rsidP="009C7249">
            <w:pPr>
              <w:jc w:val="center"/>
              <w:rPr>
                <w:b/>
              </w:rPr>
            </w:pPr>
            <w:r>
              <w:rPr>
                <w:b/>
              </w:rPr>
              <w:t>Reference System Initial Results</w:t>
            </w:r>
          </w:p>
        </w:tc>
      </w:tr>
      <w:tr w:rsidR="009C7249" w14:paraId="57150C81" w14:textId="77777777" w:rsidTr="00481E97">
        <w:tc>
          <w:tcPr>
            <w:tcW w:w="1313" w:type="dxa"/>
            <w:vMerge/>
          </w:tcPr>
          <w:p w14:paraId="34D12386" w14:textId="77777777" w:rsidR="009C7249" w:rsidRPr="005E1B35" w:rsidRDefault="009C7249" w:rsidP="007B2E26">
            <w:pPr>
              <w:rPr>
                <w:b/>
              </w:rPr>
            </w:pPr>
          </w:p>
        </w:tc>
        <w:tc>
          <w:tcPr>
            <w:tcW w:w="975" w:type="dxa"/>
            <w:vMerge/>
          </w:tcPr>
          <w:p w14:paraId="564C92C9" w14:textId="77777777" w:rsidR="009C7249" w:rsidRPr="00DE7872" w:rsidRDefault="009C7249" w:rsidP="007B2E26">
            <w:pPr>
              <w:jc w:val="center"/>
              <w:rPr>
                <w:b/>
              </w:rPr>
            </w:pPr>
          </w:p>
        </w:tc>
        <w:tc>
          <w:tcPr>
            <w:tcW w:w="1170" w:type="dxa"/>
            <w:vMerge/>
          </w:tcPr>
          <w:p w14:paraId="52A81152" w14:textId="77777777" w:rsidR="009C7249" w:rsidRPr="00DE7872" w:rsidRDefault="009C7249" w:rsidP="007B2E26">
            <w:pPr>
              <w:jc w:val="center"/>
              <w:rPr>
                <w:b/>
              </w:rPr>
            </w:pPr>
          </w:p>
        </w:tc>
        <w:tc>
          <w:tcPr>
            <w:tcW w:w="5400" w:type="dxa"/>
            <w:gridSpan w:val="6"/>
          </w:tcPr>
          <w:p w14:paraId="14AD4AA3" w14:textId="77777777" w:rsidR="009C7249" w:rsidRDefault="009C7249" w:rsidP="007B2E26">
            <w:pPr>
              <w:jc w:val="center"/>
              <w:rPr>
                <w:b/>
              </w:rPr>
            </w:pPr>
            <w:proofErr w:type="spellStart"/>
            <w:r>
              <w:rPr>
                <w:b/>
              </w:rPr>
              <w:t>fbOrigWeight</w:t>
            </w:r>
            <w:proofErr w:type="spellEnd"/>
          </w:p>
        </w:tc>
      </w:tr>
      <w:tr w:rsidR="009C7249" w14:paraId="352DF43D" w14:textId="77777777" w:rsidTr="00481E97">
        <w:tc>
          <w:tcPr>
            <w:tcW w:w="1313" w:type="dxa"/>
            <w:vMerge/>
          </w:tcPr>
          <w:p w14:paraId="5D8DA108" w14:textId="77777777" w:rsidR="009C7249" w:rsidRPr="005E1B35" w:rsidRDefault="009C7249" w:rsidP="007B2E26">
            <w:pPr>
              <w:rPr>
                <w:b/>
              </w:rPr>
            </w:pPr>
          </w:p>
        </w:tc>
        <w:tc>
          <w:tcPr>
            <w:tcW w:w="975" w:type="dxa"/>
            <w:vMerge/>
          </w:tcPr>
          <w:p w14:paraId="1D678687" w14:textId="77777777" w:rsidR="009C7249" w:rsidRPr="00DE7872" w:rsidRDefault="009C7249" w:rsidP="007B2E26">
            <w:pPr>
              <w:jc w:val="center"/>
              <w:rPr>
                <w:b/>
              </w:rPr>
            </w:pPr>
          </w:p>
        </w:tc>
        <w:tc>
          <w:tcPr>
            <w:tcW w:w="1170" w:type="dxa"/>
            <w:vMerge/>
          </w:tcPr>
          <w:p w14:paraId="27A09B9F" w14:textId="77777777" w:rsidR="009C7249" w:rsidRPr="00DE7872" w:rsidRDefault="009C7249" w:rsidP="007B2E26">
            <w:pPr>
              <w:jc w:val="center"/>
              <w:rPr>
                <w:b/>
              </w:rPr>
            </w:pPr>
          </w:p>
        </w:tc>
        <w:tc>
          <w:tcPr>
            <w:tcW w:w="900" w:type="dxa"/>
          </w:tcPr>
          <w:p w14:paraId="577EED8A" w14:textId="77777777" w:rsidR="009C7249" w:rsidRPr="00DE7872" w:rsidRDefault="009C7249" w:rsidP="007B2E26">
            <w:pPr>
              <w:jc w:val="center"/>
              <w:rPr>
                <w:b/>
              </w:rPr>
            </w:pPr>
            <w:r>
              <w:rPr>
                <w:b/>
              </w:rPr>
              <w:t>0.0</w:t>
            </w:r>
          </w:p>
        </w:tc>
        <w:tc>
          <w:tcPr>
            <w:tcW w:w="900" w:type="dxa"/>
          </w:tcPr>
          <w:p w14:paraId="3B6BAB9D" w14:textId="77777777" w:rsidR="009C7249" w:rsidRPr="00DE7872" w:rsidRDefault="009C7249" w:rsidP="007B2E26">
            <w:pPr>
              <w:jc w:val="center"/>
              <w:rPr>
                <w:b/>
              </w:rPr>
            </w:pPr>
            <w:r>
              <w:rPr>
                <w:b/>
              </w:rPr>
              <w:t>0.2</w:t>
            </w:r>
          </w:p>
        </w:tc>
        <w:tc>
          <w:tcPr>
            <w:tcW w:w="900" w:type="dxa"/>
          </w:tcPr>
          <w:p w14:paraId="2CA36FC4" w14:textId="77777777" w:rsidR="009C7249" w:rsidRPr="00DE7872" w:rsidRDefault="009C7249" w:rsidP="007B2E26">
            <w:pPr>
              <w:jc w:val="center"/>
              <w:rPr>
                <w:b/>
              </w:rPr>
            </w:pPr>
            <w:r>
              <w:rPr>
                <w:b/>
              </w:rPr>
              <w:t>0.4</w:t>
            </w:r>
          </w:p>
        </w:tc>
        <w:tc>
          <w:tcPr>
            <w:tcW w:w="900" w:type="dxa"/>
          </w:tcPr>
          <w:p w14:paraId="150381DB" w14:textId="77777777" w:rsidR="009C7249" w:rsidRDefault="009C7249" w:rsidP="007B2E26">
            <w:pPr>
              <w:jc w:val="center"/>
              <w:rPr>
                <w:b/>
              </w:rPr>
            </w:pPr>
            <w:r>
              <w:rPr>
                <w:b/>
              </w:rPr>
              <w:t>0.6</w:t>
            </w:r>
          </w:p>
        </w:tc>
        <w:tc>
          <w:tcPr>
            <w:tcW w:w="900" w:type="dxa"/>
          </w:tcPr>
          <w:p w14:paraId="42996542" w14:textId="77777777" w:rsidR="009C7249" w:rsidRDefault="009C7249" w:rsidP="007B2E26">
            <w:pPr>
              <w:jc w:val="center"/>
              <w:rPr>
                <w:b/>
              </w:rPr>
            </w:pPr>
            <w:r>
              <w:rPr>
                <w:b/>
              </w:rPr>
              <w:t>0.8</w:t>
            </w:r>
          </w:p>
        </w:tc>
        <w:tc>
          <w:tcPr>
            <w:tcW w:w="900" w:type="dxa"/>
          </w:tcPr>
          <w:p w14:paraId="11CE5F62" w14:textId="77777777" w:rsidR="009C7249" w:rsidRDefault="009C7249" w:rsidP="007B2E26">
            <w:pPr>
              <w:jc w:val="center"/>
              <w:rPr>
                <w:b/>
              </w:rPr>
            </w:pPr>
            <w:r>
              <w:rPr>
                <w:b/>
              </w:rPr>
              <w:t>1.0</w:t>
            </w:r>
          </w:p>
        </w:tc>
      </w:tr>
      <w:tr w:rsidR="0026680F" w14:paraId="6E45EF22" w14:textId="77777777" w:rsidTr="00481E97">
        <w:tc>
          <w:tcPr>
            <w:tcW w:w="1313" w:type="dxa"/>
          </w:tcPr>
          <w:p w14:paraId="3EFFA67F" w14:textId="77777777" w:rsidR="0026680F" w:rsidRPr="005E1B35" w:rsidRDefault="0026680F" w:rsidP="007B2E26">
            <w:pPr>
              <w:rPr>
                <w:b/>
              </w:rPr>
            </w:pPr>
            <w:r w:rsidRPr="005E1B35">
              <w:rPr>
                <w:b/>
              </w:rPr>
              <w:t>P@10</w:t>
            </w:r>
          </w:p>
        </w:tc>
        <w:tc>
          <w:tcPr>
            <w:tcW w:w="975" w:type="dxa"/>
          </w:tcPr>
          <w:p w14:paraId="70A323E9" w14:textId="30513ECD" w:rsidR="0026680F" w:rsidRDefault="0026680F" w:rsidP="007B2E26">
            <w:pPr>
              <w:jc w:val="center"/>
            </w:pPr>
            <w:r w:rsidRPr="00A23B80">
              <w:t>0.3250</w:t>
            </w:r>
          </w:p>
        </w:tc>
        <w:tc>
          <w:tcPr>
            <w:tcW w:w="1170" w:type="dxa"/>
          </w:tcPr>
          <w:p w14:paraId="3DA59050" w14:textId="37E2FFBC" w:rsidR="0026680F" w:rsidRDefault="0026680F" w:rsidP="007B2E26">
            <w:pPr>
              <w:jc w:val="center"/>
            </w:pPr>
            <w:r w:rsidRPr="008C3036">
              <w:t>0.3100</w:t>
            </w:r>
          </w:p>
        </w:tc>
        <w:tc>
          <w:tcPr>
            <w:tcW w:w="900" w:type="dxa"/>
          </w:tcPr>
          <w:p w14:paraId="139E31D8" w14:textId="3E36E02C" w:rsidR="0026680F" w:rsidRDefault="0026680F" w:rsidP="007B2E26">
            <w:pPr>
              <w:jc w:val="center"/>
              <w:rPr>
                <w:lang w:eastAsia="zh-CN"/>
              </w:rPr>
            </w:pPr>
            <w:r>
              <w:rPr>
                <w:rFonts w:hint="eastAsia"/>
                <w:lang w:eastAsia="zh-CN"/>
              </w:rPr>
              <w:t>0.2950</w:t>
            </w:r>
          </w:p>
        </w:tc>
        <w:tc>
          <w:tcPr>
            <w:tcW w:w="900" w:type="dxa"/>
          </w:tcPr>
          <w:p w14:paraId="36EAEAB6" w14:textId="5B4DF1C9" w:rsidR="0026680F" w:rsidRDefault="0026680F" w:rsidP="007B2E26">
            <w:pPr>
              <w:jc w:val="center"/>
              <w:rPr>
                <w:lang w:eastAsia="zh-CN"/>
              </w:rPr>
            </w:pPr>
            <w:r>
              <w:rPr>
                <w:rFonts w:hint="eastAsia"/>
                <w:lang w:eastAsia="zh-CN"/>
              </w:rPr>
              <w:t>0.3000</w:t>
            </w:r>
          </w:p>
        </w:tc>
        <w:tc>
          <w:tcPr>
            <w:tcW w:w="900" w:type="dxa"/>
          </w:tcPr>
          <w:p w14:paraId="6D3B0748" w14:textId="33B4796C" w:rsidR="0026680F" w:rsidRDefault="0026680F" w:rsidP="007B2E26">
            <w:pPr>
              <w:jc w:val="center"/>
              <w:rPr>
                <w:lang w:eastAsia="zh-CN"/>
              </w:rPr>
            </w:pPr>
            <w:r>
              <w:rPr>
                <w:rFonts w:hint="eastAsia"/>
                <w:lang w:eastAsia="zh-CN"/>
              </w:rPr>
              <w:t>0.3100</w:t>
            </w:r>
          </w:p>
        </w:tc>
        <w:tc>
          <w:tcPr>
            <w:tcW w:w="900" w:type="dxa"/>
          </w:tcPr>
          <w:p w14:paraId="0C9333B8" w14:textId="450BA31A" w:rsidR="0026680F" w:rsidRDefault="0026680F" w:rsidP="007B2E26">
            <w:pPr>
              <w:jc w:val="center"/>
              <w:rPr>
                <w:lang w:eastAsia="zh-CN"/>
              </w:rPr>
            </w:pPr>
            <w:r>
              <w:rPr>
                <w:rFonts w:hint="eastAsia"/>
                <w:lang w:eastAsia="zh-CN"/>
              </w:rPr>
              <w:t>0.3300</w:t>
            </w:r>
          </w:p>
        </w:tc>
        <w:tc>
          <w:tcPr>
            <w:tcW w:w="900" w:type="dxa"/>
          </w:tcPr>
          <w:p w14:paraId="0633D651" w14:textId="68C71334" w:rsidR="0026680F" w:rsidRDefault="0026680F" w:rsidP="007B2E26">
            <w:pPr>
              <w:jc w:val="center"/>
              <w:rPr>
                <w:lang w:eastAsia="zh-CN"/>
              </w:rPr>
            </w:pPr>
            <w:r>
              <w:rPr>
                <w:rFonts w:hint="eastAsia"/>
                <w:lang w:eastAsia="zh-CN"/>
              </w:rPr>
              <w:t>0.3200</w:t>
            </w:r>
          </w:p>
        </w:tc>
        <w:tc>
          <w:tcPr>
            <w:tcW w:w="900" w:type="dxa"/>
          </w:tcPr>
          <w:p w14:paraId="0DB184F2" w14:textId="21F2633B" w:rsidR="0026680F" w:rsidRDefault="0026680F" w:rsidP="007B2E26">
            <w:pPr>
              <w:jc w:val="center"/>
            </w:pPr>
            <w:r w:rsidRPr="008C3036">
              <w:t>0.3100</w:t>
            </w:r>
          </w:p>
        </w:tc>
      </w:tr>
      <w:tr w:rsidR="0026680F" w14:paraId="258E6824" w14:textId="77777777" w:rsidTr="00481E97">
        <w:tc>
          <w:tcPr>
            <w:tcW w:w="1313" w:type="dxa"/>
          </w:tcPr>
          <w:p w14:paraId="0BF3E68A" w14:textId="77777777" w:rsidR="0026680F" w:rsidRPr="005E1B35" w:rsidRDefault="0026680F" w:rsidP="007B2E26">
            <w:pPr>
              <w:rPr>
                <w:b/>
              </w:rPr>
            </w:pPr>
            <w:r w:rsidRPr="005E1B35">
              <w:rPr>
                <w:b/>
              </w:rPr>
              <w:t>P@20</w:t>
            </w:r>
          </w:p>
        </w:tc>
        <w:tc>
          <w:tcPr>
            <w:tcW w:w="975" w:type="dxa"/>
          </w:tcPr>
          <w:p w14:paraId="26DFE0ED" w14:textId="1A79B128" w:rsidR="0026680F" w:rsidRDefault="0026680F" w:rsidP="007B2E26">
            <w:pPr>
              <w:jc w:val="center"/>
            </w:pPr>
            <w:r w:rsidRPr="00A23B80">
              <w:t>0.3675</w:t>
            </w:r>
          </w:p>
        </w:tc>
        <w:tc>
          <w:tcPr>
            <w:tcW w:w="1170" w:type="dxa"/>
          </w:tcPr>
          <w:p w14:paraId="75C49EB0" w14:textId="498E078C" w:rsidR="0026680F" w:rsidRDefault="0026680F" w:rsidP="007B2E26">
            <w:pPr>
              <w:jc w:val="center"/>
            </w:pPr>
            <w:r w:rsidRPr="008C3036">
              <w:t>0.3525</w:t>
            </w:r>
          </w:p>
        </w:tc>
        <w:tc>
          <w:tcPr>
            <w:tcW w:w="900" w:type="dxa"/>
          </w:tcPr>
          <w:p w14:paraId="1308C7CB" w14:textId="47A5D740" w:rsidR="0026680F" w:rsidRDefault="0026680F" w:rsidP="007B2E26">
            <w:pPr>
              <w:jc w:val="center"/>
              <w:rPr>
                <w:lang w:eastAsia="zh-CN"/>
              </w:rPr>
            </w:pPr>
            <w:r>
              <w:rPr>
                <w:rFonts w:hint="eastAsia"/>
                <w:lang w:eastAsia="zh-CN"/>
              </w:rPr>
              <w:t>0.3400</w:t>
            </w:r>
          </w:p>
        </w:tc>
        <w:tc>
          <w:tcPr>
            <w:tcW w:w="900" w:type="dxa"/>
          </w:tcPr>
          <w:p w14:paraId="52E561FB" w14:textId="376BDD28" w:rsidR="0026680F" w:rsidRDefault="0026680F" w:rsidP="007B2E26">
            <w:pPr>
              <w:jc w:val="center"/>
              <w:rPr>
                <w:lang w:eastAsia="zh-CN"/>
              </w:rPr>
            </w:pPr>
            <w:r>
              <w:rPr>
                <w:rFonts w:hint="eastAsia"/>
                <w:lang w:eastAsia="zh-CN"/>
              </w:rPr>
              <w:t>0.3525</w:t>
            </w:r>
          </w:p>
        </w:tc>
        <w:tc>
          <w:tcPr>
            <w:tcW w:w="900" w:type="dxa"/>
          </w:tcPr>
          <w:p w14:paraId="44ECAC9B" w14:textId="1D57665A" w:rsidR="0026680F" w:rsidRDefault="0026680F" w:rsidP="007B2E26">
            <w:pPr>
              <w:jc w:val="center"/>
              <w:rPr>
                <w:lang w:eastAsia="zh-CN"/>
              </w:rPr>
            </w:pPr>
            <w:r>
              <w:rPr>
                <w:rFonts w:hint="eastAsia"/>
                <w:lang w:eastAsia="zh-CN"/>
              </w:rPr>
              <w:t>0.3475</w:t>
            </w:r>
          </w:p>
        </w:tc>
        <w:tc>
          <w:tcPr>
            <w:tcW w:w="900" w:type="dxa"/>
          </w:tcPr>
          <w:p w14:paraId="46A688A8" w14:textId="2DA7A3AD" w:rsidR="0026680F" w:rsidRDefault="0026680F" w:rsidP="007B2E26">
            <w:pPr>
              <w:jc w:val="center"/>
              <w:rPr>
                <w:lang w:eastAsia="zh-CN"/>
              </w:rPr>
            </w:pPr>
            <w:r>
              <w:rPr>
                <w:rFonts w:hint="eastAsia"/>
                <w:lang w:eastAsia="zh-CN"/>
              </w:rPr>
              <w:t>0.3525</w:t>
            </w:r>
          </w:p>
        </w:tc>
        <w:tc>
          <w:tcPr>
            <w:tcW w:w="900" w:type="dxa"/>
          </w:tcPr>
          <w:p w14:paraId="7DD56068" w14:textId="49C27CE1" w:rsidR="0026680F" w:rsidRDefault="0026680F" w:rsidP="007B2E26">
            <w:pPr>
              <w:jc w:val="center"/>
              <w:rPr>
                <w:lang w:eastAsia="zh-CN"/>
              </w:rPr>
            </w:pPr>
            <w:r>
              <w:rPr>
                <w:rFonts w:hint="eastAsia"/>
                <w:lang w:eastAsia="zh-CN"/>
              </w:rPr>
              <w:t>0.3625</w:t>
            </w:r>
          </w:p>
        </w:tc>
        <w:tc>
          <w:tcPr>
            <w:tcW w:w="900" w:type="dxa"/>
          </w:tcPr>
          <w:p w14:paraId="7DE06BA4" w14:textId="1F07953D" w:rsidR="0026680F" w:rsidRDefault="0026680F" w:rsidP="007B2E26">
            <w:pPr>
              <w:jc w:val="center"/>
            </w:pPr>
            <w:r w:rsidRPr="008C3036">
              <w:t>0.3525</w:t>
            </w:r>
          </w:p>
        </w:tc>
      </w:tr>
      <w:tr w:rsidR="0026680F" w14:paraId="169201A8" w14:textId="77777777" w:rsidTr="00481E97">
        <w:tc>
          <w:tcPr>
            <w:tcW w:w="1313" w:type="dxa"/>
          </w:tcPr>
          <w:p w14:paraId="633E06C4" w14:textId="77777777" w:rsidR="0026680F" w:rsidRPr="005E1B35" w:rsidRDefault="0026680F" w:rsidP="007B2E26">
            <w:pPr>
              <w:rPr>
                <w:b/>
              </w:rPr>
            </w:pPr>
            <w:r w:rsidRPr="005E1B35">
              <w:rPr>
                <w:b/>
              </w:rPr>
              <w:t>P@30</w:t>
            </w:r>
          </w:p>
        </w:tc>
        <w:tc>
          <w:tcPr>
            <w:tcW w:w="975" w:type="dxa"/>
          </w:tcPr>
          <w:p w14:paraId="5D96774D" w14:textId="68C472A7" w:rsidR="0026680F" w:rsidRDefault="0026680F" w:rsidP="007B2E26">
            <w:pPr>
              <w:jc w:val="center"/>
            </w:pPr>
            <w:r w:rsidRPr="00A23B80">
              <w:t>0.3700</w:t>
            </w:r>
          </w:p>
        </w:tc>
        <w:tc>
          <w:tcPr>
            <w:tcW w:w="1170" w:type="dxa"/>
          </w:tcPr>
          <w:p w14:paraId="706BA69A" w14:textId="536F66FB" w:rsidR="0026680F" w:rsidRDefault="0026680F" w:rsidP="007B2E26">
            <w:pPr>
              <w:jc w:val="center"/>
            </w:pPr>
            <w:r w:rsidRPr="008C3036">
              <w:t>0.3467</w:t>
            </w:r>
          </w:p>
        </w:tc>
        <w:tc>
          <w:tcPr>
            <w:tcW w:w="900" w:type="dxa"/>
          </w:tcPr>
          <w:p w14:paraId="6CE355C8" w14:textId="2D5C87AF" w:rsidR="0026680F" w:rsidRDefault="0026680F" w:rsidP="007B2E26">
            <w:pPr>
              <w:jc w:val="center"/>
              <w:rPr>
                <w:lang w:eastAsia="zh-CN"/>
              </w:rPr>
            </w:pPr>
            <w:r>
              <w:rPr>
                <w:rFonts w:hint="eastAsia"/>
                <w:lang w:eastAsia="zh-CN"/>
              </w:rPr>
              <w:t>0.3633</w:t>
            </w:r>
          </w:p>
        </w:tc>
        <w:tc>
          <w:tcPr>
            <w:tcW w:w="900" w:type="dxa"/>
          </w:tcPr>
          <w:p w14:paraId="685ED2F7" w14:textId="278D54DF" w:rsidR="0026680F" w:rsidRDefault="0026680F" w:rsidP="007B2E26">
            <w:pPr>
              <w:jc w:val="center"/>
              <w:rPr>
                <w:lang w:eastAsia="zh-CN"/>
              </w:rPr>
            </w:pPr>
            <w:r>
              <w:rPr>
                <w:rFonts w:hint="eastAsia"/>
                <w:lang w:eastAsia="zh-CN"/>
              </w:rPr>
              <w:t>0.3550</w:t>
            </w:r>
          </w:p>
        </w:tc>
        <w:tc>
          <w:tcPr>
            <w:tcW w:w="900" w:type="dxa"/>
          </w:tcPr>
          <w:p w14:paraId="18D02A92" w14:textId="7471DD01" w:rsidR="0026680F" w:rsidRDefault="0026680F" w:rsidP="007B2E26">
            <w:pPr>
              <w:jc w:val="center"/>
              <w:rPr>
                <w:lang w:eastAsia="zh-CN"/>
              </w:rPr>
            </w:pPr>
            <w:r>
              <w:rPr>
                <w:rFonts w:hint="eastAsia"/>
                <w:lang w:eastAsia="zh-CN"/>
              </w:rPr>
              <w:t>0.3667</w:t>
            </w:r>
          </w:p>
        </w:tc>
        <w:tc>
          <w:tcPr>
            <w:tcW w:w="900" w:type="dxa"/>
          </w:tcPr>
          <w:p w14:paraId="04FDD88B" w14:textId="2CE8E673" w:rsidR="0026680F" w:rsidRDefault="0026680F" w:rsidP="007B2E26">
            <w:pPr>
              <w:jc w:val="center"/>
              <w:rPr>
                <w:lang w:eastAsia="zh-CN"/>
              </w:rPr>
            </w:pPr>
            <w:r>
              <w:rPr>
                <w:rFonts w:hint="eastAsia"/>
                <w:lang w:eastAsia="zh-CN"/>
              </w:rPr>
              <w:t>0.3633</w:t>
            </w:r>
          </w:p>
        </w:tc>
        <w:tc>
          <w:tcPr>
            <w:tcW w:w="900" w:type="dxa"/>
          </w:tcPr>
          <w:p w14:paraId="1968F423" w14:textId="22F99008" w:rsidR="0026680F" w:rsidRDefault="0026680F" w:rsidP="007B2E26">
            <w:pPr>
              <w:jc w:val="center"/>
              <w:rPr>
                <w:lang w:eastAsia="zh-CN"/>
              </w:rPr>
            </w:pPr>
            <w:r>
              <w:rPr>
                <w:rFonts w:hint="eastAsia"/>
                <w:lang w:eastAsia="zh-CN"/>
              </w:rPr>
              <w:t>0.3567</w:t>
            </w:r>
          </w:p>
        </w:tc>
        <w:tc>
          <w:tcPr>
            <w:tcW w:w="900" w:type="dxa"/>
          </w:tcPr>
          <w:p w14:paraId="6A6A998F" w14:textId="51101598" w:rsidR="0026680F" w:rsidRDefault="0026680F" w:rsidP="007B2E26">
            <w:pPr>
              <w:jc w:val="center"/>
            </w:pPr>
            <w:r w:rsidRPr="008C3036">
              <w:t>0.3467</w:t>
            </w:r>
          </w:p>
        </w:tc>
      </w:tr>
      <w:tr w:rsidR="0026680F" w14:paraId="32B953A2" w14:textId="77777777" w:rsidTr="00481E97">
        <w:tc>
          <w:tcPr>
            <w:tcW w:w="1313" w:type="dxa"/>
          </w:tcPr>
          <w:p w14:paraId="7A56436C" w14:textId="77777777" w:rsidR="0026680F" w:rsidRPr="005E1B35" w:rsidRDefault="0026680F" w:rsidP="007B2E26">
            <w:pPr>
              <w:rPr>
                <w:b/>
              </w:rPr>
            </w:pPr>
            <w:r w:rsidRPr="005E1B35">
              <w:rPr>
                <w:b/>
              </w:rPr>
              <w:t>MAP</w:t>
            </w:r>
          </w:p>
        </w:tc>
        <w:tc>
          <w:tcPr>
            <w:tcW w:w="975" w:type="dxa"/>
          </w:tcPr>
          <w:p w14:paraId="5A658BAE" w14:textId="73CE7DC0" w:rsidR="0026680F" w:rsidRDefault="0026680F" w:rsidP="007B2E26">
            <w:pPr>
              <w:jc w:val="center"/>
            </w:pPr>
            <w:r w:rsidRPr="00A23B80">
              <w:t>0.1881</w:t>
            </w:r>
          </w:p>
        </w:tc>
        <w:tc>
          <w:tcPr>
            <w:tcW w:w="1170" w:type="dxa"/>
          </w:tcPr>
          <w:p w14:paraId="04AC7F63" w14:textId="53BB3565" w:rsidR="0026680F" w:rsidRDefault="0026680F" w:rsidP="007B2E26">
            <w:pPr>
              <w:jc w:val="center"/>
            </w:pPr>
            <w:r w:rsidRPr="008C3036">
              <w:t>0.1883</w:t>
            </w:r>
          </w:p>
        </w:tc>
        <w:tc>
          <w:tcPr>
            <w:tcW w:w="900" w:type="dxa"/>
          </w:tcPr>
          <w:p w14:paraId="689F9F07" w14:textId="203720B8" w:rsidR="0026680F" w:rsidRDefault="0026680F" w:rsidP="007B2E26">
            <w:pPr>
              <w:jc w:val="center"/>
              <w:rPr>
                <w:lang w:eastAsia="zh-CN"/>
              </w:rPr>
            </w:pPr>
            <w:r>
              <w:rPr>
                <w:rFonts w:hint="eastAsia"/>
                <w:lang w:eastAsia="zh-CN"/>
              </w:rPr>
              <w:t>0.1919</w:t>
            </w:r>
          </w:p>
        </w:tc>
        <w:tc>
          <w:tcPr>
            <w:tcW w:w="900" w:type="dxa"/>
          </w:tcPr>
          <w:p w14:paraId="4EA4B3DF" w14:textId="2CF311B0" w:rsidR="0026680F" w:rsidRDefault="0026680F" w:rsidP="007B2E26">
            <w:pPr>
              <w:jc w:val="center"/>
              <w:rPr>
                <w:lang w:eastAsia="zh-CN"/>
              </w:rPr>
            </w:pPr>
            <w:r>
              <w:rPr>
                <w:rFonts w:hint="eastAsia"/>
                <w:lang w:eastAsia="zh-CN"/>
              </w:rPr>
              <w:t>0.2000</w:t>
            </w:r>
          </w:p>
        </w:tc>
        <w:tc>
          <w:tcPr>
            <w:tcW w:w="900" w:type="dxa"/>
          </w:tcPr>
          <w:p w14:paraId="1F95542C" w14:textId="604B4359" w:rsidR="0026680F" w:rsidRDefault="0026680F" w:rsidP="007B2E26">
            <w:pPr>
              <w:jc w:val="center"/>
              <w:rPr>
                <w:lang w:eastAsia="zh-CN"/>
              </w:rPr>
            </w:pPr>
            <w:r>
              <w:rPr>
                <w:rFonts w:hint="eastAsia"/>
                <w:lang w:eastAsia="zh-CN"/>
              </w:rPr>
              <w:t>0.2010</w:t>
            </w:r>
          </w:p>
        </w:tc>
        <w:tc>
          <w:tcPr>
            <w:tcW w:w="900" w:type="dxa"/>
          </w:tcPr>
          <w:p w14:paraId="3ECACD83" w14:textId="65FD1C49" w:rsidR="0026680F" w:rsidRDefault="0026680F" w:rsidP="007B2E26">
            <w:pPr>
              <w:jc w:val="center"/>
              <w:rPr>
                <w:lang w:eastAsia="zh-CN"/>
              </w:rPr>
            </w:pPr>
            <w:r>
              <w:rPr>
                <w:rFonts w:hint="eastAsia"/>
                <w:lang w:eastAsia="zh-CN"/>
              </w:rPr>
              <w:t>0.1958</w:t>
            </w:r>
          </w:p>
        </w:tc>
        <w:tc>
          <w:tcPr>
            <w:tcW w:w="900" w:type="dxa"/>
          </w:tcPr>
          <w:p w14:paraId="053AF6E8" w14:textId="66E42707" w:rsidR="0026680F" w:rsidRDefault="0026680F" w:rsidP="007B2E26">
            <w:pPr>
              <w:jc w:val="center"/>
              <w:rPr>
                <w:lang w:eastAsia="zh-CN"/>
              </w:rPr>
            </w:pPr>
            <w:r>
              <w:rPr>
                <w:rFonts w:hint="eastAsia"/>
                <w:lang w:eastAsia="zh-CN"/>
              </w:rPr>
              <w:t>0.1917</w:t>
            </w:r>
          </w:p>
        </w:tc>
        <w:tc>
          <w:tcPr>
            <w:tcW w:w="900" w:type="dxa"/>
          </w:tcPr>
          <w:p w14:paraId="421ECD5D" w14:textId="70899C46" w:rsidR="0026680F" w:rsidRDefault="0026680F" w:rsidP="007B2E26">
            <w:pPr>
              <w:jc w:val="center"/>
            </w:pPr>
            <w:r w:rsidRPr="008C3036">
              <w:t>0.1883</w:t>
            </w:r>
          </w:p>
        </w:tc>
      </w:tr>
      <w:tr w:rsidR="0026680F" w14:paraId="36656ADB" w14:textId="77777777" w:rsidTr="00481E97">
        <w:tc>
          <w:tcPr>
            <w:tcW w:w="1313" w:type="dxa"/>
          </w:tcPr>
          <w:p w14:paraId="0ACA4872" w14:textId="77777777" w:rsidR="0026680F" w:rsidRPr="005E1B35" w:rsidRDefault="0026680F" w:rsidP="007B2E26">
            <w:pPr>
              <w:rPr>
                <w:b/>
              </w:rPr>
            </w:pPr>
            <w:r>
              <w:rPr>
                <w:b/>
              </w:rPr>
              <w:t>Win/loss</w:t>
            </w:r>
          </w:p>
        </w:tc>
        <w:tc>
          <w:tcPr>
            <w:tcW w:w="975" w:type="dxa"/>
          </w:tcPr>
          <w:p w14:paraId="0D49E1AF" w14:textId="1D2D00EC" w:rsidR="0026680F" w:rsidRDefault="0026680F" w:rsidP="007B2E26">
            <w:pPr>
              <w:jc w:val="center"/>
            </w:pPr>
            <w:r>
              <w:t>N/A</w:t>
            </w:r>
          </w:p>
        </w:tc>
        <w:tc>
          <w:tcPr>
            <w:tcW w:w="1170" w:type="dxa"/>
          </w:tcPr>
          <w:p w14:paraId="6663A6C0" w14:textId="628921B1" w:rsidR="0026680F" w:rsidRDefault="0026680F" w:rsidP="007B2E26">
            <w:pPr>
              <w:jc w:val="center"/>
            </w:pPr>
            <w:r w:rsidRPr="002F61E4">
              <w:t>15/5</w:t>
            </w:r>
          </w:p>
        </w:tc>
        <w:tc>
          <w:tcPr>
            <w:tcW w:w="900" w:type="dxa"/>
          </w:tcPr>
          <w:p w14:paraId="18010C16" w14:textId="0AF936D0" w:rsidR="0026680F" w:rsidRDefault="0026680F" w:rsidP="007B2E26">
            <w:pPr>
              <w:jc w:val="center"/>
              <w:rPr>
                <w:lang w:eastAsia="zh-CN"/>
              </w:rPr>
            </w:pPr>
            <w:r>
              <w:rPr>
                <w:rFonts w:hint="eastAsia"/>
                <w:lang w:eastAsia="zh-CN"/>
              </w:rPr>
              <w:t>14/6</w:t>
            </w:r>
          </w:p>
        </w:tc>
        <w:tc>
          <w:tcPr>
            <w:tcW w:w="900" w:type="dxa"/>
          </w:tcPr>
          <w:p w14:paraId="7B3976E3" w14:textId="48A624CE" w:rsidR="0026680F" w:rsidRDefault="0026680F" w:rsidP="007B2E26">
            <w:pPr>
              <w:jc w:val="center"/>
              <w:rPr>
                <w:lang w:eastAsia="zh-CN"/>
              </w:rPr>
            </w:pPr>
            <w:r>
              <w:rPr>
                <w:rFonts w:hint="eastAsia"/>
                <w:lang w:eastAsia="zh-CN"/>
              </w:rPr>
              <w:t>14/6</w:t>
            </w:r>
          </w:p>
        </w:tc>
        <w:tc>
          <w:tcPr>
            <w:tcW w:w="900" w:type="dxa"/>
          </w:tcPr>
          <w:p w14:paraId="6692ECEE" w14:textId="41E644AB" w:rsidR="0026680F" w:rsidRDefault="0026680F" w:rsidP="007B2E26">
            <w:pPr>
              <w:jc w:val="center"/>
              <w:rPr>
                <w:lang w:eastAsia="zh-CN"/>
              </w:rPr>
            </w:pPr>
            <w:r>
              <w:rPr>
                <w:rFonts w:hint="eastAsia"/>
                <w:lang w:eastAsia="zh-CN"/>
              </w:rPr>
              <w:t>15/5</w:t>
            </w:r>
          </w:p>
        </w:tc>
        <w:tc>
          <w:tcPr>
            <w:tcW w:w="900" w:type="dxa"/>
          </w:tcPr>
          <w:p w14:paraId="2D985A14" w14:textId="447D1F28" w:rsidR="0026680F" w:rsidRDefault="0026680F" w:rsidP="007B2E26">
            <w:pPr>
              <w:jc w:val="center"/>
              <w:rPr>
                <w:lang w:eastAsia="zh-CN"/>
              </w:rPr>
            </w:pPr>
            <w:r>
              <w:rPr>
                <w:rFonts w:hint="eastAsia"/>
                <w:lang w:eastAsia="zh-CN"/>
              </w:rPr>
              <w:t>15/5</w:t>
            </w:r>
          </w:p>
        </w:tc>
        <w:tc>
          <w:tcPr>
            <w:tcW w:w="900" w:type="dxa"/>
          </w:tcPr>
          <w:p w14:paraId="48C46F28" w14:textId="7F824128" w:rsidR="0026680F" w:rsidRDefault="0026680F" w:rsidP="007B2E26">
            <w:pPr>
              <w:jc w:val="center"/>
              <w:rPr>
                <w:lang w:eastAsia="zh-CN"/>
              </w:rPr>
            </w:pPr>
            <w:r>
              <w:rPr>
                <w:rFonts w:hint="eastAsia"/>
                <w:lang w:eastAsia="zh-CN"/>
              </w:rPr>
              <w:t>15/5</w:t>
            </w:r>
          </w:p>
        </w:tc>
        <w:tc>
          <w:tcPr>
            <w:tcW w:w="900" w:type="dxa"/>
          </w:tcPr>
          <w:p w14:paraId="32E92CB8" w14:textId="449E9E30" w:rsidR="0026680F" w:rsidRDefault="0026680F" w:rsidP="007B2E26">
            <w:pPr>
              <w:jc w:val="center"/>
            </w:pPr>
            <w:r w:rsidRPr="002F61E4">
              <w:t>15/5</w:t>
            </w:r>
          </w:p>
        </w:tc>
      </w:tr>
    </w:tbl>
    <w:p w14:paraId="6BC12F7E" w14:textId="77777777" w:rsidR="009C7249" w:rsidRDefault="009C7249" w:rsidP="00A34082"/>
    <w:p w14:paraId="6D47F01A" w14:textId="77777777" w:rsidR="009C7249" w:rsidRDefault="009C7249" w:rsidP="009C7249">
      <w:pPr>
        <w:rPr>
          <w:lang w:eastAsia="zh-CN"/>
        </w:rPr>
      </w:pPr>
      <w:r>
        <w:t>Document the values of any parameters that were held constant during this experiment.</w:t>
      </w:r>
    </w:p>
    <w:p w14:paraId="75210917" w14:textId="77777777" w:rsidR="00E5637B" w:rsidRDefault="00E5637B" w:rsidP="00E5637B">
      <w:pPr>
        <w:spacing w:after="0" w:line="240" w:lineRule="auto"/>
        <w:rPr>
          <w:lang w:eastAsia="zh-CN"/>
        </w:rPr>
      </w:pPr>
      <w:proofErr w:type="spellStart"/>
      <w:r>
        <w:rPr>
          <w:lang w:eastAsia="zh-CN"/>
        </w:rPr>
        <w:t>Indri</w:t>
      </w:r>
      <w:proofErr w:type="gramStart"/>
      <w:r>
        <w:rPr>
          <w:lang w:eastAsia="zh-CN"/>
        </w:rPr>
        <w:t>:mu</w:t>
      </w:r>
      <w:proofErr w:type="spellEnd"/>
      <w:proofErr w:type="gramEnd"/>
      <w:r>
        <w:rPr>
          <w:lang w:eastAsia="zh-CN"/>
        </w:rPr>
        <w:t>=500</w:t>
      </w:r>
    </w:p>
    <w:p w14:paraId="0F669B2A" w14:textId="77777777" w:rsidR="00E5637B" w:rsidRDefault="00E5637B" w:rsidP="00E5637B">
      <w:pPr>
        <w:spacing w:after="0" w:line="240" w:lineRule="auto"/>
        <w:rPr>
          <w:lang w:eastAsia="zh-CN"/>
        </w:rPr>
      </w:pPr>
      <w:proofErr w:type="spellStart"/>
      <w:r>
        <w:rPr>
          <w:lang w:eastAsia="zh-CN"/>
        </w:rPr>
        <w:t>Indri</w:t>
      </w:r>
      <w:proofErr w:type="gramStart"/>
      <w:r>
        <w:rPr>
          <w:lang w:eastAsia="zh-CN"/>
        </w:rPr>
        <w:t>:lambda</w:t>
      </w:r>
      <w:proofErr w:type="spellEnd"/>
      <w:proofErr w:type="gramEnd"/>
      <w:r>
        <w:rPr>
          <w:lang w:eastAsia="zh-CN"/>
        </w:rPr>
        <w:t>=0.1</w:t>
      </w:r>
    </w:p>
    <w:p w14:paraId="6E5B4BA2" w14:textId="77777777" w:rsidR="00E5637B" w:rsidRDefault="00E5637B" w:rsidP="00E5637B">
      <w:pPr>
        <w:spacing w:after="0" w:line="240" w:lineRule="auto"/>
        <w:rPr>
          <w:lang w:eastAsia="zh-CN"/>
        </w:rPr>
      </w:pPr>
      <w:proofErr w:type="spellStart"/>
      <w:proofErr w:type="gramStart"/>
      <w:r>
        <w:rPr>
          <w:lang w:eastAsia="zh-CN"/>
        </w:rPr>
        <w:t>fb</w:t>
      </w:r>
      <w:proofErr w:type="spellEnd"/>
      <w:proofErr w:type="gramEnd"/>
      <w:r>
        <w:rPr>
          <w:lang w:eastAsia="zh-CN"/>
        </w:rPr>
        <w:t>=true</w:t>
      </w:r>
    </w:p>
    <w:p w14:paraId="3F717A97" w14:textId="77777777" w:rsidR="00E5637B" w:rsidRDefault="00E5637B" w:rsidP="00E5637B">
      <w:pPr>
        <w:spacing w:after="0" w:line="240" w:lineRule="auto"/>
        <w:rPr>
          <w:lang w:eastAsia="zh-CN"/>
        </w:rPr>
      </w:pPr>
      <w:proofErr w:type="spellStart"/>
      <w:proofErr w:type="gramStart"/>
      <w:r>
        <w:rPr>
          <w:lang w:eastAsia="zh-CN"/>
        </w:rPr>
        <w:t>fbDocs</w:t>
      </w:r>
      <w:proofErr w:type="spellEnd"/>
      <w:proofErr w:type="gramEnd"/>
      <w:r>
        <w:rPr>
          <w:lang w:eastAsia="zh-CN"/>
        </w:rPr>
        <w:t>=</w:t>
      </w:r>
      <w:r>
        <w:rPr>
          <w:rFonts w:hint="eastAsia"/>
          <w:lang w:eastAsia="zh-CN"/>
        </w:rPr>
        <w:t>50</w:t>
      </w:r>
    </w:p>
    <w:p w14:paraId="7F78CCB1" w14:textId="01D06BE6" w:rsidR="00E5637B" w:rsidRDefault="00E5637B" w:rsidP="00E5637B">
      <w:pPr>
        <w:spacing w:after="0" w:line="240" w:lineRule="auto"/>
        <w:rPr>
          <w:lang w:eastAsia="zh-CN"/>
        </w:rPr>
      </w:pPr>
      <w:proofErr w:type="spellStart"/>
      <w:proofErr w:type="gramStart"/>
      <w:r>
        <w:rPr>
          <w:lang w:eastAsia="zh-CN"/>
        </w:rPr>
        <w:t>fbTerms</w:t>
      </w:r>
      <w:proofErr w:type="spellEnd"/>
      <w:proofErr w:type="gramEnd"/>
      <w:r>
        <w:rPr>
          <w:lang w:eastAsia="zh-CN"/>
        </w:rPr>
        <w:t>=</w:t>
      </w:r>
      <w:r>
        <w:rPr>
          <w:rFonts w:hint="eastAsia"/>
          <w:lang w:eastAsia="zh-CN"/>
        </w:rPr>
        <w:t>40</w:t>
      </w:r>
    </w:p>
    <w:p w14:paraId="58519A56" w14:textId="77777777" w:rsidR="00E5637B" w:rsidRDefault="00E5637B" w:rsidP="00E5637B">
      <w:pPr>
        <w:spacing w:after="0" w:line="240" w:lineRule="auto"/>
        <w:rPr>
          <w:lang w:eastAsia="zh-CN"/>
        </w:rPr>
      </w:pPr>
      <w:proofErr w:type="spellStart"/>
      <w:proofErr w:type="gramStart"/>
      <w:r>
        <w:rPr>
          <w:lang w:eastAsia="zh-CN"/>
        </w:rPr>
        <w:t>fbMu</w:t>
      </w:r>
      <w:proofErr w:type="spellEnd"/>
      <w:proofErr w:type="gramEnd"/>
      <w:r>
        <w:rPr>
          <w:lang w:eastAsia="zh-CN"/>
        </w:rPr>
        <w:t>=0</w:t>
      </w:r>
    </w:p>
    <w:p w14:paraId="4D9AAEC8" w14:textId="32F5C50E" w:rsidR="00E5637B" w:rsidRDefault="00E5637B" w:rsidP="00E5637B">
      <w:pPr>
        <w:spacing w:after="0" w:line="240" w:lineRule="auto"/>
        <w:rPr>
          <w:lang w:eastAsia="zh-CN"/>
        </w:rPr>
      </w:pPr>
      <w:proofErr w:type="spellStart"/>
      <w:proofErr w:type="gramStart"/>
      <w:r>
        <w:rPr>
          <w:lang w:eastAsia="zh-CN"/>
        </w:rPr>
        <w:t>fbOrigWeight</w:t>
      </w:r>
      <w:proofErr w:type="spellEnd"/>
      <w:proofErr w:type="gramEnd"/>
      <w:r>
        <w:rPr>
          <w:lang w:eastAsia="zh-CN"/>
        </w:rPr>
        <w:t>=</w:t>
      </w:r>
      <w:r w:rsidR="00A31BFE">
        <w:rPr>
          <w:rFonts w:hint="eastAsia"/>
          <w:lang w:eastAsia="zh-CN"/>
        </w:rPr>
        <w:t>X</w:t>
      </w:r>
    </w:p>
    <w:p w14:paraId="42300AD1" w14:textId="77777777" w:rsidR="00E5637B" w:rsidRDefault="00E5637B" w:rsidP="00E5637B">
      <w:pPr>
        <w:spacing w:after="0" w:line="240" w:lineRule="auto"/>
        <w:rPr>
          <w:lang w:eastAsia="zh-CN"/>
        </w:rPr>
      </w:pPr>
      <w:proofErr w:type="spellStart"/>
      <w:proofErr w:type="gramStart"/>
      <w:r>
        <w:rPr>
          <w:lang w:eastAsia="zh-CN"/>
        </w:rPr>
        <w:t>fbExpansionQueryFile</w:t>
      </w:r>
      <w:proofErr w:type="spellEnd"/>
      <w:proofErr w:type="gramEnd"/>
      <w:r>
        <w:rPr>
          <w:lang w:eastAsia="zh-CN"/>
        </w:rPr>
        <w:t>=HW4-train-1.qryOut</w:t>
      </w:r>
    </w:p>
    <w:p w14:paraId="27013A29" w14:textId="728A78BD" w:rsidR="00E5637B" w:rsidRDefault="00E5637B" w:rsidP="009C7249">
      <w:pPr>
        <w:rPr>
          <w:lang w:eastAsia="zh-CN"/>
        </w:rPr>
      </w:pPr>
      <w:proofErr w:type="spellStart"/>
      <w:proofErr w:type="gramStart"/>
      <w:r>
        <w:rPr>
          <w:lang w:eastAsia="zh-CN"/>
        </w:rPr>
        <w:t>fbInitialRankingFile</w:t>
      </w:r>
      <w:proofErr w:type="spellEnd"/>
      <w:proofErr w:type="gramEnd"/>
      <w:r>
        <w:rPr>
          <w:lang w:eastAsia="zh-CN"/>
        </w:rPr>
        <w:t>=Indri-</w:t>
      </w:r>
      <w:proofErr w:type="spellStart"/>
      <w:r>
        <w:rPr>
          <w:lang w:eastAsia="zh-CN"/>
        </w:rPr>
        <w:t>Bow.teI</w:t>
      </w:r>
      <w:r w:rsidR="005E7E40">
        <w:rPr>
          <w:rFonts w:hint="eastAsia"/>
          <w:lang w:eastAsia="zh-CN"/>
        </w:rPr>
        <w:t>n</w:t>
      </w:r>
      <w:proofErr w:type="spellEnd"/>
    </w:p>
    <w:p w14:paraId="7BD3150B" w14:textId="77777777" w:rsidR="0099120D" w:rsidRDefault="0099120D" w:rsidP="0099120D">
      <w:pPr>
        <w:rPr>
          <w:lang w:eastAsia="zh-CN"/>
        </w:rPr>
      </w:pPr>
      <w:r>
        <w:t>Comment also on the balance between the original query and the expansion query.  Is a combination of the two queries worthwhile?  Why or why not?  How does the stability (win/loss) behavior compare to just using the expanded query alone?</w:t>
      </w:r>
    </w:p>
    <w:p w14:paraId="6C71139E" w14:textId="6F82CB1F" w:rsidR="003100DD" w:rsidRDefault="005E7E40" w:rsidP="0099120D">
      <w:pPr>
        <w:rPr>
          <w:lang w:eastAsia="zh-CN"/>
        </w:rPr>
      </w:pPr>
      <w:r>
        <w:rPr>
          <w:rFonts w:hint="eastAsia"/>
          <w:lang w:eastAsia="zh-CN"/>
        </w:rPr>
        <w:t xml:space="preserve">Combination of the original query and the expansion query could get improvement both on recall and precision value. For both of my system and reference system, 0.4 is the best weight to get the best MAP value. By </w:t>
      </w:r>
      <w:r w:rsidR="009C6B0C">
        <w:rPr>
          <w:rFonts w:hint="eastAsia"/>
          <w:lang w:eastAsia="zh-CN"/>
        </w:rPr>
        <w:t>adding the expansion query, we are adding more information to the query thus to expand the range of searching and matching, so that the recall value are increasing by increasing the weights of the expanded query. However, there are terms in the expansion query that are not so proper to describe the original query, thus only using expansion query won</w:t>
      </w:r>
      <w:r w:rsidR="009C6B0C">
        <w:rPr>
          <w:lang w:eastAsia="zh-CN"/>
        </w:rPr>
        <w:t>’</w:t>
      </w:r>
      <w:r w:rsidR="009C6B0C">
        <w:rPr>
          <w:rFonts w:hint="eastAsia"/>
          <w:lang w:eastAsia="zh-CN"/>
        </w:rPr>
        <w:t>t get the best performance. We still need the original query to give the original terms, that is the core terms higher weights in order to distinguish them from the expansion terms.</w:t>
      </w:r>
      <w:r w:rsidR="003100DD">
        <w:rPr>
          <w:rFonts w:hint="eastAsia"/>
          <w:lang w:eastAsia="zh-CN"/>
        </w:rPr>
        <w:t xml:space="preserve"> </w:t>
      </w:r>
      <w:r w:rsidR="00F43500">
        <w:rPr>
          <w:rFonts w:hint="eastAsia"/>
          <w:lang w:eastAsia="zh-CN"/>
        </w:rPr>
        <w:t xml:space="preserve">But only using original query is also too strict to get a good performance.  </w:t>
      </w:r>
    </w:p>
    <w:p w14:paraId="4546CD6A" w14:textId="3B73550B" w:rsidR="005E7E40" w:rsidRDefault="003100DD" w:rsidP="0099120D">
      <w:pPr>
        <w:rPr>
          <w:lang w:eastAsia="zh-CN"/>
        </w:rPr>
      </w:pPr>
      <w:r>
        <w:rPr>
          <w:rFonts w:hint="eastAsia"/>
          <w:lang w:eastAsia="zh-CN"/>
        </w:rPr>
        <w:t xml:space="preserve">By </w:t>
      </w:r>
      <w:r>
        <w:rPr>
          <w:lang w:eastAsia="zh-CN"/>
        </w:rPr>
        <w:t>combining</w:t>
      </w:r>
      <w:r>
        <w:rPr>
          <w:rFonts w:hint="eastAsia"/>
          <w:lang w:eastAsia="zh-CN"/>
        </w:rPr>
        <w:t xml:space="preserve"> </w:t>
      </w:r>
      <w:r w:rsidR="007714FC">
        <w:rPr>
          <w:rFonts w:hint="eastAsia"/>
          <w:lang w:eastAsia="zh-CN"/>
        </w:rPr>
        <w:t>the two queries</w:t>
      </w:r>
      <w:r>
        <w:rPr>
          <w:rFonts w:hint="eastAsia"/>
          <w:lang w:eastAsia="zh-CN"/>
        </w:rPr>
        <w:t>, the stability (win/loss) ratio is higher. And increasing the original query weight the win/loss ratio remains stable.</w:t>
      </w:r>
      <w:r w:rsidR="00E0197C">
        <w:rPr>
          <w:rFonts w:hint="eastAsia"/>
          <w:lang w:eastAsia="zh-CN"/>
        </w:rPr>
        <w:t xml:space="preserve"> This may be because the quality of expansion queries for different queries </w:t>
      </w:r>
      <w:r w:rsidR="004F3275">
        <w:rPr>
          <w:rFonts w:hint="eastAsia"/>
          <w:lang w:eastAsia="zh-CN"/>
        </w:rPr>
        <w:t xml:space="preserve">are </w:t>
      </w:r>
      <w:r w:rsidR="00E0197C">
        <w:rPr>
          <w:rFonts w:hint="eastAsia"/>
          <w:lang w:eastAsia="zh-CN"/>
        </w:rPr>
        <w:t>varied.</w:t>
      </w:r>
      <w:r w:rsidR="004F3275">
        <w:rPr>
          <w:rFonts w:hint="eastAsia"/>
          <w:lang w:eastAsia="zh-CN"/>
        </w:rPr>
        <w:t xml:space="preserve"> So that using the expanded query alone will show this difference. </w:t>
      </w:r>
      <w:r w:rsidR="00020035">
        <w:rPr>
          <w:rFonts w:hint="eastAsia"/>
          <w:lang w:eastAsia="zh-CN"/>
        </w:rPr>
        <w:t xml:space="preserve">Raising the original query weight could </w:t>
      </w:r>
      <w:r w:rsidR="0067548D">
        <w:rPr>
          <w:rFonts w:hint="eastAsia"/>
          <w:lang w:eastAsia="zh-CN"/>
        </w:rPr>
        <w:t>reduce</w:t>
      </w:r>
      <w:r w:rsidR="00020035">
        <w:rPr>
          <w:rFonts w:hint="eastAsia"/>
          <w:lang w:eastAsia="zh-CN"/>
        </w:rPr>
        <w:t xml:space="preserve"> this</w:t>
      </w:r>
      <w:r w:rsidR="0067548D">
        <w:rPr>
          <w:rFonts w:hint="eastAsia"/>
          <w:lang w:eastAsia="zh-CN"/>
        </w:rPr>
        <w:t xml:space="preserve"> effect. </w:t>
      </w:r>
      <w:r w:rsidR="00F43500">
        <w:rPr>
          <w:rFonts w:hint="eastAsia"/>
          <w:lang w:eastAsia="zh-CN"/>
        </w:rPr>
        <w:t>The original query is more</w:t>
      </w:r>
      <w:r w:rsidR="008711BE">
        <w:rPr>
          <w:rFonts w:hint="eastAsia"/>
          <w:lang w:eastAsia="zh-CN"/>
        </w:rPr>
        <w:t xml:space="preserve"> stable than the expanded query, because there is no biased </w:t>
      </w:r>
      <w:r w:rsidR="00D20AC6">
        <w:rPr>
          <w:rFonts w:hint="eastAsia"/>
          <w:lang w:eastAsia="zh-CN"/>
        </w:rPr>
        <w:t>term</w:t>
      </w:r>
      <w:r w:rsidR="00E97259">
        <w:rPr>
          <w:rFonts w:hint="eastAsia"/>
          <w:lang w:eastAsia="zh-CN"/>
        </w:rPr>
        <w:t>, all the terms in the original query are important term</w:t>
      </w:r>
      <w:r w:rsidR="00C60165">
        <w:rPr>
          <w:rFonts w:hint="eastAsia"/>
          <w:lang w:eastAsia="zh-CN"/>
        </w:rPr>
        <w:t>s</w:t>
      </w:r>
      <w:r w:rsidR="00D20AC6">
        <w:rPr>
          <w:rFonts w:hint="eastAsia"/>
          <w:lang w:eastAsia="zh-CN"/>
        </w:rPr>
        <w:t>.</w:t>
      </w:r>
    </w:p>
    <w:p w14:paraId="6BDB5415" w14:textId="77777777" w:rsidR="0099120D" w:rsidRDefault="0099120D" w:rsidP="0099120D">
      <w:pPr>
        <w:rPr>
          <w:lang w:eastAsia="zh-CN"/>
        </w:rPr>
      </w:pPr>
      <w:r>
        <w:t>Comment on the effects of the combined query on your system and on the reference system.  Are the two systems affected equally, or are there important differences?</w:t>
      </w:r>
    </w:p>
    <w:p w14:paraId="6C367B1E" w14:textId="306CDBF7" w:rsidR="007C452C" w:rsidRDefault="00E07D47" w:rsidP="0099120D">
      <w:pPr>
        <w:rPr>
          <w:lang w:eastAsia="zh-CN"/>
        </w:rPr>
      </w:pPr>
      <w:r>
        <w:rPr>
          <w:lang w:eastAsia="zh-CN"/>
        </w:rPr>
        <w:t>The effects of the combined query on my system and on the refere</w:t>
      </w:r>
      <w:r w:rsidR="007E6468">
        <w:rPr>
          <w:lang w:eastAsia="zh-CN"/>
        </w:rPr>
        <w:t>nce system are almost the same. T</w:t>
      </w:r>
      <w:r>
        <w:rPr>
          <w:lang w:eastAsia="zh-CN"/>
        </w:rPr>
        <w:t>hey are affected equally. For both these systems, weight 0.4 gets the best performance. Decreasing or increasing the original weights</w:t>
      </w:r>
      <w:r w:rsidR="00CF653B">
        <w:rPr>
          <w:rFonts w:hint="eastAsia"/>
          <w:lang w:eastAsia="zh-CN"/>
        </w:rPr>
        <w:t xml:space="preserve"> from 0.4</w:t>
      </w:r>
      <w:r>
        <w:rPr>
          <w:lang w:eastAsia="zh-CN"/>
        </w:rPr>
        <w:t xml:space="preserve"> both undermined the MAP value.</w:t>
      </w:r>
    </w:p>
    <w:p w14:paraId="5835AB07" w14:textId="77777777" w:rsidR="005E1B35" w:rsidRPr="005E1B35" w:rsidRDefault="005E1B35" w:rsidP="005E1B35">
      <w:pPr>
        <w:pStyle w:val="1"/>
        <w:jc w:val="both"/>
        <w:rPr>
          <w:rFonts w:eastAsia="Times New Roman"/>
        </w:rPr>
      </w:pPr>
      <w:r>
        <w:rPr>
          <w:rFonts w:eastAsia="Times New Roman"/>
        </w:rPr>
        <w:lastRenderedPageBreak/>
        <w:t xml:space="preserve">Experiment </w:t>
      </w:r>
      <w:r w:rsidR="009A74E7">
        <w:rPr>
          <w:rFonts w:eastAsia="Times New Roman"/>
        </w:rPr>
        <w:t>5</w:t>
      </w:r>
      <w:r w:rsidR="000149F6">
        <w:rPr>
          <w:rFonts w:eastAsia="Times New Roman"/>
        </w:rPr>
        <w:t xml:space="preserve">:  </w:t>
      </w:r>
      <w:r w:rsidR="001C5B5B">
        <w:rPr>
          <w:rFonts w:eastAsia="Times New Roman"/>
        </w:rPr>
        <w:t>Effect of the original query quality</w:t>
      </w:r>
    </w:p>
    <w:p w14:paraId="1DEF200F" w14:textId="77777777" w:rsidR="009C7249" w:rsidRDefault="009C7249" w:rsidP="000149F6">
      <w:r>
        <w:t>Provide information about the effect of varying the weight between the original query and the new expansion query</w:t>
      </w:r>
    </w:p>
    <w:tbl>
      <w:tblPr>
        <w:tblStyle w:val="a3"/>
        <w:tblW w:w="0" w:type="auto"/>
        <w:tblInd w:w="540" w:type="dxa"/>
        <w:tblLayout w:type="fixed"/>
        <w:tblLook w:val="04A0" w:firstRow="1" w:lastRow="0" w:firstColumn="1" w:lastColumn="0" w:noHBand="0" w:noVBand="1"/>
      </w:tblPr>
      <w:tblGrid>
        <w:gridCol w:w="1098"/>
        <w:gridCol w:w="1260"/>
        <w:gridCol w:w="1080"/>
        <w:gridCol w:w="1350"/>
        <w:gridCol w:w="1080"/>
        <w:gridCol w:w="1170"/>
      </w:tblGrid>
      <w:tr w:rsidR="00D718EC" w14:paraId="56477634" w14:textId="77777777" w:rsidTr="008331EA">
        <w:tc>
          <w:tcPr>
            <w:tcW w:w="1098" w:type="dxa"/>
            <w:vMerge w:val="restart"/>
          </w:tcPr>
          <w:p w14:paraId="79ADA43B" w14:textId="77777777" w:rsidR="00D718EC" w:rsidRDefault="00D718EC" w:rsidP="007B2E26"/>
        </w:tc>
        <w:tc>
          <w:tcPr>
            <w:tcW w:w="1260" w:type="dxa"/>
            <w:vMerge w:val="restart"/>
          </w:tcPr>
          <w:p w14:paraId="158261E6" w14:textId="77777777" w:rsidR="00D718EC" w:rsidRDefault="00D718EC" w:rsidP="001C5B5B">
            <w:pPr>
              <w:jc w:val="center"/>
              <w:rPr>
                <w:b/>
              </w:rPr>
            </w:pPr>
          </w:p>
          <w:p w14:paraId="45F26EC6" w14:textId="77777777" w:rsidR="00D718EC" w:rsidRPr="00DE7872" w:rsidRDefault="00D718EC" w:rsidP="001C5B5B">
            <w:pPr>
              <w:jc w:val="center"/>
              <w:rPr>
                <w:b/>
              </w:rPr>
            </w:pPr>
            <w:r w:rsidRPr="00DE7872">
              <w:rPr>
                <w:b/>
              </w:rPr>
              <w:t>Ranked</w:t>
            </w:r>
          </w:p>
          <w:p w14:paraId="009080F1" w14:textId="77777777" w:rsidR="00D718EC" w:rsidRDefault="00D718EC" w:rsidP="001C5B5B">
            <w:pPr>
              <w:jc w:val="center"/>
              <w:rPr>
                <w:b/>
              </w:rPr>
            </w:pPr>
            <w:r w:rsidRPr="00DE7872">
              <w:rPr>
                <w:b/>
              </w:rPr>
              <w:t>Boolean</w:t>
            </w:r>
          </w:p>
          <w:p w14:paraId="42AF5D51" w14:textId="77777777" w:rsidR="00D718EC" w:rsidRPr="00DE7872" w:rsidRDefault="00D718EC" w:rsidP="001C5B5B">
            <w:pPr>
              <w:jc w:val="center"/>
              <w:rPr>
                <w:b/>
              </w:rPr>
            </w:pPr>
            <w:r>
              <w:rPr>
                <w:b/>
              </w:rPr>
              <w:t>AND</w:t>
            </w:r>
          </w:p>
        </w:tc>
        <w:tc>
          <w:tcPr>
            <w:tcW w:w="4680" w:type="dxa"/>
            <w:gridSpan w:val="4"/>
          </w:tcPr>
          <w:p w14:paraId="5C9BB601" w14:textId="77777777" w:rsidR="00D718EC" w:rsidRDefault="00D718EC" w:rsidP="009C7249">
            <w:pPr>
              <w:jc w:val="center"/>
              <w:rPr>
                <w:b/>
              </w:rPr>
            </w:pPr>
            <w:r>
              <w:rPr>
                <w:b/>
              </w:rPr>
              <w:t>Query Expansion,</w:t>
            </w:r>
          </w:p>
          <w:p w14:paraId="5CA237E7" w14:textId="77777777" w:rsidR="00D718EC" w:rsidRDefault="00D718EC" w:rsidP="009C7249">
            <w:pPr>
              <w:jc w:val="center"/>
              <w:rPr>
                <w:b/>
              </w:rPr>
            </w:pPr>
            <w:r>
              <w:rPr>
                <w:b/>
              </w:rPr>
              <w:t>Your Initial Results</w:t>
            </w:r>
          </w:p>
        </w:tc>
      </w:tr>
      <w:tr w:rsidR="00D718EC" w14:paraId="7A03B04D" w14:textId="77777777" w:rsidTr="008331EA">
        <w:tc>
          <w:tcPr>
            <w:tcW w:w="1098" w:type="dxa"/>
            <w:vMerge/>
          </w:tcPr>
          <w:p w14:paraId="0E8E8834" w14:textId="77777777" w:rsidR="00D718EC" w:rsidRDefault="00D718EC" w:rsidP="007B2E26"/>
        </w:tc>
        <w:tc>
          <w:tcPr>
            <w:tcW w:w="1260" w:type="dxa"/>
            <w:vMerge/>
          </w:tcPr>
          <w:p w14:paraId="0D0BE82B" w14:textId="77777777" w:rsidR="00D718EC" w:rsidRDefault="00D718EC" w:rsidP="001C5B5B">
            <w:pPr>
              <w:jc w:val="center"/>
              <w:rPr>
                <w:b/>
              </w:rPr>
            </w:pPr>
          </w:p>
        </w:tc>
        <w:tc>
          <w:tcPr>
            <w:tcW w:w="2430" w:type="dxa"/>
            <w:gridSpan w:val="2"/>
          </w:tcPr>
          <w:p w14:paraId="1CD672B8" w14:textId="77777777" w:rsidR="00D718EC" w:rsidRDefault="00D718EC" w:rsidP="00384AB7">
            <w:pPr>
              <w:jc w:val="center"/>
              <w:rPr>
                <w:b/>
              </w:rPr>
            </w:pPr>
            <w:r>
              <w:rPr>
                <w:b/>
              </w:rPr>
              <w:t>BOW Original Query</w:t>
            </w:r>
          </w:p>
        </w:tc>
        <w:tc>
          <w:tcPr>
            <w:tcW w:w="2250" w:type="dxa"/>
            <w:gridSpan w:val="2"/>
          </w:tcPr>
          <w:p w14:paraId="69FBC00D" w14:textId="77777777" w:rsidR="00D718EC" w:rsidRDefault="00D718EC" w:rsidP="00384AB7">
            <w:pPr>
              <w:jc w:val="center"/>
              <w:rPr>
                <w:b/>
              </w:rPr>
            </w:pPr>
            <w:r>
              <w:rPr>
                <w:b/>
              </w:rPr>
              <w:t>SDM Original Query</w:t>
            </w:r>
          </w:p>
        </w:tc>
      </w:tr>
      <w:tr w:rsidR="00D718EC" w14:paraId="77D773D0" w14:textId="77777777" w:rsidTr="008331EA">
        <w:tc>
          <w:tcPr>
            <w:tcW w:w="1098" w:type="dxa"/>
            <w:vMerge/>
          </w:tcPr>
          <w:p w14:paraId="7A8F644B" w14:textId="77777777" w:rsidR="00D718EC" w:rsidRDefault="00D718EC" w:rsidP="007B2E26"/>
        </w:tc>
        <w:tc>
          <w:tcPr>
            <w:tcW w:w="1260" w:type="dxa"/>
            <w:vMerge/>
          </w:tcPr>
          <w:p w14:paraId="6A0787DB" w14:textId="77777777" w:rsidR="00D718EC" w:rsidRDefault="00D718EC" w:rsidP="001C5B5B">
            <w:pPr>
              <w:jc w:val="center"/>
              <w:rPr>
                <w:b/>
              </w:rPr>
            </w:pPr>
          </w:p>
        </w:tc>
        <w:tc>
          <w:tcPr>
            <w:tcW w:w="1080" w:type="dxa"/>
          </w:tcPr>
          <w:p w14:paraId="3DF3CB14" w14:textId="77777777" w:rsidR="00D718EC" w:rsidRDefault="00D718EC">
            <w:pPr>
              <w:jc w:val="center"/>
              <w:rPr>
                <w:b/>
              </w:rPr>
            </w:pPr>
            <w:r>
              <w:rPr>
                <w:b/>
              </w:rPr>
              <w:t>Original</w:t>
            </w:r>
          </w:p>
        </w:tc>
        <w:tc>
          <w:tcPr>
            <w:tcW w:w="1350" w:type="dxa"/>
          </w:tcPr>
          <w:p w14:paraId="4CC29508" w14:textId="77777777" w:rsidR="00D718EC" w:rsidRDefault="00D718EC">
            <w:pPr>
              <w:jc w:val="center"/>
              <w:rPr>
                <w:b/>
              </w:rPr>
            </w:pPr>
            <w:r>
              <w:rPr>
                <w:b/>
              </w:rPr>
              <w:t>Expanded</w:t>
            </w:r>
          </w:p>
        </w:tc>
        <w:tc>
          <w:tcPr>
            <w:tcW w:w="1080" w:type="dxa"/>
          </w:tcPr>
          <w:p w14:paraId="5FDC3AC8" w14:textId="77777777" w:rsidR="00D718EC" w:rsidRDefault="00D718EC">
            <w:pPr>
              <w:jc w:val="center"/>
              <w:rPr>
                <w:b/>
              </w:rPr>
            </w:pPr>
            <w:r>
              <w:rPr>
                <w:b/>
              </w:rPr>
              <w:t>Original</w:t>
            </w:r>
          </w:p>
        </w:tc>
        <w:tc>
          <w:tcPr>
            <w:tcW w:w="1170" w:type="dxa"/>
          </w:tcPr>
          <w:p w14:paraId="1EC7F38F" w14:textId="77777777" w:rsidR="00D718EC" w:rsidRDefault="00D718EC">
            <w:pPr>
              <w:jc w:val="center"/>
              <w:rPr>
                <w:b/>
              </w:rPr>
            </w:pPr>
            <w:r>
              <w:rPr>
                <w:b/>
              </w:rPr>
              <w:t>Expanded</w:t>
            </w:r>
          </w:p>
        </w:tc>
      </w:tr>
      <w:tr w:rsidR="00975003" w14:paraId="7C0933E0" w14:textId="77777777" w:rsidTr="008331EA">
        <w:tc>
          <w:tcPr>
            <w:tcW w:w="1098" w:type="dxa"/>
          </w:tcPr>
          <w:p w14:paraId="1F82DB9D" w14:textId="77777777" w:rsidR="00975003" w:rsidRPr="005E1B35" w:rsidRDefault="00975003" w:rsidP="007B2E26">
            <w:pPr>
              <w:rPr>
                <w:b/>
              </w:rPr>
            </w:pPr>
            <w:r w:rsidRPr="005E1B35">
              <w:rPr>
                <w:b/>
              </w:rPr>
              <w:t>P@10</w:t>
            </w:r>
          </w:p>
        </w:tc>
        <w:tc>
          <w:tcPr>
            <w:tcW w:w="1260" w:type="dxa"/>
          </w:tcPr>
          <w:p w14:paraId="7A2FE2FC" w14:textId="5296D5D6" w:rsidR="00975003" w:rsidRDefault="00975003" w:rsidP="007B2E26">
            <w:pPr>
              <w:jc w:val="center"/>
            </w:pPr>
            <w:r w:rsidRPr="00A23B80">
              <w:t>0.3250</w:t>
            </w:r>
          </w:p>
        </w:tc>
        <w:tc>
          <w:tcPr>
            <w:tcW w:w="1080" w:type="dxa"/>
          </w:tcPr>
          <w:p w14:paraId="1A23CC4B" w14:textId="7F9653C5" w:rsidR="00975003" w:rsidRDefault="00975003" w:rsidP="007B2E26">
            <w:pPr>
              <w:jc w:val="center"/>
            </w:pPr>
            <w:r>
              <w:t>0.</w:t>
            </w:r>
            <w:r>
              <w:rPr>
                <w:rFonts w:hint="eastAsia"/>
                <w:lang w:eastAsia="zh-CN"/>
              </w:rPr>
              <w:t>3200</w:t>
            </w:r>
          </w:p>
        </w:tc>
        <w:tc>
          <w:tcPr>
            <w:tcW w:w="1350" w:type="dxa"/>
          </w:tcPr>
          <w:p w14:paraId="6A611EB4" w14:textId="7D3A0D67" w:rsidR="00975003" w:rsidRDefault="00975003" w:rsidP="007B2E26">
            <w:pPr>
              <w:jc w:val="center"/>
            </w:pPr>
            <w:r>
              <w:rPr>
                <w:rFonts w:hint="eastAsia"/>
                <w:lang w:eastAsia="zh-CN"/>
              </w:rPr>
              <w:t>0.3200</w:t>
            </w:r>
          </w:p>
        </w:tc>
        <w:tc>
          <w:tcPr>
            <w:tcW w:w="1080" w:type="dxa"/>
          </w:tcPr>
          <w:p w14:paraId="2AE3C7D8" w14:textId="0E8B9217" w:rsidR="00975003" w:rsidRDefault="00975003" w:rsidP="007B2E26">
            <w:pPr>
              <w:jc w:val="center"/>
              <w:rPr>
                <w:lang w:eastAsia="zh-CN"/>
              </w:rPr>
            </w:pPr>
            <w:r>
              <w:rPr>
                <w:rFonts w:hint="eastAsia"/>
                <w:lang w:eastAsia="zh-CN"/>
              </w:rPr>
              <w:t>0.4000</w:t>
            </w:r>
          </w:p>
        </w:tc>
        <w:tc>
          <w:tcPr>
            <w:tcW w:w="1170" w:type="dxa"/>
          </w:tcPr>
          <w:p w14:paraId="7F7664E2" w14:textId="2B5EF946" w:rsidR="00975003" w:rsidRDefault="00130A7D" w:rsidP="007B2E26">
            <w:pPr>
              <w:jc w:val="center"/>
            </w:pPr>
            <w:r>
              <w:t>0.4950</w:t>
            </w:r>
          </w:p>
        </w:tc>
      </w:tr>
      <w:tr w:rsidR="00975003" w14:paraId="72E6D218" w14:textId="77777777" w:rsidTr="008331EA">
        <w:tc>
          <w:tcPr>
            <w:tcW w:w="1098" w:type="dxa"/>
          </w:tcPr>
          <w:p w14:paraId="0818094C" w14:textId="77777777" w:rsidR="00975003" w:rsidRPr="005E1B35" w:rsidRDefault="00975003" w:rsidP="007B2E26">
            <w:pPr>
              <w:rPr>
                <w:b/>
              </w:rPr>
            </w:pPr>
            <w:r w:rsidRPr="005E1B35">
              <w:rPr>
                <w:b/>
              </w:rPr>
              <w:t>P@20</w:t>
            </w:r>
          </w:p>
        </w:tc>
        <w:tc>
          <w:tcPr>
            <w:tcW w:w="1260" w:type="dxa"/>
          </w:tcPr>
          <w:p w14:paraId="1D2951E6" w14:textId="4518B563" w:rsidR="00975003" w:rsidRDefault="00975003" w:rsidP="007B2E26">
            <w:pPr>
              <w:jc w:val="center"/>
            </w:pPr>
            <w:r w:rsidRPr="00A23B80">
              <w:t>0.3675</w:t>
            </w:r>
          </w:p>
        </w:tc>
        <w:tc>
          <w:tcPr>
            <w:tcW w:w="1080" w:type="dxa"/>
          </w:tcPr>
          <w:p w14:paraId="55379B40" w14:textId="5FF36484" w:rsidR="00975003" w:rsidRDefault="00975003" w:rsidP="007B2E26">
            <w:pPr>
              <w:jc w:val="center"/>
            </w:pPr>
            <w:r w:rsidRPr="000F7256">
              <w:t>0.3</w:t>
            </w:r>
            <w:r>
              <w:rPr>
                <w:rFonts w:hint="eastAsia"/>
                <w:lang w:eastAsia="zh-CN"/>
              </w:rPr>
              <w:t>600</w:t>
            </w:r>
          </w:p>
        </w:tc>
        <w:tc>
          <w:tcPr>
            <w:tcW w:w="1350" w:type="dxa"/>
          </w:tcPr>
          <w:p w14:paraId="514BD704" w14:textId="37212B9E" w:rsidR="00975003" w:rsidRDefault="00975003" w:rsidP="007B2E26">
            <w:pPr>
              <w:jc w:val="center"/>
            </w:pPr>
            <w:r>
              <w:rPr>
                <w:rFonts w:hint="eastAsia"/>
                <w:lang w:eastAsia="zh-CN"/>
              </w:rPr>
              <w:t>0.3525</w:t>
            </w:r>
          </w:p>
        </w:tc>
        <w:tc>
          <w:tcPr>
            <w:tcW w:w="1080" w:type="dxa"/>
          </w:tcPr>
          <w:p w14:paraId="65849C74" w14:textId="76B86649" w:rsidR="00975003" w:rsidRDefault="00975003" w:rsidP="007B2E26">
            <w:pPr>
              <w:jc w:val="center"/>
              <w:rPr>
                <w:lang w:eastAsia="zh-CN"/>
              </w:rPr>
            </w:pPr>
            <w:r>
              <w:rPr>
                <w:rFonts w:hint="eastAsia"/>
                <w:lang w:eastAsia="zh-CN"/>
              </w:rPr>
              <w:t>0.4425</w:t>
            </w:r>
          </w:p>
        </w:tc>
        <w:tc>
          <w:tcPr>
            <w:tcW w:w="1170" w:type="dxa"/>
          </w:tcPr>
          <w:p w14:paraId="2B72EC7A" w14:textId="758DC8BE" w:rsidR="00975003" w:rsidRDefault="00130A7D" w:rsidP="007B2E26">
            <w:pPr>
              <w:jc w:val="center"/>
            </w:pPr>
            <w:r>
              <w:t>0.4900</w:t>
            </w:r>
          </w:p>
        </w:tc>
      </w:tr>
      <w:tr w:rsidR="00975003" w14:paraId="3E79900E" w14:textId="77777777" w:rsidTr="008331EA">
        <w:tc>
          <w:tcPr>
            <w:tcW w:w="1098" w:type="dxa"/>
          </w:tcPr>
          <w:p w14:paraId="1C16D164" w14:textId="77777777" w:rsidR="00975003" w:rsidRPr="005E1B35" w:rsidRDefault="00975003" w:rsidP="007B2E26">
            <w:pPr>
              <w:rPr>
                <w:b/>
              </w:rPr>
            </w:pPr>
            <w:r w:rsidRPr="005E1B35">
              <w:rPr>
                <w:b/>
              </w:rPr>
              <w:t>P@30</w:t>
            </w:r>
          </w:p>
        </w:tc>
        <w:tc>
          <w:tcPr>
            <w:tcW w:w="1260" w:type="dxa"/>
          </w:tcPr>
          <w:p w14:paraId="326BA7BF" w14:textId="1763F5B8" w:rsidR="00975003" w:rsidRDefault="00975003" w:rsidP="007B2E26">
            <w:pPr>
              <w:jc w:val="center"/>
            </w:pPr>
            <w:r w:rsidRPr="00A23B80">
              <w:t>0.3700</w:t>
            </w:r>
          </w:p>
        </w:tc>
        <w:tc>
          <w:tcPr>
            <w:tcW w:w="1080" w:type="dxa"/>
          </w:tcPr>
          <w:p w14:paraId="670F09A0" w14:textId="70D65E8B" w:rsidR="00975003" w:rsidRDefault="00975003" w:rsidP="007B2E26">
            <w:pPr>
              <w:jc w:val="center"/>
            </w:pPr>
            <w:r>
              <w:t>0.3</w:t>
            </w:r>
            <w:r>
              <w:rPr>
                <w:rFonts w:hint="eastAsia"/>
                <w:lang w:eastAsia="zh-CN"/>
              </w:rPr>
              <w:t>467</w:t>
            </w:r>
          </w:p>
        </w:tc>
        <w:tc>
          <w:tcPr>
            <w:tcW w:w="1350" w:type="dxa"/>
          </w:tcPr>
          <w:p w14:paraId="46F124A7" w14:textId="0E932857" w:rsidR="00975003" w:rsidRDefault="00975003" w:rsidP="007B2E26">
            <w:pPr>
              <w:jc w:val="center"/>
            </w:pPr>
            <w:r>
              <w:rPr>
                <w:rFonts w:hint="eastAsia"/>
                <w:lang w:eastAsia="zh-CN"/>
              </w:rPr>
              <w:t>0.3617</w:t>
            </w:r>
          </w:p>
        </w:tc>
        <w:tc>
          <w:tcPr>
            <w:tcW w:w="1080" w:type="dxa"/>
          </w:tcPr>
          <w:p w14:paraId="2C17F93B" w14:textId="073F39A6" w:rsidR="00975003" w:rsidRDefault="00975003" w:rsidP="007B2E26">
            <w:pPr>
              <w:jc w:val="center"/>
              <w:rPr>
                <w:lang w:eastAsia="zh-CN"/>
              </w:rPr>
            </w:pPr>
            <w:r>
              <w:rPr>
                <w:rFonts w:hint="eastAsia"/>
                <w:lang w:eastAsia="zh-CN"/>
              </w:rPr>
              <w:t>0.4617</w:t>
            </w:r>
          </w:p>
        </w:tc>
        <w:tc>
          <w:tcPr>
            <w:tcW w:w="1170" w:type="dxa"/>
          </w:tcPr>
          <w:p w14:paraId="2EC108C1" w14:textId="5B5B2AD1" w:rsidR="00975003" w:rsidRDefault="00130A7D" w:rsidP="007B2E26">
            <w:pPr>
              <w:jc w:val="center"/>
            </w:pPr>
            <w:r>
              <w:t>0.4983</w:t>
            </w:r>
          </w:p>
        </w:tc>
      </w:tr>
      <w:tr w:rsidR="00975003" w14:paraId="172B3A1B" w14:textId="77777777" w:rsidTr="008331EA">
        <w:tc>
          <w:tcPr>
            <w:tcW w:w="1098" w:type="dxa"/>
          </w:tcPr>
          <w:p w14:paraId="58984EEA" w14:textId="77777777" w:rsidR="00975003" w:rsidRPr="005E1B35" w:rsidRDefault="00975003" w:rsidP="007B2E26">
            <w:pPr>
              <w:rPr>
                <w:b/>
              </w:rPr>
            </w:pPr>
            <w:r w:rsidRPr="005E1B35">
              <w:rPr>
                <w:b/>
              </w:rPr>
              <w:t>MAP</w:t>
            </w:r>
          </w:p>
        </w:tc>
        <w:tc>
          <w:tcPr>
            <w:tcW w:w="1260" w:type="dxa"/>
          </w:tcPr>
          <w:p w14:paraId="66183B13" w14:textId="6AF5FE5E" w:rsidR="00975003" w:rsidRDefault="00975003" w:rsidP="007B2E26">
            <w:pPr>
              <w:jc w:val="center"/>
            </w:pPr>
            <w:r w:rsidRPr="00A23B80">
              <w:t>0.1881</w:t>
            </w:r>
          </w:p>
        </w:tc>
        <w:tc>
          <w:tcPr>
            <w:tcW w:w="1080" w:type="dxa"/>
          </w:tcPr>
          <w:p w14:paraId="4A9F4076" w14:textId="7A2C505C" w:rsidR="00975003" w:rsidRDefault="00975003" w:rsidP="007B2E26">
            <w:pPr>
              <w:jc w:val="center"/>
            </w:pPr>
            <w:r>
              <w:rPr>
                <w:rFonts w:hint="eastAsia"/>
                <w:lang w:eastAsia="zh-CN"/>
              </w:rPr>
              <w:t xml:space="preserve"> </w:t>
            </w:r>
            <w:r w:rsidRPr="000F7256">
              <w:t>0.1</w:t>
            </w:r>
            <w:r>
              <w:rPr>
                <w:rFonts w:hint="eastAsia"/>
                <w:lang w:eastAsia="zh-CN"/>
              </w:rPr>
              <w:t>865</w:t>
            </w:r>
          </w:p>
        </w:tc>
        <w:tc>
          <w:tcPr>
            <w:tcW w:w="1350" w:type="dxa"/>
          </w:tcPr>
          <w:p w14:paraId="5A78D2AC" w14:textId="3E7F4036" w:rsidR="00975003" w:rsidRDefault="00975003" w:rsidP="007B2E26">
            <w:pPr>
              <w:jc w:val="center"/>
            </w:pPr>
            <w:r>
              <w:rPr>
                <w:rFonts w:hint="eastAsia"/>
                <w:lang w:eastAsia="zh-CN"/>
              </w:rPr>
              <w:t>0.2045</w:t>
            </w:r>
          </w:p>
        </w:tc>
        <w:tc>
          <w:tcPr>
            <w:tcW w:w="1080" w:type="dxa"/>
          </w:tcPr>
          <w:p w14:paraId="6836E839" w14:textId="735BDEE3" w:rsidR="00975003" w:rsidRDefault="00975003" w:rsidP="007B2E26">
            <w:pPr>
              <w:jc w:val="center"/>
              <w:rPr>
                <w:lang w:eastAsia="zh-CN"/>
              </w:rPr>
            </w:pPr>
            <w:r>
              <w:rPr>
                <w:rFonts w:hint="eastAsia"/>
                <w:lang w:eastAsia="zh-CN"/>
              </w:rPr>
              <w:t>0.2459</w:t>
            </w:r>
          </w:p>
        </w:tc>
        <w:tc>
          <w:tcPr>
            <w:tcW w:w="1170" w:type="dxa"/>
          </w:tcPr>
          <w:p w14:paraId="1D77C773" w14:textId="7D8D0127" w:rsidR="00975003" w:rsidRDefault="00130A7D" w:rsidP="007B2E26">
            <w:pPr>
              <w:jc w:val="center"/>
            </w:pPr>
            <w:r>
              <w:t>0.2899</w:t>
            </w:r>
          </w:p>
        </w:tc>
      </w:tr>
      <w:tr w:rsidR="00975003" w14:paraId="11778144" w14:textId="77777777" w:rsidTr="008331EA">
        <w:tc>
          <w:tcPr>
            <w:tcW w:w="1098" w:type="dxa"/>
          </w:tcPr>
          <w:p w14:paraId="7060E18B" w14:textId="77777777" w:rsidR="00975003" w:rsidRPr="005E1B35" w:rsidRDefault="00975003" w:rsidP="007B2E26">
            <w:pPr>
              <w:rPr>
                <w:b/>
              </w:rPr>
            </w:pPr>
            <w:r>
              <w:rPr>
                <w:b/>
              </w:rPr>
              <w:t>Win/loss</w:t>
            </w:r>
          </w:p>
        </w:tc>
        <w:tc>
          <w:tcPr>
            <w:tcW w:w="1260" w:type="dxa"/>
          </w:tcPr>
          <w:p w14:paraId="4FB97321" w14:textId="3FFE32FA" w:rsidR="00975003" w:rsidRDefault="00975003" w:rsidP="007B2E26">
            <w:pPr>
              <w:jc w:val="center"/>
            </w:pPr>
            <w:r>
              <w:t>N/A</w:t>
            </w:r>
          </w:p>
        </w:tc>
        <w:tc>
          <w:tcPr>
            <w:tcW w:w="1080" w:type="dxa"/>
          </w:tcPr>
          <w:p w14:paraId="1882868B" w14:textId="15F682AE" w:rsidR="00975003" w:rsidRDefault="00975003" w:rsidP="007B2E26">
            <w:pPr>
              <w:jc w:val="center"/>
            </w:pPr>
            <w:r>
              <w:rPr>
                <w:rFonts w:hint="eastAsia"/>
                <w:lang w:eastAsia="zh-CN"/>
              </w:rPr>
              <w:t>15/5</w:t>
            </w:r>
          </w:p>
        </w:tc>
        <w:tc>
          <w:tcPr>
            <w:tcW w:w="1350" w:type="dxa"/>
          </w:tcPr>
          <w:p w14:paraId="627035E5" w14:textId="32CF30B5" w:rsidR="00975003" w:rsidRDefault="00975003" w:rsidP="007B2E26">
            <w:pPr>
              <w:jc w:val="center"/>
            </w:pPr>
            <w:r>
              <w:rPr>
                <w:rFonts w:hint="eastAsia"/>
                <w:lang w:eastAsia="zh-CN"/>
              </w:rPr>
              <w:t>15/5</w:t>
            </w:r>
          </w:p>
        </w:tc>
        <w:tc>
          <w:tcPr>
            <w:tcW w:w="1080" w:type="dxa"/>
          </w:tcPr>
          <w:p w14:paraId="05D08343" w14:textId="182565D3" w:rsidR="00975003" w:rsidRDefault="00975003" w:rsidP="007B2E26">
            <w:pPr>
              <w:jc w:val="center"/>
              <w:rPr>
                <w:lang w:eastAsia="zh-CN"/>
              </w:rPr>
            </w:pPr>
            <w:r>
              <w:rPr>
                <w:rFonts w:hint="eastAsia"/>
                <w:lang w:eastAsia="zh-CN"/>
              </w:rPr>
              <w:t>14/6</w:t>
            </w:r>
          </w:p>
        </w:tc>
        <w:tc>
          <w:tcPr>
            <w:tcW w:w="1170" w:type="dxa"/>
          </w:tcPr>
          <w:p w14:paraId="2B48587D" w14:textId="2572421C" w:rsidR="00975003" w:rsidRDefault="00130A7D" w:rsidP="007B2E26">
            <w:pPr>
              <w:jc w:val="center"/>
            </w:pPr>
            <w:r>
              <w:t>15/5</w:t>
            </w:r>
          </w:p>
        </w:tc>
      </w:tr>
    </w:tbl>
    <w:p w14:paraId="30A6B69E" w14:textId="77777777" w:rsidR="00D718EC" w:rsidRPr="00384AB7" w:rsidRDefault="00D718EC" w:rsidP="00D718EC"/>
    <w:tbl>
      <w:tblPr>
        <w:tblStyle w:val="a3"/>
        <w:tblW w:w="0" w:type="auto"/>
        <w:tblInd w:w="540" w:type="dxa"/>
        <w:tblLayout w:type="fixed"/>
        <w:tblLook w:val="04A0" w:firstRow="1" w:lastRow="0" w:firstColumn="1" w:lastColumn="0" w:noHBand="0" w:noVBand="1"/>
      </w:tblPr>
      <w:tblGrid>
        <w:gridCol w:w="1098"/>
        <w:gridCol w:w="1260"/>
        <w:gridCol w:w="1080"/>
        <w:gridCol w:w="1350"/>
        <w:gridCol w:w="1080"/>
        <w:gridCol w:w="1170"/>
      </w:tblGrid>
      <w:tr w:rsidR="00D718EC" w14:paraId="1060381A" w14:textId="77777777" w:rsidTr="008331EA">
        <w:tc>
          <w:tcPr>
            <w:tcW w:w="1098" w:type="dxa"/>
            <w:vMerge w:val="restart"/>
          </w:tcPr>
          <w:p w14:paraId="06B8859F" w14:textId="77777777" w:rsidR="00D718EC" w:rsidRDefault="00D718EC" w:rsidP="007B2E26"/>
        </w:tc>
        <w:tc>
          <w:tcPr>
            <w:tcW w:w="1260" w:type="dxa"/>
            <w:vMerge w:val="restart"/>
          </w:tcPr>
          <w:p w14:paraId="6FEADD68" w14:textId="77777777" w:rsidR="00D718EC" w:rsidRDefault="00D718EC" w:rsidP="007B2E26">
            <w:pPr>
              <w:jc w:val="center"/>
              <w:rPr>
                <w:b/>
              </w:rPr>
            </w:pPr>
          </w:p>
          <w:p w14:paraId="203CC4E9" w14:textId="77777777" w:rsidR="00D718EC" w:rsidRPr="00DE7872" w:rsidRDefault="00D718EC" w:rsidP="007B2E26">
            <w:pPr>
              <w:jc w:val="center"/>
              <w:rPr>
                <w:b/>
              </w:rPr>
            </w:pPr>
            <w:r w:rsidRPr="00DE7872">
              <w:rPr>
                <w:b/>
              </w:rPr>
              <w:t>Ranked</w:t>
            </w:r>
          </w:p>
          <w:p w14:paraId="565AE84C" w14:textId="77777777" w:rsidR="00D718EC" w:rsidRDefault="00D718EC" w:rsidP="007B2E26">
            <w:pPr>
              <w:jc w:val="center"/>
              <w:rPr>
                <w:b/>
              </w:rPr>
            </w:pPr>
            <w:r w:rsidRPr="00DE7872">
              <w:rPr>
                <w:b/>
              </w:rPr>
              <w:t>Boolean</w:t>
            </w:r>
          </w:p>
          <w:p w14:paraId="788E9AA6" w14:textId="77777777" w:rsidR="00D718EC" w:rsidRPr="00DE7872" w:rsidRDefault="00D718EC" w:rsidP="007B2E26">
            <w:pPr>
              <w:jc w:val="center"/>
              <w:rPr>
                <w:b/>
              </w:rPr>
            </w:pPr>
            <w:r>
              <w:rPr>
                <w:b/>
              </w:rPr>
              <w:t>AND</w:t>
            </w:r>
          </w:p>
        </w:tc>
        <w:tc>
          <w:tcPr>
            <w:tcW w:w="4680" w:type="dxa"/>
            <w:gridSpan w:val="4"/>
          </w:tcPr>
          <w:p w14:paraId="11CFD9DA" w14:textId="77777777" w:rsidR="00D718EC" w:rsidRDefault="00D718EC" w:rsidP="00D718EC">
            <w:pPr>
              <w:jc w:val="center"/>
              <w:rPr>
                <w:b/>
              </w:rPr>
            </w:pPr>
            <w:r>
              <w:rPr>
                <w:b/>
              </w:rPr>
              <w:t>Query Expansion,</w:t>
            </w:r>
          </w:p>
          <w:p w14:paraId="6DE54A4C" w14:textId="77777777" w:rsidR="00D718EC" w:rsidRDefault="00D718EC" w:rsidP="00D718EC">
            <w:pPr>
              <w:jc w:val="center"/>
              <w:rPr>
                <w:b/>
              </w:rPr>
            </w:pPr>
            <w:r>
              <w:rPr>
                <w:b/>
              </w:rPr>
              <w:t>Reference System Initial Results</w:t>
            </w:r>
          </w:p>
        </w:tc>
      </w:tr>
      <w:tr w:rsidR="00D718EC" w14:paraId="3C0782B0" w14:textId="77777777" w:rsidTr="008331EA">
        <w:tc>
          <w:tcPr>
            <w:tcW w:w="1098" w:type="dxa"/>
            <w:vMerge/>
          </w:tcPr>
          <w:p w14:paraId="565505E6" w14:textId="77777777" w:rsidR="00D718EC" w:rsidRDefault="00D718EC" w:rsidP="007B2E26"/>
        </w:tc>
        <w:tc>
          <w:tcPr>
            <w:tcW w:w="1260" w:type="dxa"/>
            <w:vMerge/>
          </w:tcPr>
          <w:p w14:paraId="16D03B33" w14:textId="77777777" w:rsidR="00D718EC" w:rsidRDefault="00D718EC" w:rsidP="007B2E26">
            <w:pPr>
              <w:jc w:val="center"/>
              <w:rPr>
                <w:b/>
              </w:rPr>
            </w:pPr>
          </w:p>
        </w:tc>
        <w:tc>
          <w:tcPr>
            <w:tcW w:w="2430" w:type="dxa"/>
            <w:gridSpan w:val="2"/>
          </w:tcPr>
          <w:p w14:paraId="4D7BC38E" w14:textId="77777777" w:rsidR="00D718EC" w:rsidRDefault="00D718EC" w:rsidP="007B2E26">
            <w:pPr>
              <w:jc w:val="center"/>
              <w:rPr>
                <w:b/>
              </w:rPr>
            </w:pPr>
            <w:r>
              <w:rPr>
                <w:b/>
              </w:rPr>
              <w:t>BOW Original Query</w:t>
            </w:r>
          </w:p>
        </w:tc>
        <w:tc>
          <w:tcPr>
            <w:tcW w:w="2250" w:type="dxa"/>
            <w:gridSpan w:val="2"/>
          </w:tcPr>
          <w:p w14:paraId="200A08FD" w14:textId="77777777" w:rsidR="00D718EC" w:rsidRDefault="00D718EC" w:rsidP="007B2E26">
            <w:pPr>
              <w:jc w:val="center"/>
              <w:rPr>
                <w:b/>
              </w:rPr>
            </w:pPr>
            <w:r>
              <w:rPr>
                <w:b/>
              </w:rPr>
              <w:t>SDM Original Query</w:t>
            </w:r>
          </w:p>
        </w:tc>
      </w:tr>
      <w:tr w:rsidR="00D718EC" w14:paraId="192B4178" w14:textId="77777777" w:rsidTr="008331EA">
        <w:tc>
          <w:tcPr>
            <w:tcW w:w="1098" w:type="dxa"/>
            <w:vMerge/>
          </w:tcPr>
          <w:p w14:paraId="072D7D4C" w14:textId="77777777" w:rsidR="00D718EC" w:rsidRDefault="00D718EC" w:rsidP="007B2E26"/>
        </w:tc>
        <w:tc>
          <w:tcPr>
            <w:tcW w:w="1260" w:type="dxa"/>
            <w:vMerge/>
          </w:tcPr>
          <w:p w14:paraId="772C7A8A" w14:textId="77777777" w:rsidR="00D718EC" w:rsidRDefault="00D718EC" w:rsidP="007B2E26">
            <w:pPr>
              <w:jc w:val="center"/>
              <w:rPr>
                <w:b/>
              </w:rPr>
            </w:pPr>
          </w:p>
        </w:tc>
        <w:tc>
          <w:tcPr>
            <w:tcW w:w="1080" w:type="dxa"/>
          </w:tcPr>
          <w:p w14:paraId="0065E73D" w14:textId="77777777" w:rsidR="00D718EC" w:rsidRDefault="00D718EC" w:rsidP="007B2E26">
            <w:pPr>
              <w:jc w:val="center"/>
              <w:rPr>
                <w:b/>
              </w:rPr>
            </w:pPr>
            <w:r>
              <w:rPr>
                <w:b/>
              </w:rPr>
              <w:t>Original</w:t>
            </w:r>
          </w:p>
        </w:tc>
        <w:tc>
          <w:tcPr>
            <w:tcW w:w="1350" w:type="dxa"/>
          </w:tcPr>
          <w:p w14:paraId="6064C03D" w14:textId="77777777" w:rsidR="00D718EC" w:rsidRDefault="00D718EC" w:rsidP="007B2E26">
            <w:pPr>
              <w:jc w:val="center"/>
              <w:rPr>
                <w:b/>
              </w:rPr>
            </w:pPr>
            <w:r>
              <w:rPr>
                <w:b/>
              </w:rPr>
              <w:t>Expanded</w:t>
            </w:r>
          </w:p>
        </w:tc>
        <w:tc>
          <w:tcPr>
            <w:tcW w:w="1080" w:type="dxa"/>
          </w:tcPr>
          <w:p w14:paraId="142FBD08" w14:textId="77777777" w:rsidR="00D718EC" w:rsidRDefault="00D718EC" w:rsidP="007B2E26">
            <w:pPr>
              <w:jc w:val="center"/>
              <w:rPr>
                <w:b/>
              </w:rPr>
            </w:pPr>
            <w:r>
              <w:rPr>
                <w:b/>
              </w:rPr>
              <w:t>Original</w:t>
            </w:r>
          </w:p>
        </w:tc>
        <w:tc>
          <w:tcPr>
            <w:tcW w:w="1170" w:type="dxa"/>
          </w:tcPr>
          <w:p w14:paraId="067387BE" w14:textId="77777777" w:rsidR="00D718EC" w:rsidRDefault="00D718EC" w:rsidP="007B2E26">
            <w:pPr>
              <w:jc w:val="center"/>
              <w:rPr>
                <w:b/>
              </w:rPr>
            </w:pPr>
            <w:r>
              <w:rPr>
                <w:b/>
              </w:rPr>
              <w:t>Expanded</w:t>
            </w:r>
          </w:p>
        </w:tc>
      </w:tr>
      <w:tr w:rsidR="00975003" w14:paraId="7FC111AD" w14:textId="77777777" w:rsidTr="008331EA">
        <w:tc>
          <w:tcPr>
            <w:tcW w:w="1098" w:type="dxa"/>
          </w:tcPr>
          <w:p w14:paraId="2B7B49F9" w14:textId="77777777" w:rsidR="00975003" w:rsidRPr="005E1B35" w:rsidRDefault="00975003" w:rsidP="007B2E26">
            <w:pPr>
              <w:rPr>
                <w:b/>
              </w:rPr>
            </w:pPr>
            <w:r w:rsidRPr="005E1B35">
              <w:rPr>
                <w:b/>
              </w:rPr>
              <w:t>P@10</w:t>
            </w:r>
          </w:p>
        </w:tc>
        <w:tc>
          <w:tcPr>
            <w:tcW w:w="1260" w:type="dxa"/>
          </w:tcPr>
          <w:p w14:paraId="33D1A3D5" w14:textId="31F93CB6" w:rsidR="00975003" w:rsidRDefault="00975003" w:rsidP="007B2E26">
            <w:pPr>
              <w:jc w:val="center"/>
            </w:pPr>
            <w:r w:rsidRPr="00A23B80">
              <w:t>0.3250</w:t>
            </w:r>
          </w:p>
        </w:tc>
        <w:tc>
          <w:tcPr>
            <w:tcW w:w="1080" w:type="dxa"/>
          </w:tcPr>
          <w:p w14:paraId="0C86FC12" w14:textId="419ACD16" w:rsidR="00975003" w:rsidRDefault="00975003" w:rsidP="007B2E26">
            <w:pPr>
              <w:jc w:val="center"/>
            </w:pPr>
            <w:r w:rsidRPr="008C3036">
              <w:t>0.3100</w:t>
            </w:r>
          </w:p>
        </w:tc>
        <w:tc>
          <w:tcPr>
            <w:tcW w:w="1350" w:type="dxa"/>
          </w:tcPr>
          <w:p w14:paraId="31810247" w14:textId="259C693A" w:rsidR="00975003" w:rsidRDefault="00975003" w:rsidP="007B2E26">
            <w:pPr>
              <w:jc w:val="center"/>
            </w:pPr>
            <w:r>
              <w:rPr>
                <w:rFonts w:hint="eastAsia"/>
                <w:lang w:eastAsia="zh-CN"/>
              </w:rPr>
              <w:t>0.3100</w:t>
            </w:r>
          </w:p>
        </w:tc>
        <w:tc>
          <w:tcPr>
            <w:tcW w:w="1080" w:type="dxa"/>
          </w:tcPr>
          <w:p w14:paraId="3D411910" w14:textId="7C24D508" w:rsidR="00975003" w:rsidRDefault="00090976" w:rsidP="007B2E26">
            <w:pPr>
              <w:jc w:val="center"/>
            </w:pPr>
            <w:r>
              <w:t>0.4000</w:t>
            </w:r>
          </w:p>
        </w:tc>
        <w:tc>
          <w:tcPr>
            <w:tcW w:w="1170" w:type="dxa"/>
          </w:tcPr>
          <w:p w14:paraId="056B484B" w14:textId="56FD83BB" w:rsidR="00975003" w:rsidRDefault="003F68C8" w:rsidP="007B2E26">
            <w:pPr>
              <w:jc w:val="center"/>
              <w:rPr>
                <w:lang w:eastAsia="zh-CN"/>
              </w:rPr>
            </w:pPr>
            <w:r>
              <w:rPr>
                <w:rFonts w:hint="eastAsia"/>
                <w:lang w:eastAsia="zh-CN"/>
              </w:rPr>
              <w:t>0.4650</w:t>
            </w:r>
          </w:p>
        </w:tc>
      </w:tr>
      <w:tr w:rsidR="00975003" w14:paraId="5926CCCF" w14:textId="77777777" w:rsidTr="008331EA">
        <w:tc>
          <w:tcPr>
            <w:tcW w:w="1098" w:type="dxa"/>
          </w:tcPr>
          <w:p w14:paraId="2CD00F09" w14:textId="77777777" w:rsidR="00975003" w:rsidRPr="005E1B35" w:rsidRDefault="00975003" w:rsidP="007B2E26">
            <w:pPr>
              <w:rPr>
                <w:b/>
              </w:rPr>
            </w:pPr>
            <w:r w:rsidRPr="005E1B35">
              <w:rPr>
                <w:b/>
              </w:rPr>
              <w:t>P@20</w:t>
            </w:r>
          </w:p>
        </w:tc>
        <w:tc>
          <w:tcPr>
            <w:tcW w:w="1260" w:type="dxa"/>
          </w:tcPr>
          <w:p w14:paraId="44DDA968" w14:textId="6ABA9CF5" w:rsidR="00975003" w:rsidRDefault="00975003" w:rsidP="007B2E26">
            <w:pPr>
              <w:jc w:val="center"/>
            </w:pPr>
            <w:r w:rsidRPr="00A23B80">
              <w:t>0.3675</w:t>
            </w:r>
          </w:p>
        </w:tc>
        <w:tc>
          <w:tcPr>
            <w:tcW w:w="1080" w:type="dxa"/>
          </w:tcPr>
          <w:p w14:paraId="06B8CC28" w14:textId="14244649" w:rsidR="00975003" w:rsidRDefault="00975003" w:rsidP="007B2E26">
            <w:pPr>
              <w:jc w:val="center"/>
            </w:pPr>
            <w:r w:rsidRPr="008C3036">
              <w:t>0.3525</w:t>
            </w:r>
          </w:p>
        </w:tc>
        <w:tc>
          <w:tcPr>
            <w:tcW w:w="1350" w:type="dxa"/>
          </w:tcPr>
          <w:p w14:paraId="7A7CD80B" w14:textId="7C7D905C" w:rsidR="00975003" w:rsidRDefault="00975003" w:rsidP="007B2E26">
            <w:pPr>
              <w:jc w:val="center"/>
            </w:pPr>
            <w:r>
              <w:rPr>
                <w:rFonts w:hint="eastAsia"/>
                <w:lang w:eastAsia="zh-CN"/>
              </w:rPr>
              <w:t>0.3475</w:t>
            </w:r>
          </w:p>
        </w:tc>
        <w:tc>
          <w:tcPr>
            <w:tcW w:w="1080" w:type="dxa"/>
          </w:tcPr>
          <w:p w14:paraId="22792312" w14:textId="2C0D91B6" w:rsidR="00975003" w:rsidRDefault="00090976" w:rsidP="007B2E26">
            <w:pPr>
              <w:jc w:val="center"/>
            </w:pPr>
            <w:r>
              <w:t>0.4200</w:t>
            </w:r>
          </w:p>
        </w:tc>
        <w:tc>
          <w:tcPr>
            <w:tcW w:w="1170" w:type="dxa"/>
          </w:tcPr>
          <w:p w14:paraId="1C4333CC" w14:textId="671138B9" w:rsidR="00975003" w:rsidRDefault="003F68C8" w:rsidP="007B2E26">
            <w:pPr>
              <w:jc w:val="center"/>
              <w:rPr>
                <w:lang w:eastAsia="zh-CN"/>
              </w:rPr>
            </w:pPr>
            <w:r>
              <w:rPr>
                <w:rFonts w:hint="eastAsia"/>
                <w:lang w:eastAsia="zh-CN"/>
              </w:rPr>
              <w:t>0.4925</w:t>
            </w:r>
          </w:p>
        </w:tc>
      </w:tr>
      <w:tr w:rsidR="00975003" w14:paraId="5570467B" w14:textId="77777777" w:rsidTr="008331EA">
        <w:tc>
          <w:tcPr>
            <w:tcW w:w="1098" w:type="dxa"/>
          </w:tcPr>
          <w:p w14:paraId="408C07C7" w14:textId="77777777" w:rsidR="00975003" w:rsidRPr="005E1B35" w:rsidRDefault="00975003" w:rsidP="007B2E26">
            <w:pPr>
              <w:rPr>
                <w:b/>
              </w:rPr>
            </w:pPr>
            <w:r w:rsidRPr="005E1B35">
              <w:rPr>
                <w:b/>
              </w:rPr>
              <w:t>P@30</w:t>
            </w:r>
          </w:p>
        </w:tc>
        <w:tc>
          <w:tcPr>
            <w:tcW w:w="1260" w:type="dxa"/>
          </w:tcPr>
          <w:p w14:paraId="57132A51" w14:textId="4EA92BD8" w:rsidR="00975003" w:rsidRDefault="00975003" w:rsidP="007B2E26">
            <w:pPr>
              <w:jc w:val="center"/>
            </w:pPr>
            <w:r w:rsidRPr="00A23B80">
              <w:t>0.3700</w:t>
            </w:r>
          </w:p>
        </w:tc>
        <w:tc>
          <w:tcPr>
            <w:tcW w:w="1080" w:type="dxa"/>
          </w:tcPr>
          <w:p w14:paraId="154B5B24" w14:textId="4B03E8B1" w:rsidR="00975003" w:rsidRDefault="00975003" w:rsidP="007B2E26">
            <w:pPr>
              <w:jc w:val="center"/>
            </w:pPr>
            <w:r w:rsidRPr="008C3036">
              <w:t>0.3467</w:t>
            </w:r>
          </w:p>
        </w:tc>
        <w:tc>
          <w:tcPr>
            <w:tcW w:w="1350" w:type="dxa"/>
          </w:tcPr>
          <w:p w14:paraId="06F43545" w14:textId="781825C2" w:rsidR="00975003" w:rsidRDefault="00975003" w:rsidP="007B2E26">
            <w:pPr>
              <w:jc w:val="center"/>
            </w:pPr>
            <w:r>
              <w:rPr>
                <w:rFonts w:hint="eastAsia"/>
                <w:lang w:eastAsia="zh-CN"/>
              </w:rPr>
              <w:t>0.3667</w:t>
            </w:r>
          </w:p>
        </w:tc>
        <w:tc>
          <w:tcPr>
            <w:tcW w:w="1080" w:type="dxa"/>
          </w:tcPr>
          <w:p w14:paraId="61AC4C97" w14:textId="1F9BCC0F" w:rsidR="00975003" w:rsidRDefault="00090976" w:rsidP="007B2E26">
            <w:pPr>
              <w:jc w:val="center"/>
            </w:pPr>
            <w:r>
              <w:t>0.4400</w:t>
            </w:r>
          </w:p>
        </w:tc>
        <w:tc>
          <w:tcPr>
            <w:tcW w:w="1170" w:type="dxa"/>
          </w:tcPr>
          <w:p w14:paraId="2A03235C" w14:textId="66745BD6" w:rsidR="00975003" w:rsidRDefault="003F68C8" w:rsidP="007B2E26">
            <w:pPr>
              <w:jc w:val="center"/>
              <w:rPr>
                <w:lang w:eastAsia="zh-CN"/>
              </w:rPr>
            </w:pPr>
            <w:r>
              <w:rPr>
                <w:rFonts w:hint="eastAsia"/>
                <w:lang w:eastAsia="zh-CN"/>
              </w:rPr>
              <w:t>0.4867</w:t>
            </w:r>
          </w:p>
        </w:tc>
      </w:tr>
      <w:tr w:rsidR="00975003" w14:paraId="7C5DADF1" w14:textId="77777777" w:rsidTr="008331EA">
        <w:tc>
          <w:tcPr>
            <w:tcW w:w="1098" w:type="dxa"/>
          </w:tcPr>
          <w:p w14:paraId="4F4CB027" w14:textId="77777777" w:rsidR="00975003" w:rsidRPr="005E1B35" w:rsidRDefault="00975003" w:rsidP="007B2E26">
            <w:pPr>
              <w:rPr>
                <w:b/>
              </w:rPr>
            </w:pPr>
            <w:r w:rsidRPr="005E1B35">
              <w:rPr>
                <w:b/>
              </w:rPr>
              <w:t>MAP</w:t>
            </w:r>
          </w:p>
        </w:tc>
        <w:tc>
          <w:tcPr>
            <w:tcW w:w="1260" w:type="dxa"/>
          </w:tcPr>
          <w:p w14:paraId="4C0EAF58" w14:textId="7002A55D" w:rsidR="00975003" w:rsidRDefault="00975003" w:rsidP="007B2E26">
            <w:pPr>
              <w:jc w:val="center"/>
            </w:pPr>
            <w:r w:rsidRPr="00A23B80">
              <w:t>0.1881</w:t>
            </w:r>
          </w:p>
        </w:tc>
        <w:tc>
          <w:tcPr>
            <w:tcW w:w="1080" w:type="dxa"/>
          </w:tcPr>
          <w:p w14:paraId="6A69A160" w14:textId="308EE389" w:rsidR="00975003" w:rsidRDefault="00975003" w:rsidP="007B2E26">
            <w:pPr>
              <w:jc w:val="center"/>
            </w:pPr>
            <w:r w:rsidRPr="008C3036">
              <w:t>0.1883</w:t>
            </w:r>
          </w:p>
        </w:tc>
        <w:tc>
          <w:tcPr>
            <w:tcW w:w="1350" w:type="dxa"/>
          </w:tcPr>
          <w:p w14:paraId="7160DAFB" w14:textId="516D8BEC" w:rsidR="00975003" w:rsidRDefault="00975003" w:rsidP="007B2E26">
            <w:pPr>
              <w:jc w:val="center"/>
            </w:pPr>
            <w:r>
              <w:rPr>
                <w:rFonts w:hint="eastAsia"/>
                <w:lang w:eastAsia="zh-CN"/>
              </w:rPr>
              <w:t>0.2010</w:t>
            </w:r>
          </w:p>
        </w:tc>
        <w:tc>
          <w:tcPr>
            <w:tcW w:w="1080" w:type="dxa"/>
          </w:tcPr>
          <w:p w14:paraId="2BBDB9BC" w14:textId="305D08BC" w:rsidR="00975003" w:rsidRDefault="00090976" w:rsidP="007B2E26">
            <w:pPr>
              <w:jc w:val="center"/>
            </w:pPr>
            <w:r>
              <w:t>0.2231</w:t>
            </w:r>
          </w:p>
        </w:tc>
        <w:tc>
          <w:tcPr>
            <w:tcW w:w="1170" w:type="dxa"/>
          </w:tcPr>
          <w:p w14:paraId="288B202A" w14:textId="58487904" w:rsidR="00975003" w:rsidRDefault="003F68C8" w:rsidP="007B2E26">
            <w:pPr>
              <w:jc w:val="center"/>
              <w:rPr>
                <w:lang w:eastAsia="zh-CN"/>
              </w:rPr>
            </w:pPr>
            <w:r>
              <w:rPr>
                <w:rFonts w:hint="eastAsia"/>
                <w:lang w:eastAsia="zh-CN"/>
              </w:rPr>
              <w:t>0.2815</w:t>
            </w:r>
          </w:p>
        </w:tc>
      </w:tr>
      <w:tr w:rsidR="00975003" w14:paraId="396E9920" w14:textId="77777777" w:rsidTr="008331EA">
        <w:tc>
          <w:tcPr>
            <w:tcW w:w="1098" w:type="dxa"/>
          </w:tcPr>
          <w:p w14:paraId="30E6E9B8" w14:textId="77777777" w:rsidR="00975003" w:rsidRPr="005E1B35" w:rsidRDefault="00975003" w:rsidP="007B2E26">
            <w:pPr>
              <w:rPr>
                <w:b/>
              </w:rPr>
            </w:pPr>
            <w:r>
              <w:rPr>
                <w:b/>
              </w:rPr>
              <w:t>Win/loss</w:t>
            </w:r>
          </w:p>
        </w:tc>
        <w:tc>
          <w:tcPr>
            <w:tcW w:w="1260" w:type="dxa"/>
          </w:tcPr>
          <w:p w14:paraId="25A0F25D" w14:textId="653DECAB" w:rsidR="00975003" w:rsidRDefault="00975003" w:rsidP="007B2E26">
            <w:pPr>
              <w:jc w:val="center"/>
            </w:pPr>
            <w:r>
              <w:t>N/A</w:t>
            </w:r>
          </w:p>
        </w:tc>
        <w:tc>
          <w:tcPr>
            <w:tcW w:w="1080" w:type="dxa"/>
          </w:tcPr>
          <w:p w14:paraId="2A7EAE4E" w14:textId="13AD5954" w:rsidR="00975003" w:rsidRDefault="00975003" w:rsidP="007B2E26">
            <w:pPr>
              <w:jc w:val="center"/>
            </w:pPr>
            <w:r w:rsidRPr="002F61E4">
              <w:t>15/5</w:t>
            </w:r>
          </w:p>
        </w:tc>
        <w:tc>
          <w:tcPr>
            <w:tcW w:w="1350" w:type="dxa"/>
          </w:tcPr>
          <w:p w14:paraId="58F1BBFA" w14:textId="729DADBB" w:rsidR="00975003" w:rsidRDefault="00975003" w:rsidP="007B2E26">
            <w:pPr>
              <w:jc w:val="center"/>
            </w:pPr>
            <w:r>
              <w:rPr>
                <w:rFonts w:hint="eastAsia"/>
                <w:lang w:eastAsia="zh-CN"/>
              </w:rPr>
              <w:t>15/5</w:t>
            </w:r>
          </w:p>
        </w:tc>
        <w:tc>
          <w:tcPr>
            <w:tcW w:w="1080" w:type="dxa"/>
          </w:tcPr>
          <w:p w14:paraId="4CC55743" w14:textId="29D77D05" w:rsidR="00975003" w:rsidRDefault="00B25F92" w:rsidP="007B2E26">
            <w:pPr>
              <w:jc w:val="center"/>
            </w:pPr>
            <w:r>
              <w:t>15/5</w:t>
            </w:r>
          </w:p>
        </w:tc>
        <w:tc>
          <w:tcPr>
            <w:tcW w:w="1170" w:type="dxa"/>
          </w:tcPr>
          <w:p w14:paraId="49B17F54" w14:textId="70813C0F" w:rsidR="00975003" w:rsidRDefault="00C24B73" w:rsidP="007B2E26">
            <w:pPr>
              <w:jc w:val="center"/>
              <w:rPr>
                <w:lang w:eastAsia="zh-CN"/>
              </w:rPr>
            </w:pPr>
            <w:r>
              <w:rPr>
                <w:rFonts w:hint="eastAsia"/>
                <w:lang w:eastAsia="zh-CN"/>
              </w:rPr>
              <w:t>16/4</w:t>
            </w:r>
          </w:p>
        </w:tc>
      </w:tr>
    </w:tbl>
    <w:p w14:paraId="62F531C5" w14:textId="77777777" w:rsidR="000149F6" w:rsidRDefault="000149F6" w:rsidP="000149F6"/>
    <w:p w14:paraId="738347E7" w14:textId="77777777" w:rsidR="00D718EC" w:rsidRDefault="00D718EC" w:rsidP="00D718EC">
      <w:pPr>
        <w:rPr>
          <w:lang w:eastAsia="zh-CN"/>
        </w:rPr>
      </w:pPr>
      <w:r>
        <w:t>Document the values of the parameters used for this experiment.</w:t>
      </w:r>
    </w:p>
    <w:p w14:paraId="3B99774D" w14:textId="77777777" w:rsidR="005C55F1" w:rsidRDefault="005C55F1" w:rsidP="005C55F1">
      <w:pPr>
        <w:spacing w:after="0" w:line="240" w:lineRule="auto"/>
        <w:rPr>
          <w:lang w:eastAsia="zh-CN"/>
        </w:rPr>
      </w:pPr>
      <w:proofErr w:type="spellStart"/>
      <w:r>
        <w:rPr>
          <w:lang w:eastAsia="zh-CN"/>
        </w:rPr>
        <w:t>Indri</w:t>
      </w:r>
      <w:proofErr w:type="gramStart"/>
      <w:r>
        <w:rPr>
          <w:lang w:eastAsia="zh-CN"/>
        </w:rPr>
        <w:t>:mu</w:t>
      </w:r>
      <w:proofErr w:type="spellEnd"/>
      <w:proofErr w:type="gramEnd"/>
      <w:r>
        <w:rPr>
          <w:lang w:eastAsia="zh-CN"/>
        </w:rPr>
        <w:t>=500</w:t>
      </w:r>
    </w:p>
    <w:p w14:paraId="09829BBE" w14:textId="77777777" w:rsidR="005C55F1" w:rsidRDefault="005C55F1" w:rsidP="005C55F1">
      <w:pPr>
        <w:spacing w:after="0" w:line="240" w:lineRule="auto"/>
        <w:rPr>
          <w:lang w:eastAsia="zh-CN"/>
        </w:rPr>
      </w:pPr>
      <w:proofErr w:type="spellStart"/>
      <w:r>
        <w:rPr>
          <w:lang w:eastAsia="zh-CN"/>
        </w:rPr>
        <w:t>Indri</w:t>
      </w:r>
      <w:proofErr w:type="gramStart"/>
      <w:r>
        <w:rPr>
          <w:lang w:eastAsia="zh-CN"/>
        </w:rPr>
        <w:t>:lambda</w:t>
      </w:r>
      <w:proofErr w:type="spellEnd"/>
      <w:proofErr w:type="gramEnd"/>
      <w:r>
        <w:rPr>
          <w:lang w:eastAsia="zh-CN"/>
        </w:rPr>
        <w:t>=0.1</w:t>
      </w:r>
    </w:p>
    <w:p w14:paraId="729D8889" w14:textId="77777777" w:rsidR="005C55F1" w:rsidRDefault="005C55F1" w:rsidP="005C55F1">
      <w:pPr>
        <w:spacing w:after="0" w:line="240" w:lineRule="auto"/>
        <w:rPr>
          <w:lang w:eastAsia="zh-CN"/>
        </w:rPr>
      </w:pPr>
      <w:proofErr w:type="spellStart"/>
      <w:proofErr w:type="gramStart"/>
      <w:r>
        <w:rPr>
          <w:lang w:eastAsia="zh-CN"/>
        </w:rPr>
        <w:t>fb</w:t>
      </w:r>
      <w:proofErr w:type="spellEnd"/>
      <w:proofErr w:type="gramEnd"/>
      <w:r>
        <w:rPr>
          <w:lang w:eastAsia="zh-CN"/>
        </w:rPr>
        <w:t>=true</w:t>
      </w:r>
    </w:p>
    <w:p w14:paraId="208BD8AC" w14:textId="77777777" w:rsidR="005C55F1" w:rsidRDefault="005C55F1" w:rsidP="005C55F1">
      <w:pPr>
        <w:spacing w:after="0" w:line="240" w:lineRule="auto"/>
        <w:rPr>
          <w:lang w:eastAsia="zh-CN"/>
        </w:rPr>
      </w:pPr>
      <w:proofErr w:type="spellStart"/>
      <w:proofErr w:type="gramStart"/>
      <w:r>
        <w:rPr>
          <w:lang w:eastAsia="zh-CN"/>
        </w:rPr>
        <w:t>fbDocs</w:t>
      </w:r>
      <w:proofErr w:type="spellEnd"/>
      <w:proofErr w:type="gramEnd"/>
      <w:r>
        <w:rPr>
          <w:lang w:eastAsia="zh-CN"/>
        </w:rPr>
        <w:t>=</w:t>
      </w:r>
      <w:r>
        <w:rPr>
          <w:rFonts w:hint="eastAsia"/>
          <w:lang w:eastAsia="zh-CN"/>
        </w:rPr>
        <w:t>50</w:t>
      </w:r>
    </w:p>
    <w:p w14:paraId="3003FD5A" w14:textId="77777777" w:rsidR="005C55F1" w:rsidRDefault="005C55F1" w:rsidP="005C55F1">
      <w:pPr>
        <w:spacing w:after="0" w:line="240" w:lineRule="auto"/>
        <w:rPr>
          <w:lang w:eastAsia="zh-CN"/>
        </w:rPr>
      </w:pPr>
      <w:proofErr w:type="spellStart"/>
      <w:proofErr w:type="gramStart"/>
      <w:r>
        <w:rPr>
          <w:lang w:eastAsia="zh-CN"/>
        </w:rPr>
        <w:t>fbTerms</w:t>
      </w:r>
      <w:proofErr w:type="spellEnd"/>
      <w:proofErr w:type="gramEnd"/>
      <w:r>
        <w:rPr>
          <w:lang w:eastAsia="zh-CN"/>
        </w:rPr>
        <w:t>=</w:t>
      </w:r>
      <w:r>
        <w:rPr>
          <w:rFonts w:hint="eastAsia"/>
          <w:lang w:eastAsia="zh-CN"/>
        </w:rPr>
        <w:t>40</w:t>
      </w:r>
    </w:p>
    <w:p w14:paraId="241B2862" w14:textId="77777777" w:rsidR="005C55F1" w:rsidRDefault="005C55F1" w:rsidP="005C55F1">
      <w:pPr>
        <w:spacing w:after="0" w:line="240" w:lineRule="auto"/>
        <w:rPr>
          <w:lang w:eastAsia="zh-CN"/>
        </w:rPr>
      </w:pPr>
      <w:proofErr w:type="spellStart"/>
      <w:proofErr w:type="gramStart"/>
      <w:r>
        <w:rPr>
          <w:lang w:eastAsia="zh-CN"/>
        </w:rPr>
        <w:t>fbMu</w:t>
      </w:r>
      <w:proofErr w:type="spellEnd"/>
      <w:proofErr w:type="gramEnd"/>
      <w:r>
        <w:rPr>
          <w:lang w:eastAsia="zh-CN"/>
        </w:rPr>
        <w:t>=0</w:t>
      </w:r>
    </w:p>
    <w:p w14:paraId="40E90467" w14:textId="545BF167" w:rsidR="005C55F1" w:rsidRDefault="005C55F1" w:rsidP="005C55F1">
      <w:pPr>
        <w:spacing w:after="0" w:line="240" w:lineRule="auto"/>
        <w:rPr>
          <w:lang w:eastAsia="zh-CN"/>
        </w:rPr>
      </w:pPr>
      <w:proofErr w:type="spellStart"/>
      <w:proofErr w:type="gramStart"/>
      <w:r>
        <w:rPr>
          <w:lang w:eastAsia="zh-CN"/>
        </w:rPr>
        <w:t>fbOrigWeight</w:t>
      </w:r>
      <w:proofErr w:type="spellEnd"/>
      <w:proofErr w:type="gramEnd"/>
      <w:r>
        <w:rPr>
          <w:lang w:eastAsia="zh-CN"/>
        </w:rPr>
        <w:t>=</w:t>
      </w:r>
      <w:r>
        <w:rPr>
          <w:rFonts w:hint="eastAsia"/>
          <w:lang w:eastAsia="zh-CN"/>
        </w:rPr>
        <w:t>0.4</w:t>
      </w:r>
    </w:p>
    <w:p w14:paraId="465AC43A" w14:textId="77777777" w:rsidR="005C55F1" w:rsidRDefault="005C55F1" w:rsidP="005C55F1">
      <w:pPr>
        <w:spacing w:after="0" w:line="240" w:lineRule="auto"/>
        <w:rPr>
          <w:lang w:eastAsia="zh-CN"/>
        </w:rPr>
      </w:pPr>
      <w:proofErr w:type="spellStart"/>
      <w:proofErr w:type="gramStart"/>
      <w:r>
        <w:rPr>
          <w:lang w:eastAsia="zh-CN"/>
        </w:rPr>
        <w:t>fbExpansionQueryFile</w:t>
      </w:r>
      <w:proofErr w:type="spellEnd"/>
      <w:proofErr w:type="gramEnd"/>
      <w:r>
        <w:rPr>
          <w:lang w:eastAsia="zh-CN"/>
        </w:rPr>
        <w:t>=HW4-train-1.qryOut</w:t>
      </w:r>
    </w:p>
    <w:p w14:paraId="085B8F69" w14:textId="6BD0DD28" w:rsidR="005C55F1" w:rsidRDefault="005C55F1" w:rsidP="00D718EC">
      <w:pPr>
        <w:rPr>
          <w:rFonts w:hint="eastAsia"/>
          <w:lang w:eastAsia="zh-CN"/>
        </w:rPr>
      </w:pPr>
      <w:proofErr w:type="spellStart"/>
      <w:proofErr w:type="gramStart"/>
      <w:r>
        <w:rPr>
          <w:lang w:eastAsia="zh-CN"/>
        </w:rPr>
        <w:t>fbInitialRankingFile</w:t>
      </w:r>
      <w:proofErr w:type="spellEnd"/>
      <w:proofErr w:type="gramEnd"/>
      <w:r>
        <w:rPr>
          <w:lang w:eastAsia="zh-CN"/>
        </w:rPr>
        <w:t>=Indri-</w:t>
      </w:r>
      <w:proofErr w:type="spellStart"/>
      <w:r>
        <w:rPr>
          <w:lang w:eastAsia="zh-CN"/>
        </w:rPr>
        <w:t>Bow.teI</w:t>
      </w:r>
      <w:r>
        <w:rPr>
          <w:rFonts w:hint="eastAsia"/>
          <w:lang w:eastAsia="zh-CN"/>
        </w:rPr>
        <w:t>n</w:t>
      </w:r>
      <w:proofErr w:type="spellEnd"/>
    </w:p>
    <w:p w14:paraId="3D5C4332" w14:textId="4776DB80" w:rsidR="000F5731" w:rsidRDefault="000F5731" w:rsidP="00D718EC">
      <w:pPr>
        <w:rPr>
          <w:lang w:eastAsia="zh-CN"/>
        </w:rPr>
      </w:pPr>
      <w:r>
        <w:rPr>
          <w:rFonts w:hint="eastAsia"/>
          <w:lang w:eastAsia="zh-CN"/>
        </w:rPr>
        <w:t xml:space="preserve">SDM: 0.5 </w:t>
      </w:r>
      <w:proofErr w:type="spellStart"/>
      <w:r>
        <w:rPr>
          <w:rFonts w:hint="eastAsia"/>
          <w:lang w:eastAsia="zh-CN"/>
        </w:rPr>
        <w:t>0.5</w:t>
      </w:r>
      <w:proofErr w:type="spellEnd"/>
      <w:r>
        <w:rPr>
          <w:rFonts w:hint="eastAsia"/>
          <w:lang w:eastAsia="zh-CN"/>
        </w:rPr>
        <w:t xml:space="preserve"> 0.5</w:t>
      </w:r>
      <w:bookmarkStart w:id="0" w:name="_GoBack"/>
      <w:bookmarkEnd w:id="0"/>
    </w:p>
    <w:p w14:paraId="0E6A53FE" w14:textId="77777777" w:rsidR="00D717F5" w:rsidRDefault="00D717F5" w:rsidP="00D717F5">
      <w:pPr>
        <w:rPr>
          <w:lang w:eastAsia="zh-CN"/>
        </w:rPr>
      </w:pPr>
      <w:r>
        <w:t>Does a difference in the quality of the initial retrieval make any difference in query expansion effectiveness or stability?</w:t>
      </w:r>
    </w:p>
    <w:p w14:paraId="5BD2648A" w14:textId="77777777" w:rsidR="008E3DCB" w:rsidRDefault="003F2EA6" w:rsidP="00D717F5">
      <w:pPr>
        <w:rPr>
          <w:lang w:eastAsia="zh-CN"/>
        </w:rPr>
      </w:pPr>
      <w:r>
        <w:rPr>
          <w:rFonts w:hint="eastAsia"/>
          <w:lang w:eastAsia="zh-CN"/>
        </w:rPr>
        <w:t xml:space="preserve">Yes, there is a difference, the better the initial retrieval is, the better effect the query expansion will get. For both my system and the reference system, the performances of the query expansion are the best among all the experiments. </w:t>
      </w:r>
      <w:r w:rsidR="009A0B6B">
        <w:rPr>
          <w:rFonts w:hint="eastAsia"/>
          <w:lang w:eastAsia="zh-CN"/>
        </w:rPr>
        <w:t xml:space="preserve">The </w:t>
      </w:r>
      <w:proofErr w:type="spellStart"/>
      <w:r w:rsidR="009A0B6B">
        <w:rPr>
          <w:rFonts w:hint="eastAsia"/>
          <w:lang w:eastAsia="zh-CN"/>
        </w:rPr>
        <w:t>P@n</w:t>
      </w:r>
      <w:proofErr w:type="spellEnd"/>
      <w:r w:rsidR="009A0B6B">
        <w:rPr>
          <w:rFonts w:hint="eastAsia"/>
          <w:lang w:eastAsia="zh-CN"/>
        </w:rPr>
        <w:t>, MAP and win/loss ratio are all the highest. This means that the precision, recall and stability are all improved.</w:t>
      </w:r>
      <w:r w:rsidR="00AE08BD">
        <w:rPr>
          <w:rFonts w:hint="eastAsia"/>
          <w:lang w:eastAsia="zh-CN"/>
        </w:rPr>
        <w:t xml:space="preserve"> This</w:t>
      </w:r>
      <w:r w:rsidR="00460DE0">
        <w:rPr>
          <w:rFonts w:hint="eastAsia"/>
          <w:lang w:eastAsia="zh-CN"/>
        </w:rPr>
        <w:t xml:space="preserve"> shows that the quality of the original query really matters to the final retrieval performance. More accurate </w:t>
      </w:r>
      <w:r w:rsidR="00AE08BD">
        <w:rPr>
          <w:rFonts w:hint="eastAsia"/>
          <w:lang w:eastAsia="zh-CN"/>
        </w:rPr>
        <w:t xml:space="preserve">and proper query could get a more reasonable </w:t>
      </w:r>
      <w:r w:rsidR="006900F4">
        <w:rPr>
          <w:lang w:eastAsia="zh-CN"/>
        </w:rPr>
        <w:lastRenderedPageBreak/>
        <w:t xml:space="preserve">initial retrieval, in which documents are more relevant to the information need whose contents are more likely to be related to it. Thus, taking top ranked terms from these documents could form an expansion </w:t>
      </w:r>
      <w:proofErr w:type="gramStart"/>
      <w:r w:rsidR="006900F4">
        <w:rPr>
          <w:lang w:eastAsia="zh-CN"/>
        </w:rPr>
        <w:t>query which</w:t>
      </w:r>
      <w:proofErr w:type="gramEnd"/>
      <w:r w:rsidR="006900F4">
        <w:rPr>
          <w:lang w:eastAsia="zh-CN"/>
        </w:rPr>
        <w:t xml:space="preserve"> describes the information need in a more proper way. </w:t>
      </w:r>
    </w:p>
    <w:p w14:paraId="14571517" w14:textId="5FF5A3C7" w:rsidR="003F2EA6" w:rsidRDefault="008E3DCB" w:rsidP="00D717F5">
      <w:pPr>
        <w:rPr>
          <w:lang w:eastAsia="zh-CN"/>
        </w:rPr>
      </w:pPr>
      <w:r>
        <w:rPr>
          <w:lang w:eastAsia="zh-CN"/>
        </w:rPr>
        <w:t>Also, the improvement between the query expansion and the original query are larger in SDM than in original query. This shows that</w:t>
      </w:r>
      <w:r w:rsidR="006900F4">
        <w:rPr>
          <w:lang w:eastAsia="zh-CN"/>
        </w:rPr>
        <w:t xml:space="preserve"> the effectiveness and stability of the query expansion will be improved</w:t>
      </w:r>
      <w:r>
        <w:rPr>
          <w:lang w:eastAsia="zh-CN"/>
        </w:rPr>
        <w:t xml:space="preserve"> by using a higher quality </w:t>
      </w:r>
      <w:r w:rsidR="00186891">
        <w:rPr>
          <w:lang w:eastAsia="zh-CN"/>
        </w:rPr>
        <w:t xml:space="preserve">original </w:t>
      </w:r>
      <w:r>
        <w:rPr>
          <w:lang w:eastAsia="zh-CN"/>
        </w:rPr>
        <w:t>query</w:t>
      </w:r>
      <w:r w:rsidR="006900F4">
        <w:rPr>
          <w:lang w:eastAsia="zh-CN"/>
        </w:rPr>
        <w:t>.</w:t>
      </w:r>
    </w:p>
    <w:p w14:paraId="2025007B" w14:textId="77777777" w:rsidR="003866D7" w:rsidRDefault="00227553">
      <w:pPr>
        <w:pStyle w:val="1"/>
      </w:pPr>
      <w:r>
        <w:t>Analysis of results</w:t>
      </w:r>
    </w:p>
    <w:p w14:paraId="469033EB" w14:textId="77777777" w:rsidR="00210D68" w:rsidRDefault="00210D68" w:rsidP="00210D68">
      <w:r>
        <w:t xml:space="preserve">You ran a lot of experiments, and have a lot of experimental results.  The sections above discuss each experiment individually.  In this section, we want you to think about </w:t>
      </w:r>
      <w:r w:rsidRPr="006B3636">
        <w:rPr>
          <w:u w:val="single"/>
        </w:rPr>
        <w:t>general trends</w:t>
      </w:r>
      <w:r>
        <w:t xml:space="preserve"> that you observed across the 5 experiments that have not been discussed in earlier sections.</w:t>
      </w:r>
    </w:p>
    <w:p w14:paraId="252491EB" w14:textId="77777777" w:rsidR="00210D68" w:rsidRDefault="00210D68" w:rsidP="00210D68">
      <w:r>
        <w:t>How did query expansion affect the “high Precision” portion of a document ranking (the top-ranked documents) and the “high Recall” portion of the document ranking (farther down the ranking)?  Where does query expansion have the greatest impact?</w:t>
      </w:r>
    </w:p>
    <w:p w14:paraId="06FEAC28" w14:textId="77777777" w:rsidR="00210D68" w:rsidRDefault="00210D68" w:rsidP="00210D68">
      <w:pPr>
        <w:rPr>
          <w:lang w:eastAsia="zh-CN"/>
        </w:rPr>
      </w:pPr>
      <w:r>
        <w:t>Was query expansion stable in your experiments (as indicated by the win/loss ratio)?  Were any experimental conditions more or less stable?  Was there a correlation between accuracy metrics and stability?</w:t>
      </w:r>
    </w:p>
    <w:p w14:paraId="36E9160F" w14:textId="4B0E5218" w:rsidR="004330D7" w:rsidRDefault="004330D7" w:rsidP="00210D68">
      <w:pPr>
        <w:rPr>
          <w:lang w:eastAsia="zh-CN"/>
        </w:rPr>
      </w:pPr>
      <w:r>
        <w:t>Is the increased computational complexity worth the increased accuracy (if any)?  Keep in mind that a “production” implementation of pseudo relevance feedback would be much more optimized and faster than your implementation.</w:t>
      </w:r>
    </w:p>
    <w:p w14:paraId="6F084E41" w14:textId="3E493A67" w:rsidR="00D06FF0" w:rsidRDefault="00210D68" w:rsidP="00D06FF0">
      <w:pPr>
        <w:rPr>
          <w:lang w:eastAsia="zh-CN"/>
        </w:rPr>
      </w:pPr>
      <w:r>
        <w:t>Feel free to include other comments about what you observed.  You did a lot of experiments.  This is your opportunity to let us know what you learned in this assignment.</w:t>
      </w:r>
    </w:p>
    <w:p w14:paraId="3E6ADB3A" w14:textId="77777777" w:rsidR="00567300" w:rsidRDefault="00567300" w:rsidP="00567300">
      <w:r>
        <w:t xml:space="preserve">From the previous experiments, the results shows that the query expansion will affect the “high Precision” portion </w:t>
      </w:r>
      <w:proofErr w:type="gramStart"/>
      <w:r>
        <w:t>of</w:t>
      </w:r>
      <w:proofErr w:type="gramEnd"/>
      <w:r>
        <w:t xml:space="preserve"> a document ranking more than the “high Recall” portion of the document ranking. The </w:t>
      </w:r>
      <w:proofErr w:type="spellStart"/>
      <w:proofErr w:type="gramStart"/>
      <w:r>
        <w:t>P@n</w:t>
      </w:r>
      <w:proofErr w:type="spellEnd"/>
      <w:r>
        <w:t>(</w:t>
      </w:r>
      <w:proofErr w:type="gramEnd"/>
      <w:r>
        <w:t xml:space="preserve">n=10,20,30) will fluctuate more along with the different performance of the query expansion, whereas the </w:t>
      </w:r>
      <w:proofErr w:type="spellStart"/>
      <w:r>
        <w:t>P@n</w:t>
      </w:r>
      <w:proofErr w:type="spellEnd"/>
      <w:r>
        <w:t xml:space="preserve">(n=200,500,1000) will remain almost the same, or they will just changed a little bit. </w:t>
      </w:r>
    </w:p>
    <w:p w14:paraId="24692227" w14:textId="77777777" w:rsidR="00567300" w:rsidRDefault="00567300" w:rsidP="00567300">
      <w:r>
        <w:t xml:space="preserve">This maybe because that by changing parameters, like </w:t>
      </w:r>
      <w:proofErr w:type="spellStart"/>
      <w:r>
        <w:t>fbdocs</w:t>
      </w:r>
      <w:proofErr w:type="spellEnd"/>
      <w:r>
        <w:t xml:space="preserve">, </w:t>
      </w:r>
      <w:proofErr w:type="spellStart"/>
      <w:r>
        <w:t>fbterms</w:t>
      </w:r>
      <w:proofErr w:type="spellEnd"/>
      <w:r>
        <w:t xml:space="preserve">, </w:t>
      </w:r>
      <w:proofErr w:type="spellStart"/>
      <w:r>
        <w:t>fbOriweights</w:t>
      </w:r>
      <w:proofErr w:type="spellEnd"/>
      <w:r>
        <w:t xml:space="preserve">, the expanded queries could be slightly different, thus, the orders of some documents are different, which makes the </w:t>
      </w:r>
      <w:proofErr w:type="spellStart"/>
      <w:r>
        <w:t>P@n</w:t>
      </w:r>
      <w:proofErr w:type="spellEnd"/>
      <w:r>
        <w:t xml:space="preserve"> fluctuate when n is small. This will affect the high precision portion. However, the overall recall performance maybe more related to the original query, in other words, there is a maximum number of relevant documents that we could retrieve based on the original query, and as the expanded query are formed based on the initial retrieval, the major constraint is the original query. Through all these experiments, I find out that for experiment 1 to 4, the P@1000 value are very similar, which is around 0.342, meanwhile the P@1000 value for SDM expanded query are much higher, which is around 0.380. The huge performance in P@1000 may be produced by the better quality query. </w:t>
      </w:r>
    </w:p>
    <w:p w14:paraId="70500317" w14:textId="0FA5799E" w:rsidR="00567300" w:rsidRDefault="00567300" w:rsidP="00567300">
      <w:pPr>
        <w:rPr>
          <w:lang w:eastAsia="zh-CN"/>
        </w:rPr>
      </w:pPr>
      <w:r>
        <w:rPr>
          <w:rFonts w:hint="eastAsia"/>
          <w:lang w:eastAsia="zh-CN"/>
        </w:rPr>
        <w:t xml:space="preserve">The </w:t>
      </w:r>
      <w:r>
        <w:t>query expansion has the greatest impact</w:t>
      </w:r>
      <w:r>
        <w:rPr>
          <w:rFonts w:hint="eastAsia"/>
          <w:lang w:eastAsia="zh-CN"/>
        </w:rPr>
        <w:t xml:space="preserve"> </w:t>
      </w:r>
      <w:r w:rsidR="006C5D5E">
        <w:rPr>
          <w:rFonts w:hint="eastAsia"/>
          <w:lang w:eastAsia="zh-CN"/>
        </w:rPr>
        <w:t>on high Precision portion of a document ranking</w:t>
      </w:r>
      <w:r>
        <w:rPr>
          <w:rFonts w:hint="eastAsia"/>
          <w:lang w:eastAsia="zh-CN"/>
        </w:rPr>
        <w:t>.</w:t>
      </w:r>
    </w:p>
    <w:p w14:paraId="489369CA" w14:textId="77777777" w:rsidR="00567300" w:rsidRDefault="00567300" w:rsidP="00567300">
      <w:r>
        <w:lastRenderedPageBreak/>
        <w:t xml:space="preserve">In experiment 2, the query expansion is less stable. I find out that the win/loss ratio changes a lot by changing the number of the feedback documents. In experiment 3 and 4, the query expansion is almost stable. </w:t>
      </w:r>
    </w:p>
    <w:p w14:paraId="5A4E3B87" w14:textId="77777777" w:rsidR="00567300" w:rsidRDefault="00567300" w:rsidP="00567300">
      <w:pPr>
        <w:rPr>
          <w:lang w:eastAsia="zh-CN"/>
        </w:rPr>
      </w:pPr>
      <w:r>
        <w:t xml:space="preserve">In experiment 2, increasing the </w:t>
      </w:r>
      <w:proofErr w:type="spellStart"/>
      <w:r>
        <w:t>fbdocs</w:t>
      </w:r>
      <w:proofErr w:type="spellEnd"/>
      <w:r>
        <w:t xml:space="preserve"> sometimes will increase the </w:t>
      </w:r>
      <w:proofErr w:type="spellStart"/>
      <w:r>
        <w:t>P@n</w:t>
      </w:r>
      <w:proofErr w:type="spellEnd"/>
      <w:r>
        <w:t xml:space="preserve"> and MAP, sometimes will decrease them, and this is the same for the trend of the win/loss ratio. When the accuracy metrics are not stable, the query expansion is not stable either. This may be because that th</w:t>
      </w:r>
      <w:r>
        <w:rPr>
          <w:rFonts w:hint="eastAsia"/>
          <w:lang w:eastAsia="zh-CN"/>
        </w:rPr>
        <w:t xml:space="preserve">at the query expansion on these queries has very different effects. It improves some queries but impairs the others, which may lead to </w:t>
      </w:r>
      <w:proofErr w:type="gramStart"/>
      <w:r>
        <w:rPr>
          <w:rFonts w:hint="eastAsia"/>
          <w:lang w:eastAsia="zh-CN"/>
        </w:rPr>
        <w:t>the fluctuates</w:t>
      </w:r>
      <w:proofErr w:type="gramEnd"/>
      <w:r>
        <w:rPr>
          <w:rFonts w:hint="eastAsia"/>
          <w:lang w:eastAsia="zh-CN"/>
        </w:rPr>
        <w:t xml:space="preserve"> in </w:t>
      </w:r>
      <w:proofErr w:type="spellStart"/>
      <w:r>
        <w:rPr>
          <w:rFonts w:hint="eastAsia"/>
          <w:lang w:eastAsia="zh-CN"/>
        </w:rPr>
        <w:t>P@n</w:t>
      </w:r>
      <w:proofErr w:type="spellEnd"/>
      <w:r>
        <w:rPr>
          <w:rFonts w:hint="eastAsia"/>
          <w:lang w:eastAsia="zh-CN"/>
        </w:rPr>
        <w:t xml:space="preserve"> value and the win/loss ratio.</w:t>
      </w:r>
    </w:p>
    <w:p w14:paraId="11453750" w14:textId="77777777" w:rsidR="00567300" w:rsidRDefault="00567300" w:rsidP="00567300">
      <w:pPr>
        <w:rPr>
          <w:lang w:eastAsia="zh-CN"/>
        </w:rPr>
      </w:pPr>
      <w:r>
        <w:rPr>
          <w:rFonts w:hint="eastAsia"/>
          <w:lang w:eastAsia="zh-CN"/>
        </w:rPr>
        <w:t>I think the increased computational complexity worth the increased accuracy. For all the experiments, we could find a best setting to gain improvement. Considering the dramatic improvement that experiment 5 yields, I think it is worthwhile to implement the pseudo relevance feedback.</w:t>
      </w:r>
    </w:p>
    <w:p w14:paraId="637870AD" w14:textId="211808D5" w:rsidR="00614A2F" w:rsidRDefault="00D655C7" w:rsidP="00D06FF0">
      <w:pPr>
        <w:rPr>
          <w:lang w:eastAsia="zh-CN"/>
        </w:rPr>
      </w:pPr>
      <w:r>
        <w:rPr>
          <w:rFonts w:hint="eastAsia"/>
          <w:lang w:eastAsia="zh-CN"/>
        </w:rPr>
        <w:t>Through all these 5 experiments, I think the most important thing we should consider when using pseudo relevance feedback is to decide how to set those parameters. As can be seen from those experiment data, if we improperly set the parameters, the retrieval performance could be undermined. Using too much or too few feedback documents, feedback terms or weights won</w:t>
      </w:r>
      <w:r>
        <w:rPr>
          <w:lang w:eastAsia="zh-CN"/>
        </w:rPr>
        <w:t>’</w:t>
      </w:r>
      <w:r>
        <w:rPr>
          <w:rFonts w:hint="eastAsia"/>
          <w:lang w:eastAsia="zh-CN"/>
        </w:rPr>
        <w:t>t get the best result. We need to find a balance between the stability, precision and recall. What</w:t>
      </w:r>
      <w:r>
        <w:rPr>
          <w:lang w:eastAsia="zh-CN"/>
        </w:rPr>
        <w:t>’</w:t>
      </w:r>
      <w:r>
        <w:rPr>
          <w:rFonts w:hint="eastAsia"/>
          <w:lang w:eastAsia="zh-CN"/>
        </w:rPr>
        <w:t>s more, the query expansion</w:t>
      </w:r>
      <w:r>
        <w:rPr>
          <w:lang w:eastAsia="zh-CN"/>
        </w:rPr>
        <w:t>’</w:t>
      </w:r>
      <w:r>
        <w:rPr>
          <w:rFonts w:hint="eastAsia"/>
          <w:lang w:eastAsia="zh-CN"/>
        </w:rPr>
        <w:t>s performance depends on the original query</w:t>
      </w:r>
      <w:r>
        <w:rPr>
          <w:lang w:eastAsia="zh-CN"/>
        </w:rPr>
        <w:t>’</w:t>
      </w:r>
      <w:r>
        <w:rPr>
          <w:rFonts w:hint="eastAsia"/>
          <w:lang w:eastAsia="zh-CN"/>
        </w:rPr>
        <w:t xml:space="preserve">s quality. This is also a crucial factor that </w:t>
      </w:r>
      <w:r>
        <w:rPr>
          <w:lang w:eastAsia="zh-CN"/>
        </w:rPr>
        <w:t>influence</w:t>
      </w:r>
      <w:r>
        <w:rPr>
          <w:rFonts w:hint="eastAsia"/>
          <w:lang w:eastAsia="zh-CN"/>
        </w:rPr>
        <w:t xml:space="preserve"> the query expansion effects. </w:t>
      </w:r>
    </w:p>
    <w:sectPr w:rsidR="00614A2F" w:rsidSect="000A6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6C1C7B"/>
    <w:multiLevelType w:val="hybridMultilevel"/>
    <w:tmpl w:val="B9547F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3F4D2E19"/>
    <w:multiLevelType w:val="multilevel"/>
    <w:tmpl w:val="5992B2E6"/>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nsid w:val="50AD5462"/>
    <w:multiLevelType w:val="multilevel"/>
    <w:tmpl w:val="0FA0D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F541267"/>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6F1"/>
    <w:rsid w:val="00000F2E"/>
    <w:rsid w:val="000149F6"/>
    <w:rsid w:val="00020035"/>
    <w:rsid w:val="000262D8"/>
    <w:rsid w:val="00055A4A"/>
    <w:rsid w:val="000567F1"/>
    <w:rsid w:val="00057AB3"/>
    <w:rsid w:val="00061437"/>
    <w:rsid w:val="00061F6D"/>
    <w:rsid w:val="000641BA"/>
    <w:rsid w:val="000862E2"/>
    <w:rsid w:val="00086EEC"/>
    <w:rsid w:val="00090976"/>
    <w:rsid w:val="000A6106"/>
    <w:rsid w:val="000B7E81"/>
    <w:rsid w:val="000F522E"/>
    <w:rsid w:val="000F5731"/>
    <w:rsid w:val="000F7256"/>
    <w:rsid w:val="001206AF"/>
    <w:rsid w:val="001309ED"/>
    <w:rsid w:val="00130A7D"/>
    <w:rsid w:val="00132544"/>
    <w:rsid w:val="0013514E"/>
    <w:rsid w:val="00142834"/>
    <w:rsid w:val="00153247"/>
    <w:rsid w:val="00180FD6"/>
    <w:rsid w:val="00186891"/>
    <w:rsid w:val="00186F2A"/>
    <w:rsid w:val="00187E66"/>
    <w:rsid w:val="00193254"/>
    <w:rsid w:val="001B184F"/>
    <w:rsid w:val="001B79CA"/>
    <w:rsid w:val="001C106B"/>
    <w:rsid w:val="001C5B5B"/>
    <w:rsid w:val="001D7408"/>
    <w:rsid w:val="001F7468"/>
    <w:rsid w:val="00210D68"/>
    <w:rsid w:val="0022622F"/>
    <w:rsid w:val="00227553"/>
    <w:rsid w:val="00247EBB"/>
    <w:rsid w:val="00263D2A"/>
    <w:rsid w:val="0026680F"/>
    <w:rsid w:val="002707F0"/>
    <w:rsid w:val="00295290"/>
    <w:rsid w:val="002A162B"/>
    <w:rsid w:val="002A5C3E"/>
    <w:rsid w:val="002D06F1"/>
    <w:rsid w:val="002D2C7E"/>
    <w:rsid w:val="002D63C2"/>
    <w:rsid w:val="002F17B4"/>
    <w:rsid w:val="002F61E4"/>
    <w:rsid w:val="002F6D91"/>
    <w:rsid w:val="003100DD"/>
    <w:rsid w:val="0032748E"/>
    <w:rsid w:val="00377CAB"/>
    <w:rsid w:val="003811AB"/>
    <w:rsid w:val="0038374A"/>
    <w:rsid w:val="00384AB7"/>
    <w:rsid w:val="003866D7"/>
    <w:rsid w:val="003A6BA7"/>
    <w:rsid w:val="003B52A0"/>
    <w:rsid w:val="003C4776"/>
    <w:rsid w:val="003D3428"/>
    <w:rsid w:val="003F2EA6"/>
    <w:rsid w:val="003F68C8"/>
    <w:rsid w:val="00413E9C"/>
    <w:rsid w:val="00417954"/>
    <w:rsid w:val="00422612"/>
    <w:rsid w:val="004240D5"/>
    <w:rsid w:val="004330D7"/>
    <w:rsid w:val="00460DE0"/>
    <w:rsid w:val="004616BA"/>
    <w:rsid w:val="00481E97"/>
    <w:rsid w:val="00493B99"/>
    <w:rsid w:val="004A276A"/>
    <w:rsid w:val="004A422E"/>
    <w:rsid w:val="004A4DB8"/>
    <w:rsid w:val="004E68ED"/>
    <w:rsid w:val="004F0EAD"/>
    <w:rsid w:val="004F2CE5"/>
    <w:rsid w:val="004F3275"/>
    <w:rsid w:val="00502B0B"/>
    <w:rsid w:val="0050645A"/>
    <w:rsid w:val="005211C4"/>
    <w:rsid w:val="005234F1"/>
    <w:rsid w:val="00531458"/>
    <w:rsid w:val="00543108"/>
    <w:rsid w:val="00557877"/>
    <w:rsid w:val="00560C41"/>
    <w:rsid w:val="00561BA0"/>
    <w:rsid w:val="00564F39"/>
    <w:rsid w:val="00567300"/>
    <w:rsid w:val="00567C16"/>
    <w:rsid w:val="00574AB6"/>
    <w:rsid w:val="00586D5E"/>
    <w:rsid w:val="0059711F"/>
    <w:rsid w:val="005C55F1"/>
    <w:rsid w:val="005E1B35"/>
    <w:rsid w:val="005E7E40"/>
    <w:rsid w:val="00614A2F"/>
    <w:rsid w:val="00623C20"/>
    <w:rsid w:val="0062648D"/>
    <w:rsid w:val="00631152"/>
    <w:rsid w:val="006378B2"/>
    <w:rsid w:val="006408CC"/>
    <w:rsid w:val="00645438"/>
    <w:rsid w:val="00646452"/>
    <w:rsid w:val="006744D7"/>
    <w:rsid w:val="0067548D"/>
    <w:rsid w:val="00677E38"/>
    <w:rsid w:val="006900F4"/>
    <w:rsid w:val="00692AE8"/>
    <w:rsid w:val="0069361E"/>
    <w:rsid w:val="00693FF5"/>
    <w:rsid w:val="006B51F7"/>
    <w:rsid w:val="006C1795"/>
    <w:rsid w:val="006C5D5E"/>
    <w:rsid w:val="00707D56"/>
    <w:rsid w:val="007104D4"/>
    <w:rsid w:val="00711B2D"/>
    <w:rsid w:val="00736A33"/>
    <w:rsid w:val="007549C1"/>
    <w:rsid w:val="00761232"/>
    <w:rsid w:val="007714FC"/>
    <w:rsid w:val="007A0FF6"/>
    <w:rsid w:val="007A69F8"/>
    <w:rsid w:val="007B2E26"/>
    <w:rsid w:val="007B71B8"/>
    <w:rsid w:val="007C452C"/>
    <w:rsid w:val="007C578E"/>
    <w:rsid w:val="007E6468"/>
    <w:rsid w:val="00807336"/>
    <w:rsid w:val="00810EFC"/>
    <w:rsid w:val="008120C2"/>
    <w:rsid w:val="00815A30"/>
    <w:rsid w:val="00825CB1"/>
    <w:rsid w:val="008331EA"/>
    <w:rsid w:val="00836A3A"/>
    <w:rsid w:val="00850AC2"/>
    <w:rsid w:val="008711BE"/>
    <w:rsid w:val="00896B2B"/>
    <w:rsid w:val="008A66E5"/>
    <w:rsid w:val="008C3036"/>
    <w:rsid w:val="008C49C1"/>
    <w:rsid w:val="008D19EA"/>
    <w:rsid w:val="008E3DCB"/>
    <w:rsid w:val="00904263"/>
    <w:rsid w:val="009065D9"/>
    <w:rsid w:val="00921115"/>
    <w:rsid w:val="00923877"/>
    <w:rsid w:val="00940870"/>
    <w:rsid w:val="00945C4F"/>
    <w:rsid w:val="0096122F"/>
    <w:rsid w:val="00975003"/>
    <w:rsid w:val="009806D9"/>
    <w:rsid w:val="0099120D"/>
    <w:rsid w:val="009A0B6B"/>
    <w:rsid w:val="009A2E69"/>
    <w:rsid w:val="009A74E7"/>
    <w:rsid w:val="009C6B0C"/>
    <w:rsid w:val="009C7249"/>
    <w:rsid w:val="009E0475"/>
    <w:rsid w:val="00A23B80"/>
    <w:rsid w:val="00A23FEF"/>
    <w:rsid w:val="00A31BFE"/>
    <w:rsid w:val="00A34082"/>
    <w:rsid w:val="00A43182"/>
    <w:rsid w:val="00A51559"/>
    <w:rsid w:val="00A84D87"/>
    <w:rsid w:val="00A855A4"/>
    <w:rsid w:val="00AB70C2"/>
    <w:rsid w:val="00AC36B7"/>
    <w:rsid w:val="00AE08BD"/>
    <w:rsid w:val="00AE48BD"/>
    <w:rsid w:val="00AF0987"/>
    <w:rsid w:val="00AF5B47"/>
    <w:rsid w:val="00B05898"/>
    <w:rsid w:val="00B16D1C"/>
    <w:rsid w:val="00B24777"/>
    <w:rsid w:val="00B25F92"/>
    <w:rsid w:val="00B64217"/>
    <w:rsid w:val="00B76265"/>
    <w:rsid w:val="00BB06FF"/>
    <w:rsid w:val="00BC72E8"/>
    <w:rsid w:val="00BE3A65"/>
    <w:rsid w:val="00C1404F"/>
    <w:rsid w:val="00C173CF"/>
    <w:rsid w:val="00C23847"/>
    <w:rsid w:val="00C24B73"/>
    <w:rsid w:val="00C471CA"/>
    <w:rsid w:val="00C60165"/>
    <w:rsid w:val="00C77238"/>
    <w:rsid w:val="00C86D1E"/>
    <w:rsid w:val="00CA4E47"/>
    <w:rsid w:val="00CB699F"/>
    <w:rsid w:val="00CD2EDD"/>
    <w:rsid w:val="00CD48CD"/>
    <w:rsid w:val="00CF653B"/>
    <w:rsid w:val="00D06FF0"/>
    <w:rsid w:val="00D1179F"/>
    <w:rsid w:val="00D20AC6"/>
    <w:rsid w:val="00D34E98"/>
    <w:rsid w:val="00D51D16"/>
    <w:rsid w:val="00D655C7"/>
    <w:rsid w:val="00D717F5"/>
    <w:rsid w:val="00D718EC"/>
    <w:rsid w:val="00D7221A"/>
    <w:rsid w:val="00D83098"/>
    <w:rsid w:val="00DA6320"/>
    <w:rsid w:val="00DC395B"/>
    <w:rsid w:val="00DE6182"/>
    <w:rsid w:val="00DE6BC6"/>
    <w:rsid w:val="00DE7872"/>
    <w:rsid w:val="00DE7E97"/>
    <w:rsid w:val="00DF4546"/>
    <w:rsid w:val="00DF5AFF"/>
    <w:rsid w:val="00E0197C"/>
    <w:rsid w:val="00E03B57"/>
    <w:rsid w:val="00E05B7F"/>
    <w:rsid w:val="00E07D47"/>
    <w:rsid w:val="00E213DA"/>
    <w:rsid w:val="00E2652A"/>
    <w:rsid w:val="00E358C5"/>
    <w:rsid w:val="00E44C13"/>
    <w:rsid w:val="00E50C70"/>
    <w:rsid w:val="00E538E4"/>
    <w:rsid w:val="00E55A8B"/>
    <w:rsid w:val="00E5637B"/>
    <w:rsid w:val="00E712A6"/>
    <w:rsid w:val="00E9009F"/>
    <w:rsid w:val="00E97259"/>
    <w:rsid w:val="00EB450F"/>
    <w:rsid w:val="00EC183B"/>
    <w:rsid w:val="00EE352D"/>
    <w:rsid w:val="00EF0A37"/>
    <w:rsid w:val="00F11967"/>
    <w:rsid w:val="00F17619"/>
    <w:rsid w:val="00F40866"/>
    <w:rsid w:val="00F43500"/>
    <w:rsid w:val="00F47545"/>
    <w:rsid w:val="00F708F1"/>
    <w:rsid w:val="00F744E8"/>
    <w:rsid w:val="00FE2C80"/>
    <w:rsid w:val="00FF2E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2A9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8C49C1"/>
    <w:pPr>
      <w:keepNext/>
      <w:keepLines/>
      <w:numPr>
        <w:numId w:val="2"/>
      </w:numPr>
      <w:spacing w:before="480" w:after="240"/>
      <w:outlineLvl w:val="0"/>
    </w:pPr>
    <w:rPr>
      <w:rFonts w:eastAsiaTheme="majorEastAsia" w:cstheme="majorBidi"/>
      <w:b/>
      <w:bCs/>
      <w:sz w:val="24"/>
      <w:szCs w:val="28"/>
    </w:rPr>
  </w:style>
  <w:style w:type="paragraph" w:styleId="2">
    <w:name w:val="heading 2"/>
    <w:basedOn w:val="a"/>
    <w:next w:val="a"/>
    <w:link w:val="20"/>
    <w:uiPriority w:val="9"/>
    <w:unhideWhenUsed/>
    <w:qFormat/>
    <w:rsid w:val="002D06F1"/>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2D06F1"/>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2D06F1"/>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2D06F1"/>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2D06F1"/>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2D06F1"/>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2D06F1"/>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2D06F1"/>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8C49C1"/>
    <w:rPr>
      <w:rFonts w:eastAsiaTheme="majorEastAsia" w:cstheme="majorBidi"/>
      <w:b/>
      <w:bCs/>
      <w:sz w:val="24"/>
      <w:szCs w:val="28"/>
    </w:rPr>
  </w:style>
  <w:style w:type="character" w:customStyle="1" w:styleId="20">
    <w:name w:val="标题 2字符"/>
    <w:basedOn w:val="a0"/>
    <w:link w:val="2"/>
    <w:uiPriority w:val="9"/>
    <w:rsid w:val="002D06F1"/>
    <w:rPr>
      <w:rFonts w:asciiTheme="majorHAnsi" w:eastAsiaTheme="majorEastAsia" w:hAnsiTheme="majorHAnsi" w:cstheme="majorBidi"/>
      <w:b/>
      <w:bCs/>
      <w:color w:val="4F81BD" w:themeColor="accent1"/>
      <w:sz w:val="26"/>
      <w:szCs w:val="26"/>
    </w:rPr>
  </w:style>
  <w:style w:type="character" w:customStyle="1" w:styleId="30">
    <w:name w:val="标题 3字符"/>
    <w:basedOn w:val="a0"/>
    <w:link w:val="3"/>
    <w:uiPriority w:val="9"/>
    <w:semiHidden/>
    <w:rsid w:val="002D06F1"/>
    <w:rPr>
      <w:rFonts w:asciiTheme="majorHAnsi" w:eastAsiaTheme="majorEastAsia" w:hAnsiTheme="majorHAnsi" w:cstheme="majorBidi"/>
      <w:b/>
      <w:bCs/>
      <w:color w:val="4F81BD" w:themeColor="accent1"/>
    </w:rPr>
  </w:style>
  <w:style w:type="character" w:customStyle="1" w:styleId="40">
    <w:name w:val="标题 4字符"/>
    <w:basedOn w:val="a0"/>
    <w:link w:val="4"/>
    <w:uiPriority w:val="9"/>
    <w:semiHidden/>
    <w:rsid w:val="002D06F1"/>
    <w:rPr>
      <w:rFonts w:asciiTheme="majorHAnsi" w:eastAsiaTheme="majorEastAsia" w:hAnsiTheme="majorHAnsi" w:cstheme="majorBidi"/>
      <w:b/>
      <w:bCs/>
      <w:i/>
      <w:iCs/>
      <w:color w:val="4F81BD" w:themeColor="accent1"/>
    </w:rPr>
  </w:style>
  <w:style w:type="character" w:customStyle="1" w:styleId="50">
    <w:name w:val="标题 5字符"/>
    <w:basedOn w:val="a0"/>
    <w:link w:val="5"/>
    <w:uiPriority w:val="9"/>
    <w:semiHidden/>
    <w:rsid w:val="002D06F1"/>
    <w:rPr>
      <w:rFonts w:asciiTheme="majorHAnsi" w:eastAsiaTheme="majorEastAsia" w:hAnsiTheme="majorHAnsi" w:cstheme="majorBidi"/>
      <w:color w:val="243F60" w:themeColor="accent1" w:themeShade="7F"/>
    </w:rPr>
  </w:style>
  <w:style w:type="character" w:customStyle="1" w:styleId="60">
    <w:name w:val="标题 6字符"/>
    <w:basedOn w:val="a0"/>
    <w:link w:val="6"/>
    <w:uiPriority w:val="9"/>
    <w:semiHidden/>
    <w:rsid w:val="002D06F1"/>
    <w:rPr>
      <w:rFonts w:asciiTheme="majorHAnsi" w:eastAsiaTheme="majorEastAsia" w:hAnsiTheme="majorHAnsi" w:cstheme="majorBidi"/>
      <w:i/>
      <w:iCs/>
      <w:color w:val="243F60" w:themeColor="accent1" w:themeShade="7F"/>
    </w:rPr>
  </w:style>
  <w:style w:type="character" w:customStyle="1" w:styleId="70">
    <w:name w:val="标题 7字符"/>
    <w:basedOn w:val="a0"/>
    <w:link w:val="7"/>
    <w:uiPriority w:val="9"/>
    <w:semiHidden/>
    <w:rsid w:val="002D06F1"/>
    <w:rPr>
      <w:rFonts w:asciiTheme="majorHAnsi" w:eastAsiaTheme="majorEastAsia" w:hAnsiTheme="majorHAnsi" w:cstheme="majorBidi"/>
      <w:i/>
      <w:iCs/>
      <w:color w:val="404040" w:themeColor="text1" w:themeTint="BF"/>
    </w:rPr>
  </w:style>
  <w:style w:type="character" w:customStyle="1" w:styleId="80">
    <w:name w:val="标题 8字符"/>
    <w:basedOn w:val="a0"/>
    <w:link w:val="8"/>
    <w:uiPriority w:val="9"/>
    <w:semiHidden/>
    <w:rsid w:val="002D06F1"/>
    <w:rPr>
      <w:rFonts w:asciiTheme="majorHAnsi" w:eastAsiaTheme="majorEastAsia" w:hAnsiTheme="majorHAnsi" w:cstheme="majorBidi"/>
      <w:color w:val="404040" w:themeColor="text1" w:themeTint="BF"/>
      <w:sz w:val="20"/>
      <w:szCs w:val="20"/>
    </w:rPr>
  </w:style>
  <w:style w:type="character" w:customStyle="1" w:styleId="90">
    <w:name w:val="标题 9字符"/>
    <w:basedOn w:val="a0"/>
    <w:link w:val="9"/>
    <w:uiPriority w:val="9"/>
    <w:semiHidden/>
    <w:rsid w:val="002D06F1"/>
    <w:rPr>
      <w:rFonts w:asciiTheme="majorHAnsi" w:eastAsiaTheme="majorEastAsia" w:hAnsiTheme="majorHAnsi" w:cstheme="majorBidi"/>
      <w:i/>
      <w:iCs/>
      <w:color w:val="404040" w:themeColor="text1" w:themeTint="BF"/>
      <w:sz w:val="20"/>
      <w:szCs w:val="20"/>
    </w:rPr>
  </w:style>
  <w:style w:type="table" w:styleId="a3">
    <w:name w:val="Table Grid"/>
    <w:basedOn w:val="a1"/>
    <w:uiPriority w:val="59"/>
    <w:rsid w:val="002D06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810EFC"/>
    <w:pPr>
      <w:spacing w:after="0" w:line="240" w:lineRule="auto"/>
    </w:pPr>
    <w:rPr>
      <w:rFonts w:ascii="Tahoma" w:hAnsi="Tahoma" w:cs="Tahoma"/>
      <w:sz w:val="16"/>
      <w:szCs w:val="16"/>
    </w:rPr>
  </w:style>
  <w:style w:type="character" w:customStyle="1" w:styleId="a5">
    <w:name w:val="批注框文本字符"/>
    <w:basedOn w:val="a0"/>
    <w:link w:val="a4"/>
    <w:uiPriority w:val="99"/>
    <w:semiHidden/>
    <w:rsid w:val="00810EFC"/>
    <w:rPr>
      <w:rFonts w:ascii="Tahoma" w:hAnsi="Tahoma" w:cs="Tahoma"/>
      <w:sz w:val="16"/>
      <w:szCs w:val="16"/>
    </w:rPr>
  </w:style>
  <w:style w:type="paragraph" w:styleId="a6">
    <w:name w:val="List Paragraph"/>
    <w:basedOn w:val="a"/>
    <w:uiPriority w:val="34"/>
    <w:qFormat/>
    <w:rsid w:val="00810EFC"/>
    <w:pPr>
      <w:ind w:left="720"/>
      <w:contextualSpacing/>
    </w:pPr>
  </w:style>
  <w:style w:type="paragraph" w:styleId="a7">
    <w:name w:val="Normal (Web)"/>
    <w:basedOn w:val="a"/>
    <w:uiPriority w:val="99"/>
    <w:semiHidden/>
    <w:unhideWhenUsed/>
    <w:rsid w:val="005E1B35"/>
    <w:pPr>
      <w:spacing w:before="100" w:beforeAutospacing="1" w:after="100" w:afterAutospacing="1" w:line="240" w:lineRule="auto"/>
    </w:pPr>
    <w:rPr>
      <w:rFonts w:eastAsia="Times New Roman" w:cs="Times New Roman"/>
      <w:sz w:val="24"/>
      <w:szCs w:val="24"/>
    </w:rPr>
  </w:style>
  <w:style w:type="character" w:styleId="a8">
    <w:name w:val="Emphasis"/>
    <w:basedOn w:val="a0"/>
    <w:uiPriority w:val="20"/>
    <w:qFormat/>
    <w:rsid w:val="005E1B35"/>
    <w:rPr>
      <w:i/>
      <w:iCs/>
    </w:rPr>
  </w:style>
  <w:style w:type="paragraph" w:styleId="a9">
    <w:name w:val="Document Map"/>
    <w:basedOn w:val="a"/>
    <w:link w:val="aa"/>
    <w:uiPriority w:val="99"/>
    <w:semiHidden/>
    <w:unhideWhenUsed/>
    <w:rsid w:val="00A23B80"/>
    <w:rPr>
      <w:rFonts w:ascii="Lucida Grande" w:hAnsi="Lucida Grande" w:cs="Lucida Grande"/>
      <w:sz w:val="24"/>
      <w:szCs w:val="24"/>
    </w:rPr>
  </w:style>
  <w:style w:type="character" w:customStyle="1" w:styleId="aa">
    <w:name w:val="文档结构图 字符"/>
    <w:basedOn w:val="a0"/>
    <w:link w:val="a9"/>
    <w:uiPriority w:val="99"/>
    <w:semiHidden/>
    <w:rsid w:val="00A23B80"/>
    <w:rPr>
      <w:rFonts w:ascii="Lucida Grande"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8C49C1"/>
    <w:pPr>
      <w:keepNext/>
      <w:keepLines/>
      <w:numPr>
        <w:numId w:val="2"/>
      </w:numPr>
      <w:spacing w:before="480" w:after="240"/>
      <w:outlineLvl w:val="0"/>
    </w:pPr>
    <w:rPr>
      <w:rFonts w:eastAsiaTheme="majorEastAsia" w:cstheme="majorBidi"/>
      <w:b/>
      <w:bCs/>
      <w:sz w:val="24"/>
      <w:szCs w:val="28"/>
    </w:rPr>
  </w:style>
  <w:style w:type="paragraph" w:styleId="2">
    <w:name w:val="heading 2"/>
    <w:basedOn w:val="a"/>
    <w:next w:val="a"/>
    <w:link w:val="20"/>
    <w:uiPriority w:val="9"/>
    <w:unhideWhenUsed/>
    <w:qFormat/>
    <w:rsid w:val="002D06F1"/>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2D06F1"/>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2D06F1"/>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2D06F1"/>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2D06F1"/>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2D06F1"/>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2D06F1"/>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2D06F1"/>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8C49C1"/>
    <w:rPr>
      <w:rFonts w:eastAsiaTheme="majorEastAsia" w:cstheme="majorBidi"/>
      <w:b/>
      <w:bCs/>
      <w:sz w:val="24"/>
      <w:szCs w:val="28"/>
    </w:rPr>
  </w:style>
  <w:style w:type="character" w:customStyle="1" w:styleId="20">
    <w:name w:val="标题 2字符"/>
    <w:basedOn w:val="a0"/>
    <w:link w:val="2"/>
    <w:uiPriority w:val="9"/>
    <w:rsid w:val="002D06F1"/>
    <w:rPr>
      <w:rFonts w:asciiTheme="majorHAnsi" w:eastAsiaTheme="majorEastAsia" w:hAnsiTheme="majorHAnsi" w:cstheme="majorBidi"/>
      <w:b/>
      <w:bCs/>
      <w:color w:val="4F81BD" w:themeColor="accent1"/>
      <w:sz w:val="26"/>
      <w:szCs w:val="26"/>
    </w:rPr>
  </w:style>
  <w:style w:type="character" w:customStyle="1" w:styleId="30">
    <w:name w:val="标题 3字符"/>
    <w:basedOn w:val="a0"/>
    <w:link w:val="3"/>
    <w:uiPriority w:val="9"/>
    <w:semiHidden/>
    <w:rsid w:val="002D06F1"/>
    <w:rPr>
      <w:rFonts w:asciiTheme="majorHAnsi" w:eastAsiaTheme="majorEastAsia" w:hAnsiTheme="majorHAnsi" w:cstheme="majorBidi"/>
      <w:b/>
      <w:bCs/>
      <w:color w:val="4F81BD" w:themeColor="accent1"/>
    </w:rPr>
  </w:style>
  <w:style w:type="character" w:customStyle="1" w:styleId="40">
    <w:name w:val="标题 4字符"/>
    <w:basedOn w:val="a0"/>
    <w:link w:val="4"/>
    <w:uiPriority w:val="9"/>
    <w:semiHidden/>
    <w:rsid w:val="002D06F1"/>
    <w:rPr>
      <w:rFonts w:asciiTheme="majorHAnsi" w:eastAsiaTheme="majorEastAsia" w:hAnsiTheme="majorHAnsi" w:cstheme="majorBidi"/>
      <w:b/>
      <w:bCs/>
      <w:i/>
      <w:iCs/>
      <w:color w:val="4F81BD" w:themeColor="accent1"/>
    </w:rPr>
  </w:style>
  <w:style w:type="character" w:customStyle="1" w:styleId="50">
    <w:name w:val="标题 5字符"/>
    <w:basedOn w:val="a0"/>
    <w:link w:val="5"/>
    <w:uiPriority w:val="9"/>
    <w:semiHidden/>
    <w:rsid w:val="002D06F1"/>
    <w:rPr>
      <w:rFonts w:asciiTheme="majorHAnsi" w:eastAsiaTheme="majorEastAsia" w:hAnsiTheme="majorHAnsi" w:cstheme="majorBidi"/>
      <w:color w:val="243F60" w:themeColor="accent1" w:themeShade="7F"/>
    </w:rPr>
  </w:style>
  <w:style w:type="character" w:customStyle="1" w:styleId="60">
    <w:name w:val="标题 6字符"/>
    <w:basedOn w:val="a0"/>
    <w:link w:val="6"/>
    <w:uiPriority w:val="9"/>
    <w:semiHidden/>
    <w:rsid w:val="002D06F1"/>
    <w:rPr>
      <w:rFonts w:asciiTheme="majorHAnsi" w:eastAsiaTheme="majorEastAsia" w:hAnsiTheme="majorHAnsi" w:cstheme="majorBidi"/>
      <w:i/>
      <w:iCs/>
      <w:color w:val="243F60" w:themeColor="accent1" w:themeShade="7F"/>
    </w:rPr>
  </w:style>
  <w:style w:type="character" w:customStyle="1" w:styleId="70">
    <w:name w:val="标题 7字符"/>
    <w:basedOn w:val="a0"/>
    <w:link w:val="7"/>
    <w:uiPriority w:val="9"/>
    <w:semiHidden/>
    <w:rsid w:val="002D06F1"/>
    <w:rPr>
      <w:rFonts w:asciiTheme="majorHAnsi" w:eastAsiaTheme="majorEastAsia" w:hAnsiTheme="majorHAnsi" w:cstheme="majorBidi"/>
      <w:i/>
      <w:iCs/>
      <w:color w:val="404040" w:themeColor="text1" w:themeTint="BF"/>
    </w:rPr>
  </w:style>
  <w:style w:type="character" w:customStyle="1" w:styleId="80">
    <w:name w:val="标题 8字符"/>
    <w:basedOn w:val="a0"/>
    <w:link w:val="8"/>
    <w:uiPriority w:val="9"/>
    <w:semiHidden/>
    <w:rsid w:val="002D06F1"/>
    <w:rPr>
      <w:rFonts w:asciiTheme="majorHAnsi" w:eastAsiaTheme="majorEastAsia" w:hAnsiTheme="majorHAnsi" w:cstheme="majorBidi"/>
      <w:color w:val="404040" w:themeColor="text1" w:themeTint="BF"/>
      <w:sz w:val="20"/>
      <w:szCs w:val="20"/>
    </w:rPr>
  </w:style>
  <w:style w:type="character" w:customStyle="1" w:styleId="90">
    <w:name w:val="标题 9字符"/>
    <w:basedOn w:val="a0"/>
    <w:link w:val="9"/>
    <w:uiPriority w:val="9"/>
    <w:semiHidden/>
    <w:rsid w:val="002D06F1"/>
    <w:rPr>
      <w:rFonts w:asciiTheme="majorHAnsi" w:eastAsiaTheme="majorEastAsia" w:hAnsiTheme="majorHAnsi" w:cstheme="majorBidi"/>
      <w:i/>
      <w:iCs/>
      <w:color w:val="404040" w:themeColor="text1" w:themeTint="BF"/>
      <w:sz w:val="20"/>
      <w:szCs w:val="20"/>
    </w:rPr>
  </w:style>
  <w:style w:type="table" w:styleId="a3">
    <w:name w:val="Table Grid"/>
    <w:basedOn w:val="a1"/>
    <w:uiPriority w:val="59"/>
    <w:rsid w:val="002D06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810EFC"/>
    <w:pPr>
      <w:spacing w:after="0" w:line="240" w:lineRule="auto"/>
    </w:pPr>
    <w:rPr>
      <w:rFonts w:ascii="Tahoma" w:hAnsi="Tahoma" w:cs="Tahoma"/>
      <w:sz w:val="16"/>
      <w:szCs w:val="16"/>
    </w:rPr>
  </w:style>
  <w:style w:type="character" w:customStyle="1" w:styleId="a5">
    <w:name w:val="批注框文本字符"/>
    <w:basedOn w:val="a0"/>
    <w:link w:val="a4"/>
    <w:uiPriority w:val="99"/>
    <w:semiHidden/>
    <w:rsid w:val="00810EFC"/>
    <w:rPr>
      <w:rFonts w:ascii="Tahoma" w:hAnsi="Tahoma" w:cs="Tahoma"/>
      <w:sz w:val="16"/>
      <w:szCs w:val="16"/>
    </w:rPr>
  </w:style>
  <w:style w:type="paragraph" w:styleId="a6">
    <w:name w:val="List Paragraph"/>
    <w:basedOn w:val="a"/>
    <w:uiPriority w:val="34"/>
    <w:qFormat/>
    <w:rsid w:val="00810EFC"/>
    <w:pPr>
      <w:ind w:left="720"/>
      <w:contextualSpacing/>
    </w:pPr>
  </w:style>
  <w:style w:type="paragraph" w:styleId="a7">
    <w:name w:val="Normal (Web)"/>
    <w:basedOn w:val="a"/>
    <w:uiPriority w:val="99"/>
    <w:semiHidden/>
    <w:unhideWhenUsed/>
    <w:rsid w:val="005E1B35"/>
    <w:pPr>
      <w:spacing w:before="100" w:beforeAutospacing="1" w:after="100" w:afterAutospacing="1" w:line="240" w:lineRule="auto"/>
    </w:pPr>
    <w:rPr>
      <w:rFonts w:eastAsia="Times New Roman" w:cs="Times New Roman"/>
      <w:sz w:val="24"/>
      <w:szCs w:val="24"/>
    </w:rPr>
  </w:style>
  <w:style w:type="character" w:styleId="a8">
    <w:name w:val="Emphasis"/>
    <w:basedOn w:val="a0"/>
    <w:uiPriority w:val="20"/>
    <w:qFormat/>
    <w:rsid w:val="005E1B35"/>
    <w:rPr>
      <w:i/>
      <w:iCs/>
    </w:rPr>
  </w:style>
  <w:style w:type="paragraph" w:styleId="a9">
    <w:name w:val="Document Map"/>
    <w:basedOn w:val="a"/>
    <w:link w:val="aa"/>
    <w:uiPriority w:val="99"/>
    <w:semiHidden/>
    <w:unhideWhenUsed/>
    <w:rsid w:val="00A23B80"/>
    <w:rPr>
      <w:rFonts w:ascii="Lucida Grande" w:hAnsi="Lucida Grande" w:cs="Lucida Grande"/>
      <w:sz w:val="24"/>
      <w:szCs w:val="24"/>
    </w:rPr>
  </w:style>
  <w:style w:type="character" w:customStyle="1" w:styleId="aa">
    <w:name w:val="文档结构图 字符"/>
    <w:basedOn w:val="a0"/>
    <w:link w:val="a9"/>
    <w:uiPriority w:val="99"/>
    <w:semiHidden/>
    <w:rsid w:val="00A23B80"/>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633082">
      <w:bodyDiv w:val="1"/>
      <w:marLeft w:val="0"/>
      <w:marRight w:val="0"/>
      <w:marTop w:val="0"/>
      <w:marBottom w:val="0"/>
      <w:divBdr>
        <w:top w:val="none" w:sz="0" w:space="0" w:color="auto"/>
        <w:left w:val="none" w:sz="0" w:space="0" w:color="auto"/>
        <w:bottom w:val="none" w:sz="0" w:space="0" w:color="auto"/>
        <w:right w:val="none" w:sz="0" w:space="0" w:color="auto"/>
      </w:divBdr>
    </w:div>
    <w:div w:id="1279339489">
      <w:bodyDiv w:val="1"/>
      <w:marLeft w:val="0"/>
      <w:marRight w:val="0"/>
      <w:marTop w:val="0"/>
      <w:marBottom w:val="0"/>
      <w:divBdr>
        <w:top w:val="none" w:sz="0" w:space="0" w:color="auto"/>
        <w:left w:val="none" w:sz="0" w:space="0" w:color="auto"/>
        <w:bottom w:val="none" w:sz="0" w:space="0" w:color="auto"/>
        <w:right w:val="none" w:sz="0" w:space="0" w:color="auto"/>
      </w:divBdr>
    </w:div>
    <w:div w:id="152269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4048</Words>
  <Characters>23074</Characters>
  <Application>Microsoft Macintosh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27068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 Callan</dc:creator>
  <cp:lastModifiedBy>Helen Zhu</cp:lastModifiedBy>
  <cp:revision>3</cp:revision>
  <cp:lastPrinted>2013-09-23T20:53:00Z</cp:lastPrinted>
  <dcterms:created xsi:type="dcterms:W3CDTF">2015-03-31T03:41:00Z</dcterms:created>
  <dcterms:modified xsi:type="dcterms:W3CDTF">2015-04-01T00:01:00Z</dcterms:modified>
</cp:coreProperties>
</file>