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4FE6D" w14:textId="77777777" w:rsidR="00FA35E7" w:rsidRPr="00797C5A" w:rsidRDefault="00E507B3">
      <w:pPr>
        <w:jc w:val="center"/>
        <w:rPr>
          <w:rFonts w:ascii="Book Antiqua" w:hAnsi="Book Antiqua" w:cs="Segoe UI Semibold"/>
          <w:sz w:val="72"/>
          <w:szCs w:val="72"/>
        </w:rPr>
      </w:pPr>
      <w:bookmarkStart w:id="0" w:name="_Hlk26866047"/>
      <w:r>
        <w:rPr>
          <w:rFonts w:ascii="Book Antiqua" w:hAnsi="Book Antiqua" w:cs="Segoe UI Semibold"/>
          <w:noProof/>
          <w:sz w:val="72"/>
          <w:szCs w:val="72"/>
          <w:lang w:val="en-IN" w:eastAsia="en-IN"/>
        </w:rPr>
        <mc:AlternateContent>
          <mc:Choice Requires="wps">
            <w:drawing>
              <wp:anchor distT="0" distB="0" distL="114300" distR="114300" simplePos="0" relativeHeight="2" behindDoc="0" locked="0" layoutInCell="1" allowOverlap="1" wp14:anchorId="2D88C348" wp14:editId="72B85BBF">
                <wp:simplePos x="0" y="0"/>
                <wp:positionH relativeFrom="margin">
                  <wp:posOffset>-914400</wp:posOffset>
                </wp:positionH>
                <wp:positionV relativeFrom="paragraph">
                  <wp:posOffset>-457200</wp:posOffset>
                </wp:positionV>
                <wp:extent cx="8242935" cy="1979930"/>
                <wp:effectExtent l="0" t="0" r="5715" b="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42935" cy="1979930"/>
                        </a:xfrm>
                        <a:prstGeom prst="flowChartDocument">
                          <a:avLst/>
                        </a:prstGeom>
                        <a:solidFill>
                          <a:schemeClr val="tx2">
                            <a:lumMod val="75000"/>
                            <a:lumOff val="0"/>
                          </a:schemeClr>
                        </a:solidFill>
                        <a:ln>
                          <a:noFill/>
                        </a:ln>
                      </wps:spPr>
                      <wps:style>
                        <a:lnRef idx="0">
                          <a:scrgbClr r="0" g="0" b="0"/>
                        </a:lnRef>
                        <a:fillRef idx="0">
                          <a:scrgbClr r="0" g="0" b="0"/>
                        </a:fillRef>
                        <a:effectRef idx="0">
                          <a:scrgbClr r="0" g="0" b="0"/>
                        </a:effectRef>
                        <a:fontRef idx="minor"/>
                      </wps:style>
                      <wps:txbx>
                        <w:txbxContent>
                          <w:p w14:paraId="5DD1D517" w14:textId="77777777" w:rsidR="00FA35E7" w:rsidRPr="003A629B" w:rsidRDefault="00FA35E7">
                            <w:pPr>
                              <w:pStyle w:val="FrameContents"/>
                              <w:rPr>
                                <w:rFonts w:ascii="Franklin Gothic Book" w:hAnsi="Franklin Gothic Book"/>
                                <w:sz w:val="16"/>
                                <w:szCs w:val="16"/>
                              </w:rPr>
                            </w:pPr>
                          </w:p>
                          <w:tbl>
                            <w:tblPr>
                              <w:tblStyle w:val="TableGrid"/>
                              <w:tblW w:w="1179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3" w:type="dxa"/>
                              </w:tblCellMar>
                              <w:tblLook w:val="04A0" w:firstRow="1" w:lastRow="0" w:firstColumn="1" w:lastColumn="0" w:noHBand="0" w:noVBand="1"/>
                            </w:tblPr>
                            <w:tblGrid>
                              <w:gridCol w:w="11790"/>
                            </w:tblGrid>
                            <w:tr w:rsidR="00D536B1" w:rsidRPr="003A629B" w14:paraId="6D979D6D" w14:textId="77777777" w:rsidTr="00ED708D">
                              <w:tc>
                                <w:tcPr>
                                  <w:tcW w:w="11790" w:type="dxa"/>
                                </w:tcPr>
                                <w:p w14:paraId="55E8BEE0" w14:textId="77777777" w:rsidR="00ED708D" w:rsidRPr="00563E17" w:rsidRDefault="00030680" w:rsidP="00ED708D">
                                  <w:pPr>
                                    <w:pStyle w:val="FrameContents"/>
                                    <w:tabs>
                                      <w:tab w:val="left" w:pos="6229"/>
                                    </w:tabs>
                                    <w:spacing w:after="0" w:line="240" w:lineRule="auto"/>
                                    <w:ind w:left="330" w:right="-283"/>
                                    <w:rPr>
                                      <w:sz w:val="48"/>
                                      <w:szCs w:val="48"/>
                                    </w:rPr>
                                  </w:pPr>
                                  <w:r w:rsidRPr="00563E17">
                                    <w:rPr>
                                      <w:rFonts w:ascii="Leelawadee" w:hAnsi="Leelawadee" w:cs="Leelawadee"/>
                                      <w:b/>
                                      <w:color w:val="FFFFFF"/>
                                      <w:sz w:val="48"/>
                                      <w:szCs w:val="48"/>
                                    </w:rPr>
                                    <w:t xml:space="preserve">External </w:t>
                                  </w:r>
                                  <w:r w:rsidR="00D536B1" w:rsidRPr="00563E17">
                                    <w:rPr>
                                      <w:rFonts w:ascii="Leelawadee" w:hAnsi="Leelawadee" w:cs="Leelawadee" w:hint="cs"/>
                                      <w:b/>
                                      <w:color w:val="FFFFFF"/>
                                      <w:sz w:val="48"/>
                                      <w:szCs w:val="48"/>
                                    </w:rPr>
                                    <w:t>Project Report</w:t>
                                  </w:r>
                                  <w:r w:rsidR="00D536B1" w:rsidRPr="00563E17">
                                    <w:rPr>
                                      <w:rFonts w:ascii="Leelawadee" w:hAnsi="Leelawadee" w:cs="Leelawadee"/>
                                      <w:b/>
                                      <w:color w:val="FFFFFF"/>
                                      <w:sz w:val="48"/>
                                      <w:szCs w:val="48"/>
                                    </w:rPr>
                                    <w:t xml:space="preserve"> on</w:t>
                                  </w:r>
                                </w:p>
                                <w:p w14:paraId="5CEF8A50" w14:textId="3CB47522" w:rsidR="00563E17" w:rsidRDefault="0055107D" w:rsidP="00D97496">
                                  <w:pPr>
                                    <w:pStyle w:val="FrameContents"/>
                                    <w:tabs>
                                      <w:tab w:val="left" w:pos="6229"/>
                                    </w:tabs>
                                    <w:spacing w:after="0" w:line="240" w:lineRule="auto"/>
                                    <w:ind w:left="330" w:right="-283"/>
                                    <w:rPr>
                                      <w:rFonts w:ascii="Leelawadee" w:hAnsi="Leelawadee" w:cs="Leelawadee"/>
                                      <w:b/>
                                      <w:color w:val="FFFFFF"/>
                                      <w:sz w:val="48"/>
                                      <w:szCs w:val="48"/>
                                    </w:rPr>
                                  </w:pPr>
                                  <w:r>
                                    <w:rPr>
                                      <w:rFonts w:ascii="Leelawadee" w:hAnsi="Leelawadee" w:cs="Leelawadee"/>
                                      <w:b/>
                                      <w:color w:val="FFFFFF"/>
                                      <w:sz w:val="48"/>
                                      <w:szCs w:val="48"/>
                                    </w:rPr>
                                    <w:t>Modern Computing Systems Design</w:t>
                                  </w:r>
                                </w:p>
                                <w:p w14:paraId="6C9A1153" w14:textId="4D69157B" w:rsidR="00D536B1" w:rsidRPr="00ED708D" w:rsidRDefault="00563E17" w:rsidP="00D1412D">
                                  <w:pPr>
                                    <w:pStyle w:val="FrameContents"/>
                                    <w:tabs>
                                      <w:tab w:val="left" w:pos="6229"/>
                                    </w:tabs>
                                    <w:spacing w:after="0" w:line="240" w:lineRule="auto"/>
                                    <w:ind w:left="330" w:right="-283"/>
                                    <w:jc w:val="both"/>
                                    <w:rPr>
                                      <w:rFonts w:ascii="Leelawadee" w:hAnsi="Leelawadee" w:cs="Leelawadee"/>
                                      <w:b/>
                                      <w:sz w:val="56"/>
                                      <w:szCs w:val="72"/>
                                    </w:rPr>
                                  </w:pPr>
                                  <w:r w:rsidRPr="00563E17">
                                    <w:rPr>
                                      <w:rFonts w:ascii="Leelawadee" w:hAnsi="Leelawadee" w:cs="Leelawadee"/>
                                      <w:b/>
                                      <w:color w:val="FFFFFF"/>
                                      <w:sz w:val="48"/>
                                      <w:szCs w:val="48"/>
                                    </w:rPr>
                                    <w:t>(</w:t>
                                  </w:r>
                                  <w:r w:rsidR="00B47415">
                                    <w:rPr>
                                      <w:rFonts w:ascii="Leelawadee" w:hAnsi="Leelawadee" w:cs="Leelawadee"/>
                                      <w:b/>
                                      <w:color w:val="FFFFFF"/>
                                      <w:sz w:val="48"/>
                                      <w:szCs w:val="48"/>
                                    </w:rPr>
                                    <w:t>CSE</w:t>
                                  </w:r>
                                  <w:r>
                                    <w:rPr>
                                      <w:rFonts w:ascii="Leelawadee" w:hAnsi="Leelawadee" w:cs="Leelawadee"/>
                                      <w:b/>
                                      <w:color w:val="FFFFFF"/>
                                      <w:sz w:val="48"/>
                                      <w:szCs w:val="48"/>
                                    </w:rPr>
                                    <w:t xml:space="preserve"> </w:t>
                                  </w:r>
                                  <w:r w:rsidRPr="00563E17">
                                    <w:rPr>
                                      <w:rFonts w:ascii="Leelawadee" w:hAnsi="Leelawadee" w:cs="Leelawadee"/>
                                      <w:b/>
                                      <w:color w:val="FFFFFF"/>
                                      <w:sz w:val="48"/>
                                      <w:szCs w:val="48"/>
                                    </w:rPr>
                                    <w:t>2</w:t>
                                  </w:r>
                                  <w:r w:rsidR="0055107D">
                                    <w:rPr>
                                      <w:rFonts w:ascii="Leelawadee" w:hAnsi="Leelawadee" w:cs="Leelawadee"/>
                                      <w:b/>
                                      <w:color w:val="FFFFFF"/>
                                      <w:sz w:val="48"/>
                                      <w:szCs w:val="48"/>
                                    </w:rPr>
                                    <w:t>22</w:t>
                                  </w:r>
                                  <w:r w:rsidR="00D97496" w:rsidRPr="00563E17">
                                    <w:rPr>
                                      <w:rFonts w:ascii="Leelawadee" w:hAnsi="Leelawadee" w:cs="Leelawadee"/>
                                      <w:b/>
                                      <w:color w:val="FFFFFF"/>
                                      <w:sz w:val="48"/>
                                      <w:szCs w:val="48"/>
                                    </w:rPr>
                                    <w:t>1</w:t>
                                  </w:r>
                                  <w:r w:rsidR="00030680" w:rsidRPr="00563E17">
                                    <w:rPr>
                                      <w:rFonts w:ascii="Leelawadee" w:hAnsi="Leelawadee" w:cs="Leelawadee"/>
                                      <w:b/>
                                      <w:color w:val="FFFFFF"/>
                                      <w:sz w:val="48"/>
                                      <w:szCs w:val="48"/>
                                    </w:rPr>
                                    <w:t>)</w:t>
                                  </w:r>
                                </w:p>
                              </w:tc>
                            </w:tr>
                          </w:tbl>
                          <w:p w14:paraId="6C7F5D99" w14:textId="77777777" w:rsidR="00FA35E7" w:rsidRPr="003A629B" w:rsidRDefault="00FA35E7">
                            <w:pPr>
                              <w:pStyle w:val="FrameContents"/>
                              <w:rPr>
                                <w:rFonts w:ascii="Franklin Gothic Book" w:hAnsi="Franklin Gothic Book"/>
                              </w:rPr>
                            </w:pPr>
                          </w:p>
                        </w:txbxContent>
                      </wps:txbx>
                      <wps:bodyPr wrap="square">
                        <a:noAutofit/>
                      </wps:bodyPr>
                    </wps:wsp>
                  </a:graphicData>
                </a:graphic>
                <wp14:sizeRelH relativeFrom="page">
                  <wp14:pctWidth>0</wp14:pctWidth>
                </wp14:sizeRelH>
                <wp14:sizeRelV relativeFrom="margin">
                  <wp14:pctHeight>0</wp14:pctHeight>
                </wp14:sizeRelV>
              </wp:anchor>
            </w:drawing>
          </mc:Choice>
          <mc:Fallback>
            <w:pict>
              <v:shapetype w14:anchorId="2D88C348"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2" o:spid="_x0000_s1026" type="#_x0000_t114" style="position:absolute;left:0;text-align:left;margin-left:-1in;margin-top:-36pt;width:649.05pt;height:155.9pt;z-index: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" fillcolor="#17365d [2415]" stroked="f">
                <v:textbox>
                  <w:txbxContent>
                    <w:p w14:paraId="5DD1D517" w14:textId="77777777" w:rsidR="00FA35E7" w:rsidRPr="003A629B" w:rsidRDefault="00FA35E7">
                      <w:pPr>
                        <w:pStyle w:val="FrameContents"/>
                        <w:rPr>
                          <w:rFonts w:ascii="Franklin Gothic Book" w:hAnsi="Franklin Gothic Book"/>
                          <w:sz w:val="16"/>
                          <w:szCs w:val="16"/>
                        </w:rPr>
                      </w:pPr>
                    </w:p>
                    <w:tbl>
                      <w:tblPr>
                        <w:tblStyle w:val="TableGrid"/>
                        <w:tblW w:w="1179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3" w:type="dxa"/>
                        </w:tblCellMar>
                        <w:tblLook w:val="04A0" w:firstRow="1" w:lastRow="0" w:firstColumn="1" w:lastColumn="0" w:noHBand="0" w:noVBand="1"/>
                      </w:tblPr>
                      <w:tblGrid>
                        <w:gridCol w:w="11790"/>
                      </w:tblGrid>
                      <w:tr w:rsidR="00D536B1" w:rsidRPr="003A629B" w14:paraId="6D979D6D" w14:textId="77777777" w:rsidTr="00ED708D">
                        <w:tc>
                          <w:tcPr>
                            <w:tcW w:w="11790" w:type="dxa"/>
                          </w:tcPr>
                          <w:p w14:paraId="55E8BEE0" w14:textId="77777777" w:rsidR="00ED708D" w:rsidRPr="00563E17" w:rsidRDefault="00030680" w:rsidP="00ED708D">
                            <w:pPr>
                              <w:pStyle w:val="FrameContents"/>
                              <w:tabs>
                                <w:tab w:val="left" w:pos="6229"/>
                              </w:tabs>
                              <w:spacing w:after="0" w:line="240" w:lineRule="auto"/>
                              <w:ind w:left="330" w:right="-283"/>
                              <w:rPr>
                                <w:sz w:val="48"/>
                                <w:szCs w:val="48"/>
                              </w:rPr>
                            </w:pPr>
                            <w:r w:rsidRPr="00563E17">
                              <w:rPr>
                                <w:rFonts w:ascii="Leelawadee" w:hAnsi="Leelawadee" w:cs="Leelawadee"/>
                                <w:b/>
                                <w:color w:val="FFFFFF"/>
                                <w:sz w:val="48"/>
                                <w:szCs w:val="48"/>
                              </w:rPr>
                              <w:t xml:space="preserve">External </w:t>
                            </w:r>
                            <w:r w:rsidR="00D536B1" w:rsidRPr="00563E17">
                              <w:rPr>
                                <w:rFonts w:ascii="Leelawadee" w:hAnsi="Leelawadee" w:cs="Leelawadee" w:hint="cs"/>
                                <w:b/>
                                <w:color w:val="FFFFFF"/>
                                <w:sz w:val="48"/>
                                <w:szCs w:val="48"/>
                              </w:rPr>
                              <w:t>Project Report</w:t>
                            </w:r>
                            <w:r w:rsidR="00D536B1" w:rsidRPr="00563E17">
                              <w:rPr>
                                <w:rFonts w:ascii="Leelawadee" w:hAnsi="Leelawadee" w:cs="Leelawadee"/>
                                <w:b/>
                                <w:color w:val="FFFFFF"/>
                                <w:sz w:val="48"/>
                                <w:szCs w:val="48"/>
                              </w:rPr>
                              <w:t xml:space="preserve"> on</w:t>
                            </w:r>
                          </w:p>
                          <w:p w14:paraId="5CEF8A50" w14:textId="3CB47522" w:rsidR="00563E17" w:rsidRDefault="0055107D" w:rsidP="00D97496">
                            <w:pPr>
                              <w:pStyle w:val="FrameContents"/>
                              <w:tabs>
                                <w:tab w:val="left" w:pos="6229"/>
                              </w:tabs>
                              <w:spacing w:after="0" w:line="240" w:lineRule="auto"/>
                              <w:ind w:left="330" w:right="-283"/>
                              <w:rPr>
                                <w:rFonts w:ascii="Leelawadee" w:hAnsi="Leelawadee" w:cs="Leelawadee"/>
                                <w:b/>
                                <w:color w:val="FFFFFF"/>
                                <w:sz w:val="48"/>
                                <w:szCs w:val="48"/>
                              </w:rPr>
                            </w:pPr>
                            <w:r>
                              <w:rPr>
                                <w:rFonts w:ascii="Leelawadee" w:hAnsi="Leelawadee" w:cs="Leelawadee"/>
                                <w:b/>
                                <w:color w:val="FFFFFF"/>
                                <w:sz w:val="48"/>
                                <w:szCs w:val="48"/>
                              </w:rPr>
                              <w:t>Modern Computing Systems Design</w:t>
                            </w:r>
                          </w:p>
                          <w:p w14:paraId="6C9A1153" w14:textId="4D69157B" w:rsidR="00D536B1" w:rsidRPr="00ED708D" w:rsidRDefault="00563E17" w:rsidP="00D1412D">
                            <w:pPr>
                              <w:pStyle w:val="FrameContents"/>
                              <w:tabs>
                                <w:tab w:val="left" w:pos="6229"/>
                              </w:tabs>
                              <w:spacing w:after="0" w:line="240" w:lineRule="auto"/>
                              <w:ind w:left="330" w:right="-283"/>
                              <w:jc w:val="both"/>
                              <w:rPr>
                                <w:rFonts w:ascii="Leelawadee" w:hAnsi="Leelawadee" w:cs="Leelawadee"/>
                                <w:b/>
                                <w:sz w:val="56"/>
                                <w:szCs w:val="72"/>
                              </w:rPr>
                            </w:pPr>
                            <w:r w:rsidRPr="00563E17">
                              <w:rPr>
                                <w:rFonts w:ascii="Leelawadee" w:hAnsi="Leelawadee" w:cs="Leelawadee"/>
                                <w:b/>
                                <w:color w:val="FFFFFF"/>
                                <w:sz w:val="48"/>
                                <w:szCs w:val="48"/>
                              </w:rPr>
                              <w:t>(</w:t>
                            </w:r>
                            <w:r w:rsidR="00B47415">
                              <w:rPr>
                                <w:rFonts w:ascii="Leelawadee" w:hAnsi="Leelawadee" w:cs="Leelawadee"/>
                                <w:b/>
                                <w:color w:val="FFFFFF"/>
                                <w:sz w:val="48"/>
                                <w:szCs w:val="48"/>
                              </w:rPr>
                              <w:t>CSE</w:t>
                            </w:r>
                            <w:r>
                              <w:rPr>
                                <w:rFonts w:ascii="Leelawadee" w:hAnsi="Leelawadee" w:cs="Leelawadee"/>
                                <w:b/>
                                <w:color w:val="FFFFFF"/>
                                <w:sz w:val="48"/>
                                <w:szCs w:val="48"/>
                              </w:rPr>
                              <w:t xml:space="preserve"> </w:t>
                            </w:r>
                            <w:r w:rsidRPr="00563E17">
                              <w:rPr>
                                <w:rFonts w:ascii="Leelawadee" w:hAnsi="Leelawadee" w:cs="Leelawadee"/>
                                <w:b/>
                                <w:color w:val="FFFFFF"/>
                                <w:sz w:val="48"/>
                                <w:szCs w:val="48"/>
                              </w:rPr>
                              <w:t>2</w:t>
                            </w:r>
                            <w:r w:rsidR="0055107D">
                              <w:rPr>
                                <w:rFonts w:ascii="Leelawadee" w:hAnsi="Leelawadee" w:cs="Leelawadee"/>
                                <w:b/>
                                <w:color w:val="FFFFFF"/>
                                <w:sz w:val="48"/>
                                <w:szCs w:val="48"/>
                              </w:rPr>
                              <w:t>22</w:t>
                            </w:r>
                            <w:r w:rsidR="00D97496" w:rsidRPr="00563E17">
                              <w:rPr>
                                <w:rFonts w:ascii="Leelawadee" w:hAnsi="Leelawadee" w:cs="Leelawadee"/>
                                <w:b/>
                                <w:color w:val="FFFFFF"/>
                                <w:sz w:val="48"/>
                                <w:szCs w:val="48"/>
                              </w:rPr>
                              <w:t>1</w:t>
                            </w:r>
                            <w:r w:rsidR="00030680" w:rsidRPr="00563E17">
                              <w:rPr>
                                <w:rFonts w:ascii="Leelawadee" w:hAnsi="Leelawadee" w:cs="Leelawadee"/>
                                <w:b/>
                                <w:color w:val="FFFFFF"/>
                                <w:sz w:val="48"/>
                                <w:szCs w:val="48"/>
                              </w:rPr>
                              <w:t>)</w:t>
                            </w:r>
                          </w:p>
                        </w:tc>
                      </w:tr>
                    </w:tbl>
                    <w:p w14:paraId="6C7F5D99" w14:textId="77777777" w:rsidR="00FA35E7" w:rsidRPr="003A629B" w:rsidRDefault="00FA35E7">
                      <w:pPr>
                        <w:pStyle w:val="FrameContents"/>
                        <w:rPr>
                          <w:rFonts w:ascii="Franklin Gothic Book" w:hAnsi="Franklin Gothic Book"/>
                        </w:rPr>
                      </w:pPr>
                    </w:p>
                  </w:txbxContent>
                </v:textbox>
                <w10:wrap anchorx="margin"/>
              </v:shape>
            </w:pict>
          </mc:Fallback>
        </mc:AlternateContent>
      </w:r>
    </w:p>
    <w:p w14:paraId="74B1682C" w14:textId="77777777" w:rsidR="00FA35E7" w:rsidRPr="00797C5A" w:rsidRDefault="00FA35E7">
      <w:pPr>
        <w:jc w:val="center"/>
        <w:rPr>
          <w:rFonts w:ascii="Book Antiqua" w:hAnsi="Book Antiqua" w:cs="Leelawadee"/>
          <w:sz w:val="72"/>
          <w:szCs w:val="72"/>
        </w:rPr>
      </w:pPr>
    </w:p>
    <w:p w14:paraId="54F65240" w14:textId="77777777" w:rsidR="00FA35E7" w:rsidRPr="00797C5A" w:rsidRDefault="00FA35E7">
      <w:pPr>
        <w:spacing w:after="0" w:line="240" w:lineRule="auto"/>
        <w:jc w:val="center"/>
        <w:rPr>
          <w:rFonts w:ascii="Book Antiqua" w:hAnsi="Book Antiqua" w:cs="Leelawadee"/>
          <w:b/>
          <w:color w:val="0F243E" w:themeColor="text2" w:themeShade="80"/>
        </w:rPr>
      </w:pPr>
    </w:p>
    <w:p w14:paraId="08BE3B3E" w14:textId="77777777" w:rsidR="0085549B" w:rsidRPr="00797C5A" w:rsidRDefault="0085549B">
      <w:pPr>
        <w:spacing w:after="0" w:line="240" w:lineRule="auto"/>
        <w:jc w:val="center"/>
        <w:rPr>
          <w:rFonts w:ascii="Book Antiqua" w:hAnsi="Book Antiqua" w:cs="Leelawadee"/>
          <w:b/>
          <w:color w:val="0F243E" w:themeColor="text2" w:themeShade="80"/>
        </w:rPr>
      </w:pPr>
    </w:p>
    <w:p w14:paraId="04F372C6" w14:textId="77777777" w:rsidR="0085549B" w:rsidRPr="00797C5A" w:rsidRDefault="0085549B">
      <w:pPr>
        <w:spacing w:after="0" w:line="240" w:lineRule="auto"/>
        <w:jc w:val="center"/>
        <w:rPr>
          <w:rFonts w:ascii="Book Antiqua" w:hAnsi="Book Antiqua" w:cs="Leelawadee"/>
          <w:b/>
          <w:color w:val="0F243E" w:themeColor="text2" w:themeShade="80"/>
        </w:rPr>
      </w:pPr>
    </w:p>
    <w:p w14:paraId="0D631442" w14:textId="77777777" w:rsidR="003F00B4" w:rsidRPr="003F00B4" w:rsidRDefault="003F00B4" w:rsidP="003F00B4">
      <w:pPr>
        <w:spacing w:after="0" w:line="240" w:lineRule="auto"/>
        <w:jc w:val="center"/>
        <w:rPr>
          <w:rFonts w:ascii="Book Antiqua" w:hAnsi="Book Antiqua" w:cs="Leelawadee"/>
          <w:sz w:val="52"/>
          <w:szCs w:val="52"/>
          <w:lang w:val="en-IN"/>
        </w:rPr>
      </w:pPr>
      <w:r w:rsidRPr="003F00B4">
        <w:rPr>
          <w:rFonts w:ascii="Book Antiqua" w:hAnsi="Book Antiqua" w:cs="Leelawadee"/>
          <w:b/>
          <w:bCs/>
          <w:sz w:val="52"/>
          <w:szCs w:val="52"/>
          <w:lang w:val="en-IN"/>
        </w:rPr>
        <w:t>Design and Implementation of a One</w:t>
      </w:r>
      <w:r w:rsidRPr="003F00B4">
        <w:rPr>
          <w:rFonts w:ascii="Book Antiqua" w:hAnsi="Book Antiqua" w:cs="Leelawadee"/>
          <w:b/>
          <w:bCs/>
          <w:sz w:val="52"/>
          <w:szCs w:val="52"/>
          <w:lang w:val="en-IN"/>
        </w:rPr>
        <w:noBreakHyphen/>
        <w:t>Accumulator Assembly Language Interpreter in Python</w:t>
      </w:r>
    </w:p>
    <w:p w14:paraId="6E9BFB74" w14:textId="646748F2" w:rsidR="00376448" w:rsidRPr="003F00B4" w:rsidRDefault="003F00B4">
      <w:pPr>
        <w:spacing w:after="0" w:line="240" w:lineRule="auto"/>
        <w:jc w:val="center"/>
        <w:rPr>
          <w:rFonts w:ascii="Book Antiqua" w:hAnsi="Book Antiqua" w:cs="Leelawadee"/>
          <w:sz w:val="52"/>
          <w:szCs w:val="52"/>
        </w:rPr>
      </w:pPr>
      <w:r w:rsidRPr="00797C5A">
        <w:rPr>
          <w:rFonts w:ascii="Book Antiqua" w:hAnsi="Book Antiqua"/>
          <w:noProof/>
          <w:lang w:val="en-IN" w:eastAsia="en-IN"/>
        </w:rPr>
        <w:drawing>
          <wp:inline distT="0" distB="0" distL="0" distR="0" wp14:anchorId="69665B55" wp14:editId="16CAA98B">
            <wp:extent cx="1828800" cy="1828800"/>
            <wp:effectExtent l="0" t="0" r="0" b="0"/>
            <wp:docPr id="5" name="Picture 5" descr="Image result for soa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oa university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10A7C36" w14:textId="77777777" w:rsidR="00FA35E7" w:rsidRPr="00797C5A" w:rsidRDefault="00FA35E7">
      <w:pPr>
        <w:spacing w:after="0" w:line="240" w:lineRule="auto"/>
        <w:jc w:val="center"/>
        <w:rPr>
          <w:rFonts w:ascii="Book Antiqua" w:hAnsi="Book Antiqua" w:cs="Segoe UI Semibold"/>
          <w:b/>
          <w:color w:val="0F243E" w:themeColor="text2" w:themeShade="80"/>
        </w:rPr>
      </w:pPr>
    </w:p>
    <w:p w14:paraId="3A4C1330" w14:textId="6D4A5FF3" w:rsidR="00FA35E7" w:rsidRPr="00797C5A" w:rsidRDefault="00FA35E7">
      <w:pPr>
        <w:spacing w:after="0" w:line="240" w:lineRule="auto"/>
        <w:jc w:val="center"/>
        <w:rPr>
          <w:rFonts w:ascii="Book Antiqua" w:hAnsi="Book Antiqua" w:cs="Segoe UI Semibold"/>
          <w:b/>
          <w:color w:val="0F243E" w:themeColor="text2" w:themeShade="80"/>
        </w:rPr>
      </w:pPr>
    </w:p>
    <w:p w14:paraId="1388DDC0" w14:textId="77777777" w:rsidR="0085549B" w:rsidRPr="00797C5A" w:rsidRDefault="0085549B">
      <w:pPr>
        <w:spacing w:after="0" w:line="240" w:lineRule="auto"/>
        <w:jc w:val="center"/>
        <w:rPr>
          <w:rFonts w:ascii="Book Antiqua" w:hAnsi="Book Antiqua" w:cs="Segoe UI Semibold"/>
          <w:b/>
          <w:color w:val="0F243E" w:themeColor="text2" w:themeShade="80"/>
        </w:rPr>
      </w:pPr>
    </w:p>
    <w:p w14:paraId="04AFC2E7" w14:textId="77777777" w:rsidR="00376448" w:rsidRPr="00797C5A" w:rsidRDefault="00376448" w:rsidP="0085549B">
      <w:pPr>
        <w:spacing w:after="0" w:line="240" w:lineRule="auto"/>
        <w:jc w:val="center"/>
        <w:rPr>
          <w:rFonts w:ascii="Book Antiqua" w:hAnsi="Book Antiqua" w:cs="Leelawadee"/>
          <w:b/>
          <w:sz w:val="28"/>
          <w:szCs w:val="24"/>
          <w:u w:val="single"/>
        </w:rPr>
      </w:pPr>
    </w:p>
    <w:p w14:paraId="65D4DB94" w14:textId="48C058EC" w:rsidR="004F5A6E" w:rsidRPr="00797C5A" w:rsidRDefault="004F5A6E" w:rsidP="0085549B">
      <w:pPr>
        <w:spacing w:after="0" w:line="240" w:lineRule="auto"/>
        <w:jc w:val="center"/>
        <w:rPr>
          <w:rFonts w:ascii="Book Antiqua" w:hAnsi="Book Antiqua" w:cs="Leelawadee"/>
          <w:b/>
          <w:sz w:val="28"/>
          <w:szCs w:val="24"/>
          <w:u w:val="single"/>
        </w:rPr>
      </w:pPr>
      <w:r w:rsidRPr="00797C5A">
        <w:rPr>
          <w:rFonts w:ascii="Book Antiqua" w:hAnsi="Book Antiqua" w:cs="Leelawadee"/>
          <w:b/>
          <w:sz w:val="28"/>
          <w:szCs w:val="24"/>
          <w:u w:val="single"/>
        </w:rPr>
        <w:t>Submitted by</w:t>
      </w:r>
    </w:p>
    <w:tbl>
      <w:tblPr>
        <w:tblW w:w="0" w:type="auto"/>
        <w:jc w:val="center"/>
        <w:tblLayout w:type="fixed"/>
        <w:tblLook w:val="04A0" w:firstRow="1" w:lastRow="0" w:firstColumn="1" w:lastColumn="0" w:noHBand="0" w:noVBand="1"/>
      </w:tblPr>
      <w:tblGrid>
        <w:gridCol w:w="4950"/>
        <w:gridCol w:w="1620"/>
        <w:gridCol w:w="2430"/>
      </w:tblGrid>
      <w:tr w:rsidR="00030680" w:rsidRPr="00797C5A" w14:paraId="0FB9B6DC" w14:textId="77777777" w:rsidTr="00030680">
        <w:trPr>
          <w:jc w:val="center"/>
        </w:trPr>
        <w:tc>
          <w:tcPr>
            <w:tcW w:w="4950" w:type="dxa"/>
          </w:tcPr>
          <w:p w14:paraId="31F8976E" w14:textId="24217F71" w:rsidR="00030680" w:rsidRPr="00797C5A" w:rsidRDefault="00030680" w:rsidP="00030680">
            <w:pPr>
              <w:spacing w:after="0" w:line="360" w:lineRule="auto"/>
              <w:rPr>
                <w:rFonts w:ascii="Book Antiqua" w:hAnsi="Book Antiqua" w:cs="Leelawadee"/>
                <w:b/>
                <w:bCs/>
                <w:sz w:val="32"/>
                <w:szCs w:val="32"/>
              </w:rPr>
            </w:pPr>
            <w:r w:rsidRPr="00797C5A">
              <w:rPr>
                <w:rFonts w:ascii="Book Antiqua" w:hAnsi="Book Antiqua" w:cs="Leelawadee"/>
                <w:b/>
                <w:bCs/>
                <w:sz w:val="32"/>
                <w:szCs w:val="32"/>
              </w:rPr>
              <w:t>Name 01</w:t>
            </w:r>
            <w:r w:rsidR="003F00B4">
              <w:rPr>
                <w:rFonts w:ascii="Book Antiqua" w:hAnsi="Book Antiqua" w:cs="Leelawadee"/>
                <w:b/>
                <w:bCs/>
                <w:sz w:val="32"/>
                <w:szCs w:val="32"/>
              </w:rPr>
              <w:t xml:space="preserve"> Srijoni Ghosh</w:t>
            </w:r>
          </w:p>
        </w:tc>
        <w:tc>
          <w:tcPr>
            <w:tcW w:w="1620" w:type="dxa"/>
          </w:tcPr>
          <w:p w14:paraId="28D6288F" w14:textId="77777777" w:rsidR="00030680" w:rsidRPr="00797C5A" w:rsidRDefault="00030680" w:rsidP="00030680">
            <w:pPr>
              <w:spacing w:after="0" w:line="360" w:lineRule="auto"/>
              <w:jc w:val="center"/>
              <w:rPr>
                <w:rFonts w:ascii="Book Antiqua" w:hAnsi="Book Antiqua" w:cs="Leelawadee"/>
                <w:b/>
                <w:bCs/>
                <w:sz w:val="32"/>
                <w:szCs w:val="32"/>
              </w:rPr>
            </w:pPr>
            <w:r w:rsidRPr="00797C5A">
              <w:rPr>
                <w:rFonts w:ascii="Book Antiqua" w:hAnsi="Book Antiqua" w:cs="Leelawadee"/>
                <w:b/>
                <w:bCs/>
                <w:sz w:val="32"/>
                <w:szCs w:val="32"/>
              </w:rPr>
              <w:t>Reg. No.:</w:t>
            </w:r>
          </w:p>
        </w:tc>
        <w:tc>
          <w:tcPr>
            <w:tcW w:w="2430" w:type="dxa"/>
          </w:tcPr>
          <w:p w14:paraId="3ADEC85F" w14:textId="23765830" w:rsidR="00030680" w:rsidRPr="00797C5A" w:rsidRDefault="003F00B4" w:rsidP="003F00B4">
            <w:pPr>
              <w:tabs>
                <w:tab w:val="left" w:pos="408"/>
              </w:tabs>
              <w:spacing w:after="0" w:line="360" w:lineRule="auto"/>
              <w:rPr>
                <w:rFonts w:ascii="Book Antiqua" w:hAnsi="Book Antiqua" w:cs="Leelawadee"/>
                <w:b/>
                <w:bCs/>
                <w:sz w:val="32"/>
                <w:szCs w:val="32"/>
              </w:rPr>
            </w:pPr>
            <w:r>
              <w:rPr>
                <w:rFonts w:ascii="Book Antiqua" w:hAnsi="Book Antiqua" w:cs="Leelawadee"/>
                <w:b/>
                <w:bCs/>
                <w:sz w:val="32"/>
                <w:szCs w:val="32"/>
              </w:rPr>
              <w:t>24E107A23</w:t>
            </w:r>
          </w:p>
        </w:tc>
      </w:tr>
      <w:tr w:rsidR="00030680" w:rsidRPr="00797C5A" w14:paraId="03FACB47" w14:textId="77777777" w:rsidTr="00030680">
        <w:trPr>
          <w:jc w:val="center"/>
        </w:trPr>
        <w:tc>
          <w:tcPr>
            <w:tcW w:w="4950" w:type="dxa"/>
          </w:tcPr>
          <w:p w14:paraId="62A8E14C" w14:textId="12B25001" w:rsidR="00030680" w:rsidRPr="00797C5A" w:rsidRDefault="00030680" w:rsidP="00030680">
            <w:pPr>
              <w:spacing w:after="0" w:line="360" w:lineRule="auto"/>
              <w:rPr>
                <w:rFonts w:ascii="Book Antiqua" w:hAnsi="Book Antiqua" w:cs="Leelawadee"/>
                <w:b/>
                <w:bCs/>
                <w:sz w:val="32"/>
                <w:szCs w:val="32"/>
              </w:rPr>
            </w:pPr>
            <w:r w:rsidRPr="00797C5A">
              <w:rPr>
                <w:rFonts w:ascii="Book Antiqua" w:hAnsi="Book Antiqua" w:cs="Leelawadee"/>
                <w:b/>
                <w:bCs/>
                <w:sz w:val="32"/>
                <w:szCs w:val="32"/>
              </w:rPr>
              <w:t>Name 02</w:t>
            </w:r>
            <w:r w:rsidR="003F00B4">
              <w:rPr>
                <w:rFonts w:ascii="Book Antiqua" w:hAnsi="Book Antiqua" w:cs="Leelawadee"/>
                <w:b/>
                <w:bCs/>
                <w:sz w:val="32"/>
                <w:szCs w:val="32"/>
              </w:rPr>
              <w:t xml:space="preserve"> Ayantika Jana</w:t>
            </w:r>
          </w:p>
        </w:tc>
        <w:tc>
          <w:tcPr>
            <w:tcW w:w="1620" w:type="dxa"/>
          </w:tcPr>
          <w:p w14:paraId="03D8167A" w14:textId="77777777" w:rsidR="00030680" w:rsidRPr="00797C5A" w:rsidRDefault="00030680" w:rsidP="00030680">
            <w:pPr>
              <w:spacing w:after="0" w:line="360" w:lineRule="auto"/>
              <w:jc w:val="center"/>
              <w:rPr>
                <w:rFonts w:ascii="Book Antiqua" w:hAnsi="Book Antiqua" w:cs="Leelawadee"/>
                <w:b/>
                <w:bCs/>
                <w:sz w:val="32"/>
                <w:szCs w:val="32"/>
              </w:rPr>
            </w:pPr>
            <w:r w:rsidRPr="00797C5A">
              <w:rPr>
                <w:rFonts w:ascii="Book Antiqua" w:hAnsi="Book Antiqua" w:cs="Leelawadee"/>
                <w:b/>
                <w:bCs/>
                <w:sz w:val="32"/>
                <w:szCs w:val="32"/>
              </w:rPr>
              <w:t>Reg. No.:</w:t>
            </w:r>
          </w:p>
        </w:tc>
        <w:tc>
          <w:tcPr>
            <w:tcW w:w="2430" w:type="dxa"/>
          </w:tcPr>
          <w:p w14:paraId="13E2EF16" w14:textId="182E1458" w:rsidR="00030680" w:rsidRPr="00797C5A" w:rsidRDefault="00282824" w:rsidP="00282824">
            <w:pPr>
              <w:spacing w:after="0" w:line="360" w:lineRule="auto"/>
              <w:rPr>
                <w:rFonts w:ascii="Book Antiqua" w:hAnsi="Book Antiqua" w:cs="Leelawadee"/>
                <w:b/>
                <w:bCs/>
                <w:sz w:val="32"/>
                <w:szCs w:val="32"/>
              </w:rPr>
            </w:pPr>
            <w:r>
              <w:rPr>
                <w:rFonts w:ascii="Book Antiqua" w:hAnsi="Book Antiqua" w:cs="Leelawadee"/>
                <w:b/>
                <w:bCs/>
                <w:sz w:val="32"/>
                <w:szCs w:val="32"/>
              </w:rPr>
              <w:t>24E110A09</w:t>
            </w:r>
          </w:p>
        </w:tc>
      </w:tr>
      <w:tr w:rsidR="00030680" w:rsidRPr="00797C5A" w14:paraId="1977A73F" w14:textId="77777777" w:rsidTr="00030680">
        <w:trPr>
          <w:jc w:val="center"/>
        </w:trPr>
        <w:tc>
          <w:tcPr>
            <w:tcW w:w="4950" w:type="dxa"/>
          </w:tcPr>
          <w:p w14:paraId="475523AE" w14:textId="30F003AD" w:rsidR="00030680" w:rsidRPr="00797C5A" w:rsidRDefault="00030680" w:rsidP="00030680">
            <w:pPr>
              <w:spacing w:after="0" w:line="360" w:lineRule="auto"/>
              <w:rPr>
                <w:rFonts w:ascii="Book Antiqua" w:hAnsi="Book Antiqua" w:cs="Leelawadee"/>
                <w:b/>
                <w:bCs/>
                <w:sz w:val="32"/>
                <w:szCs w:val="32"/>
              </w:rPr>
            </w:pPr>
            <w:r w:rsidRPr="00797C5A">
              <w:rPr>
                <w:rFonts w:ascii="Book Antiqua" w:hAnsi="Book Antiqua" w:cs="Leelawadee"/>
                <w:b/>
                <w:bCs/>
                <w:sz w:val="32"/>
                <w:szCs w:val="32"/>
              </w:rPr>
              <w:t>Name 03</w:t>
            </w:r>
            <w:r w:rsidR="003F00B4">
              <w:rPr>
                <w:rFonts w:ascii="Book Antiqua" w:hAnsi="Book Antiqua" w:cs="Leelawadee"/>
                <w:b/>
                <w:bCs/>
                <w:sz w:val="32"/>
                <w:szCs w:val="32"/>
              </w:rPr>
              <w:t xml:space="preserve"> Alankruta Mishra</w:t>
            </w:r>
          </w:p>
        </w:tc>
        <w:tc>
          <w:tcPr>
            <w:tcW w:w="1620" w:type="dxa"/>
          </w:tcPr>
          <w:p w14:paraId="2846AF97" w14:textId="77777777" w:rsidR="00030680" w:rsidRPr="00797C5A" w:rsidRDefault="00030680" w:rsidP="00030680">
            <w:pPr>
              <w:spacing w:after="0" w:line="360" w:lineRule="auto"/>
              <w:jc w:val="center"/>
              <w:rPr>
                <w:rFonts w:ascii="Book Antiqua" w:hAnsi="Book Antiqua" w:cs="Leelawadee"/>
                <w:b/>
                <w:bCs/>
                <w:sz w:val="32"/>
                <w:szCs w:val="32"/>
              </w:rPr>
            </w:pPr>
            <w:r w:rsidRPr="00797C5A">
              <w:rPr>
                <w:rFonts w:ascii="Book Antiqua" w:hAnsi="Book Antiqua" w:cs="Leelawadee"/>
                <w:b/>
                <w:bCs/>
                <w:sz w:val="32"/>
                <w:szCs w:val="32"/>
              </w:rPr>
              <w:t>Reg. No.:</w:t>
            </w:r>
          </w:p>
        </w:tc>
        <w:tc>
          <w:tcPr>
            <w:tcW w:w="2430" w:type="dxa"/>
          </w:tcPr>
          <w:p w14:paraId="3ACB047B" w14:textId="11B5D6D3" w:rsidR="00030680" w:rsidRPr="00797C5A" w:rsidRDefault="003F00B4" w:rsidP="003F00B4">
            <w:pPr>
              <w:spacing w:after="0" w:line="360" w:lineRule="auto"/>
              <w:rPr>
                <w:rFonts w:ascii="Book Antiqua" w:hAnsi="Book Antiqua" w:cs="Leelawadee"/>
                <w:b/>
                <w:bCs/>
                <w:sz w:val="32"/>
                <w:szCs w:val="32"/>
              </w:rPr>
            </w:pPr>
            <w:r w:rsidRPr="003F00B4">
              <w:rPr>
                <w:rFonts w:ascii="Book Antiqua" w:hAnsi="Book Antiqua" w:cs="Leelawadee"/>
                <w:b/>
                <w:bCs/>
                <w:sz w:val="32"/>
                <w:szCs w:val="32"/>
              </w:rPr>
              <w:t>24E113B07</w:t>
            </w:r>
          </w:p>
        </w:tc>
      </w:tr>
      <w:tr w:rsidR="00D97496" w:rsidRPr="00797C5A" w14:paraId="2140354E" w14:textId="77777777" w:rsidTr="00030680">
        <w:trPr>
          <w:jc w:val="center"/>
        </w:trPr>
        <w:tc>
          <w:tcPr>
            <w:tcW w:w="4950" w:type="dxa"/>
          </w:tcPr>
          <w:p w14:paraId="1E57D715" w14:textId="5B8413CF" w:rsidR="00D97496" w:rsidRPr="00797C5A" w:rsidRDefault="00D97496" w:rsidP="00030680">
            <w:pPr>
              <w:spacing w:after="0" w:line="360" w:lineRule="auto"/>
              <w:rPr>
                <w:rFonts w:ascii="Book Antiqua" w:hAnsi="Book Antiqua" w:cs="Leelawadee"/>
                <w:b/>
                <w:bCs/>
                <w:sz w:val="32"/>
                <w:szCs w:val="32"/>
              </w:rPr>
            </w:pPr>
            <w:r>
              <w:rPr>
                <w:rFonts w:ascii="Book Antiqua" w:hAnsi="Book Antiqua" w:cs="Leelawadee"/>
                <w:b/>
                <w:bCs/>
                <w:sz w:val="32"/>
                <w:szCs w:val="32"/>
              </w:rPr>
              <w:t xml:space="preserve">Name 04 </w:t>
            </w:r>
            <w:r w:rsidR="003F00B4">
              <w:rPr>
                <w:rFonts w:ascii="Book Antiqua" w:hAnsi="Book Antiqua" w:cs="Leelawadee"/>
                <w:b/>
                <w:bCs/>
                <w:sz w:val="32"/>
                <w:szCs w:val="32"/>
              </w:rPr>
              <w:t>Sneha Kumari Poddar</w:t>
            </w:r>
            <w:r>
              <w:rPr>
                <w:rFonts w:ascii="Book Antiqua" w:hAnsi="Book Antiqua" w:cs="Leelawadee"/>
                <w:b/>
                <w:bCs/>
                <w:sz w:val="32"/>
                <w:szCs w:val="32"/>
              </w:rPr>
              <w:t xml:space="preserve">                                            </w:t>
            </w:r>
          </w:p>
        </w:tc>
        <w:tc>
          <w:tcPr>
            <w:tcW w:w="1620" w:type="dxa"/>
          </w:tcPr>
          <w:p w14:paraId="2AE30723" w14:textId="77777777" w:rsidR="00D97496" w:rsidRPr="00797C5A" w:rsidRDefault="00D97496" w:rsidP="00030680">
            <w:pPr>
              <w:spacing w:after="0" w:line="360" w:lineRule="auto"/>
              <w:jc w:val="center"/>
              <w:rPr>
                <w:rFonts w:ascii="Book Antiqua" w:hAnsi="Book Antiqua" w:cs="Leelawadee"/>
                <w:b/>
                <w:bCs/>
                <w:sz w:val="32"/>
                <w:szCs w:val="32"/>
              </w:rPr>
            </w:pPr>
            <w:r>
              <w:rPr>
                <w:rFonts w:ascii="Book Antiqua" w:hAnsi="Book Antiqua" w:cs="Leelawadee"/>
                <w:b/>
                <w:bCs/>
                <w:sz w:val="32"/>
                <w:szCs w:val="32"/>
              </w:rPr>
              <w:t>Reg. No.:</w:t>
            </w:r>
          </w:p>
        </w:tc>
        <w:tc>
          <w:tcPr>
            <w:tcW w:w="2430" w:type="dxa"/>
          </w:tcPr>
          <w:p w14:paraId="6295A0A1" w14:textId="0505BE0F" w:rsidR="00D97496" w:rsidRPr="00797C5A" w:rsidRDefault="003F00B4" w:rsidP="003F00B4">
            <w:pPr>
              <w:spacing w:after="0" w:line="360" w:lineRule="auto"/>
              <w:rPr>
                <w:rFonts w:ascii="Book Antiqua" w:hAnsi="Book Antiqua" w:cs="Leelawadee"/>
                <w:b/>
                <w:bCs/>
                <w:sz w:val="32"/>
                <w:szCs w:val="32"/>
              </w:rPr>
            </w:pPr>
            <w:r w:rsidRPr="003F00B4">
              <w:rPr>
                <w:rFonts w:ascii="Book Antiqua" w:hAnsi="Book Antiqua" w:cs="Leelawadee"/>
                <w:b/>
                <w:bCs/>
                <w:sz w:val="32"/>
                <w:szCs w:val="32"/>
              </w:rPr>
              <w:t>24E116C68</w:t>
            </w:r>
          </w:p>
        </w:tc>
      </w:tr>
    </w:tbl>
    <w:p w14:paraId="3749ABA2" w14:textId="3DE43F8C" w:rsidR="00ED708D" w:rsidRPr="00797C5A" w:rsidRDefault="004A3EAF" w:rsidP="0024617B">
      <w:pPr>
        <w:spacing w:line="240" w:lineRule="auto"/>
        <w:rPr>
          <w:rFonts w:ascii="Book Antiqua" w:hAnsi="Book Antiqua" w:cs="Leelawadee"/>
          <w:b/>
          <w:bCs/>
          <w:sz w:val="28"/>
          <w:szCs w:val="28"/>
        </w:rPr>
      </w:pPr>
      <w:r>
        <w:rPr>
          <w:rFonts w:ascii="Book Antiqua" w:hAnsi="Book Antiqua" w:cs="Leelawadee"/>
          <w:b/>
          <w:noProof/>
          <w:sz w:val="20"/>
          <w:lang w:val="en-IN" w:eastAsia="en-IN"/>
        </w:rPr>
        <mc:AlternateContent>
          <mc:Choice Requires="wps">
            <w:drawing>
              <wp:anchor distT="0" distB="0" distL="114300" distR="114300" simplePos="0" relativeHeight="4" behindDoc="0" locked="0" layoutInCell="1" allowOverlap="1" wp14:anchorId="28C015E6" wp14:editId="2D39FC83">
                <wp:simplePos x="0" y="0"/>
                <wp:positionH relativeFrom="page">
                  <wp:posOffset>15811</wp:posOffset>
                </wp:positionH>
                <wp:positionV relativeFrom="margin">
                  <wp:posOffset>7936865</wp:posOffset>
                </wp:positionV>
                <wp:extent cx="7762240" cy="1836420"/>
                <wp:effectExtent l="0" t="0" r="0" b="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flipV="1">
                          <a:off x="0" y="0"/>
                          <a:ext cx="7762240" cy="1836420"/>
                        </a:xfrm>
                        <a:prstGeom prst="flowChartDocument">
                          <a:avLst/>
                        </a:prstGeom>
                        <a:solidFill>
                          <a:schemeClr val="tx2">
                            <a:lumMod val="75000"/>
                            <a:lumOff val="0"/>
                          </a:schemeClr>
                        </a:solidFill>
                        <a:ln>
                          <a:noFill/>
                        </a:ln>
                      </wps:spPr>
                      <wps:style>
                        <a:lnRef idx="0">
                          <a:scrgbClr r="0" g="0" b="0"/>
                        </a:lnRef>
                        <a:fillRef idx="0">
                          <a:scrgbClr r="0" g="0" b="0"/>
                        </a:fillRef>
                        <a:effectRef idx="0">
                          <a:scrgbClr r="0" g="0" b="0"/>
                        </a:effectRef>
                        <a:fontRef idx="minor"/>
                      </wps:style>
                      <wps:txbx>
                        <w:txbxContent>
                          <w:p w14:paraId="678109CF" w14:textId="77777777" w:rsidR="000C2722" w:rsidRDefault="003B3AC5" w:rsidP="0024617B">
                            <w:pPr>
                              <w:spacing w:after="0" w:line="240" w:lineRule="auto"/>
                              <w:rPr>
                                <w:b/>
                                <w:bCs/>
                                <w:color w:val="FFFFFF" w:themeColor="background1"/>
                                <w:sz w:val="32"/>
                                <w:szCs w:val="32"/>
                              </w:rPr>
                            </w:pPr>
                            <w:r w:rsidRPr="003B3AC5">
                              <w:rPr>
                                <w:b/>
                                <w:bCs/>
                                <w:color w:val="FFFFFF" w:themeColor="background1"/>
                                <w:sz w:val="32"/>
                                <w:szCs w:val="32"/>
                              </w:rPr>
                              <w:t>INSTITUTE OF TECHNICAL EDUCATION AND RESEARCH</w:t>
                            </w:r>
                            <w:r w:rsidR="000C2722">
                              <w:rPr>
                                <w:b/>
                                <w:bCs/>
                                <w:color w:val="FFFFFF" w:themeColor="background1"/>
                                <w:sz w:val="32"/>
                                <w:szCs w:val="32"/>
                              </w:rPr>
                              <w:t xml:space="preserve"> </w:t>
                            </w:r>
                          </w:p>
                          <w:p w14:paraId="6F358432" w14:textId="3498DDC8" w:rsidR="003B3AC5" w:rsidRPr="003B3AC5" w:rsidRDefault="003B3AC5" w:rsidP="0024617B">
                            <w:pPr>
                              <w:spacing w:after="0" w:line="240" w:lineRule="auto"/>
                              <w:rPr>
                                <w:b/>
                                <w:color w:val="FFFFFF" w:themeColor="background1"/>
                                <w:sz w:val="32"/>
                                <w:szCs w:val="32"/>
                              </w:rPr>
                            </w:pPr>
                            <w:r w:rsidRPr="003B3AC5">
                              <w:rPr>
                                <w:b/>
                                <w:bCs/>
                                <w:color w:val="FFFFFF" w:themeColor="background1"/>
                                <w:sz w:val="32"/>
                                <w:szCs w:val="32"/>
                              </w:rPr>
                              <w:t>(FACULTY OF ENGINEERING)</w:t>
                            </w:r>
                          </w:p>
                          <w:p w14:paraId="41574864" w14:textId="77777777" w:rsidR="000C2722" w:rsidRDefault="003B3AC5" w:rsidP="0024617B">
                            <w:pPr>
                              <w:spacing w:after="0" w:line="240" w:lineRule="auto"/>
                              <w:rPr>
                                <w:b/>
                                <w:bCs/>
                                <w:color w:val="FFFFFF" w:themeColor="background1"/>
                                <w:sz w:val="32"/>
                                <w:szCs w:val="32"/>
                              </w:rPr>
                            </w:pPr>
                            <w:r w:rsidRPr="003B3AC5">
                              <w:rPr>
                                <w:b/>
                                <w:bCs/>
                                <w:color w:val="FFFFFF" w:themeColor="background1"/>
                                <w:sz w:val="32"/>
                                <w:szCs w:val="32"/>
                              </w:rPr>
                              <w:t>SIKSHA ‘O’ ANUSANDHAN</w:t>
                            </w:r>
                            <w:r>
                              <w:rPr>
                                <w:b/>
                                <w:bCs/>
                                <w:color w:val="FFFFFF" w:themeColor="background1"/>
                                <w:sz w:val="32"/>
                                <w:szCs w:val="32"/>
                              </w:rPr>
                              <w:t xml:space="preserve"> (DEEMED TO BE</w:t>
                            </w:r>
                            <w:r w:rsidRPr="003B3AC5">
                              <w:rPr>
                                <w:b/>
                                <w:bCs/>
                                <w:color w:val="FFFFFF" w:themeColor="background1"/>
                                <w:sz w:val="32"/>
                                <w:szCs w:val="32"/>
                              </w:rPr>
                              <w:t xml:space="preserve"> UNIVERSITY</w:t>
                            </w:r>
                            <w:r>
                              <w:rPr>
                                <w:b/>
                                <w:bCs/>
                                <w:color w:val="FFFFFF" w:themeColor="background1"/>
                                <w:sz w:val="32"/>
                                <w:szCs w:val="32"/>
                              </w:rPr>
                              <w:t>)</w:t>
                            </w:r>
                            <w:r w:rsidRPr="003B3AC5">
                              <w:rPr>
                                <w:b/>
                                <w:bCs/>
                                <w:color w:val="FFFFFF" w:themeColor="background1"/>
                                <w:sz w:val="32"/>
                                <w:szCs w:val="32"/>
                              </w:rPr>
                              <w:t xml:space="preserve">, BHUBANESWAR, </w:t>
                            </w:r>
                          </w:p>
                          <w:p w14:paraId="731D531E" w14:textId="5C624754" w:rsidR="003B3AC5" w:rsidRPr="003B3AC5" w:rsidRDefault="003B3AC5" w:rsidP="0024617B">
                            <w:pPr>
                              <w:spacing w:after="0" w:line="240" w:lineRule="auto"/>
                              <w:rPr>
                                <w:b/>
                                <w:color w:val="FFFFFF" w:themeColor="background1"/>
                                <w:sz w:val="32"/>
                                <w:szCs w:val="32"/>
                              </w:rPr>
                            </w:pPr>
                            <w:r w:rsidRPr="003B3AC5">
                              <w:rPr>
                                <w:b/>
                                <w:bCs/>
                                <w:color w:val="FFFFFF" w:themeColor="background1"/>
                                <w:sz w:val="32"/>
                                <w:szCs w:val="32"/>
                              </w:rPr>
                              <w:t>ODISHA</w:t>
                            </w:r>
                          </w:p>
                          <w:p w14:paraId="470AA7E6" w14:textId="77777777" w:rsidR="00FA35E7" w:rsidRDefault="003A629B" w:rsidP="00376448">
                            <w:pPr>
                              <w:pStyle w:val="FrameContents"/>
                              <w:spacing w:after="0" w:line="240" w:lineRule="auto"/>
                              <w:ind w:right="229"/>
                              <w:rPr>
                                <w:rFonts w:ascii="Latin Modern Sans Demi Cond" w:hAnsi="Latin Modern Sans Demi Cond"/>
                                <w:color w:val="FFFFFF"/>
                                <w:sz w:val="36"/>
                                <w:szCs w:val="36"/>
                              </w:rPr>
                            </w:pPr>
                            <w:r>
                              <w:rPr>
                                <w:rFonts w:ascii="Latin Modern Sans Demi Cond" w:hAnsi="Latin Modern Sans Demi Cond"/>
                                <w:b/>
                                <w:bCs/>
                                <w:color w:val="FFFFFF"/>
                                <w:sz w:val="32"/>
                                <w:szCs w:val="32"/>
                              </w:rPr>
                              <w:tab/>
                            </w:r>
                            <w:r>
                              <w:rPr>
                                <w:rFonts w:ascii="Latin Modern Sans Demi Cond" w:hAnsi="Latin Modern Sans Demi Cond"/>
                                <w:b/>
                                <w:bCs/>
                                <w:color w:val="FFFFFF"/>
                                <w:sz w:val="32"/>
                                <w:szCs w:val="32"/>
                              </w:rPr>
                              <w:tab/>
                            </w:r>
                            <w:r>
                              <w:rPr>
                                <w:rFonts w:ascii="Latin Modern Sans Demi Cond" w:hAnsi="Latin Modern Sans Demi Cond"/>
                                <w:b/>
                                <w:bCs/>
                                <w:color w:val="FFFFFF"/>
                                <w:sz w:val="32"/>
                                <w:szCs w:val="32"/>
                              </w:rPr>
                              <w:tab/>
                            </w:r>
                            <w:r>
                              <w:rPr>
                                <w:rFonts w:ascii="Latin Modern Sans Demi Cond" w:hAnsi="Latin Modern Sans Demi Cond"/>
                                <w:b/>
                                <w:bCs/>
                                <w:color w:val="FFFFFF"/>
                                <w:sz w:val="32"/>
                                <w:szCs w:val="32"/>
                              </w:rPr>
                              <w:tab/>
                            </w:r>
                            <w:r>
                              <w:rPr>
                                <w:rFonts w:ascii="Latin Modern Sans Demi Cond" w:hAnsi="Latin Modern Sans Demi Cond"/>
                                <w:b/>
                                <w:bCs/>
                                <w:color w:val="FFFFFF"/>
                                <w:sz w:val="32"/>
                                <w:szCs w:val="32"/>
                              </w:rPr>
                              <w:tab/>
                            </w:r>
                            <w:r>
                              <w:rPr>
                                <w:rFonts w:ascii="Latin Modern Sans Demi Cond" w:hAnsi="Latin Modern Sans Demi Cond"/>
                                <w:b/>
                                <w:bCs/>
                                <w:color w:val="FFFFFF"/>
                                <w:sz w:val="32"/>
                                <w:szCs w:val="32"/>
                              </w:rPr>
                              <w:tab/>
                            </w:r>
                            <w:r>
                              <w:rPr>
                                <w:rFonts w:ascii="Latin Modern Sans Demi Cond" w:hAnsi="Latin Modern Sans Demi Cond"/>
                                <w:b/>
                                <w:bCs/>
                                <w:color w:val="FFFFFF"/>
                                <w:sz w:val="32"/>
                                <w:szCs w:val="32"/>
                              </w:rPr>
                              <w:tab/>
                            </w:r>
                            <w:r>
                              <w:rPr>
                                <w:rFonts w:ascii="Latin Modern Sans Demi Cond" w:hAnsi="Latin Modern Sans Demi Cond"/>
                                <w:b/>
                                <w:bCs/>
                                <w:color w:val="FFFFFF"/>
                                <w:sz w:val="32"/>
                                <w:szCs w:val="32"/>
                              </w:rPr>
                              <w:tab/>
                            </w:r>
                            <w:r>
                              <w:rPr>
                                <w:rFonts w:ascii="Latin Modern Sans Demi Cond" w:hAnsi="Latin Modern Sans Demi Cond"/>
                                <w:b/>
                                <w:bCs/>
                                <w:color w:val="FFFFFF"/>
                                <w:sz w:val="32"/>
                                <w:szCs w:val="32"/>
                              </w:rPr>
                              <w:tab/>
                            </w:r>
                            <w:r w:rsidR="00FD46BB">
                              <w:rPr>
                                <w:rFonts w:ascii="Latin Modern Sans Demi Cond" w:hAnsi="Latin Modern Sans Demi Cond"/>
                                <w:b/>
                                <w:bCs/>
                                <w:color w:val="FFFFFF"/>
                                <w:sz w:val="32"/>
                                <w:szCs w:val="32"/>
                              </w:rPr>
                              <w:tab/>
                            </w:r>
                            <w:r w:rsidR="00FD46BB">
                              <w:rPr>
                                <w:rFonts w:ascii="Latin Modern Sans Demi Cond" w:hAnsi="Latin Modern Sans Demi Cond"/>
                                <w:b/>
                                <w:bCs/>
                                <w:color w:val="FFFFFF"/>
                                <w:sz w:val="32"/>
                                <w:szCs w:val="32"/>
                              </w:rPr>
                              <w:tab/>
                            </w:r>
                            <w:r w:rsidR="00FD46BB">
                              <w:rPr>
                                <w:rFonts w:ascii="Latin Modern Sans Demi Cond" w:hAnsi="Latin Modern Sans Demi Cond"/>
                                <w:b/>
                                <w:bCs/>
                                <w:color w:val="FFFFFF"/>
                                <w:sz w:val="32"/>
                                <w:szCs w:val="32"/>
                              </w:rPr>
                              <w:tab/>
                            </w:r>
                            <w:r w:rsidR="00FD46BB">
                              <w:rPr>
                                <w:rFonts w:ascii="Latin Modern Sans Demi Cond" w:hAnsi="Latin Modern Sans Demi Cond"/>
                                <w:b/>
                                <w:bCs/>
                                <w:color w:val="FFFFFF"/>
                                <w:sz w:val="32"/>
                                <w:szCs w:val="32"/>
                              </w:rPr>
                              <w:tab/>
                            </w:r>
                            <w:r w:rsidR="00FD46BB">
                              <w:rPr>
                                <w:rFonts w:ascii="Latin Modern Sans Demi Cond" w:hAnsi="Latin Modern Sans Demi Cond"/>
                                <w:b/>
                                <w:bCs/>
                                <w:color w:val="FFFFFF"/>
                                <w:sz w:val="32"/>
                                <w:szCs w:val="32"/>
                              </w:rPr>
                              <w:tab/>
                            </w:r>
                            <w:r w:rsidR="00FD46BB">
                              <w:rPr>
                                <w:rFonts w:ascii="Latin Modern Sans Demi Cond" w:hAnsi="Latin Modern Sans Demi Cond"/>
                                <w:b/>
                                <w:bCs/>
                                <w:color w:val="FFFFFF"/>
                                <w:sz w:val="32"/>
                                <w:szCs w:val="32"/>
                              </w:rPr>
                              <w:tab/>
                            </w:r>
                            <w:r w:rsidR="00FD46BB">
                              <w:rPr>
                                <w:rFonts w:ascii="Latin Modern Sans Demi Cond" w:hAnsi="Latin Modern Sans Demi Cond"/>
                                <w:b/>
                                <w:bCs/>
                                <w:color w:val="FFFFFF"/>
                                <w:sz w:val="32"/>
                                <w:szCs w:val="32"/>
                              </w:rPr>
                              <w:tab/>
                            </w:r>
                            <w:r w:rsidR="00FD46BB">
                              <w:rPr>
                                <w:rFonts w:ascii="Latin Modern Sans Demi Cond" w:hAnsi="Latin Modern Sans Demi Cond"/>
                                <w:b/>
                                <w:bCs/>
                                <w:color w:val="FFFFFF"/>
                                <w:sz w:val="32"/>
                                <w:szCs w:val="32"/>
                              </w:rPr>
                              <w:tab/>
                            </w:r>
                            <w:r w:rsidR="00FD46BB">
                              <w:rPr>
                                <w:rFonts w:ascii="Latin Modern Sans Demi Cond" w:hAnsi="Latin Modern Sans Demi Cond"/>
                                <w:b/>
                                <w:bCs/>
                                <w:color w:val="FFFFFF"/>
                                <w:sz w:val="32"/>
                                <w:szCs w:val="32"/>
                              </w:rPr>
                              <w:tab/>
                            </w:r>
                          </w:p>
                          <w:p w14:paraId="7ED80216" w14:textId="77777777" w:rsidR="00FA35E7" w:rsidRDefault="00FA35E7">
                            <w:pPr>
                              <w:pStyle w:val="FrameContents"/>
                              <w:spacing w:after="0" w:line="240" w:lineRule="auto"/>
                              <w:ind w:left="1170"/>
                              <w:rPr>
                                <w:rFonts w:ascii="Latin Modern Sans Demi Cond" w:hAnsi="Latin Modern Sans Demi Cond"/>
                                <w:color w:val="FFFFFF"/>
                                <w:sz w:val="36"/>
                                <w:szCs w:val="36"/>
                              </w:rPr>
                            </w:pPr>
                          </w:p>
                          <w:p w14:paraId="3FD4F689" w14:textId="77777777" w:rsidR="00FA35E7" w:rsidRDefault="00FA35E7">
                            <w:pPr>
                              <w:pStyle w:val="FrameContents"/>
                              <w:spacing w:after="0" w:line="240" w:lineRule="auto"/>
                              <w:ind w:left="1170"/>
                              <w:rPr>
                                <w:rFonts w:ascii="Latin Modern Sans Demi Cond" w:hAnsi="Latin Modern Sans Demi Cond"/>
                                <w:color w:val="FFFFFF"/>
                                <w:sz w:val="36"/>
                                <w:szCs w:val="36"/>
                              </w:rPr>
                            </w:pPr>
                          </w:p>
                          <w:p w14:paraId="6802B903" w14:textId="77777777" w:rsidR="00FA35E7" w:rsidRDefault="00FA35E7">
                            <w:pPr>
                              <w:pStyle w:val="FrameContents"/>
                              <w:spacing w:after="0" w:line="240" w:lineRule="auto"/>
                              <w:ind w:left="1170"/>
                            </w:pPr>
                          </w:p>
                          <w:p w14:paraId="4B80A0B9" w14:textId="77777777" w:rsidR="00121E65" w:rsidRDefault="00121E65">
                            <w:pPr>
                              <w:pStyle w:val="FrameContents"/>
                              <w:spacing w:after="0" w:line="240" w:lineRule="auto"/>
                              <w:ind w:left="1170"/>
                            </w:pPr>
                          </w:p>
                          <w:p w14:paraId="20A2C3FB" w14:textId="77777777" w:rsidR="00ED708D" w:rsidRDefault="00ED708D">
                            <w:pPr>
                              <w:pStyle w:val="FrameContents"/>
                              <w:spacing w:after="0" w:line="240" w:lineRule="auto"/>
                              <w:ind w:left="1170"/>
                            </w:pPr>
                          </w:p>
                          <w:p w14:paraId="1F4547CE" w14:textId="77777777" w:rsidR="00ED708D" w:rsidRDefault="00ED708D">
                            <w:pPr>
                              <w:pStyle w:val="FrameContents"/>
                              <w:spacing w:after="0" w:line="240" w:lineRule="auto"/>
                              <w:ind w:left="1170"/>
                            </w:pPr>
                          </w:p>
                          <w:p w14:paraId="3FE07896" w14:textId="77777777" w:rsidR="00121E65" w:rsidRDefault="00121E65">
                            <w:pPr>
                              <w:pStyle w:val="FrameContents"/>
                              <w:spacing w:after="0" w:line="240" w:lineRule="auto"/>
                              <w:ind w:left="1170"/>
                            </w:pPr>
                          </w:p>
                          <w:p w14:paraId="217EE8A9" w14:textId="77777777" w:rsidR="00121E65" w:rsidRDefault="00121E65">
                            <w:pPr>
                              <w:pStyle w:val="FrameContents"/>
                              <w:spacing w:after="0" w:line="240" w:lineRule="auto"/>
                              <w:ind w:left="1170"/>
                            </w:pPr>
                          </w:p>
                        </w:txbxContent>
                      </wps:txbx>
                      <wps:bodyPr wrap="square">
                        <a:noAutofit/>
                      </wps:bodyPr>
                    </wps:wsp>
                  </a:graphicData>
                </a:graphic>
                <wp14:sizeRelH relativeFrom="page">
                  <wp14:pctWidth>0</wp14:pctWidth>
                </wp14:sizeRelH>
                <wp14:sizeRelV relativeFrom="margin">
                  <wp14:pctHeight>0</wp14:pctHeight>
                </wp14:sizeRelV>
              </wp:anchor>
            </w:drawing>
          </mc:Choice>
          <mc:Fallback>
            <w:pict>
              <v:shape w14:anchorId="28C015E6" id="AutoShape 4" o:spid="_x0000_s1027" type="#_x0000_t114" style="position:absolute;margin-left:1.25pt;margin-top:624.95pt;width:611.2pt;height:144.6pt;rotation:180;flip:y;z-index: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" fillcolor="#17365d [2415]" stroked="f">
                <v:textbox>
                  <w:txbxContent>
                    <w:p w14:paraId="678109CF" w14:textId="77777777" w:rsidR="000C2722" w:rsidRDefault="003B3AC5" w:rsidP="0024617B">
                      <w:pPr>
                        <w:spacing w:after="0" w:line="240" w:lineRule="auto"/>
                        <w:rPr>
                          <w:b/>
                          <w:bCs/>
                          <w:color w:val="FFFFFF" w:themeColor="background1"/>
                          <w:sz w:val="32"/>
                          <w:szCs w:val="32"/>
                        </w:rPr>
                      </w:pPr>
                      <w:r w:rsidRPr="003B3AC5">
                        <w:rPr>
                          <w:b/>
                          <w:bCs/>
                          <w:color w:val="FFFFFF" w:themeColor="background1"/>
                          <w:sz w:val="32"/>
                          <w:szCs w:val="32"/>
                        </w:rPr>
                        <w:t>INSTITUTE OF TECHNICAL EDUCATION AND RESEARCH</w:t>
                      </w:r>
                      <w:r w:rsidR="000C2722">
                        <w:rPr>
                          <w:b/>
                          <w:bCs/>
                          <w:color w:val="FFFFFF" w:themeColor="background1"/>
                          <w:sz w:val="32"/>
                          <w:szCs w:val="32"/>
                        </w:rPr>
                        <w:t xml:space="preserve"> </w:t>
                      </w:r>
                    </w:p>
                    <w:p w14:paraId="6F358432" w14:textId="3498DDC8" w:rsidR="003B3AC5" w:rsidRPr="003B3AC5" w:rsidRDefault="003B3AC5" w:rsidP="0024617B">
                      <w:pPr>
                        <w:spacing w:after="0" w:line="240" w:lineRule="auto"/>
                        <w:rPr>
                          <w:b/>
                          <w:color w:val="FFFFFF" w:themeColor="background1"/>
                          <w:sz w:val="32"/>
                          <w:szCs w:val="32"/>
                        </w:rPr>
                      </w:pPr>
                      <w:r w:rsidRPr="003B3AC5">
                        <w:rPr>
                          <w:b/>
                          <w:bCs/>
                          <w:color w:val="FFFFFF" w:themeColor="background1"/>
                          <w:sz w:val="32"/>
                          <w:szCs w:val="32"/>
                        </w:rPr>
                        <w:t>(FACULTY OF ENGINEERING)</w:t>
                      </w:r>
                    </w:p>
                    <w:p w14:paraId="41574864" w14:textId="77777777" w:rsidR="000C2722" w:rsidRDefault="003B3AC5" w:rsidP="0024617B">
                      <w:pPr>
                        <w:spacing w:after="0" w:line="240" w:lineRule="auto"/>
                        <w:rPr>
                          <w:b/>
                          <w:bCs/>
                          <w:color w:val="FFFFFF" w:themeColor="background1"/>
                          <w:sz w:val="32"/>
                          <w:szCs w:val="32"/>
                        </w:rPr>
                      </w:pPr>
                      <w:r w:rsidRPr="003B3AC5">
                        <w:rPr>
                          <w:b/>
                          <w:bCs/>
                          <w:color w:val="FFFFFF" w:themeColor="background1"/>
                          <w:sz w:val="32"/>
                          <w:szCs w:val="32"/>
                        </w:rPr>
                        <w:t>SIKSHA ‘O’ ANUSANDHAN</w:t>
                      </w:r>
                      <w:r>
                        <w:rPr>
                          <w:b/>
                          <w:bCs/>
                          <w:color w:val="FFFFFF" w:themeColor="background1"/>
                          <w:sz w:val="32"/>
                          <w:szCs w:val="32"/>
                        </w:rPr>
                        <w:t xml:space="preserve"> (DEEMED TO BE</w:t>
                      </w:r>
                      <w:r w:rsidRPr="003B3AC5">
                        <w:rPr>
                          <w:b/>
                          <w:bCs/>
                          <w:color w:val="FFFFFF" w:themeColor="background1"/>
                          <w:sz w:val="32"/>
                          <w:szCs w:val="32"/>
                        </w:rPr>
                        <w:t xml:space="preserve"> UNIVERSITY</w:t>
                      </w:r>
                      <w:r>
                        <w:rPr>
                          <w:b/>
                          <w:bCs/>
                          <w:color w:val="FFFFFF" w:themeColor="background1"/>
                          <w:sz w:val="32"/>
                          <w:szCs w:val="32"/>
                        </w:rPr>
                        <w:t>)</w:t>
                      </w:r>
                      <w:r w:rsidRPr="003B3AC5">
                        <w:rPr>
                          <w:b/>
                          <w:bCs/>
                          <w:color w:val="FFFFFF" w:themeColor="background1"/>
                          <w:sz w:val="32"/>
                          <w:szCs w:val="32"/>
                        </w:rPr>
                        <w:t xml:space="preserve">, BHUBANESWAR, </w:t>
                      </w:r>
                    </w:p>
                    <w:p w14:paraId="731D531E" w14:textId="5C624754" w:rsidR="003B3AC5" w:rsidRPr="003B3AC5" w:rsidRDefault="003B3AC5" w:rsidP="0024617B">
                      <w:pPr>
                        <w:spacing w:after="0" w:line="240" w:lineRule="auto"/>
                        <w:rPr>
                          <w:b/>
                          <w:color w:val="FFFFFF" w:themeColor="background1"/>
                          <w:sz w:val="32"/>
                          <w:szCs w:val="32"/>
                        </w:rPr>
                      </w:pPr>
                      <w:r w:rsidRPr="003B3AC5">
                        <w:rPr>
                          <w:b/>
                          <w:bCs/>
                          <w:color w:val="FFFFFF" w:themeColor="background1"/>
                          <w:sz w:val="32"/>
                          <w:szCs w:val="32"/>
                        </w:rPr>
                        <w:t>ODISHA</w:t>
                      </w:r>
                    </w:p>
                    <w:p w14:paraId="470AA7E6" w14:textId="77777777" w:rsidR="00FA35E7" w:rsidRDefault="003A629B" w:rsidP="00376448">
                      <w:pPr>
                        <w:pStyle w:val="FrameContents"/>
                        <w:spacing w:after="0" w:line="240" w:lineRule="auto"/>
                        <w:ind w:right="229"/>
                        <w:rPr>
                          <w:rFonts w:ascii="Latin Modern Sans Demi Cond" w:hAnsi="Latin Modern Sans Demi Cond"/>
                          <w:color w:val="FFFFFF"/>
                          <w:sz w:val="36"/>
                          <w:szCs w:val="36"/>
                        </w:rPr>
                      </w:pPr>
                      <w:r>
                        <w:rPr>
                          <w:rFonts w:ascii="Latin Modern Sans Demi Cond" w:hAnsi="Latin Modern Sans Demi Cond"/>
                          <w:b/>
                          <w:bCs/>
                          <w:color w:val="FFFFFF"/>
                          <w:sz w:val="32"/>
                          <w:szCs w:val="32"/>
                        </w:rPr>
                        <w:tab/>
                      </w:r>
                      <w:r>
                        <w:rPr>
                          <w:rFonts w:ascii="Latin Modern Sans Demi Cond" w:hAnsi="Latin Modern Sans Demi Cond"/>
                          <w:b/>
                          <w:bCs/>
                          <w:color w:val="FFFFFF"/>
                          <w:sz w:val="32"/>
                          <w:szCs w:val="32"/>
                        </w:rPr>
                        <w:tab/>
                      </w:r>
                      <w:r>
                        <w:rPr>
                          <w:rFonts w:ascii="Latin Modern Sans Demi Cond" w:hAnsi="Latin Modern Sans Demi Cond"/>
                          <w:b/>
                          <w:bCs/>
                          <w:color w:val="FFFFFF"/>
                          <w:sz w:val="32"/>
                          <w:szCs w:val="32"/>
                        </w:rPr>
                        <w:tab/>
                      </w:r>
                      <w:r>
                        <w:rPr>
                          <w:rFonts w:ascii="Latin Modern Sans Demi Cond" w:hAnsi="Latin Modern Sans Demi Cond"/>
                          <w:b/>
                          <w:bCs/>
                          <w:color w:val="FFFFFF"/>
                          <w:sz w:val="32"/>
                          <w:szCs w:val="32"/>
                        </w:rPr>
                        <w:tab/>
                      </w:r>
                      <w:r>
                        <w:rPr>
                          <w:rFonts w:ascii="Latin Modern Sans Demi Cond" w:hAnsi="Latin Modern Sans Demi Cond"/>
                          <w:b/>
                          <w:bCs/>
                          <w:color w:val="FFFFFF"/>
                          <w:sz w:val="32"/>
                          <w:szCs w:val="32"/>
                        </w:rPr>
                        <w:tab/>
                      </w:r>
                      <w:r>
                        <w:rPr>
                          <w:rFonts w:ascii="Latin Modern Sans Demi Cond" w:hAnsi="Latin Modern Sans Demi Cond"/>
                          <w:b/>
                          <w:bCs/>
                          <w:color w:val="FFFFFF"/>
                          <w:sz w:val="32"/>
                          <w:szCs w:val="32"/>
                        </w:rPr>
                        <w:tab/>
                      </w:r>
                      <w:r>
                        <w:rPr>
                          <w:rFonts w:ascii="Latin Modern Sans Demi Cond" w:hAnsi="Latin Modern Sans Demi Cond"/>
                          <w:b/>
                          <w:bCs/>
                          <w:color w:val="FFFFFF"/>
                          <w:sz w:val="32"/>
                          <w:szCs w:val="32"/>
                        </w:rPr>
                        <w:tab/>
                      </w:r>
                      <w:r>
                        <w:rPr>
                          <w:rFonts w:ascii="Latin Modern Sans Demi Cond" w:hAnsi="Latin Modern Sans Demi Cond"/>
                          <w:b/>
                          <w:bCs/>
                          <w:color w:val="FFFFFF"/>
                          <w:sz w:val="32"/>
                          <w:szCs w:val="32"/>
                        </w:rPr>
                        <w:tab/>
                      </w:r>
                      <w:r>
                        <w:rPr>
                          <w:rFonts w:ascii="Latin Modern Sans Demi Cond" w:hAnsi="Latin Modern Sans Demi Cond"/>
                          <w:b/>
                          <w:bCs/>
                          <w:color w:val="FFFFFF"/>
                          <w:sz w:val="32"/>
                          <w:szCs w:val="32"/>
                        </w:rPr>
                        <w:tab/>
                      </w:r>
                      <w:r w:rsidR="00FD46BB">
                        <w:rPr>
                          <w:rFonts w:ascii="Latin Modern Sans Demi Cond" w:hAnsi="Latin Modern Sans Demi Cond"/>
                          <w:b/>
                          <w:bCs/>
                          <w:color w:val="FFFFFF"/>
                          <w:sz w:val="32"/>
                          <w:szCs w:val="32"/>
                        </w:rPr>
                        <w:tab/>
                      </w:r>
                      <w:r w:rsidR="00FD46BB">
                        <w:rPr>
                          <w:rFonts w:ascii="Latin Modern Sans Demi Cond" w:hAnsi="Latin Modern Sans Demi Cond"/>
                          <w:b/>
                          <w:bCs/>
                          <w:color w:val="FFFFFF"/>
                          <w:sz w:val="32"/>
                          <w:szCs w:val="32"/>
                        </w:rPr>
                        <w:tab/>
                      </w:r>
                      <w:r w:rsidR="00FD46BB">
                        <w:rPr>
                          <w:rFonts w:ascii="Latin Modern Sans Demi Cond" w:hAnsi="Latin Modern Sans Demi Cond"/>
                          <w:b/>
                          <w:bCs/>
                          <w:color w:val="FFFFFF"/>
                          <w:sz w:val="32"/>
                          <w:szCs w:val="32"/>
                        </w:rPr>
                        <w:tab/>
                      </w:r>
                      <w:r w:rsidR="00FD46BB">
                        <w:rPr>
                          <w:rFonts w:ascii="Latin Modern Sans Demi Cond" w:hAnsi="Latin Modern Sans Demi Cond"/>
                          <w:b/>
                          <w:bCs/>
                          <w:color w:val="FFFFFF"/>
                          <w:sz w:val="32"/>
                          <w:szCs w:val="32"/>
                        </w:rPr>
                        <w:tab/>
                      </w:r>
                      <w:r w:rsidR="00FD46BB">
                        <w:rPr>
                          <w:rFonts w:ascii="Latin Modern Sans Demi Cond" w:hAnsi="Latin Modern Sans Demi Cond"/>
                          <w:b/>
                          <w:bCs/>
                          <w:color w:val="FFFFFF"/>
                          <w:sz w:val="32"/>
                          <w:szCs w:val="32"/>
                        </w:rPr>
                        <w:tab/>
                      </w:r>
                      <w:r w:rsidR="00FD46BB">
                        <w:rPr>
                          <w:rFonts w:ascii="Latin Modern Sans Demi Cond" w:hAnsi="Latin Modern Sans Demi Cond"/>
                          <w:b/>
                          <w:bCs/>
                          <w:color w:val="FFFFFF"/>
                          <w:sz w:val="32"/>
                          <w:szCs w:val="32"/>
                        </w:rPr>
                        <w:tab/>
                      </w:r>
                      <w:r w:rsidR="00FD46BB">
                        <w:rPr>
                          <w:rFonts w:ascii="Latin Modern Sans Demi Cond" w:hAnsi="Latin Modern Sans Demi Cond"/>
                          <w:b/>
                          <w:bCs/>
                          <w:color w:val="FFFFFF"/>
                          <w:sz w:val="32"/>
                          <w:szCs w:val="32"/>
                        </w:rPr>
                        <w:tab/>
                      </w:r>
                      <w:r w:rsidR="00FD46BB">
                        <w:rPr>
                          <w:rFonts w:ascii="Latin Modern Sans Demi Cond" w:hAnsi="Latin Modern Sans Demi Cond"/>
                          <w:b/>
                          <w:bCs/>
                          <w:color w:val="FFFFFF"/>
                          <w:sz w:val="32"/>
                          <w:szCs w:val="32"/>
                        </w:rPr>
                        <w:tab/>
                      </w:r>
                      <w:r w:rsidR="00FD46BB">
                        <w:rPr>
                          <w:rFonts w:ascii="Latin Modern Sans Demi Cond" w:hAnsi="Latin Modern Sans Demi Cond"/>
                          <w:b/>
                          <w:bCs/>
                          <w:color w:val="FFFFFF"/>
                          <w:sz w:val="32"/>
                          <w:szCs w:val="32"/>
                        </w:rPr>
                        <w:tab/>
                      </w:r>
                    </w:p>
                    <w:p w14:paraId="7ED80216" w14:textId="77777777" w:rsidR="00FA35E7" w:rsidRDefault="00FA35E7">
                      <w:pPr>
                        <w:pStyle w:val="FrameContents"/>
                        <w:spacing w:after="0" w:line="240" w:lineRule="auto"/>
                        <w:ind w:left="1170"/>
                        <w:rPr>
                          <w:rFonts w:ascii="Latin Modern Sans Demi Cond" w:hAnsi="Latin Modern Sans Demi Cond"/>
                          <w:color w:val="FFFFFF"/>
                          <w:sz w:val="36"/>
                          <w:szCs w:val="36"/>
                        </w:rPr>
                      </w:pPr>
                    </w:p>
                    <w:p w14:paraId="3FD4F689" w14:textId="77777777" w:rsidR="00FA35E7" w:rsidRDefault="00FA35E7">
                      <w:pPr>
                        <w:pStyle w:val="FrameContents"/>
                        <w:spacing w:after="0" w:line="240" w:lineRule="auto"/>
                        <w:ind w:left="1170"/>
                        <w:rPr>
                          <w:rFonts w:ascii="Latin Modern Sans Demi Cond" w:hAnsi="Latin Modern Sans Demi Cond"/>
                          <w:color w:val="FFFFFF"/>
                          <w:sz w:val="36"/>
                          <w:szCs w:val="36"/>
                        </w:rPr>
                      </w:pPr>
                    </w:p>
                    <w:p w14:paraId="6802B903" w14:textId="77777777" w:rsidR="00FA35E7" w:rsidRDefault="00FA35E7">
                      <w:pPr>
                        <w:pStyle w:val="FrameContents"/>
                        <w:spacing w:after="0" w:line="240" w:lineRule="auto"/>
                        <w:ind w:left="1170"/>
                      </w:pPr>
                    </w:p>
                    <w:p w14:paraId="4B80A0B9" w14:textId="77777777" w:rsidR="00121E65" w:rsidRDefault="00121E65">
                      <w:pPr>
                        <w:pStyle w:val="FrameContents"/>
                        <w:spacing w:after="0" w:line="240" w:lineRule="auto"/>
                        <w:ind w:left="1170"/>
                      </w:pPr>
                    </w:p>
                    <w:p w14:paraId="20A2C3FB" w14:textId="77777777" w:rsidR="00ED708D" w:rsidRDefault="00ED708D">
                      <w:pPr>
                        <w:pStyle w:val="FrameContents"/>
                        <w:spacing w:after="0" w:line="240" w:lineRule="auto"/>
                        <w:ind w:left="1170"/>
                      </w:pPr>
                    </w:p>
                    <w:p w14:paraId="1F4547CE" w14:textId="77777777" w:rsidR="00ED708D" w:rsidRDefault="00ED708D">
                      <w:pPr>
                        <w:pStyle w:val="FrameContents"/>
                        <w:spacing w:after="0" w:line="240" w:lineRule="auto"/>
                        <w:ind w:left="1170"/>
                      </w:pPr>
                    </w:p>
                    <w:p w14:paraId="3FE07896" w14:textId="77777777" w:rsidR="00121E65" w:rsidRDefault="00121E65">
                      <w:pPr>
                        <w:pStyle w:val="FrameContents"/>
                        <w:spacing w:after="0" w:line="240" w:lineRule="auto"/>
                        <w:ind w:left="1170"/>
                      </w:pPr>
                    </w:p>
                    <w:p w14:paraId="217EE8A9" w14:textId="77777777" w:rsidR="00121E65" w:rsidRDefault="00121E65">
                      <w:pPr>
                        <w:pStyle w:val="FrameContents"/>
                        <w:spacing w:after="0" w:line="240" w:lineRule="auto"/>
                        <w:ind w:left="1170"/>
                      </w:pPr>
                    </w:p>
                  </w:txbxContent>
                </v:textbox>
                <w10:wrap anchorx="page" anchory="margin"/>
              </v:shape>
            </w:pict>
          </mc:Fallback>
        </mc:AlternateContent>
      </w:r>
      <w:r w:rsidR="0024617B">
        <w:rPr>
          <w:rFonts w:ascii="Book Antiqua" w:hAnsi="Book Antiqua" w:cs="Leelawadee"/>
          <w:b/>
          <w:bCs/>
          <w:sz w:val="28"/>
          <w:szCs w:val="28"/>
        </w:rPr>
        <w:t xml:space="preserve">  </w:t>
      </w:r>
      <w:r w:rsidR="00ED708D" w:rsidRPr="00797C5A">
        <w:rPr>
          <w:rFonts w:ascii="Book Antiqua" w:hAnsi="Book Antiqua" w:cs="Leelawadee"/>
          <w:b/>
          <w:bCs/>
          <w:sz w:val="28"/>
          <w:szCs w:val="28"/>
        </w:rPr>
        <w:t xml:space="preserve">B. Tech. </w:t>
      </w:r>
      <w:r w:rsidR="00030680" w:rsidRPr="00797C5A">
        <w:rPr>
          <w:rFonts w:ascii="Book Antiqua" w:hAnsi="Book Antiqua" w:cs="Leelawadee"/>
          <w:b/>
          <w:bCs/>
          <w:sz w:val="28"/>
          <w:szCs w:val="28"/>
        </w:rPr>
        <w:t>CSE</w:t>
      </w:r>
      <w:r w:rsidR="003B2401">
        <w:rPr>
          <w:rFonts w:ascii="Book Antiqua" w:hAnsi="Book Antiqua" w:cs="Leelawadee"/>
          <w:b/>
          <w:bCs/>
          <w:sz w:val="28"/>
          <w:szCs w:val="28"/>
        </w:rPr>
        <w:t xml:space="preserve"> (Specialization)</w:t>
      </w:r>
      <w:r w:rsidR="00563E17">
        <w:rPr>
          <w:rFonts w:ascii="Book Antiqua" w:hAnsi="Book Antiqua" w:cs="Leelawadee"/>
          <w:b/>
          <w:bCs/>
          <w:sz w:val="28"/>
          <w:szCs w:val="28"/>
        </w:rPr>
        <w:t xml:space="preserve"> </w:t>
      </w:r>
      <w:r w:rsidR="003B2401">
        <w:rPr>
          <w:rFonts w:ascii="Book Antiqua" w:hAnsi="Book Antiqua" w:cs="Leelawadee"/>
          <w:b/>
          <w:bCs/>
          <w:sz w:val="28"/>
          <w:szCs w:val="28"/>
        </w:rPr>
        <w:t>3</w:t>
      </w:r>
      <w:r w:rsidR="003B2401" w:rsidRPr="003B2401">
        <w:rPr>
          <w:rFonts w:ascii="Book Antiqua" w:hAnsi="Book Antiqua" w:cs="Leelawadee"/>
          <w:b/>
          <w:bCs/>
          <w:sz w:val="28"/>
          <w:szCs w:val="28"/>
          <w:vertAlign w:val="superscript"/>
        </w:rPr>
        <w:t>rd</w:t>
      </w:r>
      <w:r w:rsidR="003B2401">
        <w:rPr>
          <w:rFonts w:ascii="Book Antiqua" w:hAnsi="Book Antiqua" w:cs="Leelawadee"/>
          <w:b/>
          <w:bCs/>
          <w:sz w:val="28"/>
          <w:szCs w:val="28"/>
        </w:rPr>
        <w:t xml:space="preserve"> </w:t>
      </w:r>
      <w:r w:rsidR="00ED708D" w:rsidRPr="00797C5A">
        <w:rPr>
          <w:rFonts w:ascii="Book Antiqua" w:hAnsi="Book Antiqua" w:cs="Leelawadee"/>
          <w:b/>
          <w:bCs/>
          <w:sz w:val="28"/>
          <w:szCs w:val="28"/>
        </w:rPr>
        <w:t xml:space="preserve">Semester (Section </w:t>
      </w:r>
      <w:r w:rsidR="003F00B4">
        <w:rPr>
          <w:rFonts w:ascii="Book Antiqua" w:hAnsi="Book Antiqua" w:cs="Leelawadee"/>
          <w:b/>
          <w:bCs/>
          <w:sz w:val="28"/>
          <w:szCs w:val="28"/>
        </w:rPr>
        <w:t>–</w:t>
      </w:r>
      <w:r w:rsidR="00ED708D" w:rsidRPr="00797C5A">
        <w:rPr>
          <w:rFonts w:ascii="Book Antiqua" w:hAnsi="Book Antiqua" w:cs="Leelawadee"/>
          <w:b/>
          <w:bCs/>
          <w:sz w:val="28"/>
          <w:szCs w:val="28"/>
        </w:rPr>
        <w:t xml:space="preserve"> </w:t>
      </w:r>
      <w:r w:rsidR="003F00B4">
        <w:rPr>
          <w:rFonts w:ascii="Book Antiqua" w:hAnsi="Book Antiqua" w:cs="Leelawadee"/>
          <w:b/>
          <w:bCs/>
          <w:sz w:val="28"/>
          <w:szCs w:val="28"/>
        </w:rPr>
        <w:t>24E1O2</w:t>
      </w:r>
      <w:r w:rsidR="00ED708D" w:rsidRPr="00797C5A">
        <w:rPr>
          <w:rFonts w:ascii="Book Antiqua" w:hAnsi="Book Antiqua" w:cs="Leelawadee"/>
          <w:b/>
          <w:bCs/>
          <w:sz w:val="28"/>
          <w:szCs w:val="28"/>
        </w:rPr>
        <w:t>)</w:t>
      </w:r>
    </w:p>
    <w:p w14:paraId="204A2578" w14:textId="12F039CE" w:rsidR="00ED708D" w:rsidRPr="00797C5A" w:rsidRDefault="00ED708D" w:rsidP="003A629B">
      <w:pPr>
        <w:spacing w:after="0" w:line="360" w:lineRule="auto"/>
        <w:ind w:left="1440"/>
        <w:rPr>
          <w:rFonts w:ascii="Book Antiqua" w:hAnsi="Book Antiqua" w:cs="Leelawadee UI"/>
        </w:rPr>
      </w:pPr>
    </w:p>
    <w:p w14:paraId="578C283C" w14:textId="3123C34F" w:rsidR="00ED708D" w:rsidRPr="00797C5A" w:rsidRDefault="00ED708D" w:rsidP="00ED708D">
      <w:pPr>
        <w:spacing w:after="0" w:line="360" w:lineRule="auto"/>
        <w:rPr>
          <w:rFonts w:ascii="Book Antiqua" w:hAnsi="Book Antiqua" w:cs="Leelawadee UI"/>
        </w:rPr>
      </w:pPr>
    </w:p>
    <w:p w14:paraId="36F0761E" w14:textId="775FC397" w:rsidR="00ED708D" w:rsidRPr="00797C5A" w:rsidRDefault="00ED708D" w:rsidP="003A629B">
      <w:pPr>
        <w:spacing w:after="0" w:line="360" w:lineRule="auto"/>
        <w:ind w:left="1440"/>
        <w:rPr>
          <w:rFonts w:ascii="Book Antiqua" w:hAnsi="Book Antiqua" w:cs="Leelawadee UI"/>
        </w:rPr>
      </w:pPr>
    </w:p>
    <w:p w14:paraId="41F01B17" w14:textId="77777777" w:rsidR="00030680" w:rsidRPr="00797C5A" w:rsidRDefault="00030680" w:rsidP="003A629B">
      <w:pPr>
        <w:spacing w:after="0" w:line="360" w:lineRule="auto"/>
        <w:ind w:left="1440"/>
        <w:rPr>
          <w:rFonts w:ascii="Book Antiqua" w:hAnsi="Book Antiqua" w:cs="Leelawadee UI"/>
        </w:rPr>
      </w:pPr>
    </w:p>
    <w:bookmarkEnd w:id="0"/>
    <w:p w14:paraId="334C120E" w14:textId="77777777" w:rsidR="00F00A11" w:rsidRDefault="00F00A11" w:rsidP="00F00A11">
      <w:pPr>
        <w:pStyle w:val="Heading1"/>
        <w:numPr>
          <w:ilvl w:val="0"/>
          <w:numId w:val="0"/>
        </w:numPr>
      </w:pPr>
      <w:r>
        <w:lastRenderedPageBreak/>
        <w:t>Declaration</w:t>
      </w:r>
    </w:p>
    <w:p w14:paraId="085D6E9E" w14:textId="586E6A4C" w:rsidR="00F00A11" w:rsidRDefault="00F00A11" w:rsidP="00F00A11">
      <w:pPr>
        <w:pStyle w:val="BodyText"/>
        <w:spacing w:line="360" w:lineRule="auto"/>
        <w:jc w:val="both"/>
      </w:pPr>
      <w:r>
        <w:t xml:space="preserve">We, the undersigned students of B. Tech. of </w:t>
      </w:r>
      <w:r w:rsidR="00F93C60" w:rsidRPr="00F93C60">
        <w:rPr>
          <w:b/>
        </w:rPr>
        <w:t>(</w:t>
      </w:r>
      <w:r w:rsidR="00F93C60">
        <w:rPr>
          <w:b/>
        </w:rPr>
        <w:t xml:space="preserve">Write your </w:t>
      </w:r>
      <w:r w:rsidR="00F93C60" w:rsidRPr="00F93C60">
        <w:rPr>
          <w:b/>
        </w:rPr>
        <w:t>Branch)</w:t>
      </w:r>
      <w:r>
        <w:t xml:space="preserve"> Department</w:t>
      </w:r>
      <w:r w:rsidR="003B2401">
        <w:t>,</w:t>
      </w:r>
      <w:r>
        <w:t xml:space="preserve"> hereby declare that we own the full responsibility for the information, results etc. provided in this PROJECT titled “</w:t>
      </w:r>
      <w:r>
        <w:rPr>
          <w:b/>
          <w:bCs/>
        </w:rPr>
        <w:t>(TOPIC NAME)</w:t>
      </w:r>
      <w:r>
        <w:t xml:space="preserve">” submitted to </w:t>
      </w:r>
      <w:r>
        <w:rPr>
          <w:b/>
          <w:bCs/>
        </w:rPr>
        <w:t xml:space="preserve">Siksha ‘O’ Anusandhan </w:t>
      </w:r>
      <w:r w:rsidR="00845174">
        <w:rPr>
          <w:b/>
          <w:bCs/>
        </w:rPr>
        <w:t xml:space="preserve">Deemed to be </w:t>
      </w:r>
      <w:r>
        <w:rPr>
          <w:b/>
          <w:bCs/>
        </w:rPr>
        <w:t>University, Bhubaneswar</w:t>
      </w:r>
      <w:r>
        <w:t xml:space="preserve"> for the partial fulfillment of the subject </w:t>
      </w:r>
      <w:r w:rsidR="003B2401" w:rsidRPr="003B2401">
        <w:rPr>
          <w:b/>
          <w:bCs/>
        </w:rPr>
        <w:t>Modern Computing Systems Design</w:t>
      </w:r>
      <w:r w:rsidR="003B2401">
        <w:rPr>
          <w:b/>
          <w:bCs/>
        </w:rPr>
        <w:t xml:space="preserve"> </w:t>
      </w:r>
      <w:r w:rsidR="003B2401" w:rsidRPr="003B2401">
        <w:rPr>
          <w:b/>
          <w:bCs/>
        </w:rPr>
        <w:t>(CSE2221</w:t>
      </w:r>
      <w:r>
        <w:rPr>
          <w:b/>
          <w:bCs/>
        </w:rPr>
        <w:t>)</w:t>
      </w:r>
      <w:r>
        <w:t xml:space="preserve">. We have taken care in all respect to honor the intellectual property right and have acknowledged the contribution of others for using them in academic purpose and further declare that in case of any violation of intellectual property right or copyright we, as the candidate(s), will be fully responsible for the same. </w:t>
      </w:r>
    </w:p>
    <w:p w14:paraId="03695A7A" w14:textId="77777777" w:rsidR="00F00A11" w:rsidRDefault="00F00A11" w:rsidP="00F00A11">
      <w:pPr>
        <w:spacing w:line="480" w:lineRule="auto"/>
        <w:jc w:val="both"/>
        <w:rPr>
          <w:sz w:val="24"/>
          <w:szCs w:val="24"/>
        </w:rPr>
      </w:pPr>
    </w:p>
    <w:tbl>
      <w:tblPr>
        <w:tblW w:w="9026" w:type="dxa"/>
        <w:tblCellMar>
          <w:top w:w="55" w:type="dxa"/>
          <w:left w:w="55" w:type="dxa"/>
          <w:bottom w:w="55" w:type="dxa"/>
          <w:right w:w="55" w:type="dxa"/>
        </w:tblCellMar>
        <w:tblLook w:val="04A0" w:firstRow="1" w:lastRow="0" w:firstColumn="1" w:lastColumn="0" w:noHBand="0" w:noVBand="1"/>
      </w:tblPr>
      <w:tblGrid>
        <w:gridCol w:w="5485"/>
        <w:gridCol w:w="3541"/>
      </w:tblGrid>
      <w:tr w:rsidR="00F00A11" w14:paraId="0CF4B176" w14:textId="77777777" w:rsidTr="003B2401">
        <w:tc>
          <w:tcPr>
            <w:tcW w:w="5485" w:type="dxa"/>
          </w:tcPr>
          <w:p w14:paraId="7BC09AD6" w14:textId="7554D92A" w:rsidR="00F00A11" w:rsidRPr="000C2722" w:rsidRDefault="000C2722" w:rsidP="003B2401">
            <w:pPr>
              <w:spacing w:after="0"/>
            </w:pPr>
            <w:r w:rsidRPr="000C2722">
              <w:t>(</w:t>
            </w:r>
            <w:r w:rsidR="003B2401" w:rsidRPr="000C2722">
              <w:t>Student’s Signature1</w:t>
            </w:r>
            <w:r w:rsidRPr="000C2722">
              <w:t>)</w:t>
            </w:r>
          </w:p>
          <w:p w14:paraId="13E2898E" w14:textId="1D33E60D" w:rsidR="000C2722" w:rsidRDefault="000C2722" w:rsidP="003B2401">
            <w:pPr>
              <w:spacing w:after="0"/>
              <w:rPr>
                <w:b/>
                <w:bCs/>
              </w:rPr>
            </w:pPr>
            <w:r>
              <w:rPr>
                <w:b/>
                <w:bCs/>
              </w:rPr>
              <w:t>Name:</w:t>
            </w:r>
            <w:r w:rsidR="003F00B4">
              <w:rPr>
                <w:b/>
                <w:bCs/>
              </w:rPr>
              <w:t xml:space="preserve"> Srijoni Ghosh</w:t>
            </w:r>
          </w:p>
          <w:p w14:paraId="2700FD81" w14:textId="4E79F5D6" w:rsidR="00F00A11" w:rsidRDefault="00F00A11" w:rsidP="003B2401">
            <w:pPr>
              <w:spacing w:after="0"/>
              <w:rPr>
                <w:b/>
                <w:bCs/>
              </w:rPr>
            </w:pPr>
            <w:r>
              <w:rPr>
                <w:b/>
                <w:bCs/>
              </w:rPr>
              <w:t xml:space="preserve">Registration No.: </w:t>
            </w:r>
            <w:r w:rsidR="003F00B4">
              <w:rPr>
                <w:b/>
                <w:bCs/>
              </w:rPr>
              <w:t>24E107A23</w:t>
            </w:r>
            <w:r>
              <w:rPr>
                <w:b/>
                <w:bCs/>
              </w:rPr>
              <w:tab/>
            </w:r>
          </w:p>
        </w:tc>
        <w:tc>
          <w:tcPr>
            <w:tcW w:w="3541" w:type="dxa"/>
          </w:tcPr>
          <w:p w14:paraId="4D90D7E7" w14:textId="5FA674A0" w:rsidR="003B2401" w:rsidRPr="000C2722" w:rsidRDefault="000C2722" w:rsidP="003B2401">
            <w:pPr>
              <w:spacing w:after="0"/>
            </w:pPr>
            <w:r w:rsidRPr="000C2722">
              <w:t>(</w:t>
            </w:r>
            <w:r w:rsidR="003B2401" w:rsidRPr="000C2722">
              <w:t>Student’s Signature3</w:t>
            </w:r>
            <w:r w:rsidRPr="000C2722">
              <w:t>)</w:t>
            </w:r>
          </w:p>
          <w:p w14:paraId="0770CFEE" w14:textId="7067CE6C" w:rsidR="000C2722" w:rsidRDefault="000C2722" w:rsidP="003B2401">
            <w:pPr>
              <w:spacing w:after="0"/>
              <w:rPr>
                <w:b/>
                <w:bCs/>
              </w:rPr>
            </w:pPr>
            <w:r>
              <w:rPr>
                <w:b/>
                <w:bCs/>
              </w:rPr>
              <w:t>Name:</w:t>
            </w:r>
            <w:r w:rsidR="003F00B4">
              <w:rPr>
                <w:b/>
                <w:bCs/>
              </w:rPr>
              <w:t xml:space="preserve"> Alankruta Mishra</w:t>
            </w:r>
          </w:p>
          <w:p w14:paraId="55739D28" w14:textId="42A76BE3" w:rsidR="00F00A11" w:rsidRDefault="00F00A11" w:rsidP="003B2401">
            <w:pPr>
              <w:spacing w:after="0"/>
              <w:rPr>
                <w:b/>
                <w:bCs/>
              </w:rPr>
            </w:pPr>
            <w:r>
              <w:rPr>
                <w:b/>
                <w:bCs/>
              </w:rPr>
              <w:t xml:space="preserve">Registration No.: </w:t>
            </w:r>
            <w:r w:rsidR="003F00B4">
              <w:rPr>
                <w:b/>
                <w:bCs/>
              </w:rPr>
              <w:t>24E113B07</w:t>
            </w:r>
          </w:p>
          <w:p w14:paraId="4F60D7C7" w14:textId="77777777" w:rsidR="00F00A11" w:rsidRDefault="00F00A11" w:rsidP="003B2401">
            <w:pPr>
              <w:spacing w:after="0"/>
              <w:jc w:val="right"/>
              <w:rPr>
                <w:b/>
                <w:bCs/>
              </w:rPr>
            </w:pPr>
          </w:p>
          <w:p w14:paraId="5142DBBD" w14:textId="77777777" w:rsidR="00F00A11" w:rsidRDefault="00F00A11" w:rsidP="003B2401">
            <w:pPr>
              <w:spacing w:after="0"/>
              <w:jc w:val="right"/>
              <w:rPr>
                <w:b/>
                <w:bCs/>
              </w:rPr>
            </w:pPr>
          </w:p>
        </w:tc>
      </w:tr>
      <w:tr w:rsidR="00F00A11" w14:paraId="2118850B" w14:textId="77777777" w:rsidTr="003B2401">
        <w:tc>
          <w:tcPr>
            <w:tcW w:w="5485" w:type="dxa"/>
          </w:tcPr>
          <w:p w14:paraId="3B0BC4FC" w14:textId="755BCB8C" w:rsidR="003B2401" w:rsidRPr="000C2722" w:rsidRDefault="000C2722" w:rsidP="003B2401">
            <w:pPr>
              <w:spacing w:after="0"/>
            </w:pPr>
            <w:r w:rsidRPr="000C2722">
              <w:t>(</w:t>
            </w:r>
            <w:r w:rsidR="003B2401" w:rsidRPr="000C2722">
              <w:t>Student’s Signature2</w:t>
            </w:r>
            <w:r w:rsidRPr="000C2722">
              <w:t>)</w:t>
            </w:r>
          </w:p>
          <w:p w14:paraId="3CFC0EBB" w14:textId="7B972DAD" w:rsidR="000C2722" w:rsidRDefault="000C2722" w:rsidP="003B2401">
            <w:pPr>
              <w:spacing w:after="0"/>
              <w:rPr>
                <w:b/>
                <w:bCs/>
              </w:rPr>
            </w:pPr>
            <w:r>
              <w:rPr>
                <w:b/>
                <w:bCs/>
              </w:rPr>
              <w:t>Name:</w:t>
            </w:r>
            <w:r w:rsidR="003F00B4">
              <w:rPr>
                <w:b/>
                <w:bCs/>
              </w:rPr>
              <w:t xml:space="preserve"> Ayantika Jana</w:t>
            </w:r>
          </w:p>
          <w:p w14:paraId="5C0DD706" w14:textId="57B8C2D5" w:rsidR="00F00A11" w:rsidRDefault="00F00A11" w:rsidP="003B2401">
            <w:pPr>
              <w:spacing w:after="0"/>
              <w:rPr>
                <w:b/>
                <w:bCs/>
              </w:rPr>
            </w:pPr>
            <w:r>
              <w:rPr>
                <w:b/>
                <w:bCs/>
              </w:rPr>
              <w:t xml:space="preserve">Registration No.: </w:t>
            </w:r>
            <w:r w:rsidR="00282824">
              <w:rPr>
                <w:b/>
                <w:bCs/>
              </w:rPr>
              <w:t>24E110A09</w:t>
            </w:r>
            <w:r>
              <w:rPr>
                <w:b/>
                <w:bCs/>
              </w:rPr>
              <w:tab/>
            </w:r>
          </w:p>
        </w:tc>
        <w:tc>
          <w:tcPr>
            <w:tcW w:w="3541" w:type="dxa"/>
          </w:tcPr>
          <w:p w14:paraId="19FEE9EF" w14:textId="59C264B3" w:rsidR="00F00A11" w:rsidRDefault="000C2722" w:rsidP="003B2401">
            <w:pPr>
              <w:spacing w:after="0"/>
              <w:rPr>
                <w:b/>
                <w:bCs/>
              </w:rPr>
            </w:pPr>
            <w:r w:rsidRPr="000C2722">
              <w:t>(</w:t>
            </w:r>
            <w:r w:rsidR="003B2401" w:rsidRPr="000C2722">
              <w:t>Student’s Signature4</w:t>
            </w:r>
            <w:r w:rsidRPr="000C2722">
              <w:t>)</w:t>
            </w:r>
            <w:r w:rsidR="00F00A11">
              <w:rPr>
                <w:b/>
                <w:bCs/>
              </w:rPr>
              <w:t xml:space="preserve">  </w:t>
            </w:r>
          </w:p>
          <w:p w14:paraId="3610F1E0" w14:textId="4995D154" w:rsidR="000C2722" w:rsidRDefault="000C2722" w:rsidP="003B2401">
            <w:pPr>
              <w:spacing w:after="0"/>
              <w:rPr>
                <w:b/>
                <w:bCs/>
              </w:rPr>
            </w:pPr>
            <w:r>
              <w:rPr>
                <w:b/>
                <w:bCs/>
              </w:rPr>
              <w:t>Name:</w:t>
            </w:r>
            <w:r w:rsidR="003F00B4">
              <w:rPr>
                <w:b/>
                <w:bCs/>
              </w:rPr>
              <w:t xml:space="preserve"> Sneha Kumari Poddar</w:t>
            </w:r>
          </w:p>
          <w:p w14:paraId="636126C0" w14:textId="779DEFA5" w:rsidR="00F00A11" w:rsidRDefault="00F00A11" w:rsidP="003B2401">
            <w:pPr>
              <w:spacing w:after="0"/>
              <w:rPr>
                <w:b/>
                <w:bCs/>
              </w:rPr>
            </w:pPr>
            <w:r>
              <w:rPr>
                <w:b/>
                <w:bCs/>
              </w:rPr>
              <w:t xml:space="preserve">Registration No.: </w:t>
            </w:r>
            <w:r w:rsidR="003F00B4">
              <w:rPr>
                <w:b/>
                <w:bCs/>
              </w:rPr>
              <w:t>24E116C68</w:t>
            </w:r>
          </w:p>
        </w:tc>
      </w:tr>
    </w:tbl>
    <w:p w14:paraId="44B4C30C" w14:textId="77777777" w:rsidR="00F00A11" w:rsidRDefault="00F00A11" w:rsidP="00F00A11">
      <w:pPr>
        <w:jc w:val="center"/>
      </w:pPr>
      <w:r>
        <w:tab/>
      </w:r>
      <w:r>
        <w:tab/>
      </w:r>
      <w:r>
        <w:tab/>
      </w:r>
      <w:r>
        <w:tab/>
      </w:r>
      <w:r>
        <w:tab/>
      </w:r>
      <w:r>
        <w:tab/>
      </w:r>
    </w:p>
    <w:p w14:paraId="65AB8B35" w14:textId="77777777" w:rsidR="00F00A11" w:rsidRDefault="00F00A11" w:rsidP="00F00A11">
      <w:pPr>
        <w:jc w:val="both"/>
      </w:pPr>
    </w:p>
    <w:p w14:paraId="01086705" w14:textId="77777777" w:rsidR="00F00A11" w:rsidRDefault="00F00A11" w:rsidP="00F00A11">
      <w:pPr>
        <w:jc w:val="both"/>
      </w:pPr>
      <w:r>
        <w:rPr>
          <w:b/>
          <w:bCs/>
        </w:rPr>
        <w:t xml:space="preserve">DATE: </w:t>
      </w:r>
    </w:p>
    <w:p w14:paraId="3A64DA79" w14:textId="77777777" w:rsidR="00F00A11" w:rsidRPr="00686A33" w:rsidRDefault="00F00A11" w:rsidP="00F00A11">
      <w:pPr>
        <w:jc w:val="both"/>
        <w:rPr>
          <w:b/>
          <w:bCs/>
        </w:rPr>
      </w:pPr>
      <w:r>
        <w:rPr>
          <w:b/>
          <w:bCs/>
        </w:rPr>
        <w:t>PLACE:</w:t>
      </w:r>
    </w:p>
    <w:p w14:paraId="4A1E1B84" w14:textId="77777777" w:rsidR="00F00A11" w:rsidRDefault="00F00A11" w:rsidP="00F00A11">
      <w:pPr>
        <w:spacing w:after="0" w:line="240" w:lineRule="auto"/>
        <w:rPr>
          <w:b/>
          <w:bCs/>
          <w:sz w:val="40"/>
          <w:szCs w:val="28"/>
        </w:rPr>
      </w:pPr>
      <w:r>
        <w:rPr>
          <w:bCs/>
        </w:rPr>
        <w:br w:type="page"/>
      </w:r>
    </w:p>
    <w:p w14:paraId="001267CE" w14:textId="77777777" w:rsidR="00F00A11" w:rsidRDefault="00F00A11" w:rsidP="00F00A11">
      <w:pPr>
        <w:pStyle w:val="Heading1"/>
        <w:numPr>
          <w:ilvl w:val="0"/>
          <w:numId w:val="0"/>
        </w:numPr>
      </w:pPr>
      <w:r>
        <w:lastRenderedPageBreak/>
        <w:t>Abstract</w:t>
      </w:r>
    </w:p>
    <w:p w14:paraId="5D24FCF0" w14:textId="3EE5B3AE" w:rsidR="00F00A11" w:rsidRDefault="00F00A11" w:rsidP="00F00A11">
      <w:pPr>
        <w:jc w:val="both"/>
      </w:pPr>
      <w:r>
        <w:t>(to be written</w:t>
      </w:r>
      <w:r w:rsidR="000C2722">
        <w:t xml:space="preserve"> in one paragraph with</w:t>
      </w:r>
      <w:r>
        <w:t xml:space="preserve"> 100 – 200 words)</w:t>
      </w:r>
    </w:p>
    <w:p w14:paraId="2DCB31FE" w14:textId="3326C103" w:rsidR="003F00B4" w:rsidRPr="003F00B4" w:rsidRDefault="003F00B4" w:rsidP="003F00B4">
      <w:pPr>
        <w:rPr>
          <w:rFonts w:ascii="Times New Roman" w:hAnsi="Times New Roman" w:cs="Times New Roman"/>
          <w:sz w:val="24"/>
          <w:szCs w:val="24"/>
          <w:lang w:val="en-IN"/>
        </w:rPr>
      </w:pPr>
      <w:r w:rsidRPr="003F00B4">
        <w:rPr>
          <w:rFonts w:ascii="Times New Roman" w:hAnsi="Times New Roman" w:cs="Times New Roman"/>
          <w:sz w:val="24"/>
          <w:szCs w:val="24"/>
          <w:lang w:val="en-IN"/>
        </w:rPr>
        <w:t>This project focuses on the design and implementation of a simple interpreter for an assembly</w:t>
      </w:r>
      <w:r w:rsidRPr="003F00B4">
        <w:rPr>
          <w:rFonts w:ascii="Times New Roman" w:hAnsi="Times New Roman" w:cs="Times New Roman"/>
          <w:sz w:val="24"/>
          <w:szCs w:val="24"/>
          <w:lang w:val="en-IN"/>
        </w:rPr>
        <w:noBreakHyphen/>
        <w:t>like language based on a one</w:t>
      </w:r>
      <w:r w:rsidRPr="003F00B4">
        <w:rPr>
          <w:rFonts w:ascii="Times New Roman" w:hAnsi="Times New Roman" w:cs="Times New Roman"/>
          <w:sz w:val="24"/>
          <w:szCs w:val="24"/>
          <w:lang w:val="en-IN"/>
        </w:rPr>
        <w:noBreakHyphen/>
        <w:t>accumulator machine architecture using Python. The machine model consists of a single register, known as the accumulator, while all operands are stored in memory locations. The interpreter supports a basic instruction set including arithmetic operations (ADD, SUB, MUL, DIV), logical operations (AND, OR, NOT), and data transfer instructions (LD, ST). The primary objective of this work is to simulate low</w:t>
      </w:r>
      <w:r w:rsidRPr="003F00B4">
        <w:rPr>
          <w:rFonts w:ascii="Times New Roman" w:hAnsi="Times New Roman" w:cs="Times New Roman"/>
          <w:sz w:val="24"/>
          <w:szCs w:val="24"/>
          <w:lang w:val="en-IN"/>
        </w:rPr>
        <w:noBreakHyphen/>
        <w:t>level instruction execution and demonstrate how assembly instructions are decoded, executed, and reflected in changes to the accumulator and memory. Memory is model</w:t>
      </w:r>
      <w:r>
        <w:rPr>
          <w:rFonts w:ascii="Times New Roman" w:hAnsi="Times New Roman" w:cs="Times New Roman"/>
          <w:sz w:val="24"/>
          <w:szCs w:val="24"/>
          <w:lang w:val="en-IN"/>
        </w:rPr>
        <w:t>l</w:t>
      </w:r>
      <w:r w:rsidRPr="003F00B4">
        <w:rPr>
          <w:rFonts w:ascii="Times New Roman" w:hAnsi="Times New Roman" w:cs="Times New Roman"/>
          <w:sz w:val="24"/>
          <w:szCs w:val="24"/>
          <w:lang w:val="en-IN"/>
        </w:rPr>
        <w:t>ed using a high</w:t>
      </w:r>
      <w:r w:rsidRPr="003F00B4">
        <w:rPr>
          <w:rFonts w:ascii="Times New Roman" w:hAnsi="Times New Roman" w:cs="Times New Roman"/>
          <w:sz w:val="24"/>
          <w:szCs w:val="24"/>
          <w:lang w:val="en-IN"/>
        </w:rPr>
        <w:noBreakHyphen/>
        <w:t>level data structure, and instructions are processed sequentially to mirror real machine execution. This interpreter provides a clear understanding of accumulator</w:t>
      </w:r>
      <w:r w:rsidRPr="003F00B4">
        <w:rPr>
          <w:rFonts w:ascii="Times New Roman" w:hAnsi="Times New Roman" w:cs="Times New Roman"/>
          <w:sz w:val="24"/>
          <w:szCs w:val="24"/>
          <w:lang w:val="en-IN"/>
        </w:rPr>
        <w:noBreakHyphen/>
        <w:t>based CPU design and serves as an educational tool for learning fundamental concepts of computer organization, instruction execution, and interpreter construction using a high</w:t>
      </w:r>
      <w:r w:rsidRPr="003F00B4">
        <w:rPr>
          <w:rFonts w:ascii="Times New Roman" w:hAnsi="Times New Roman" w:cs="Times New Roman"/>
          <w:sz w:val="24"/>
          <w:szCs w:val="24"/>
          <w:lang w:val="en-IN"/>
        </w:rPr>
        <w:noBreakHyphen/>
        <w:t>level programming language.</w:t>
      </w:r>
    </w:p>
    <w:p w14:paraId="6F085861" w14:textId="6749983D" w:rsidR="00F00A11" w:rsidRDefault="00F00A11" w:rsidP="00F00A11"/>
    <w:p w14:paraId="7F00185F" w14:textId="77777777" w:rsidR="003F00B4" w:rsidRDefault="003F00B4" w:rsidP="00F00A11">
      <w:pPr>
        <w:pStyle w:val="Heading1"/>
        <w:numPr>
          <w:ilvl w:val="0"/>
          <w:numId w:val="0"/>
        </w:numPr>
      </w:pPr>
      <w:bookmarkStart w:id="1" w:name="_Toc447653740"/>
      <w:bookmarkStart w:id="2" w:name="_Toc447653624"/>
      <w:bookmarkStart w:id="3" w:name="_Toc447653408"/>
      <w:bookmarkEnd w:id="1"/>
      <w:bookmarkEnd w:id="2"/>
      <w:bookmarkEnd w:id="3"/>
    </w:p>
    <w:p w14:paraId="2C72C840" w14:textId="77777777" w:rsidR="003F00B4" w:rsidRDefault="003F00B4" w:rsidP="00F00A11">
      <w:pPr>
        <w:pStyle w:val="Heading1"/>
        <w:numPr>
          <w:ilvl w:val="0"/>
          <w:numId w:val="0"/>
        </w:numPr>
      </w:pPr>
    </w:p>
    <w:p w14:paraId="21574974" w14:textId="77777777" w:rsidR="003F00B4" w:rsidRDefault="003F00B4" w:rsidP="00F00A11">
      <w:pPr>
        <w:pStyle w:val="Heading1"/>
        <w:numPr>
          <w:ilvl w:val="0"/>
          <w:numId w:val="0"/>
        </w:numPr>
      </w:pPr>
    </w:p>
    <w:p w14:paraId="053DE74D" w14:textId="77777777" w:rsidR="003F00B4" w:rsidRDefault="003F00B4" w:rsidP="00F00A11">
      <w:pPr>
        <w:pStyle w:val="Heading1"/>
        <w:numPr>
          <w:ilvl w:val="0"/>
          <w:numId w:val="0"/>
        </w:numPr>
      </w:pPr>
    </w:p>
    <w:p w14:paraId="37CBE22E" w14:textId="77777777" w:rsidR="003F00B4" w:rsidRDefault="003F00B4" w:rsidP="00F00A11">
      <w:pPr>
        <w:pStyle w:val="Heading1"/>
        <w:numPr>
          <w:ilvl w:val="0"/>
          <w:numId w:val="0"/>
        </w:numPr>
      </w:pPr>
    </w:p>
    <w:p w14:paraId="52568C0F" w14:textId="77777777" w:rsidR="003F00B4" w:rsidRDefault="003F00B4" w:rsidP="00F00A11">
      <w:pPr>
        <w:pStyle w:val="Heading1"/>
        <w:numPr>
          <w:ilvl w:val="0"/>
          <w:numId w:val="0"/>
        </w:numPr>
      </w:pPr>
    </w:p>
    <w:p w14:paraId="2C57CC88" w14:textId="77777777" w:rsidR="003F00B4" w:rsidRDefault="003F00B4" w:rsidP="00F00A11">
      <w:pPr>
        <w:pStyle w:val="Heading1"/>
        <w:numPr>
          <w:ilvl w:val="0"/>
          <w:numId w:val="0"/>
        </w:numPr>
      </w:pPr>
    </w:p>
    <w:p w14:paraId="3859A162" w14:textId="77777777" w:rsidR="003F00B4" w:rsidRDefault="003F00B4" w:rsidP="00F00A11">
      <w:pPr>
        <w:pStyle w:val="Heading1"/>
        <w:numPr>
          <w:ilvl w:val="0"/>
          <w:numId w:val="0"/>
        </w:numPr>
      </w:pPr>
    </w:p>
    <w:p w14:paraId="12385FAB" w14:textId="77777777" w:rsidR="003F00B4" w:rsidRDefault="003F00B4" w:rsidP="00F00A11">
      <w:pPr>
        <w:pStyle w:val="Heading1"/>
        <w:numPr>
          <w:ilvl w:val="0"/>
          <w:numId w:val="0"/>
        </w:numPr>
      </w:pPr>
    </w:p>
    <w:p w14:paraId="7620993E" w14:textId="77777777" w:rsidR="003F00B4" w:rsidRDefault="003F00B4" w:rsidP="00F00A11">
      <w:pPr>
        <w:pStyle w:val="Heading1"/>
        <w:numPr>
          <w:ilvl w:val="0"/>
          <w:numId w:val="0"/>
        </w:numPr>
      </w:pPr>
    </w:p>
    <w:p w14:paraId="36D3AAE0" w14:textId="77777777" w:rsidR="003F00B4" w:rsidRDefault="003F00B4" w:rsidP="00F00A11">
      <w:pPr>
        <w:pStyle w:val="Heading1"/>
        <w:numPr>
          <w:ilvl w:val="0"/>
          <w:numId w:val="0"/>
        </w:numPr>
      </w:pPr>
    </w:p>
    <w:p w14:paraId="044D16C1" w14:textId="77777777" w:rsidR="003F00B4" w:rsidRDefault="003F00B4" w:rsidP="00F00A11">
      <w:pPr>
        <w:pStyle w:val="Heading1"/>
        <w:numPr>
          <w:ilvl w:val="0"/>
          <w:numId w:val="0"/>
        </w:numPr>
      </w:pPr>
    </w:p>
    <w:p w14:paraId="58E5CF71" w14:textId="77777777" w:rsidR="003F00B4" w:rsidRDefault="003F00B4" w:rsidP="00F00A11">
      <w:pPr>
        <w:pStyle w:val="Heading1"/>
        <w:numPr>
          <w:ilvl w:val="0"/>
          <w:numId w:val="0"/>
        </w:numPr>
      </w:pPr>
    </w:p>
    <w:p w14:paraId="4B010853" w14:textId="77777777" w:rsidR="003F00B4" w:rsidRDefault="003F00B4" w:rsidP="00F00A11">
      <w:pPr>
        <w:pStyle w:val="Heading1"/>
        <w:numPr>
          <w:ilvl w:val="0"/>
          <w:numId w:val="0"/>
        </w:numPr>
      </w:pPr>
    </w:p>
    <w:p w14:paraId="519C9535" w14:textId="77777777" w:rsidR="003F00B4" w:rsidRDefault="003F00B4" w:rsidP="00F00A11">
      <w:pPr>
        <w:pStyle w:val="Heading1"/>
        <w:numPr>
          <w:ilvl w:val="0"/>
          <w:numId w:val="0"/>
        </w:numPr>
      </w:pPr>
    </w:p>
    <w:p w14:paraId="6327B588" w14:textId="77777777" w:rsidR="003F00B4" w:rsidRDefault="003F00B4" w:rsidP="00F00A11">
      <w:pPr>
        <w:pStyle w:val="Heading1"/>
        <w:numPr>
          <w:ilvl w:val="0"/>
          <w:numId w:val="0"/>
        </w:numPr>
      </w:pPr>
    </w:p>
    <w:p w14:paraId="1C343D7D" w14:textId="77777777" w:rsidR="003F00B4" w:rsidRDefault="003F00B4" w:rsidP="00F00A11">
      <w:pPr>
        <w:pStyle w:val="Heading1"/>
        <w:numPr>
          <w:ilvl w:val="0"/>
          <w:numId w:val="0"/>
        </w:numPr>
      </w:pPr>
    </w:p>
    <w:p w14:paraId="5DA0BB98" w14:textId="77777777" w:rsidR="003F00B4" w:rsidRDefault="003F00B4" w:rsidP="00F00A11">
      <w:pPr>
        <w:pStyle w:val="Heading1"/>
        <w:numPr>
          <w:ilvl w:val="0"/>
          <w:numId w:val="0"/>
        </w:numPr>
      </w:pPr>
    </w:p>
    <w:p w14:paraId="761F3EFA" w14:textId="77777777" w:rsidR="003F00B4" w:rsidRDefault="003F00B4" w:rsidP="00F00A11">
      <w:pPr>
        <w:pStyle w:val="Heading1"/>
        <w:numPr>
          <w:ilvl w:val="0"/>
          <w:numId w:val="0"/>
        </w:numPr>
      </w:pPr>
    </w:p>
    <w:p w14:paraId="2E337CDF" w14:textId="7A49A3D6" w:rsidR="00F00A11" w:rsidRDefault="00F00A11" w:rsidP="00F00A11">
      <w:pPr>
        <w:pStyle w:val="Heading1"/>
        <w:numPr>
          <w:ilvl w:val="0"/>
          <w:numId w:val="0"/>
        </w:numPr>
      </w:pPr>
      <w:r>
        <w:t>Contents</w:t>
      </w:r>
    </w:p>
    <w:p w14:paraId="084A45C4" w14:textId="77777777" w:rsidR="00F00A11" w:rsidRDefault="00F00A11" w:rsidP="00F00A11"/>
    <w:tbl>
      <w:tblPr>
        <w:tblW w:w="7780"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959"/>
        <w:gridCol w:w="5726"/>
        <w:gridCol w:w="1095"/>
      </w:tblGrid>
      <w:tr w:rsidR="00B73B37" w14:paraId="109638AD" w14:textId="77777777" w:rsidTr="00B73B37">
        <w:trPr>
          <w:trHeight w:val="630"/>
        </w:trPr>
        <w:tc>
          <w:tcPr>
            <w:tcW w:w="959" w:type="dxa"/>
          </w:tcPr>
          <w:p w14:paraId="24632002" w14:textId="77777777" w:rsidR="00B73B37" w:rsidRDefault="00B73B37" w:rsidP="00D169C7">
            <w:pPr>
              <w:pStyle w:val="TableContents"/>
              <w:jc w:val="center"/>
              <w:rPr>
                <w:b/>
                <w:bCs/>
              </w:rPr>
            </w:pPr>
            <w:r>
              <w:rPr>
                <w:b/>
                <w:bCs/>
              </w:rPr>
              <w:t>Serial No.</w:t>
            </w:r>
          </w:p>
        </w:tc>
        <w:tc>
          <w:tcPr>
            <w:tcW w:w="5726" w:type="dxa"/>
          </w:tcPr>
          <w:p w14:paraId="025AC1DA" w14:textId="77777777" w:rsidR="00B73B37" w:rsidRDefault="00B73B37" w:rsidP="00B72E32">
            <w:pPr>
              <w:pStyle w:val="TableContents"/>
              <w:rPr>
                <w:b/>
                <w:bCs/>
              </w:rPr>
            </w:pPr>
            <w:r>
              <w:rPr>
                <w:b/>
                <w:bCs/>
              </w:rPr>
              <w:t xml:space="preserve">          Title of the Chapter</w:t>
            </w:r>
          </w:p>
        </w:tc>
        <w:tc>
          <w:tcPr>
            <w:tcW w:w="1095" w:type="dxa"/>
          </w:tcPr>
          <w:p w14:paraId="6ECB840F" w14:textId="77777777" w:rsidR="00B73B37" w:rsidRDefault="00B73B37" w:rsidP="00D169C7">
            <w:pPr>
              <w:pStyle w:val="TableContents"/>
              <w:jc w:val="center"/>
              <w:rPr>
                <w:b/>
                <w:bCs/>
              </w:rPr>
            </w:pPr>
            <w:r>
              <w:rPr>
                <w:b/>
                <w:bCs/>
              </w:rPr>
              <w:t>Page No.</w:t>
            </w:r>
          </w:p>
        </w:tc>
      </w:tr>
      <w:tr w:rsidR="00B73B37" w14:paraId="7523EAEF" w14:textId="77777777" w:rsidTr="00B73B37">
        <w:tc>
          <w:tcPr>
            <w:tcW w:w="959" w:type="dxa"/>
          </w:tcPr>
          <w:p w14:paraId="6E090DC0" w14:textId="77777777" w:rsidR="00B73B37" w:rsidRDefault="00B73B37" w:rsidP="00F00A11">
            <w:pPr>
              <w:pStyle w:val="TableContents"/>
              <w:numPr>
                <w:ilvl w:val="0"/>
                <w:numId w:val="9"/>
              </w:numPr>
              <w:spacing w:after="160" w:line="259" w:lineRule="auto"/>
            </w:pPr>
          </w:p>
        </w:tc>
        <w:tc>
          <w:tcPr>
            <w:tcW w:w="5726" w:type="dxa"/>
          </w:tcPr>
          <w:p w14:paraId="71CC19C5" w14:textId="77777777" w:rsidR="00B73B37" w:rsidRDefault="00B73B37" w:rsidP="00B72E32">
            <w:pPr>
              <w:pStyle w:val="TableContents"/>
            </w:pPr>
            <w:r>
              <w:t xml:space="preserve">          Introduction</w:t>
            </w:r>
          </w:p>
        </w:tc>
        <w:tc>
          <w:tcPr>
            <w:tcW w:w="1095" w:type="dxa"/>
          </w:tcPr>
          <w:p w14:paraId="3E05874A" w14:textId="5D334A0A" w:rsidR="00B73B37" w:rsidRDefault="00086249" w:rsidP="00086249">
            <w:pPr>
              <w:pStyle w:val="TableContents"/>
              <w:jc w:val="center"/>
            </w:pPr>
            <w:r>
              <w:t>1</w:t>
            </w:r>
          </w:p>
        </w:tc>
      </w:tr>
      <w:tr w:rsidR="00B73B37" w14:paraId="68AA5AAD" w14:textId="77777777" w:rsidTr="00B73B37">
        <w:tc>
          <w:tcPr>
            <w:tcW w:w="959" w:type="dxa"/>
          </w:tcPr>
          <w:p w14:paraId="7DF8D6D8" w14:textId="77777777" w:rsidR="00B73B37" w:rsidRDefault="00B73B37" w:rsidP="00F00A11">
            <w:pPr>
              <w:pStyle w:val="TableContents"/>
              <w:numPr>
                <w:ilvl w:val="0"/>
                <w:numId w:val="9"/>
              </w:numPr>
              <w:spacing w:after="160" w:line="259" w:lineRule="auto"/>
            </w:pPr>
          </w:p>
        </w:tc>
        <w:tc>
          <w:tcPr>
            <w:tcW w:w="5726" w:type="dxa"/>
          </w:tcPr>
          <w:p w14:paraId="7F44409B" w14:textId="77777777" w:rsidR="00B73B37" w:rsidRDefault="00B73B37" w:rsidP="00B72E32">
            <w:pPr>
              <w:pStyle w:val="TableContents"/>
            </w:pPr>
            <w:r>
              <w:t xml:space="preserve">          Problem Statement</w:t>
            </w:r>
          </w:p>
        </w:tc>
        <w:tc>
          <w:tcPr>
            <w:tcW w:w="1095" w:type="dxa"/>
          </w:tcPr>
          <w:p w14:paraId="786F80BA" w14:textId="13AC56E6" w:rsidR="00B73B37" w:rsidRDefault="00086249" w:rsidP="00086249">
            <w:pPr>
              <w:pStyle w:val="TableContents"/>
              <w:jc w:val="center"/>
            </w:pPr>
            <w:r>
              <w:t>2</w:t>
            </w:r>
          </w:p>
        </w:tc>
      </w:tr>
      <w:tr w:rsidR="00B73B37" w14:paraId="0B77190B" w14:textId="77777777" w:rsidTr="00B73B37">
        <w:tc>
          <w:tcPr>
            <w:tcW w:w="959" w:type="dxa"/>
          </w:tcPr>
          <w:p w14:paraId="6A658978" w14:textId="77777777" w:rsidR="00B73B37" w:rsidRDefault="00B73B37" w:rsidP="00F00A11">
            <w:pPr>
              <w:pStyle w:val="TableContents"/>
              <w:numPr>
                <w:ilvl w:val="0"/>
                <w:numId w:val="9"/>
              </w:numPr>
              <w:spacing w:after="160" w:line="259" w:lineRule="auto"/>
            </w:pPr>
          </w:p>
        </w:tc>
        <w:tc>
          <w:tcPr>
            <w:tcW w:w="5726" w:type="dxa"/>
          </w:tcPr>
          <w:p w14:paraId="4286E692" w14:textId="0B84F293" w:rsidR="00B73B37" w:rsidRDefault="00B73B37" w:rsidP="00B72E32">
            <w:pPr>
              <w:pStyle w:val="TableContents"/>
            </w:pPr>
            <w:r>
              <w:t xml:space="preserve">          System Architecture</w:t>
            </w:r>
          </w:p>
        </w:tc>
        <w:tc>
          <w:tcPr>
            <w:tcW w:w="1095" w:type="dxa"/>
          </w:tcPr>
          <w:p w14:paraId="4C484475" w14:textId="558E734B" w:rsidR="00B73B37" w:rsidRDefault="00086249" w:rsidP="00086249">
            <w:pPr>
              <w:pStyle w:val="TableContents"/>
              <w:jc w:val="center"/>
            </w:pPr>
            <w:r>
              <w:t>3</w:t>
            </w:r>
          </w:p>
        </w:tc>
      </w:tr>
      <w:tr w:rsidR="00B73B37" w14:paraId="137C1700" w14:textId="77777777" w:rsidTr="00B73B37">
        <w:tc>
          <w:tcPr>
            <w:tcW w:w="959" w:type="dxa"/>
          </w:tcPr>
          <w:p w14:paraId="73087AFB" w14:textId="77777777" w:rsidR="00B73B37" w:rsidRDefault="00B73B37" w:rsidP="00F00A11">
            <w:pPr>
              <w:pStyle w:val="TableContents"/>
              <w:numPr>
                <w:ilvl w:val="0"/>
                <w:numId w:val="9"/>
              </w:numPr>
              <w:spacing w:after="160" w:line="259" w:lineRule="auto"/>
            </w:pPr>
          </w:p>
        </w:tc>
        <w:tc>
          <w:tcPr>
            <w:tcW w:w="5726" w:type="dxa"/>
          </w:tcPr>
          <w:p w14:paraId="1A38B2B2" w14:textId="2AC51743" w:rsidR="00B73B37" w:rsidRDefault="00B73B37" w:rsidP="00B72E32">
            <w:pPr>
              <w:pStyle w:val="TableContents"/>
            </w:pPr>
            <w:r>
              <w:t xml:space="preserve">          Instruction set description</w:t>
            </w:r>
          </w:p>
        </w:tc>
        <w:tc>
          <w:tcPr>
            <w:tcW w:w="1095" w:type="dxa"/>
          </w:tcPr>
          <w:p w14:paraId="0C2C1DB3" w14:textId="54E9F7DC" w:rsidR="00B73B37" w:rsidRDefault="00086249" w:rsidP="00086249">
            <w:pPr>
              <w:pStyle w:val="TableContents"/>
              <w:jc w:val="center"/>
            </w:pPr>
            <w:r>
              <w:t>4</w:t>
            </w:r>
          </w:p>
        </w:tc>
      </w:tr>
      <w:tr w:rsidR="00B73B37" w14:paraId="15392E14" w14:textId="77777777" w:rsidTr="00B73B37">
        <w:tc>
          <w:tcPr>
            <w:tcW w:w="959" w:type="dxa"/>
          </w:tcPr>
          <w:p w14:paraId="1A8B0C9B" w14:textId="77777777" w:rsidR="00B73B37" w:rsidRDefault="00B73B37" w:rsidP="00F00A11">
            <w:pPr>
              <w:pStyle w:val="TableContents"/>
              <w:numPr>
                <w:ilvl w:val="0"/>
                <w:numId w:val="9"/>
              </w:numPr>
              <w:spacing w:after="160" w:line="259" w:lineRule="auto"/>
            </w:pPr>
          </w:p>
        </w:tc>
        <w:tc>
          <w:tcPr>
            <w:tcW w:w="5726" w:type="dxa"/>
          </w:tcPr>
          <w:p w14:paraId="40D8A566" w14:textId="667B1E64" w:rsidR="00B73B37" w:rsidRDefault="00B73B37" w:rsidP="00B72E32">
            <w:pPr>
              <w:pStyle w:val="TableContents"/>
            </w:pPr>
            <w:r>
              <w:t xml:space="preserve">          </w:t>
            </w:r>
            <w:r w:rsidRPr="00B73B37">
              <w:t>CPU Execution Model</w:t>
            </w:r>
          </w:p>
        </w:tc>
        <w:tc>
          <w:tcPr>
            <w:tcW w:w="1095" w:type="dxa"/>
          </w:tcPr>
          <w:p w14:paraId="524DFEEA" w14:textId="2ED6972D" w:rsidR="00B73B37" w:rsidRDefault="00086249" w:rsidP="00086249">
            <w:pPr>
              <w:pStyle w:val="TableContents"/>
              <w:jc w:val="center"/>
            </w:pPr>
            <w:r>
              <w:t>5</w:t>
            </w:r>
          </w:p>
        </w:tc>
      </w:tr>
      <w:tr w:rsidR="00B73B37" w14:paraId="58E6BE3B" w14:textId="77777777" w:rsidTr="00B73B37">
        <w:tc>
          <w:tcPr>
            <w:tcW w:w="959" w:type="dxa"/>
          </w:tcPr>
          <w:p w14:paraId="4DA96B4A" w14:textId="77777777" w:rsidR="00B73B37" w:rsidRDefault="00B73B37" w:rsidP="00F00A11">
            <w:pPr>
              <w:pStyle w:val="TableContents"/>
              <w:numPr>
                <w:ilvl w:val="0"/>
                <w:numId w:val="9"/>
              </w:numPr>
              <w:spacing w:after="160" w:line="259" w:lineRule="auto"/>
            </w:pPr>
          </w:p>
        </w:tc>
        <w:tc>
          <w:tcPr>
            <w:tcW w:w="5726" w:type="dxa"/>
          </w:tcPr>
          <w:p w14:paraId="63482056" w14:textId="4DD69647" w:rsidR="00B73B37" w:rsidRDefault="00B73B37" w:rsidP="00B72E32">
            <w:pPr>
              <w:pStyle w:val="TableContents"/>
            </w:pPr>
            <w:r>
              <w:t xml:space="preserve">          </w:t>
            </w:r>
            <w:r w:rsidRPr="00B73B37">
              <w:t>Program Implementation</w:t>
            </w:r>
          </w:p>
        </w:tc>
        <w:tc>
          <w:tcPr>
            <w:tcW w:w="1095" w:type="dxa"/>
          </w:tcPr>
          <w:p w14:paraId="610D5E47" w14:textId="79727488" w:rsidR="00B73B37" w:rsidRDefault="00086249" w:rsidP="00086249">
            <w:pPr>
              <w:pStyle w:val="TableContents"/>
              <w:jc w:val="center"/>
            </w:pPr>
            <w:r>
              <w:t>6</w:t>
            </w:r>
          </w:p>
        </w:tc>
      </w:tr>
      <w:tr w:rsidR="00B73B37" w14:paraId="4AF731C4" w14:textId="77777777" w:rsidTr="00B73B37">
        <w:tc>
          <w:tcPr>
            <w:tcW w:w="959" w:type="dxa"/>
          </w:tcPr>
          <w:p w14:paraId="271CC19D" w14:textId="77777777" w:rsidR="00B73B37" w:rsidRDefault="00B73B37" w:rsidP="00F00A11">
            <w:pPr>
              <w:pStyle w:val="TableContents"/>
              <w:numPr>
                <w:ilvl w:val="0"/>
                <w:numId w:val="9"/>
              </w:numPr>
              <w:spacing w:after="160" w:line="259" w:lineRule="auto"/>
            </w:pPr>
          </w:p>
        </w:tc>
        <w:tc>
          <w:tcPr>
            <w:tcW w:w="5726" w:type="dxa"/>
          </w:tcPr>
          <w:p w14:paraId="4BDE35BF" w14:textId="190FAE90" w:rsidR="00B73B37" w:rsidRDefault="00B73B37" w:rsidP="00B72E32">
            <w:pPr>
              <w:pStyle w:val="TableContents"/>
            </w:pPr>
            <w:r>
              <w:t xml:space="preserve">          </w:t>
            </w:r>
            <w:r w:rsidRPr="00B73B37">
              <w:t>Sample Program and Output</w:t>
            </w:r>
          </w:p>
        </w:tc>
        <w:tc>
          <w:tcPr>
            <w:tcW w:w="1095" w:type="dxa"/>
          </w:tcPr>
          <w:p w14:paraId="26C0BBF3" w14:textId="36ED87C8" w:rsidR="00B73B37" w:rsidRDefault="00086249" w:rsidP="00086249">
            <w:pPr>
              <w:pStyle w:val="TableContents"/>
              <w:jc w:val="center"/>
            </w:pPr>
            <w:r>
              <w:t>8</w:t>
            </w:r>
          </w:p>
        </w:tc>
      </w:tr>
      <w:tr w:rsidR="00B73B37" w14:paraId="12F39B77" w14:textId="77777777" w:rsidTr="00B73B37">
        <w:tc>
          <w:tcPr>
            <w:tcW w:w="959" w:type="dxa"/>
          </w:tcPr>
          <w:p w14:paraId="083D19E7" w14:textId="77777777" w:rsidR="00B73B37" w:rsidRDefault="00B73B37" w:rsidP="00B73B37">
            <w:pPr>
              <w:pStyle w:val="TableContents"/>
              <w:numPr>
                <w:ilvl w:val="0"/>
                <w:numId w:val="9"/>
              </w:numPr>
              <w:spacing w:after="160" w:line="259" w:lineRule="auto"/>
            </w:pPr>
          </w:p>
        </w:tc>
        <w:tc>
          <w:tcPr>
            <w:tcW w:w="5726" w:type="dxa"/>
          </w:tcPr>
          <w:p w14:paraId="3B4D0789" w14:textId="7D6BD03F" w:rsidR="00B73B37" w:rsidRDefault="00B73B37" w:rsidP="00B73B37">
            <w:pPr>
              <w:pStyle w:val="TableContents"/>
            </w:pPr>
            <w:r>
              <w:t xml:space="preserve">          </w:t>
            </w:r>
            <w:r w:rsidRPr="00891D25">
              <w:t>Limitations</w:t>
            </w:r>
          </w:p>
        </w:tc>
        <w:tc>
          <w:tcPr>
            <w:tcW w:w="1095" w:type="dxa"/>
          </w:tcPr>
          <w:p w14:paraId="1526F78D" w14:textId="7BE973AB" w:rsidR="00B73B37" w:rsidRDefault="00086249" w:rsidP="00086249">
            <w:pPr>
              <w:pStyle w:val="TableContents"/>
              <w:jc w:val="center"/>
            </w:pPr>
            <w:r>
              <w:t>12</w:t>
            </w:r>
          </w:p>
        </w:tc>
      </w:tr>
      <w:tr w:rsidR="00B73B37" w14:paraId="16C37EF5" w14:textId="77777777" w:rsidTr="00B73B37">
        <w:tc>
          <w:tcPr>
            <w:tcW w:w="959" w:type="dxa"/>
          </w:tcPr>
          <w:p w14:paraId="108AB175" w14:textId="77777777" w:rsidR="00B73B37" w:rsidRDefault="00B73B37" w:rsidP="00B73B37">
            <w:pPr>
              <w:pStyle w:val="TableContents"/>
              <w:numPr>
                <w:ilvl w:val="0"/>
                <w:numId w:val="9"/>
              </w:numPr>
              <w:spacing w:after="160" w:line="259" w:lineRule="auto"/>
            </w:pPr>
          </w:p>
        </w:tc>
        <w:tc>
          <w:tcPr>
            <w:tcW w:w="5726" w:type="dxa"/>
          </w:tcPr>
          <w:p w14:paraId="65F72F05" w14:textId="69B91BC9" w:rsidR="00B73B37" w:rsidRDefault="00B73B37" w:rsidP="00B73B37">
            <w:pPr>
              <w:pStyle w:val="TableContents"/>
            </w:pPr>
            <w:r>
              <w:t xml:space="preserve">          </w:t>
            </w:r>
            <w:r w:rsidRPr="00891D25">
              <w:t>Future Enhancements</w:t>
            </w:r>
          </w:p>
        </w:tc>
        <w:tc>
          <w:tcPr>
            <w:tcW w:w="1095" w:type="dxa"/>
          </w:tcPr>
          <w:p w14:paraId="56D3CF45" w14:textId="23534113" w:rsidR="00B73B37" w:rsidRDefault="00086249" w:rsidP="00086249">
            <w:pPr>
              <w:pStyle w:val="TableContents"/>
              <w:jc w:val="center"/>
            </w:pPr>
            <w:r>
              <w:t>13</w:t>
            </w:r>
          </w:p>
        </w:tc>
      </w:tr>
      <w:tr w:rsidR="00B73B37" w14:paraId="40C61487" w14:textId="77777777" w:rsidTr="00B73B37">
        <w:tc>
          <w:tcPr>
            <w:tcW w:w="959" w:type="dxa"/>
          </w:tcPr>
          <w:p w14:paraId="55822C03" w14:textId="77777777" w:rsidR="00B73B37" w:rsidRDefault="00B73B37" w:rsidP="00B73B37">
            <w:pPr>
              <w:pStyle w:val="TableContents"/>
              <w:numPr>
                <w:ilvl w:val="0"/>
                <w:numId w:val="9"/>
              </w:numPr>
              <w:spacing w:after="160" w:line="259" w:lineRule="auto"/>
            </w:pPr>
          </w:p>
        </w:tc>
        <w:tc>
          <w:tcPr>
            <w:tcW w:w="5726" w:type="dxa"/>
          </w:tcPr>
          <w:p w14:paraId="78E6D0AD" w14:textId="70AFF0B0" w:rsidR="00B73B37" w:rsidRDefault="00B73B37" w:rsidP="00B73B37">
            <w:pPr>
              <w:pStyle w:val="TableContents"/>
            </w:pPr>
            <w:r>
              <w:t xml:space="preserve">          </w:t>
            </w:r>
            <w:r w:rsidRPr="00891D25">
              <w:t>Conclusion</w:t>
            </w:r>
          </w:p>
        </w:tc>
        <w:tc>
          <w:tcPr>
            <w:tcW w:w="1095" w:type="dxa"/>
          </w:tcPr>
          <w:p w14:paraId="49E0666C" w14:textId="7639A27A" w:rsidR="00B73B37" w:rsidRDefault="00086249" w:rsidP="00086249">
            <w:pPr>
              <w:pStyle w:val="TableContents"/>
              <w:jc w:val="center"/>
            </w:pPr>
            <w:r>
              <w:t>14</w:t>
            </w:r>
          </w:p>
        </w:tc>
      </w:tr>
      <w:tr w:rsidR="00B73B37" w14:paraId="26996542" w14:textId="77777777" w:rsidTr="00B73B37">
        <w:tc>
          <w:tcPr>
            <w:tcW w:w="959" w:type="dxa"/>
          </w:tcPr>
          <w:p w14:paraId="585B3A69" w14:textId="77777777" w:rsidR="00B73B37" w:rsidRDefault="00B73B37" w:rsidP="00B73B37">
            <w:pPr>
              <w:pStyle w:val="TableContents"/>
              <w:numPr>
                <w:ilvl w:val="0"/>
                <w:numId w:val="9"/>
              </w:numPr>
              <w:spacing w:after="160" w:line="259" w:lineRule="auto"/>
            </w:pPr>
          </w:p>
        </w:tc>
        <w:tc>
          <w:tcPr>
            <w:tcW w:w="5726" w:type="dxa"/>
          </w:tcPr>
          <w:p w14:paraId="3EDCB4A6" w14:textId="109565FD" w:rsidR="00B73B37" w:rsidRDefault="00B73B37" w:rsidP="00B73B37">
            <w:pPr>
              <w:pStyle w:val="TableContents"/>
            </w:pPr>
            <w:r>
              <w:t xml:space="preserve">          </w:t>
            </w:r>
            <w:r w:rsidRPr="00B73B37">
              <w:t>References</w:t>
            </w:r>
          </w:p>
        </w:tc>
        <w:tc>
          <w:tcPr>
            <w:tcW w:w="1095" w:type="dxa"/>
          </w:tcPr>
          <w:p w14:paraId="340B0A5D" w14:textId="57D1A2CF" w:rsidR="00B73B37" w:rsidRDefault="00086249" w:rsidP="00086249">
            <w:pPr>
              <w:pStyle w:val="TableContents"/>
              <w:jc w:val="center"/>
            </w:pPr>
            <w:r>
              <w:t>15</w:t>
            </w:r>
          </w:p>
        </w:tc>
      </w:tr>
    </w:tbl>
    <w:p w14:paraId="269FE366" w14:textId="77777777" w:rsidR="00B72E32" w:rsidRDefault="00B72E32" w:rsidP="00F00A11"/>
    <w:p w14:paraId="5EE37840" w14:textId="77777777" w:rsidR="00B72E32" w:rsidRDefault="00B72E32" w:rsidP="00B72E32"/>
    <w:p w14:paraId="578911EE" w14:textId="77777777" w:rsidR="00B72E32" w:rsidRDefault="00B72E32" w:rsidP="00B72E32">
      <w:pPr>
        <w:tabs>
          <w:tab w:val="left" w:pos="5115"/>
        </w:tabs>
        <w:jc w:val="both"/>
      </w:pPr>
      <w:r>
        <w:tab/>
      </w:r>
    </w:p>
    <w:p w14:paraId="4081B9C4" w14:textId="77777777" w:rsidR="00B72E32" w:rsidRDefault="00B72E32" w:rsidP="00B72E32"/>
    <w:p w14:paraId="4BC07A08" w14:textId="77777777" w:rsidR="00F00A11" w:rsidRPr="00B72E32" w:rsidRDefault="00F00A11" w:rsidP="00B72E32">
      <w:pPr>
        <w:sectPr w:rsidR="00F00A11" w:rsidRPr="00B72E32" w:rsidSect="00DE03B8">
          <w:footerReference w:type="default" r:id="rId9"/>
          <w:pgSz w:w="11906" w:h="16838" w:code="9"/>
          <w:pgMar w:top="1440" w:right="1440" w:bottom="1440" w:left="1440" w:header="720" w:footer="720" w:gutter="0"/>
          <w:pgNumType w:fmt="lowerRoman" w:start="1"/>
          <w:cols w:space="720"/>
          <w:formProt w:val="0"/>
          <w:docGrid w:linePitch="360" w:charSpace="-2049"/>
        </w:sectPr>
      </w:pPr>
    </w:p>
    <w:p w14:paraId="321658FA" w14:textId="77777777" w:rsidR="00F00A11" w:rsidRDefault="00F00A11" w:rsidP="00F00A11">
      <w:pPr>
        <w:pStyle w:val="Heading"/>
        <w:rPr>
          <w:rFonts w:ascii="Book Antiqua" w:hAnsi="Book Antiqua"/>
          <w:b/>
          <w:sz w:val="36"/>
          <w:szCs w:val="36"/>
        </w:rPr>
      </w:pPr>
      <w:bookmarkStart w:id="4" w:name="_Toc447653741"/>
      <w:bookmarkStart w:id="5" w:name="__RefHeading___Toc14368_470118037"/>
      <w:bookmarkEnd w:id="4"/>
      <w:bookmarkEnd w:id="5"/>
      <w:r w:rsidRPr="00E507B3">
        <w:rPr>
          <w:rFonts w:ascii="Book Antiqua" w:hAnsi="Book Antiqua"/>
          <w:b/>
          <w:sz w:val="36"/>
          <w:szCs w:val="36"/>
        </w:rPr>
        <w:lastRenderedPageBreak/>
        <w:t>1. Introduction</w:t>
      </w:r>
    </w:p>
    <w:p w14:paraId="2002AD32" w14:textId="44F57F1B" w:rsidR="008721FA" w:rsidRPr="008721FA" w:rsidRDefault="003F00B4" w:rsidP="008721FA">
      <w:pPr>
        <w:pStyle w:val="BodyText"/>
      </w:pPr>
      <w:r w:rsidRPr="003F00B4">
        <w:rPr>
          <w:noProof/>
          <w:lang w:val="en-IN"/>
        </w:rPr>
        <mc:AlternateContent>
          <mc:Choice Requires="wps">
            <w:drawing>
              <wp:anchor distT="45720" distB="45720" distL="114300" distR="114300" simplePos="0" relativeHeight="251659264" behindDoc="0" locked="0" layoutInCell="1" allowOverlap="1" wp14:anchorId="017C2698" wp14:editId="0DE9E75A">
                <wp:simplePos x="0" y="0"/>
                <wp:positionH relativeFrom="margin">
                  <wp:align>left</wp:align>
                </wp:positionH>
                <wp:positionV relativeFrom="paragraph">
                  <wp:posOffset>343535</wp:posOffset>
                </wp:positionV>
                <wp:extent cx="6019800" cy="1404620"/>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4620"/>
                        </a:xfrm>
                        <a:prstGeom prst="rect">
                          <a:avLst/>
                        </a:prstGeom>
                        <a:solidFill>
                          <a:srgbClr val="FFFFFF"/>
                        </a:solidFill>
                        <a:ln w="9525">
                          <a:noFill/>
                          <a:miter lim="800000"/>
                          <a:headEnd/>
                          <a:tailEnd/>
                        </a:ln>
                      </wps:spPr>
                      <wps:txbx>
                        <w:txbxContent>
                          <w:p w14:paraId="6A4C078C" w14:textId="77777777" w:rsidR="003F00B4" w:rsidRPr="003F00B4" w:rsidRDefault="003F00B4" w:rsidP="003F00B4">
                            <w:pPr>
                              <w:rPr>
                                <w:rFonts w:ascii="Times New Roman" w:hAnsi="Times New Roman" w:cs="Times New Roman"/>
                                <w:sz w:val="24"/>
                                <w:szCs w:val="24"/>
                                <w:lang w:val="en-IN"/>
                              </w:rPr>
                            </w:pPr>
                            <w:r w:rsidRPr="003F00B4">
                              <w:rPr>
                                <w:rFonts w:ascii="Times New Roman" w:hAnsi="Times New Roman" w:cs="Times New Roman"/>
                                <w:sz w:val="24"/>
                                <w:szCs w:val="24"/>
                                <w:lang w:val="en-IN"/>
                              </w:rPr>
                              <w:t>Assembly language interpreters play an important role in understanding how high</w:t>
                            </w:r>
                            <w:r w:rsidRPr="003F00B4">
                              <w:rPr>
                                <w:rFonts w:ascii="Times New Roman" w:hAnsi="Times New Roman" w:cs="Times New Roman"/>
                                <w:sz w:val="24"/>
                                <w:szCs w:val="24"/>
                                <w:lang w:val="en-IN"/>
                              </w:rPr>
                              <w:noBreakHyphen/>
                              <w:t>level instructions are translated into low</w:t>
                            </w:r>
                            <w:r w:rsidRPr="003F00B4">
                              <w:rPr>
                                <w:rFonts w:ascii="Times New Roman" w:hAnsi="Times New Roman" w:cs="Times New Roman"/>
                                <w:sz w:val="24"/>
                                <w:szCs w:val="24"/>
                                <w:lang w:val="en-IN"/>
                              </w:rPr>
                              <w:noBreakHyphen/>
                              <w:t>level machine operations. A one</w:t>
                            </w:r>
                            <w:r w:rsidRPr="003F00B4">
                              <w:rPr>
                                <w:rFonts w:ascii="Times New Roman" w:hAnsi="Times New Roman" w:cs="Times New Roman"/>
                                <w:sz w:val="24"/>
                                <w:szCs w:val="24"/>
                                <w:lang w:val="en-IN"/>
                              </w:rPr>
                              <w:noBreakHyphen/>
                              <w:t>accumulator machine represents one of the simplest processor architectures, where all computations are performed using a single register and memory</w:t>
                            </w:r>
                            <w:r w:rsidRPr="003F00B4">
                              <w:rPr>
                                <w:rFonts w:ascii="Times New Roman" w:hAnsi="Times New Roman" w:cs="Times New Roman"/>
                                <w:sz w:val="24"/>
                                <w:szCs w:val="24"/>
                                <w:lang w:val="en-IN"/>
                              </w:rPr>
                              <w:noBreakHyphen/>
                              <w:t>based operands. Studying such a model helps in grasping fundamental concepts of computer organization, instruction execution, and data manipulation. This project presents a brief and clear implementation of a one</w:t>
                            </w:r>
                            <w:r w:rsidRPr="003F00B4">
                              <w:rPr>
                                <w:rFonts w:ascii="Times New Roman" w:hAnsi="Times New Roman" w:cs="Times New Roman"/>
                                <w:sz w:val="24"/>
                                <w:szCs w:val="24"/>
                                <w:lang w:val="en-IN"/>
                              </w:rPr>
                              <w:noBreakHyphen/>
                              <w:t>accumulator assembly language interpreter using Python. By simulating instruction execution step by step, the interpreter demonstrates how arithmetic, logical, and data transfer operations affect the accumulator and memory. The simplicity of the design makes it suitable for educational purposes and provides a foundation for understanding more complex CPU architectures and interpreter designs.</w:t>
                            </w:r>
                          </w:p>
                          <w:p w14:paraId="60619D87" w14:textId="2E01E4C0" w:rsidR="003F00B4" w:rsidRPr="00BD6B7C" w:rsidRDefault="003F00B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17C2698" id="_x0000_t202" coordsize="21600,21600" o:spt="202" path="m,l,21600r21600,l21600,xe">
                <v:stroke joinstyle="miter"/>
                <v:path gradientshapeok="t" o:connecttype="rect"/>
              </v:shapetype>
              <v:shape id="Text Box 2" o:spid="_x0000_s1028" type="#_x0000_t202" style="position:absolute;margin-left:0;margin-top:27.05pt;width:474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" stroked="f">
                <v:textbox style="mso-fit-shape-to-text:t">
                  <w:txbxContent>
                    <w:p w14:paraId="6A4C078C" w14:textId="77777777" w:rsidR="003F00B4" w:rsidRPr="003F00B4" w:rsidRDefault="003F00B4" w:rsidP="003F00B4">
                      <w:pPr>
                        <w:rPr>
                          <w:rFonts w:ascii="Times New Roman" w:hAnsi="Times New Roman" w:cs="Times New Roman"/>
                          <w:sz w:val="24"/>
                          <w:szCs w:val="24"/>
                          <w:lang w:val="en-IN"/>
                        </w:rPr>
                      </w:pPr>
                      <w:r w:rsidRPr="003F00B4">
                        <w:rPr>
                          <w:rFonts w:ascii="Times New Roman" w:hAnsi="Times New Roman" w:cs="Times New Roman"/>
                          <w:sz w:val="24"/>
                          <w:szCs w:val="24"/>
                          <w:lang w:val="en-IN"/>
                        </w:rPr>
                        <w:t>Assembly language interpreters play an important role in understanding how high</w:t>
                      </w:r>
                      <w:r w:rsidRPr="003F00B4">
                        <w:rPr>
                          <w:rFonts w:ascii="Times New Roman" w:hAnsi="Times New Roman" w:cs="Times New Roman"/>
                          <w:sz w:val="24"/>
                          <w:szCs w:val="24"/>
                          <w:lang w:val="en-IN"/>
                        </w:rPr>
                        <w:noBreakHyphen/>
                        <w:t>level instructions are translated into low</w:t>
                      </w:r>
                      <w:r w:rsidRPr="003F00B4">
                        <w:rPr>
                          <w:rFonts w:ascii="Times New Roman" w:hAnsi="Times New Roman" w:cs="Times New Roman"/>
                          <w:sz w:val="24"/>
                          <w:szCs w:val="24"/>
                          <w:lang w:val="en-IN"/>
                        </w:rPr>
                        <w:noBreakHyphen/>
                        <w:t>level machine operations. A one</w:t>
                      </w:r>
                      <w:r w:rsidRPr="003F00B4">
                        <w:rPr>
                          <w:rFonts w:ascii="Times New Roman" w:hAnsi="Times New Roman" w:cs="Times New Roman"/>
                          <w:sz w:val="24"/>
                          <w:szCs w:val="24"/>
                          <w:lang w:val="en-IN"/>
                        </w:rPr>
                        <w:noBreakHyphen/>
                        <w:t>accumulator machine represents one of the simplest processor architectures, where all computations are performed using a single register and memory</w:t>
                      </w:r>
                      <w:r w:rsidRPr="003F00B4">
                        <w:rPr>
                          <w:rFonts w:ascii="Times New Roman" w:hAnsi="Times New Roman" w:cs="Times New Roman"/>
                          <w:sz w:val="24"/>
                          <w:szCs w:val="24"/>
                          <w:lang w:val="en-IN"/>
                        </w:rPr>
                        <w:noBreakHyphen/>
                        <w:t>based operands. Studying such a model helps in grasping fundamental concepts of computer organization, instruction execution, and data manipulation. This project presents a brief and clear implementation of a one</w:t>
                      </w:r>
                      <w:r w:rsidRPr="003F00B4">
                        <w:rPr>
                          <w:rFonts w:ascii="Times New Roman" w:hAnsi="Times New Roman" w:cs="Times New Roman"/>
                          <w:sz w:val="24"/>
                          <w:szCs w:val="24"/>
                          <w:lang w:val="en-IN"/>
                        </w:rPr>
                        <w:noBreakHyphen/>
                        <w:t>accumulator assembly language interpreter using Python. By simulating instruction execution step by step, the interpreter demonstrates how arithmetic, logical, and data transfer operations affect the accumulator and memory. The simplicity of the design makes it suitable for educational purposes and provides a foundation for understanding more complex CPU architectures and interpreter designs.</w:t>
                      </w:r>
                    </w:p>
                    <w:p w14:paraId="60619D87" w14:textId="2E01E4C0" w:rsidR="003F00B4" w:rsidRPr="00BD6B7C" w:rsidRDefault="003F00B4"/>
                  </w:txbxContent>
                </v:textbox>
                <w10:wrap type="square" anchorx="margin"/>
              </v:shape>
            </w:pict>
          </mc:Fallback>
        </mc:AlternateContent>
      </w:r>
      <w:r w:rsidR="008721FA">
        <w:t xml:space="preserve">(Write </w:t>
      </w:r>
      <w:r w:rsidR="0024617B">
        <w:t xml:space="preserve">a </w:t>
      </w:r>
      <w:r w:rsidR="008721FA">
        <w:t>Brief Introduction of the project)</w:t>
      </w:r>
    </w:p>
    <w:p w14:paraId="7407C981" w14:textId="71B4ED03" w:rsidR="003F00B4" w:rsidRPr="003F00B4" w:rsidRDefault="003F00B4" w:rsidP="003F00B4">
      <w:pPr>
        <w:tabs>
          <w:tab w:val="left" w:pos="5175"/>
        </w:tabs>
        <w:ind w:left="737" w:hanging="737"/>
        <w:rPr>
          <w:lang w:val="en-IN"/>
        </w:rPr>
      </w:pPr>
      <w:r>
        <w:rPr>
          <w:lang w:val="en-IN"/>
        </w:rPr>
        <w:t xml:space="preserve">               </w:t>
      </w:r>
    </w:p>
    <w:p w14:paraId="1E604105" w14:textId="77777777" w:rsidR="00F00A11" w:rsidRDefault="00F00A11" w:rsidP="00F00A11">
      <w:pPr>
        <w:tabs>
          <w:tab w:val="left" w:pos="5175"/>
        </w:tabs>
        <w:ind w:left="737" w:hanging="737"/>
        <w:jc w:val="both"/>
      </w:pPr>
    </w:p>
    <w:p w14:paraId="6DAB1A41" w14:textId="77777777" w:rsidR="00F00A11" w:rsidRDefault="00F00A11" w:rsidP="00F00A11">
      <w:pPr>
        <w:tabs>
          <w:tab w:val="left" w:pos="5175"/>
        </w:tabs>
        <w:ind w:left="737" w:hanging="737"/>
        <w:jc w:val="both"/>
      </w:pPr>
    </w:p>
    <w:p w14:paraId="581B2DB7" w14:textId="77777777" w:rsidR="00F00A11" w:rsidRDefault="00F00A11" w:rsidP="00F00A11">
      <w:pPr>
        <w:tabs>
          <w:tab w:val="left" w:pos="5175"/>
        </w:tabs>
        <w:ind w:left="737" w:hanging="737"/>
        <w:jc w:val="both"/>
        <w:rPr>
          <w:b/>
          <w:sz w:val="40"/>
          <w:szCs w:val="28"/>
        </w:rPr>
      </w:pPr>
      <w:r w:rsidRPr="00D2751D">
        <w:br w:type="page"/>
      </w:r>
    </w:p>
    <w:p w14:paraId="25B5BA4C" w14:textId="77777777" w:rsidR="00F00A11" w:rsidRPr="00E507B3" w:rsidRDefault="00F00A11" w:rsidP="00F00A11">
      <w:pPr>
        <w:pStyle w:val="Heading"/>
        <w:rPr>
          <w:rFonts w:ascii="Book Antiqua" w:hAnsi="Book Antiqua"/>
          <w:b/>
          <w:sz w:val="36"/>
          <w:szCs w:val="36"/>
        </w:rPr>
      </w:pPr>
      <w:r w:rsidRPr="00E507B3">
        <w:rPr>
          <w:rFonts w:ascii="Book Antiqua" w:hAnsi="Book Antiqua"/>
          <w:b/>
          <w:sz w:val="36"/>
          <w:szCs w:val="36"/>
        </w:rPr>
        <w:lastRenderedPageBreak/>
        <w:t>2. Problem Statement</w:t>
      </w:r>
    </w:p>
    <w:p w14:paraId="47B8AFE7" w14:textId="1715E8A4" w:rsidR="00F00A11" w:rsidRPr="00DB25E4" w:rsidRDefault="008721FA" w:rsidP="00F00A11">
      <w:pPr>
        <w:pStyle w:val="NoSpacing"/>
        <w:rPr>
          <w:rFonts w:ascii="Bookman Old Style" w:hAnsi="Bookman Old Style"/>
          <w:sz w:val="28"/>
          <w:szCs w:val="28"/>
        </w:rPr>
      </w:pPr>
      <w:r w:rsidRPr="00DB25E4">
        <w:rPr>
          <w:rFonts w:ascii="Bookman Old Style" w:hAnsi="Bookman Old Style"/>
          <w:sz w:val="28"/>
          <w:szCs w:val="28"/>
        </w:rPr>
        <w:t>(write objectives of the design)</w:t>
      </w:r>
    </w:p>
    <w:p w14:paraId="134116E6" w14:textId="77777777" w:rsidR="00F00A11" w:rsidRPr="00DB25E4" w:rsidRDefault="00F00A11" w:rsidP="00F00A11">
      <w:pPr>
        <w:pStyle w:val="NoSpacing"/>
        <w:rPr>
          <w:rFonts w:ascii="Bookman Old Style" w:hAnsi="Bookman Old Style"/>
          <w:sz w:val="28"/>
          <w:szCs w:val="28"/>
        </w:rPr>
      </w:pPr>
    </w:p>
    <w:p w14:paraId="43183133" w14:textId="5FF689CD" w:rsidR="00F00A11" w:rsidRPr="00BD6B7C" w:rsidRDefault="00BD6B7C" w:rsidP="00F00A11">
      <w:pPr>
        <w:pStyle w:val="NoSpacing"/>
        <w:rPr>
          <w:rFonts w:ascii="Times New Roman" w:hAnsi="Times New Roman" w:cs="Times New Roman"/>
          <w:sz w:val="24"/>
          <w:szCs w:val="24"/>
        </w:rPr>
      </w:pPr>
      <w:r w:rsidRPr="00BD6B7C">
        <w:rPr>
          <w:rFonts w:ascii="Times New Roman" w:hAnsi="Times New Roman" w:cs="Times New Roman"/>
          <w:sz w:val="24"/>
          <w:szCs w:val="24"/>
        </w:rPr>
        <w:t>The objective of this project is to design and implement an interpreter in Python for a simple assembly language based on a one</w:t>
      </w:r>
      <w:r w:rsidRPr="00BD6B7C">
        <w:rPr>
          <w:rFonts w:ascii="Times New Roman" w:hAnsi="Times New Roman" w:cs="Times New Roman"/>
          <w:sz w:val="24"/>
          <w:szCs w:val="24"/>
        </w:rPr>
        <w:noBreakHyphen/>
        <w:t>accumulator machine architecture. The machine contains only a single register, called the accumulator, and all data operands reside in memory locations. The interpreter must be capable of reading and executing a predefined set of instructions, including arithmetic, logical, and data transfer operations, by appropriately updating the accumulator and memory contents. The challenge lies in accurately simulating low</w:t>
      </w:r>
      <w:r w:rsidRPr="00BD6B7C">
        <w:rPr>
          <w:rFonts w:ascii="Times New Roman" w:hAnsi="Times New Roman" w:cs="Times New Roman"/>
          <w:sz w:val="24"/>
          <w:szCs w:val="24"/>
        </w:rPr>
        <w:noBreakHyphen/>
        <w:t>level instruction execution, decoding opcodes, handling memory access, and maintaining correct execution flow. This problem aims to provide practical insight into how basic processor architectures operate and how assembly</w:t>
      </w:r>
      <w:r w:rsidRPr="00BD6B7C">
        <w:rPr>
          <w:rFonts w:ascii="Times New Roman" w:hAnsi="Times New Roman" w:cs="Times New Roman"/>
          <w:sz w:val="24"/>
          <w:szCs w:val="24"/>
        </w:rPr>
        <w:noBreakHyphen/>
        <w:t>level instructions are interpreted using a high</w:t>
      </w:r>
      <w:r w:rsidRPr="00BD6B7C">
        <w:rPr>
          <w:rFonts w:ascii="Times New Roman" w:hAnsi="Times New Roman" w:cs="Times New Roman"/>
          <w:sz w:val="24"/>
          <w:szCs w:val="24"/>
        </w:rPr>
        <w:noBreakHyphen/>
        <w:t>level programming language.</w:t>
      </w:r>
    </w:p>
    <w:p w14:paraId="12243B7C" w14:textId="77777777" w:rsidR="00F00A11" w:rsidRDefault="00F00A11" w:rsidP="00F00A11">
      <w:pPr>
        <w:pStyle w:val="NoSpacing"/>
      </w:pPr>
    </w:p>
    <w:p w14:paraId="130AC23E" w14:textId="77777777" w:rsidR="00F00A11" w:rsidRDefault="00F00A11" w:rsidP="00F00A11">
      <w:pPr>
        <w:pStyle w:val="NoSpacing"/>
        <w:sectPr w:rsidR="00F00A11">
          <w:headerReference w:type="default" r:id="rId10"/>
          <w:footerReference w:type="default" r:id="rId11"/>
          <w:pgSz w:w="11906" w:h="16838"/>
          <w:pgMar w:top="1440" w:right="1440" w:bottom="1440" w:left="1440" w:header="720" w:footer="720" w:gutter="0"/>
          <w:pgNumType w:start="1"/>
          <w:cols w:space="720"/>
          <w:formProt w:val="0"/>
          <w:docGrid w:linePitch="360" w:charSpace="-2049"/>
        </w:sectPr>
      </w:pPr>
    </w:p>
    <w:p w14:paraId="1ECA6EDC" w14:textId="046DFDE3" w:rsidR="00F00A11" w:rsidRPr="00E507B3" w:rsidRDefault="00F00A11" w:rsidP="00F00A11">
      <w:pPr>
        <w:pStyle w:val="Heading"/>
        <w:rPr>
          <w:rFonts w:ascii="Book Antiqua" w:hAnsi="Book Antiqua"/>
          <w:b/>
          <w:sz w:val="36"/>
          <w:szCs w:val="36"/>
        </w:rPr>
      </w:pPr>
      <w:r w:rsidRPr="00E507B3">
        <w:rPr>
          <w:rFonts w:ascii="Book Antiqua" w:hAnsi="Book Antiqua"/>
          <w:b/>
          <w:sz w:val="36"/>
          <w:szCs w:val="36"/>
        </w:rPr>
        <w:lastRenderedPageBreak/>
        <w:t xml:space="preserve">3. </w:t>
      </w:r>
      <w:r w:rsidR="00B73B37">
        <w:rPr>
          <w:rFonts w:ascii="Book Antiqua" w:hAnsi="Book Antiqua"/>
          <w:b/>
          <w:sz w:val="36"/>
          <w:szCs w:val="36"/>
        </w:rPr>
        <w:t>System Architecture</w:t>
      </w:r>
    </w:p>
    <w:p w14:paraId="570BB973" w14:textId="4988F81A" w:rsidR="00F00A11" w:rsidRPr="00DB25E4" w:rsidRDefault="008721FA" w:rsidP="00F00A11">
      <w:pPr>
        <w:ind w:left="1417"/>
        <w:rPr>
          <w:rFonts w:ascii="Book Antiqua" w:hAnsi="Book Antiqua"/>
        </w:rPr>
      </w:pPr>
      <w:r w:rsidRPr="00DB25E4">
        <w:rPr>
          <w:rFonts w:ascii="Book Antiqua" w:hAnsi="Book Antiqua"/>
        </w:rPr>
        <w:t>(Include Bloc</w:t>
      </w:r>
      <w:r w:rsidR="00694112" w:rsidRPr="00DB25E4">
        <w:rPr>
          <w:rFonts w:ascii="Book Antiqua" w:hAnsi="Book Antiqua"/>
        </w:rPr>
        <w:t>k Diagram/ Flow chart of your design)</w:t>
      </w:r>
    </w:p>
    <w:p w14:paraId="4F078A41" w14:textId="77777777" w:rsidR="00694112" w:rsidRDefault="00694112" w:rsidP="00F00A11">
      <w:pPr>
        <w:ind w:left="1417"/>
      </w:pPr>
    </w:p>
    <w:p w14:paraId="77D64E36" w14:textId="77777777" w:rsidR="00F00A11" w:rsidRDefault="00F00A11" w:rsidP="00F00A11">
      <w:pPr>
        <w:pStyle w:val="NoSpacing"/>
        <w:jc w:val="both"/>
      </w:pPr>
    </w:p>
    <w:p w14:paraId="4D5F4101" w14:textId="77777777" w:rsidR="00F00A11" w:rsidRDefault="00F00A11" w:rsidP="00F00A11">
      <w:pPr>
        <w:pStyle w:val="NoSpacing"/>
        <w:jc w:val="both"/>
      </w:pPr>
    </w:p>
    <w:p w14:paraId="6E020C28" w14:textId="613FA438" w:rsidR="00BD6B7C" w:rsidRDefault="00BD6B7C" w:rsidP="00BD6B7C">
      <w:pPr>
        <w:tabs>
          <w:tab w:val="left" w:pos="1392"/>
        </w:tabs>
        <w:rPr>
          <w:rFonts w:ascii="Georgia" w:eastAsiaTheme="minorHAnsi" w:hAnsi="Georgia"/>
        </w:rPr>
      </w:pPr>
      <w:r>
        <w:rPr>
          <w:rFonts w:ascii="Georgia" w:eastAsiaTheme="minorHAnsi" w:hAnsi="Georgia"/>
        </w:rPr>
        <w:tab/>
      </w:r>
      <w:r w:rsidRPr="00BD6B7C">
        <w:rPr>
          <w:rFonts w:ascii="Georgia" w:eastAsiaTheme="minorHAnsi" w:hAnsi="Georgia"/>
          <w:noProof/>
        </w:rPr>
        <w:drawing>
          <wp:inline distT="0" distB="0" distL="0" distR="0" wp14:anchorId="618BDEEB" wp14:editId="707AA1CD">
            <wp:extent cx="6103620" cy="4077273"/>
            <wp:effectExtent l="0" t="0" r="0" b="0"/>
            <wp:docPr id="209561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11862" name=""/>
                    <pic:cNvPicPr/>
                  </pic:nvPicPr>
                  <pic:blipFill rotWithShape="1">
                    <a:blip r:embed="rId12"/>
                    <a:srcRect r="953"/>
                    <a:stretch>
                      <a:fillRect/>
                    </a:stretch>
                  </pic:blipFill>
                  <pic:spPr bwMode="auto">
                    <a:xfrm>
                      <a:off x="0" y="0"/>
                      <a:ext cx="6112254" cy="4083041"/>
                    </a:xfrm>
                    <a:prstGeom prst="rect">
                      <a:avLst/>
                    </a:prstGeom>
                    <a:ln>
                      <a:noFill/>
                    </a:ln>
                    <a:extLst>
                      <a:ext uri="{53640926-AAD7-44D8-BBD7-CCE9431645EC}">
                        <a14:shadowObscured xmlns:a14="http://schemas.microsoft.com/office/drawing/2010/main"/>
                      </a:ext>
                    </a:extLst>
                  </pic:spPr>
                </pic:pic>
              </a:graphicData>
            </a:graphic>
          </wp:inline>
        </w:drawing>
      </w:r>
    </w:p>
    <w:p w14:paraId="73835ADC" w14:textId="5F994647" w:rsidR="00BD6B7C" w:rsidRPr="00BD6B7C" w:rsidRDefault="00BD6B7C" w:rsidP="00BD6B7C">
      <w:pPr>
        <w:tabs>
          <w:tab w:val="left" w:pos="1392"/>
        </w:tabs>
        <w:sectPr w:rsidR="00BD6B7C" w:rsidRPr="00BD6B7C" w:rsidSect="0003109B">
          <w:pgSz w:w="11906" w:h="16838"/>
          <w:pgMar w:top="1440" w:right="1440" w:bottom="1440" w:left="1440" w:header="720" w:footer="720" w:gutter="0"/>
          <w:cols w:space="720"/>
          <w:formProt w:val="0"/>
          <w:docGrid w:linePitch="360" w:charSpace="-2049"/>
        </w:sectPr>
      </w:pPr>
      <w:r>
        <w:tab/>
      </w:r>
    </w:p>
    <w:p w14:paraId="1141A3D5" w14:textId="77889C81" w:rsidR="00F00A11" w:rsidRPr="00E507B3" w:rsidRDefault="00F00A11" w:rsidP="00F00A11">
      <w:pPr>
        <w:pStyle w:val="Heading"/>
        <w:rPr>
          <w:rFonts w:ascii="Book Antiqua" w:hAnsi="Book Antiqua"/>
          <w:b/>
          <w:sz w:val="36"/>
          <w:szCs w:val="36"/>
        </w:rPr>
      </w:pPr>
      <w:r w:rsidRPr="00E507B3">
        <w:rPr>
          <w:rFonts w:ascii="Book Antiqua" w:hAnsi="Book Antiqua"/>
          <w:b/>
          <w:sz w:val="36"/>
          <w:szCs w:val="36"/>
        </w:rPr>
        <w:lastRenderedPageBreak/>
        <w:t xml:space="preserve">4. </w:t>
      </w:r>
      <w:r w:rsidR="00B73B37">
        <w:rPr>
          <w:rFonts w:ascii="Book Antiqua" w:hAnsi="Book Antiqua"/>
          <w:b/>
          <w:sz w:val="36"/>
          <w:szCs w:val="36"/>
        </w:rPr>
        <w:t>Instruction Set Description</w:t>
      </w:r>
    </w:p>
    <w:p w14:paraId="1E36EA3D" w14:textId="77777777" w:rsidR="00F00A11" w:rsidRDefault="00F00A11" w:rsidP="00F00A11">
      <w:pPr>
        <w:pStyle w:val="ListParagraph"/>
        <w:ind w:left="1080"/>
        <w:rPr>
          <w:rFonts w:ascii="Times New Roman" w:hAnsi="Times New Roman"/>
          <w:sz w:val="28"/>
          <w:szCs w:val="28"/>
        </w:rPr>
      </w:pPr>
    </w:p>
    <w:p w14:paraId="7E5E0E09" w14:textId="77777777" w:rsidR="00A27BCC" w:rsidRDefault="00694112" w:rsidP="00F00A11">
      <w:pPr>
        <w:pStyle w:val="ListParagraph"/>
        <w:ind w:left="1080"/>
        <w:rPr>
          <w:rFonts w:ascii="Book Antiqua" w:hAnsi="Book Antiqua"/>
        </w:rPr>
      </w:pPr>
      <w:r w:rsidRPr="00DB25E4">
        <w:rPr>
          <w:rFonts w:ascii="Book Antiqua" w:hAnsi="Book Antiqua"/>
        </w:rPr>
        <w:t>(Description of Ins</w:t>
      </w:r>
      <w:r w:rsidR="00DB25E4">
        <w:rPr>
          <w:rFonts w:ascii="Book Antiqua" w:hAnsi="Book Antiqua"/>
        </w:rPr>
        <w:t>t</w:t>
      </w:r>
      <w:r w:rsidRPr="00DB25E4">
        <w:rPr>
          <w:rFonts w:ascii="Book Antiqua" w:hAnsi="Book Antiqua"/>
        </w:rPr>
        <w:t>ructions)</w:t>
      </w:r>
    </w:p>
    <w:p w14:paraId="28DD1C2C" w14:textId="77777777" w:rsidR="00BD6B7C" w:rsidRDefault="00BD6B7C" w:rsidP="00BD6B7C">
      <w:pPr>
        <w:rPr>
          <w:rFonts w:ascii="Book Antiqua" w:hAnsi="Book Antiqua"/>
        </w:rPr>
      </w:pPr>
    </w:p>
    <w:p w14:paraId="47CC4566" w14:textId="77777777" w:rsidR="00BD6B7C" w:rsidRPr="00BD6B7C" w:rsidRDefault="00BD6B7C" w:rsidP="00BD6B7C">
      <w:pPr>
        <w:rPr>
          <w:rFonts w:ascii="Times New Roman" w:hAnsi="Times New Roman" w:cs="Times New Roman"/>
          <w:sz w:val="24"/>
          <w:szCs w:val="24"/>
          <w:lang w:val="en-IN"/>
        </w:rPr>
      </w:pPr>
      <w:r w:rsidRPr="00BD6B7C">
        <w:rPr>
          <w:rFonts w:ascii="Times New Roman" w:hAnsi="Times New Roman" w:cs="Times New Roman"/>
          <w:sz w:val="24"/>
          <w:szCs w:val="24"/>
          <w:lang w:val="en-IN"/>
        </w:rPr>
        <w:t>The one</w:t>
      </w:r>
      <w:r w:rsidRPr="00BD6B7C">
        <w:rPr>
          <w:rFonts w:ascii="Times New Roman" w:hAnsi="Times New Roman" w:cs="Times New Roman"/>
          <w:sz w:val="24"/>
          <w:szCs w:val="24"/>
          <w:lang w:val="en-IN"/>
        </w:rPr>
        <w:noBreakHyphen/>
        <w:t>accumulator machine supports a small and well</w:t>
      </w:r>
      <w:r w:rsidRPr="00BD6B7C">
        <w:rPr>
          <w:rFonts w:ascii="Times New Roman" w:hAnsi="Times New Roman" w:cs="Times New Roman"/>
          <w:sz w:val="24"/>
          <w:szCs w:val="24"/>
          <w:lang w:val="en-IN"/>
        </w:rPr>
        <w:noBreakHyphen/>
        <w:t>defined set of instructions designed to perform data movement, arithmetic operations, and logical operations using a single register called the accumulator (ACC). All instructions operate sequentially, and operands are always referenced from memory locations. The </w:t>
      </w:r>
      <w:r w:rsidRPr="00BD6B7C">
        <w:rPr>
          <w:rFonts w:ascii="Times New Roman" w:hAnsi="Times New Roman" w:cs="Times New Roman"/>
          <w:b/>
          <w:bCs/>
          <w:sz w:val="24"/>
          <w:szCs w:val="24"/>
          <w:lang w:val="en-IN"/>
        </w:rPr>
        <w:t>LD (Load)</w:t>
      </w:r>
      <w:r w:rsidRPr="00BD6B7C">
        <w:rPr>
          <w:rFonts w:ascii="Times New Roman" w:hAnsi="Times New Roman" w:cs="Times New Roman"/>
          <w:sz w:val="24"/>
          <w:szCs w:val="24"/>
          <w:lang w:val="en-IN"/>
        </w:rPr>
        <w:t> instruction loads the contents of a specified memory location into the accumulator, while </w:t>
      </w:r>
      <w:r w:rsidRPr="00BD6B7C">
        <w:rPr>
          <w:rFonts w:ascii="Times New Roman" w:hAnsi="Times New Roman" w:cs="Times New Roman"/>
          <w:b/>
          <w:bCs/>
          <w:sz w:val="24"/>
          <w:szCs w:val="24"/>
          <w:lang w:val="en-IN"/>
        </w:rPr>
        <w:t>ST (Store)</w:t>
      </w:r>
      <w:r w:rsidRPr="00BD6B7C">
        <w:rPr>
          <w:rFonts w:ascii="Times New Roman" w:hAnsi="Times New Roman" w:cs="Times New Roman"/>
          <w:sz w:val="24"/>
          <w:szCs w:val="24"/>
          <w:lang w:val="en-IN"/>
        </w:rPr>
        <w:t> saves the current value of the accumulator back to a given memory address. Arithmetic instructions such as </w:t>
      </w:r>
      <w:r w:rsidRPr="00BD6B7C">
        <w:rPr>
          <w:rFonts w:ascii="Times New Roman" w:hAnsi="Times New Roman" w:cs="Times New Roman"/>
          <w:b/>
          <w:bCs/>
          <w:sz w:val="24"/>
          <w:szCs w:val="24"/>
          <w:lang w:val="en-IN"/>
        </w:rPr>
        <w:t>ADD</w:t>
      </w:r>
      <w:r w:rsidRPr="00BD6B7C">
        <w:rPr>
          <w:rFonts w:ascii="Times New Roman" w:hAnsi="Times New Roman" w:cs="Times New Roman"/>
          <w:sz w:val="24"/>
          <w:szCs w:val="24"/>
          <w:lang w:val="en-IN"/>
        </w:rPr>
        <w:t>, </w:t>
      </w:r>
      <w:r w:rsidRPr="00BD6B7C">
        <w:rPr>
          <w:rFonts w:ascii="Times New Roman" w:hAnsi="Times New Roman" w:cs="Times New Roman"/>
          <w:b/>
          <w:bCs/>
          <w:sz w:val="24"/>
          <w:szCs w:val="24"/>
          <w:lang w:val="en-IN"/>
        </w:rPr>
        <w:t>SUB</w:t>
      </w:r>
      <w:r w:rsidRPr="00BD6B7C">
        <w:rPr>
          <w:rFonts w:ascii="Times New Roman" w:hAnsi="Times New Roman" w:cs="Times New Roman"/>
          <w:sz w:val="24"/>
          <w:szCs w:val="24"/>
          <w:lang w:val="en-IN"/>
        </w:rPr>
        <w:t>, </w:t>
      </w:r>
      <w:r w:rsidRPr="00BD6B7C">
        <w:rPr>
          <w:rFonts w:ascii="Times New Roman" w:hAnsi="Times New Roman" w:cs="Times New Roman"/>
          <w:b/>
          <w:bCs/>
          <w:sz w:val="24"/>
          <w:szCs w:val="24"/>
          <w:lang w:val="en-IN"/>
        </w:rPr>
        <w:t>MUL</w:t>
      </w:r>
      <w:r w:rsidRPr="00BD6B7C">
        <w:rPr>
          <w:rFonts w:ascii="Times New Roman" w:hAnsi="Times New Roman" w:cs="Times New Roman"/>
          <w:sz w:val="24"/>
          <w:szCs w:val="24"/>
          <w:lang w:val="en-IN"/>
        </w:rPr>
        <w:t>, and </w:t>
      </w:r>
      <w:r w:rsidRPr="00BD6B7C">
        <w:rPr>
          <w:rFonts w:ascii="Times New Roman" w:hAnsi="Times New Roman" w:cs="Times New Roman"/>
          <w:b/>
          <w:bCs/>
          <w:sz w:val="24"/>
          <w:szCs w:val="24"/>
          <w:lang w:val="en-IN"/>
        </w:rPr>
        <w:t>DIV</w:t>
      </w:r>
      <w:r w:rsidRPr="00BD6B7C">
        <w:rPr>
          <w:rFonts w:ascii="Times New Roman" w:hAnsi="Times New Roman" w:cs="Times New Roman"/>
          <w:sz w:val="24"/>
          <w:szCs w:val="24"/>
          <w:lang w:val="en-IN"/>
        </w:rPr>
        <w:t> perform addition, subtraction, multiplication, and division respectively between the accumulator and a memory operand, storing the result in the accumulator. Logical instructions including </w:t>
      </w:r>
      <w:r w:rsidRPr="00BD6B7C">
        <w:rPr>
          <w:rFonts w:ascii="Times New Roman" w:hAnsi="Times New Roman" w:cs="Times New Roman"/>
          <w:b/>
          <w:bCs/>
          <w:sz w:val="24"/>
          <w:szCs w:val="24"/>
          <w:lang w:val="en-IN"/>
        </w:rPr>
        <w:t>AND</w:t>
      </w:r>
      <w:r w:rsidRPr="00BD6B7C">
        <w:rPr>
          <w:rFonts w:ascii="Times New Roman" w:hAnsi="Times New Roman" w:cs="Times New Roman"/>
          <w:sz w:val="24"/>
          <w:szCs w:val="24"/>
          <w:lang w:val="en-IN"/>
        </w:rPr>
        <w:t> and </w:t>
      </w:r>
      <w:r w:rsidRPr="00BD6B7C">
        <w:rPr>
          <w:rFonts w:ascii="Times New Roman" w:hAnsi="Times New Roman" w:cs="Times New Roman"/>
          <w:b/>
          <w:bCs/>
          <w:sz w:val="24"/>
          <w:szCs w:val="24"/>
          <w:lang w:val="en-IN"/>
        </w:rPr>
        <w:t>OR</w:t>
      </w:r>
      <w:r w:rsidRPr="00BD6B7C">
        <w:rPr>
          <w:rFonts w:ascii="Times New Roman" w:hAnsi="Times New Roman" w:cs="Times New Roman"/>
          <w:sz w:val="24"/>
          <w:szCs w:val="24"/>
          <w:lang w:val="en-IN"/>
        </w:rPr>
        <w:t> carry out bitwise logical operations between the accumulator and memory data, whereas </w:t>
      </w:r>
      <w:r w:rsidRPr="00BD6B7C">
        <w:rPr>
          <w:rFonts w:ascii="Times New Roman" w:hAnsi="Times New Roman" w:cs="Times New Roman"/>
          <w:b/>
          <w:bCs/>
          <w:sz w:val="24"/>
          <w:szCs w:val="24"/>
          <w:lang w:val="en-IN"/>
        </w:rPr>
        <w:t>NOT</w:t>
      </w:r>
      <w:r w:rsidRPr="00BD6B7C">
        <w:rPr>
          <w:rFonts w:ascii="Times New Roman" w:hAnsi="Times New Roman" w:cs="Times New Roman"/>
          <w:sz w:val="24"/>
          <w:szCs w:val="24"/>
          <w:lang w:val="en-IN"/>
        </w:rPr>
        <w:t> performs a unary bitwise complement on the accumulator itself. This simple instruction set effectively demonstrates how basic computations and data handling are achieved in accumulator</w:t>
      </w:r>
      <w:r w:rsidRPr="00BD6B7C">
        <w:rPr>
          <w:rFonts w:ascii="Times New Roman" w:hAnsi="Times New Roman" w:cs="Times New Roman"/>
          <w:sz w:val="24"/>
          <w:szCs w:val="24"/>
          <w:lang w:val="en-IN"/>
        </w:rPr>
        <w:noBreakHyphen/>
        <w:t>based processor architectures.</w:t>
      </w:r>
    </w:p>
    <w:p w14:paraId="0B4F3912" w14:textId="77777777" w:rsidR="00BD6B7C" w:rsidRDefault="00BD6B7C" w:rsidP="00BD6B7C">
      <w:pPr>
        <w:rPr>
          <w:rFonts w:ascii="Book Antiqua" w:hAnsi="Book Antiqua"/>
        </w:rPr>
      </w:pPr>
    </w:p>
    <w:p w14:paraId="1CC4C921" w14:textId="77777777" w:rsidR="00BD6B7C" w:rsidRDefault="00BD6B7C" w:rsidP="00BD6B7C">
      <w:pPr>
        <w:rPr>
          <w:rFonts w:ascii="Book Antiqua" w:hAnsi="Book Antiqua"/>
        </w:rPr>
      </w:pPr>
    </w:p>
    <w:p w14:paraId="3BC4E10E" w14:textId="73BE1397" w:rsidR="00BD6B7C" w:rsidRPr="00BD6B7C" w:rsidRDefault="00BD6B7C" w:rsidP="00BD6B7C">
      <w:pPr>
        <w:sectPr w:rsidR="00BD6B7C" w:rsidRPr="00BD6B7C" w:rsidSect="0003109B">
          <w:pgSz w:w="11906" w:h="16838"/>
          <w:pgMar w:top="1440" w:right="1440" w:bottom="1440" w:left="1440" w:header="720" w:footer="720" w:gutter="0"/>
          <w:cols w:space="720"/>
          <w:formProt w:val="0"/>
          <w:docGrid w:linePitch="360" w:charSpace="-2049"/>
        </w:sectPr>
      </w:pPr>
    </w:p>
    <w:p w14:paraId="5B39C22A" w14:textId="5CD44283" w:rsidR="00B73B37" w:rsidRDefault="00B73B37" w:rsidP="00F00A11">
      <w:pPr>
        <w:pStyle w:val="Heading"/>
        <w:rPr>
          <w:rFonts w:ascii="Book Antiqua" w:hAnsi="Book Antiqua"/>
          <w:b/>
          <w:sz w:val="36"/>
          <w:szCs w:val="36"/>
        </w:rPr>
      </w:pPr>
      <w:r>
        <w:rPr>
          <w:rFonts w:ascii="Book Antiqua" w:hAnsi="Book Antiqua"/>
          <w:b/>
          <w:sz w:val="36"/>
          <w:szCs w:val="36"/>
        </w:rPr>
        <w:lastRenderedPageBreak/>
        <w:t>5. CPU Execution model</w:t>
      </w:r>
    </w:p>
    <w:p w14:paraId="4C276778" w14:textId="15C6F50C" w:rsidR="00B73B37" w:rsidRPr="00DB25E4" w:rsidRDefault="00694112" w:rsidP="00F00A11">
      <w:pPr>
        <w:pStyle w:val="Heading"/>
        <w:rPr>
          <w:rFonts w:ascii="Book Antiqua" w:hAnsi="Book Antiqua"/>
          <w:bCs/>
          <w:sz w:val="22"/>
          <w:szCs w:val="22"/>
        </w:rPr>
      </w:pPr>
      <w:r w:rsidRPr="00DB25E4">
        <w:rPr>
          <w:rFonts w:ascii="Book Antiqua" w:hAnsi="Book Antiqua"/>
          <w:bCs/>
          <w:sz w:val="22"/>
          <w:szCs w:val="22"/>
        </w:rPr>
        <w:t>(write about CPU execution Cycles)</w:t>
      </w:r>
    </w:p>
    <w:p w14:paraId="64583521" w14:textId="77777777" w:rsidR="00BD6B7C" w:rsidRPr="00BD6B7C" w:rsidRDefault="00BD6B7C" w:rsidP="00BD6B7C">
      <w:pPr>
        <w:pStyle w:val="Heading"/>
        <w:numPr>
          <w:ilvl w:val="0"/>
          <w:numId w:val="16"/>
        </w:numPr>
        <w:rPr>
          <w:rFonts w:ascii="Times New Roman" w:hAnsi="Times New Roman" w:cs="Times New Roman"/>
          <w:bCs/>
          <w:sz w:val="24"/>
          <w:szCs w:val="24"/>
          <w:lang w:val="en-IN"/>
        </w:rPr>
      </w:pPr>
      <w:r w:rsidRPr="00BD6B7C">
        <w:rPr>
          <w:rFonts w:ascii="Times New Roman" w:hAnsi="Times New Roman" w:cs="Times New Roman"/>
          <w:bCs/>
          <w:sz w:val="24"/>
          <w:szCs w:val="24"/>
          <w:lang w:val="en-IN"/>
        </w:rPr>
        <w:t>The CPU follows a repetitive sequence of steps known as the instruction execution cycle.</w:t>
      </w:r>
    </w:p>
    <w:p w14:paraId="0AF0D29E" w14:textId="006D5F5E" w:rsidR="00BD6B7C" w:rsidRPr="00BD6B7C" w:rsidRDefault="00BD6B7C" w:rsidP="00BD6B7C">
      <w:pPr>
        <w:pStyle w:val="Heading"/>
        <w:numPr>
          <w:ilvl w:val="0"/>
          <w:numId w:val="16"/>
        </w:numPr>
        <w:rPr>
          <w:rFonts w:ascii="Times New Roman" w:hAnsi="Times New Roman" w:cs="Times New Roman"/>
          <w:bCs/>
          <w:sz w:val="24"/>
          <w:szCs w:val="24"/>
          <w:lang w:val="en-IN"/>
        </w:rPr>
      </w:pPr>
      <w:r w:rsidRPr="00BD6B7C">
        <w:rPr>
          <w:rFonts w:ascii="Times New Roman" w:hAnsi="Times New Roman" w:cs="Times New Roman"/>
          <w:bCs/>
          <w:sz w:val="24"/>
          <w:szCs w:val="24"/>
          <w:lang w:val="en-IN"/>
        </w:rPr>
        <w:t>Fetch Phase:</w:t>
      </w:r>
      <w:r>
        <w:rPr>
          <w:rFonts w:ascii="Times New Roman" w:hAnsi="Times New Roman" w:cs="Times New Roman"/>
          <w:bCs/>
          <w:sz w:val="24"/>
          <w:szCs w:val="24"/>
          <w:lang w:val="en-IN"/>
        </w:rPr>
        <w:t xml:space="preserve"> </w:t>
      </w:r>
      <w:r w:rsidRPr="00BD6B7C">
        <w:rPr>
          <w:rFonts w:ascii="Times New Roman" w:hAnsi="Times New Roman" w:cs="Times New Roman"/>
          <w:bCs/>
          <w:sz w:val="24"/>
          <w:szCs w:val="24"/>
          <w:lang w:val="en-IN"/>
        </w:rPr>
        <w:t>The CPU fetches the next instruction from memory using the Program Counter (PC).</w:t>
      </w:r>
    </w:p>
    <w:p w14:paraId="45C3B749" w14:textId="33E69ADA" w:rsidR="00BD6B7C" w:rsidRPr="00BD6B7C" w:rsidRDefault="00BD6B7C" w:rsidP="00BD6B7C">
      <w:pPr>
        <w:pStyle w:val="Heading"/>
        <w:numPr>
          <w:ilvl w:val="0"/>
          <w:numId w:val="16"/>
        </w:numPr>
        <w:rPr>
          <w:rFonts w:ascii="Times New Roman" w:hAnsi="Times New Roman" w:cs="Times New Roman"/>
          <w:bCs/>
          <w:sz w:val="24"/>
          <w:szCs w:val="24"/>
          <w:lang w:val="en-IN"/>
        </w:rPr>
      </w:pPr>
      <w:r w:rsidRPr="00BD6B7C">
        <w:rPr>
          <w:rFonts w:ascii="Times New Roman" w:hAnsi="Times New Roman" w:cs="Times New Roman"/>
          <w:bCs/>
          <w:sz w:val="24"/>
          <w:szCs w:val="24"/>
          <w:lang w:val="en-IN"/>
        </w:rPr>
        <w:t>Decode Phase:</w:t>
      </w:r>
      <w:r>
        <w:rPr>
          <w:rFonts w:ascii="Times New Roman" w:hAnsi="Times New Roman" w:cs="Times New Roman"/>
          <w:bCs/>
          <w:sz w:val="24"/>
          <w:szCs w:val="24"/>
          <w:lang w:val="en-IN"/>
        </w:rPr>
        <w:t xml:space="preserve"> </w:t>
      </w:r>
      <w:r w:rsidRPr="00BD6B7C">
        <w:rPr>
          <w:rFonts w:ascii="Times New Roman" w:hAnsi="Times New Roman" w:cs="Times New Roman"/>
          <w:bCs/>
          <w:sz w:val="24"/>
          <w:szCs w:val="24"/>
          <w:lang w:val="en-IN"/>
        </w:rPr>
        <w:t>The fetched instruction is decoded to identify the opcode and the required operation.</w:t>
      </w:r>
      <w:r>
        <w:rPr>
          <w:rFonts w:ascii="Times New Roman" w:hAnsi="Times New Roman" w:cs="Times New Roman"/>
          <w:bCs/>
          <w:sz w:val="24"/>
          <w:szCs w:val="24"/>
          <w:lang w:val="en-IN"/>
        </w:rPr>
        <w:t xml:space="preserve"> </w:t>
      </w:r>
      <w:r w:rsidRPr="00BD6B7C">
        <w:rPr>
          <w:rFonts w:ascii="Times New Roman" w:hAnsi="Times New Roman" w:cs="Times New Roman"/>
          <w:bCs/>
          <w:sz w:val="24"/>
          <w:szCs w:val="24"/>
          <w:lang w:val="en-IN"/>
        </w:rPr>
        <w:t>The CPU determines whether a memory operand is needed.</w:t>
      </w:r>
    </w:p>
    <w:p w14:paraId="03BFB235" w14:textId="53F9A9FE" w:rsidR="00BD6B7C" w:rsidRPr="00BD6B7C" w:rsidRDefault="00BD6B7C" w:rsidP="00BD6B7C">
      <w:pPr>
        <w:pStyle w:val="Heading"/>
        <w:numPr>
          <w:ilvl w:val="0"/>
          <w:numId w:val="16"/>
        </w:numPr>
        <w:rPr>
          <w:rFonts w:ascii="Times New Roman" w:hAnsi="Times New Roman" w:cs="Times New Roman"/>
          <w:bCs/>
          <w:sz w:val="24"/>
          <w:szCs w:val="24"/>
          <w:lang w:val="en-IN"/>
        </w:rPr>
      </w:pPr>
      <w:r w:rsidRPr="00BD6B7C">
        <w:rPr>
          <w:rFonts w:ascii="Times New Roman" w:hAnsi="Times New Roman" w:cs="Times New Roman"/>
          <w:bCs/>
          <w:sz w:val="24"/>
          <w:szCs w:val="24"/>
          <w:lang w:val="en-IN"/>
        </w:rPr>
        <w:t>Execute Phase:</w:t>
      </w:r>
      <w:r>
        <w:rPr>
          <w:rFonts w:ascii="Times New Roman" w:hAnsi="Times New Roman" w:cs="Times New Roman"/>
          <w:bCs/>
          <w:sz w:val="24"/>
          <w:szCs w:val="24"/>
          <w:lang w:val="en-IN"/>
        </w:rPr>
        <w:t xml:space="preserve"> </w:t>
      </w:r>
      <w:r w:rsidRPr="00BD6B7C">
        <w:rPr>
          <w:rFonts w:ascii="Times New Roman" w:hAnsi="Times New Roman" w:cs="Times New Roman"/>
          <w:bCs/>
          <w:sz w:val="24"/>
          <w:szCs w:val="24"/>
          <w:lang w:val="en-IN"/>
        </w:rPr>
        <w:t>The specified operation is performed using the accumulator and memory data.</w:t>
      </w:r>
      <w:r>
        <w:rPr>
          <w:rFonts w:ascii="Times New Roman" w:hAnsi="Times New Roman" w:cs="Times New Roman"/>
          <w:bCs/>
          <w:sz w:val="24"/>
          <w:szCs w:val="24"/>
          <w:lang w:val="en-IN"/>
        </w:rPr>
        <w:t xml:space="preserve"> </w:t>
      </w:r>
      <w:r w:rsidRPr="00BD6B7C">
        <w:rPr>
          <w:rFonts w:ascii="Times New Roman" w:hAnsi="Times New Roman" w:cs="Times New Roman"/>
          <w:bCs/>
          <w:sz w:val="24"/>
          <w:szCs w:val="24"/>
          <w:lang w:val="en-IN"/>
        </w:rPr>
        <w:t>Arithmetic and logical results are stored in the accumulator.</w:t>
      </w:r>
      <w:r>
        <w:rPr>
          <w:rFonts w:ascii="Times New Roman" w:hAnsi="Times New Roman" w:cs="Times New Roman"/>
          <w:bCs/>
          <w:sz w:val="24"/>
          <w:szCs w:val="24"/>
          <w:lang w:val="en-IN"/>
        </w:rPr>
        <w:t xml:space="preserve"> </w:t>
      </w:r>
      <w:r w:rsidRPr="00BD6B7C">
        <w:rPr>
          <w:rFonts w:ascii="Times New Roman" w:hAnsi="Times New Roman" w:cs="Times New Roman"/>
          <w:bCs/>
          <w:sz w:val="24"/>
          <w:szCs w:val="24"/>
          <w:lang w:val="en-IN"/>
        </w:rPr>
        <w:t>Store instructions update the contents of memory.</w:t>
      </w:r>
    </w:p>
    <w:p w14:paraId="479CB13A" w14:textId="73FBA23D" w:rsidR="00BD6B7C" w:rsidRPr="00BD6B7C" w:rsidRDefault="00BD6B7C" w:rsidP="00BD6B7C">
      <w:pPr>
        <w:pStyle w:val="Heading"/>
        <w:numPr>
          <w:ilvl w:val="0"/>
          <w:numId w:val="16"/>
        </w:numPr>
        <w:rPr>
          <w:rFonts w:ascii="Times New Roman" w:hAnsi="Times New Roman" w:cs="Times New Roman"/>
          <w:bCs/>
          <w:sz w:val="24"/>
          <w:szCs w:val="24"/>
          <w:lang w:val="en-IN"/>
        </w:rPr>
      </w:pPr>
      <w:r w:rsidRPr="00BD6B7C">
        <w:rPr>
          <w:rFonts w:ascii="Times New Roman" w:hAnsi="Times New Roman" w:cs="Times New Roman"/>
          <w:bCs/>
          <w:sz w:val="24"/>
          <w:szCs w:val="24"/>
          <w:lang w:val="en-IN"/>
        </w:rPr>
        <w:t>Update Phase:</w:t>
      </w:r>
      <w:r>
        <w:rPr>
          <w:rFonts w:ascii="Times New Roman" w:hAnsi="Times New Roman" w:cs="Times New Roman"/>
          <w:bCs/>
          <w:sz w:val="24"/>
          <w:szCs w:val="24"/>
          <w:lang w:val="en-IN"/>
        </w:rPr>
        <w:t xml:space="preserve"> </w:t>
      </w:r>
      <w:r w:rsidRPr="00BD6B7C">
        <w:rPr>
          <w:rFonts w:ascii="Times New Roman" w:hAnsi="Times New Roman" w:cs="Times New Roman"/>
          <w:bCs/>
          <w:sz w:val="24"/>
          <w:szCs w:val="24"/>
          <w:lang w:val="en-IN"/>
        </w:rPr>
        <w:t>The Program Counter is incremented to point to the next instruction.</w:t>
      </w:r>
    </w:p>
    <w:p w14:paraId="6147D7E8" w14:textId="77777777" w:rsidR="00BD6B7C" w:rsidRPr="00BD6B7C" w:rsidRDefault="00BD6B7C" w:rsidP="00BD6B7C">
      <w:pPr>
        <w:pStyle w:val="Heading"/>
        <w:numPr>
          <w:ilvl w:val="0"/>
          <w:numId w:val="16"/>
        </w:numPr>
        <w:rPr>
          <w:rFonts w:ascii="Times New Roman" w:hAnsi="Times New Roman" w:cs="Times New Roman"/>
          <w:bCs/>
          <w:sz w:val="24"/>
          <w:szCs w:val="24"/>
          <w:lang w:val="en-IN"/>
        </w:rPr>
      </w:pPr>
      <w:r w:rsidRPr="00BD6B7C">
        <w:rPr>
          <w:rFonts w:ascii="Times New Roman" w:hAnsi="Times New Roman" w:cs="Times New Roman"/>
          <w:bCs/>
          <w:sz w:val="24"/>
          <w:szCs w:val="24"/>
          <w:lang w:val="en-IN"/>
        </w:rPr>
        <w:t>The cycle repeats until all instructions in the program are executed.</w:t>
      </w:r>
    </w:p>
    <w:p w14:paraId="42AAA25A" w14:textId="77777777" w:rsidR="00B73B37" w:rsidRDefault="00B73B37" w:rsidP="00F00A11">
      <w:pPr>
        <w:pStyle w:val="Heading"/>
        <w:rPr>
          <w:rFonts w:ascii="Book Antiqua" w:hAnsi="Book Antiqua"/>
          <w:b/>
          <w:sz w:val="36"/>
          <w:szCs w:val="36"/>
        </w:rPr>
      </w:pPr>
    </w:p>
    <w:p w14:paraId="0B886F44" w14:textId="77777777" w:rsidR="00B73B37" w:rsidRDefault="00B73B37" w:rsidP="00F00A11">
      <w:pPr>
        <w:pStyle w:val="Heading"/>
        <w:rPr>
          <w:rFonts w:ascii="Book Antiqua" w:hAnsi="Book Antiqua"/>
          <w:b/>
          <w:sz w:val="36"/>
          <w:szCs w:val="36"/>
        </w:rPr>
      </w:pPr>
    </w:p>
    <w:p w14:paraId="71624E43" w14:textId="77777777" w:rsidR="006B6608" w:rsidRDefault="006B6608" w:rsidP="006B6608">
      <w:pPr>
        <w:pStyle w:val="BodyText"/>
      </w:pPr>
    </w:p>
    <w:p w14:paraId="29DE44F4" w14:textId="77777777" w:rsidR="006B6608" w:rsidRDefault="006B6608" w:rsidP="006B6608">
      <w:pPr>
        <w:pStyle w:val="BodyText"/>
      </w:pPr>
    </w:p>
    <w:p w14:paraId="0053423D" w14:textId="77777777" w:rsidR="006B6608" w:rsidRDefault="006B6608" w:rsidP="006B6608">
      <w:pPr>
        <w:pStyle w:val="BodyText"/>
      </w:pPr>
    </w:p>
    <w:p w14:paraId="2581DE20" w14:textId="77777777" w:rsidR="006B6608" w:rsidRDefault="006B6608" w:rsidP="006B6608">
      <w:pPr>
        <w:pStyle w:val="BodyText"/>
      </w:pPr>
    </w:p>
    <w:p w14:paraId="3EFD4DC3" w14:textId="77777777" w:rsidR="006B6608" w:rsidRDefault="006B6608" w:rsidP="006B6608">
      <w:pPr>
        <w:pStyle w:val="BodyText"/>
      </w:pPr>
    </w:p>
    <w:p w14:paraId="6CD5D3B4" w14:textId="77777777" w:rsidR="00BD6B7C" w:rsidRDefault="00BD6B7C" w:rsidP="00F00A11">
      <w:pPr>
        <w:pStyle w:val="Heading"/>
        <w:rPr>
          <w:rFonts w:ascii="Book Antiqua" w:hAnsi="Book Antiqua"/>
          <w:b/>
          <w:sz w:val="36"/>
          <w:szCs w:val="36"/>
        </w:rPr>
      </w:pPr>
    </w:p>
    <w:p w14:paraId="252EDA35" w14:textId="77777777" w:rsidR="00BD6B7C" w:rsidRDefault="00BD6B7C" w:rsidP="00F00A11">
      <w:pPr>
        <w:pStyle w:val="Heading"/>
        <w:rPr>
          <w:rFonts w:ascii="Book Antiqua" w:hAnsi="Book Antiqua"/>
          <w:b/>
          <w:sz w:val="36"/>
          <w:szCs w:val="36"/>
        </w:rPr>
      </w:pPr>
    </w:p>
    <w:p w14:paraId="72902086" w14:textId="77777777" w:rsidR="00BD6B7C" w:rsidRDefault="00BD6B7C" w:rsidP="00F00A11">
      <w:pPr>
        <w:pStyle w:val="Heading"/>
        <w:rPr>
          <w:rFonts w:ascii="Book Antiqua" w:hAnsi="Book Antiqua"/>
          <w:b/>
          <w:sz w:val="36"/>
          <w:szCs w:val="36"/>
        </w:rPr>
      </w:pPr>
    </w:p>
    <w:p w14:paraId="16F4964E" w14:textId="77777777" w:rsidR="00BD6B7C" w:rsidRDefault="00BD6B7C" w:rsidP="00F00A11">
      <w:pPr>
        <w:pStyle w:val="Heading"/>
        <w:rPr>
          <w:rFonts w:ascii="Book Antiqua" w:hAnsi="Book Antiqua"/>
          <w:b/>
          <w:sz w:val="36"/>
          <w:szCs w:val="36"/>
        </w:rPr>
      </w:pPr>
    </w:p>
    <w:p w14:paraId="6A636779" w14:textId="77777777" w:rsidR="00BD6B7C" w:rsidRDefault="00BD6B7C" w:rsidP="00F00A11">
      <w:pPr>
        <w:pStyle w:val="Heading"/>
        <w:rPr>
          <w:rFonts w:ascii="Book Antiqua" w:hAnsi="Book Antiqua"/>
          <w:b/>
          <w:sz w:val="36"/>
          <w:szCs w:val="36"/>
        </w:rPr>
      </w:pPr>
    </w:p>
    <w:p w14:paraId="0C638137" w14:textId="74DE2CE4" w:rsidR="00694112" w:rsidRPr="0024617B" w:rsidRDefault="00694112" w:rsidP="00694112">
      <w:pPr>
        <w:pStyle w:val="BodyText"/>
        <w:rPr>
          <w:rFonts w:ascii="Book Antiqua" w:hAnsi="Book Antiqua"/>
        </w:rPr>
      </w:pPr>
    </w:p>
    <w:p w14:paraId="0A6D2550" w14:textId="77777777" w:rsidR="00BD6B7C" w:rsidRDefault="00BD6B7C" w:rsidP="00BD6B7C">
      <w:pPr>
        <w:pStyle w:val="Heading"/>
        <w:rPr>
          <w:rFonts w:ascii="Book Antiqua" w:hAnsi="Book Antiqua"/>
          <w:b/>
          <w:sz w:val="36"/>
          <w:szCs w:val="36"/>
        </w:rPr>
      </w:pPr>
      <w:r>
        <w:rPr>
          <w:rFonts w:ascii="Book Antiqua" w:hAnsi="Book Antiqua"/>
          <w:b/>
          <w:sz w:val="36"/>
          <w:szCs w:val="36"/>
        </w:rPr>
        <w:lastRenderedPageBreak/>
        <w:t>6</w:t>
      </w:r>
      <w:r w:rsidRPr="00E507B3">
        <w:rPr>
          <w:rFonts w:ascii="Book Antiqua" w:hAnsi="Book Antiqua"/>
          <w:b/>
          <w:sz w:val="36"/>
          <w:szCs w:val="36"/>
        </w:rPr>
        <w:t>.</w:t>
      </w:r>
      <w:r>
        <w:rPr>
          <w:rFonts w:ascii="Book Antiqua" w:hAnsi="Book Antiqua"/>
          <w:b/>
          <w:sz w:val="36"/>
          <w:szCs w:val="36"/>
        </w:rPr>
        <w:t xml:space="preserve"> Program Implementation</w:t>
      </w:r>
    </w:p>
    <w:p w14:paraId="6B2AF808" w14:textId="183D128E" w:rsidR="006B6608" w:rsidRDefault="00BD6B7C" w:rsidP="00BD6B7C">
      <w:pPr>
        <w:pStyle w:val="BodyText"/>
      </w:pPr>
      <w:r w:rsidRPr="0024617B">
        <w:rPr>
          <w:rFonts w:ascii="Book Antiqua" w:hAnsi="Book Antiqua"/>
        </w:rPr>
        <w:t>(Write the Program)</w:t>
      </w:r>
    </w:p>
    <w:p w14:paraId="3C167E0A"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class AccumulatorMachine:</w:t>
      </w:r>
    </w:p>
    <w:p w14:paraId="45EE15E2"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def __init__(self, memory):</w:t>
      </w:r>
    </w:p>
    <w:p w14:paraId="59CA472E"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self.ACC = 0            # Accumulator</w:t>
      </w:r>
    </w:p>
    <w:p w14:paraId="4019A5E0"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self.memory = memory   # Memory dictionary</w:t>
      </w:r>
    </w:p>
    <w:p w14:paraId="32FD4703" w14:textId="77777777" w:rsidR="006C6914" w:rsidRPr="006C6914" w:rsidRDefault="006C6914" w:rsidP="006C6914">
      <w:pPr>
        <w:pStyle w:val="BodyText"/>
        <w:rPr>
          <w:rFonts w:ascii="Times New Roman" w:hAnsi="Times New Roman" w:cs="Times New Roman"/>
          <w:sz w:val="24"/>
          <w:szCs w:val="24"/>
        </w:rPr>
      </w:pPr>
    </w:p>
    <w:p w14:paraId="399A0041"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def execute(self, program):</w:t>
      </w:r>
    </w:p>
    <w:p w14:paraId="64087FFF"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for instruction in program:</w:t>
      </w:r>
    </w:p>
    <w:p w14:paraId="3523574B"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parts = instruction.split()</w:t>
      </w:r>
    </w:p>
    <w:p w14:paraId="27D8A32D"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opcode = parts[0]</w:t>
      </w:r>
    </w:p>
    <w:p w14:paraId="3CF8C166"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operand = int(parts[1]) if len(parts) &gt; 1 else None</w:t>
      </w:r>
    </w:p>
    <w:p w14:paraId="2E204DE8" w14:textId="77777777" w:rsidR="006C6914" w:rsidRPr="006C6914" w:rsidRDefault="006C6914" w:rsidP="006C6914">
      <w:pPr>
        <w:pStyle w:val="BodyText"/>
        <w:rPr>
          <w:rFonts w:ascii="Times New Roman" w:hAnsi="Times New Roman" w:cs="Times New Roman"/>
          <w:sz w:val="24"/>
          <w:szCs w:val="24"/>
        </w:rPr>
      </w:pPr>
    </w:p>
    <w:p w14:paraId="28598DAE"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if opcode == "LD":</w:t>
      </w:r>
    </w:p>
    <w:p w14:paraId="0E9D223B"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self.ACC = self.memory.get(operand, 0)</w:t>
      </w:r>
    </w:p>
    <w:p w14:paraId="00FAEDA9" w14:textId="390F6D5B" w:rsidR="006C6914" w:rsidRPr="006C6914" w:rsidRDefault="006C6914" w:rsidP="006C6914">
      <w:pPr>
        <w:pStyle w:val="BodyText"/>
        <w:ind w:firstLine="720"/>
        <w:rPr>
          <w:rFonts w:ascii="Times New Roman" w:hAnsi="Times New Roman" w:cs="Times New Roman"/>
          <w:sz w:val="24"/>
          <w:szCs w:val="24"/>
        </w:rPr>
      </w:pPr>
      <w:r w:rsidRPr="006C6914">
        <w:rPr>
          <w:rFonts w:ascii="Times New Roman" w:hAnsi="Times New Roman" w:cs="Times New Roman"/>
          <w:sz w:val="24"/>
          <w:szCs w:val="24"/>
        </w:rPr>
        <w:t>elif opcode == "ST":</w:t>
      </w:r>
    </w:p>
    <w:p w14:paraId="357C2784"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self.memory[operand] = self.ACC</w:t>
      </w:r>
    </w:p>
    <w:p w14:paraId="0A407247" w14:textId="64D6D8D5" w:rsidR="006C6914" w:rsidRPr="006C6914" w:rsidRDefault="006C6914" w:rsidP="006C6914">
      <w:pPr>
        <w:pStyle w:val="BodyText"/>
        <w:ind w:firstLine="720"/>
        <w:rPr>
          <w:rFonts w:ascii="Times New Roman" w:hAnsi="Times New Roman" w:cs="Times New Roman"/>
          <w:sz w:val="24"/>
          <w:szCs w:val="24"/>
        </w:rPr>
      </w:pPr>
      <w:r w:rsidRPr="006C6914">
        <w:rPr>
          <w:rFonts w:ascii="Times New Roman" w:hAnsi="Times New Roman" w:cs="Times New Roman"/>
          <w:sz w:val="24"/>
          <w:szCs w:val="24"/>
        </w:rPr>
        <w:t>elif opcode == "ADD":</w:t>
      </w:r>
    </w:p>
    <w:p w14:paraId="656CD3D9"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self.ACC += self.memory.get(operand, 0)</w:t>
      </w:r>
    </w:p>
    <w:p w14:paraId="2299D1F0" w14:textId="773F8DC5" w:rsidR="006C6914" w:rsidRPr="006C6914" w:rsidRDefault="006C6914" w:rsidP="006C6914">
      <w:pPr>
        <w:pStyle w:val="BodyText"/>
        <w:ind w:firstLine="720"/>
        <w:rPr>
          <w:rFonts w:ascii="Times New Roman" w:hAnsi="Times New Roman" w:cs="Times New Roman"/>
          <w:sz w:val="24"/>
          <w:szCs w:val="24"/>
        </w:rPr>
      </w:pPr>
      <w:r w:rsidRPr="006C6914">
        <w:rPr>
          <w:rFonts w:ascii="Times New Roman" w:hAnsi="Times New Roman" w:cs="Times New Roman"/>
          <w:sz w:val="24"/>
          <w:szCs w:val="24"/>
        </w:rPr>
        <w:t>elif opcode == "SUB":</w:t>
      </w:r>
    </w:p>
    <w:p w14:paraId="02179C3D"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self.ACC -= self.memory.get(operand, 0)</w:t>
      </w:r>
    </w:p>
    <w:p w14:paraId="25F05EAF" w14:textId="082E8765" w:rsidR="006C6914" w:rsidRPr="006C6914" w:rsidRDefault="006C6914" w:rsidP="006C6914">
      <w:pPr>
        <w:pStyle w:val="BodyText"/>
        <w:ind w:firstLine="720"/>
        <w:rPr>
          <w:rFonts w:ascii="Times New Roman" w:hAnsi="Times New Roman" w:cs="Times New Roman"/>
          <w:sz w:val="24"/>
          <w:szCs w:val="24"/>
        </w:rPr>
      </w:pPr>
      <w:r w:rsidRPr="006C6914">
        <w:rPr>
          <w:rFonts w:ascii="Times New Roman" w:hAnsi="Times New Roman" w:cs="Times New Roman"/>
          <w:sz w:val="24"/>
          <w:szCs w:val="24"/>
        </w:rPr>
        <w:t>elif opcode == "MUL":</w:t>
      </w:r>
    </w:p>
    <w:p w14:paraId="116D354C"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self.ACC *= self.memory.get(operand, 0)</w:t>
      </w:r>
    </w:p>
    <w:p w14:paraId="5EEF231D" w14:textId="0F34B54E" w:rsidR="006C6914" w:rsidRPr="006C6914" w:rsidRDefault="006C6914" w:rsidP="006C6914">
      <w:pPr>
        <w:pStyle w:val="BodyText"/>
        <w:ind w:firstLine="720"/>
        <w:rPr>
          <w:rFonts w:ascii="Times New Roman" w:hAnsi="Times New Roman" w:cs="Times New Roman"/>
          <w:sz w:val="24"/>
          <w:szCs w:val="24"/>
        </w:rPr>
      </w:pPr>
      <w:r w:rsidRPr="006C6914">
        <w:rPr>
          <w:rFonts w:ascii="Times New Roman" w:hAnsi="Times New Roman" w:cs="Times New Roman"/>
          <w:sz w:val="24"/>
          <w:szCs w:val="24"/>
        </w:rPr>
        <w:t>elif opcode == "DIV":</w:t>
      </w:r>
    </w:p>
    <w:p w14:paraId="1722EF85"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if self.memory.get(operand, 0) == 0:</w:t>
      </w:r>
    </w:p>
    <w:p w14:paraId="324B8EF1"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print("Error: Division by zero")</w:t>
      </w:r>
    </w:p>
    <w:p w14:paraId="17B79449"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return</w:t>
      </w:r>
    </w:p>
    <w:p w14:paraId="78C07B19"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self.ACC //= self.memory.get(operand, 0)</w:t>
      </w:r>
    </w:p>
    <w:p w14:paraId="0B3F7256" w14:textId="77777777" w:rsidR="006C6914" w:rsidRPr="006C6914" w:rsidRDefault="006C6914" w:rsidP="006C6914">
      <w:pPr>
        <w:pStyle w:val="BodyText"/>
        <w:rPr>
          <w:rFonts w:ascii="Times New Roman" w:hAnsi="Times New Roman" w:cs="Times New Roman"/>
          <w:sz w:val="24"/>
          <w:szCs w:val="24"/>
        </w:rPr>
      </w:pPr>
    </w:p>
    <w:p w14:paraId="1C11F149"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lastRenderedPageBreak/>
        <w:t xml:space="preserve">            elif opcode == "AND":</w:t>
      </w:r>
    </w:p>
    <w:p w14:paraId="77623F27"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self.ACC &amp;= self.memory.get(operand, 0)</w:t>
      </w:r>
    </w:p>
    <w:p w14:paraId="03567581" w14:textId="00F26E2E" w:rsidR="006C6914" w:rsidRPr="006C6914" w:rsidRDefault="006C6914" w:rsidP="006C6914">
      <w:pPr>
        <w:pStyle w:val="BodyText"/>
        <w:ind w:firstLine="720"/>
        <w:rPr>
          <w:rFonts w:ascii="Times New Roman" w:hAnsi="Times New Roman" w:cs="Times New Roman"/>
          <w:sz w:val="24"/>
          <w:szCs w:val="24"/>
        </w:rPr>
      </w:pPr>
      <w:r w:rsidRPr="006C6914">
        <w:rPr>
          <w:rFonts w:ascii="Times New Roman" w:hAnsi="Times New Roman" w:cs="Times New Roman"/>
          <w:sz w:val="24"/>
          <w:szCs w:val="24"/>
        </w:rPr>
        <w:t>elif opcode == "OR":</w:t>
      </w:r>
    </w:p>
    <w:p w14:paraId="26E67EC7"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self.ACC |= self.memory.get(operand, 0)</w:t>
      </w:r>
    </w:p>
    <w:p w14:paraId="025C4A9A" w14:textId="4F01F1E7" w:rsidR="006C6914" w:rsidRPr="006C6914" w:rsidRDefault="006C6914" w:rsidP="006C6914">
      <w:pPr>
        <w:pStyle w:val="BodyText"/>
        <w:ind w:firstLine="720"/>
        <w:rPr>
          <w:rFonts w:ascii="Times New Roman" w:hAnsi="Times New Roman" w:cs="Times New Roman"/>
          <w:sz w:val="24"/>
          <w:szCs w:val="24"/>
        </w:rPr>
      </w:pPr>
      <w:r w:rsidRPr="006C6914">
        <w:rPr>
          <w:rFonts w:ascii="Times New Roman" w:hAnsi="Times New Roman" w:cs="Times New Roman"/>
          <w:sz w:val="24"/>
          <w:szCs w:val="24"/>
        </w:rPr>
        <w:t>elif opcode == "NOT":</w:t>
      </w:r>
    </w:p>
    <w:p w14:paraId="29A6B5B6"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self.ACC = ~self.ACC</w:t>
      </w:r>
    </w:p>
    <w:p w14:paraId="3D743BBE" w14:textId="02E20CAA" w:rsidR="006C6914" w:rsidRPr="006C6914" w:rsidRDefault="006C6914" w:rsidP="006C6914">
      <w:pPr>
        <w:pStyle w:val="BodyText"/>
        <w:ind w:firstLine="720"/>
        <w:rPr>
          <w:rFonts w:ascii="Times New Roman" w:hAnsi="Times New Roman" w:cs="Times New Roman"/>
          <w:sz w:val="24"/>
          <w:szCs w:val="24"/>
        </w:rPr>
      </w:pPr>
      <w:r w:rsidRPr="006C6914">
        <w:rPr>
          <w:rFonts w:ascii="Times New Roman" w:hAnsi="Times New Roman" w:cs="Times New Roman"/>
          <w:sz w:val="24"/>
          <w:szCs w:val="24"/>
        </w:rPr>
        <w:t>else:</w:t>
      </w:r>
    </w:p>
    <w:p w14:paraId="2F24C443"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print("Invalid Instruction")</w:t>
      </w:r>
    </w:p>
    <w:p w14:paraId="308A08D2"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return</w:t>
      </w:r>
    </w:p>
    <w:p w14:paraId="3A8128E5" w14:textId="77777777" w:rsidR="006C6914" w:rsidRPr="006C6914" w:rsidRDefault="006C6914" w:rsidP="006C6914">
      <w:pPr>
        <w:pStyle w:val="BodyText"/>
        <w:rPr>
          <w:rFonts w:ascii="Times New Roman" w:hAnsi="Times New Roman" w:cs="Times New Roman"/>
          <w:sz w:val="24"/>
          <w:szCs w:val="24"/>
        </w:rPr>
      </w:pPr>
    </w:p>
    <w:p w14:paraId="080AB369"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print(f"{instruction} -&gt; ACC = {self.ACC}")</w:t>
      </w:r>
    </w:p>
    <w:p w14:paraId="1D916AEF" w14:textId="77777777" w:rsidR="006C6914" w:rsidRPr="006C6914" w:rsidRDefault="006C6914" w:rsidP="006C6914">
      <w:pPr>
        <w:pStyle w:val="BodyText"/>
        <w:rPr>
          <w:rFonts w:ascii="Times New Roman" w:hAnsi="Times New Roman" w:cs="Times New Roman"/>
          <w:sz w:val="24"/>
          <w:szCs w:val="24"/>
        </w:rPr>
      </w:pPr>
    </w:p>
    <w:p w14:paraId="453CE526"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memory = {</w:t>
      </w:r>
    </w:p>
    <w:p w14:paraId="4C2FC1D0"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100: 10,</w:t>
      </w:r>
    </w:p>
    <w:p w14:paraId="5F2B2EB0"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101: 5,</w:t>
      </w:r>
    </w:p>
    <w:p w14:paraId="16AB05E2"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102: 0</w:t>
      </w:r>
    </w:p>
    <w:p w14:paraId="3A0D70D0"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w:t>
      </w:r>
    </w:p>
    <w:p w14:paraId="10134F05"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program = [</w:t>
      </w:r>
    </w:p>
    <w:p w14:paraId="4FCB2DA2"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"LD 100",</w:t>
      </w:r>
    </w:p>
    <w:p w14:paraId="40A2903F"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"ADD 101",</w:t>
      </w:r>
    </w:p>
    <w:p w14:paraId="3784860C"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"MUL 101",</w:t>
      </w:r>
    </w:p>
    <w:p w14:paraId="721746EF"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"ST 102",</w:t>
      </w:r>
    </w:p>
    <w:p w14:paraId="02093118"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 xml:space="preserve">    "NOT"</w:t>
      </w:r>
    </w:p>
    <w:p w14:paraId="35AD1958"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w:t>
      </w:r>
    </w:p>
    <w:p w14:paraId="447EE247"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machine = AccumulatorMachine(memory)</w:t>
      </w:r>
    </w:p>
    <w:p w14:paraId="52BBA9B0" w14:textId="77777777" w:rsidR="006C6914"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machine.execute(program)</w:t>
      </w:r>
    </w:p>
    <w:p w14:paraId="0469B45C" w14:textId="77777777" w:rsidR="006C6914" w:rsidRPr="006C6914" w:rsidRDefault="006C6914" w:rsidP="006C6914">
      <w:pPr>
        <w:pStyle w:val="BodyText"/>
        <w:rPr>
          <w:rFonts w:ascii="Times New Roman" w:hAnsi="Times New Roman" w:cs="Times New Roman"/>
          <w:sz w:val="24"/>
          <w:szCs w:val="24"/>
        </w:rPr>
      </w:pPr>
    </w:p>
    <w:p w14:paraId="6FDFAB82" w14:textId="6638E4B8" w:rsidR="006B6608" w:rsidRPr="006C6914" w:rsidRDefault="006C6914" w:rsidP="006C6914">
      <w:pPr>
        <w:pStyle w:val="BodyText"/>
        <w:rPr>
          <w:rFonts w:ascii="Times New Roman" w:hAnsi="Times New Roman" w:cs="Times New Roman"/>
          <w:sz w:val="24"/>
          <w:szCs w:val="24"/>
        </w:rPr>
      </w:pPr>
      <w:r w:rsidRPr="006C6914">
        <w:rPr>
          <w:rFonts w:ascii="Times New Roman" w:hAnsi="Times New Roman" w:cs="Times New Roman"/>
          <w:sz w:val="24"/>
          <w:szCs w:val="24"/>
        </w:rPr>
        <w:t>print("Final Memory Contents:", memory)</w:t>
      </w:r>
    </w:p>
    <w:p w14:paraId="505995B6" w14:textId="77777777" w:rsidR="006B6608" w:rsidRDefault="006B6608" w:rsidP="006B6608">
      <w:pPr>
        <w:pStyle w:val="BodyText"/>
      </w:pPr>
    </w:p>
    <w:p w14:paraId="52903ED9" w14:textId="77777777" w:rsidR="006B6608" w:rsidRPr="006B6608" w:rsidRDefault="006B6608" w:rsidP="006B6608">
      <w:pPr>
        <w:pStyle w:val="BodyText"/>
      </w:pPr>
    </w:p>
    <w:p w14:paraId="0AFAA716" w14:textId="26D67B26" w:rsidR="00F00A11" w:rsidRPr="00E507B3" w:rsidRDefault="00B73B37" w:rsidP="00F00A11">
      <w:pPr>
        <w:pStyle w:val="Heading"/>
        <w:rPr>
          <w:rFonts w:ascii="Book Antiqua" w:hAnsi="Book Antiqua"/>
          <w:b/>
          <w:sz w:val="36"/>
          <w:szCs w:val="36"/>
        </w:rPr>
      </w:pPr>
      <w:r>
        <w:rPr>
          <w:rFonts w:ascii="Book Antiqua" w:hAnsi="Book Antiqua"/>
          <w:b/>
          <w:sz w:val="36"/>
          <w:szCs w:val="36"/>
        </w:rPr>
        <w:lastRenderedPageBreak/>
        <w:t xml:space="preserve">7. </w:t>
      </w:r>
      <w:r w:rsidR="00F00A11" w:rsidRPr="00E507B3">
        <w:rPr>
          <w:rFonts w:ascii="Book Antiqua" w:hAnsi="Book Antiqua"/>
          <w:b/>
          <w:sz w:val="36"/>
          <w:szCs w:val="36"/>
        </w:rPr>
        <w:t>Results &amp; Interpretation</w:t>
      </w:r>
    </w:p>
    <w:p w14:paraId="40C7600B" w14:textId="4E1B3B5B" w:rsidR="00F00A11" w:rsidRPr="0024617B" w:rsidRDefault="00DB25E4" w:rsidP="00F00A11">
      <w:pPr>
        <w:ind w:left="737" w:hanging="737"/>
        <w:jc w:val="both"/>
        <w:rPr>
          <w:rFonts w:ascii="Book Antiqua" w:hAnsi="Book Antiqua"/>
          <w:bCs/>
        </w:rPr>
      </w:pPr>
      <w:r>
        <w:rPr>
          <w:bCs/>
          <w:sz w:val="28"/>
          <w:szCs w:val="28"/>
        </w:rPr>
        <w:t xml:space="preserve">1. </w:t>
      </w:r>
      <w:r w:rsidRPr="0024617B">
        <w:rPr>
          <w:rFonts w:ascii="Book Antiqua" w:hAnsi="Book Antiqua"/>
          <w:bCs/>
        </w:rPr>
        <w:t>Paste the screenshot of Program</w:t>
      </w:r>
    </w:p>
    <w:p w14:paraId="64975630" w14:textId="323D82C4" w:rsidR="00DB25E4" w:rsidRPr="0024617B" w:rsidRDefault="00DB25E4" w:rsidP="00F00A11">
      <w:pPr>
        <w:ind w:left="737" w:hanging="737"/>
        <w:jc w:val="both"/>
        <w:rPr>
          <w:rFonts w:ascii="Book Antiqua" w:hAnsi="Book Antiqua"/>
          <w:bCs/>
        </w:rPr>
      </w:pPr>
      <w:r w:rsidRPr="0024617B">
        <w:rPr>
          <w:rFonts w:ascii="Book Antiqua" w:hAnsi="Book Antiqua"/>
          <w:bCs/>
        </w:rPr>
        <w:t>2. Screenshot of the results with different input values(minimum 4/5)</w:t>
      </w:r>
    </w:p>
    <w:p w14:paraId="6EFE314A" w14:textId="108E301F" w:rsidR="00DB25E4" w:rsidRPr="0024617B" w:rsidRDefault="000F4CF0" w:rsidP="00F00A11">
      <w:pPr>
        <w:ind w:left="737" w:hanging="737"/>
        <w:jc w:val="both"/>
        <w:rPr>
          <w:rFonts w:ascii="Book Antiqua" w:hAnsi="Book Antiqua"/>
          <w:bCs/>
        </w:rPr>
      </w:pPr>
      <w:r w:rsidRPr="000F4CF0">
        <w:rPr>
          <w:b/>
          <w:noProof/>
          <w:sz w:val="40"/>
          <w:szCs w:val="28"/>
        </w:rPr>
        <w:drawing>
          <wp:anchor distT="0" distB="0" distL="114300" distR="114300" simplePos="0" relativeHeight="251660288" behindDoc="0" locked="0" layoutInCell="1" allowOverlap="1" wp14:anchorId="2E2EE8C9" wp14:editId="39D8DC26">
            <wp:simplePos x="0" y="0"/>
            <wp:positionH relativeFrom="margin">
              <wp:align>left</wp:align>
            </wp:positionH>
            <wp:positionV relativeFrom="paragraph">
              <wp:posOffset>8255</wp:posOffset>
            </wp:positionV>
            <wp:extent cx="5731510" cy="7162800"/>
            <wp:effectExtent l="0" t="0" r="2540" b="0"/>
            <wp:wrapNone/>
            <wp:docPr id="213042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29731"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7162800"/>
                    </a:xfrm>
                    <a:prstGeom prst="rect">
                      <a:avLst/>
                    </a:prstGeom>
                  </pic:spPr>
                </pic:pic>
              </a:graphicData>
            </a:graphic>
            <wp14:sizeRelH relativeFrom="page">
              <wp14:pctWidth>0</wp14:pctWidth>
            </wp14:sizeRelH>
            <wp14:sizeRelV relativeFrom="page">
              <wp14:pctHeight>0</wp14:pctHeight>
            </wp14:sizeRelV>
          </wp:anchor>
        </w:drawing>
      </w:r>
    </w:p>
    <w:p w14:paraId="4749BBFD" w14:textId="01F4347C" w:rsidR="006B6608" w:rsidRDefault="006B6608" w:rsidP="00F00A11">
      <w:pPr>
        <w:ind w:left="737" w:hanging="737"/>
        <w:jc w:val="both"/>
        <w:rPr>
          <w:b/>
          <w:sz w:val="40"/>
          <w:szCs w:val="28"/>
        </w:rPr>
      </w:pPr>
    </w:p>
    <w:p w14:paraId="7037BBAC" w14:textId="77777777" w:rsidR="006B6608" w:rsidRDefault="006B6608" w:rsidP="00F00A11">
      <w:pPr>
        <w:ind w:left="737" w:hanging="737"/>
        <w:jc w:val="both"/>
        <w:rPr>
          <w:b/>
          <w:sz w:val="40"/>
          <w:szCs w:val="28"/>
        </w:rPr>
      </w:pPr>
    </w:p>
    <w:p w14:paraId="7E470021" w14:textId="77777777" w:rsidR="006B6608" w:rsidRDefault="006B6608" w:rsidP="00F00A11">
      <w:pPr>
        <w:ind w:left="737" w:hanging="737"/>
        <w:jc w:val="both"/>
        <w:rPr>
          <w:b/>
          <w:sz w:val="40"/>
          <w:szCs w:val="28"/>
        </w:rPr>
      </w:pPr>
    </w:p>
    <w:p w14:paraId="2D3B1CFE" w14:textId="6989E4BE" w:rsidR="006B6608" w:rsidRDefault="000F4CF0" w:rsidP="00F00A11">
      <w:pPr>
        <w:ind w:left="737" w:hanging="737"/>
        <w:jc w:val="both"/>
        <w:rPr>
          <w:b/>
          <w:sz w:val="40"/>
          <w:szCs w:val="28"/>
        </w:rPr>
      </w:pPr>
      <w:r w:rsidRPr="000F4CF0">
        <w:rPr>
          <w:b/>
          <w:noProof/>
          <w:sz w:val="40"/>
          <w:szCs w:val="28"/>
        </w:rPr>
        <w:lastRenderedPageBreak/>
        <w:drawing>
          <wp:inline distT="0" distB="0" distL="0" distR="0" wp14:anchorId="6A192A9B" wp14:editId="6284777D">
            <wp:extent cx="5315692" cy="6335009"/>
            <wp:effectExtent l="0" t="0" r="0" b="8890"/>
            <wp:docPr id="195977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79259" name=""/>
                    <pic:cNvPicPr/>
                  </pic:nvPicPr>
                  <pic:blipFill>
                    <a:blip r:embed="rId14"/>
                    <a:stretch>
                      <a:fillRect/>
                    </a:stretch>
                  </pic:blipFill>
                  <pic:spPr>
                    <a:xfrm>
                      <a:off x="0" y="0"/>
                      <a:ext cx="5315692" cy="6335009"/>
                    </a:xfrm>
                    <a:prstGeom prst="rect">
                      <a:avLst/>
                    </a:prstGeom>
                  </pic:spPr>
                </pic:pic>
              </a:graphicData>
            </a:graphic>
          </wp:inline>
        </w:drawing>
      </w:r>
    </w:p>
    <w:p w14:paraId="13CEE5D3" w14:textId="77777777" w:rsidR="006B6608" w:rsidRDefault="006B6608" w:rsidP="00F00A11">
      <w:pPr>
        <w:ind w:left="737" w:hanging="737"/>
        <w:jc w:val="both"/>
        <w:rPr>
          <w:b/>
          <w:sz w:val="40"/>
          <w:szCs w:val="28"/>
        </w:rPr>
      </w:pPr>
    </w:p>
    <w:p w14:paraId="393B93BC" w14:textId="77777777" w:rsidR="006B6608" w:rsidRDefault="006B6608" w:rsidP="00F00A11">
      <w:pPr>
        <w:ind w:left="737" w:hanging="737"/>
        <w:jc w:val="both"/>
        <w:rPr>
          <w:b/>
          <w:sz w:val="40"/>
          <w:szCs w:val="28"/>
        </w:rPr>
      </w:pPr>
    </w:p>
    <w:p w14:paraId="262DF748" w14:textId="77777777" w:rsidR="006B6608" w:rsidRDefault="006B6608" w:rsidP="00F00A11">
      <w:pPr>
        <w:ind w:left="737" w:hanging="737"/>
        <w:jc w:val="both"/>
        <w:rPr>
          <w:b/>
          <w:sz w:val="40"/>
          <w:szCs w:val="28"/>
        </w:rPr>
      </w:pPr>
    </w:p>
    <w:p w14:paraId="26143DD4" w14:textId="77777777" w:rsidR="006B6608" w:rsidRDefault="006B6608" w:rsidP="00F00A11">
      <w:pPr>
        <w:ind w:left="737" w:hanging="737"/>
        <w:jc w:val="both"/>
        <w:rPr>
          <w:b/>
          <w:sz w:val="40"/>
          <w:szCs w:val="28"/>
        </w:rPr>
      </w:pPr>
    </w:p>
    <w:p w14:paraId="7311B63F" w14:textId="77777777" w:rsidR="006B6608" w:rsidRDefault="006B6608" w:rsidP="00F00A11">
      <w:pPr>
        <w:ind w:left="737" w:hanging="737"/>
        <w:jc w:val="both"/>
        <w:rPr>
          <w:b/>
          <w:sz w:val="40"/>
          <w:szCs w:val="28"/>
        </w:rPr>
      </w:pPr>
    </w:p>
    <w:p w14:paraId="7B3DCE61" w14:textId="7B400003" w:rsidR="006B6608" w:rsidRDefault="000F4CF0" w:rsidP="00F00A11">
      <w:pPr>
        <w:ind w:left="737" w:hanging="737"/>
        <w:jc w:val="both"/>
        <w:rPr>
          <w:b/>
          <w:sz w:val="40"/>
          <w:szCs w:val="28"/>
        </w:rPr>
      </w:pPr>
      <w:r>
        <w:rPr>
          <w:b/>
          <w:sz w:val="40"/>
          <w:szCs w:val="28"/>
        </w:rPr>
        <w:lastRenderedPageBreak/>
        <w:t>Test Case 1:</w:t>
      </w:r>
    </w:p>
    <w:p w14:paraId="742FEBD9" w14:textId="75A48ADC" w:rsidR="000F4CF0" w:rsidRDefault="000F4CF0" w:rsidP="00F00A11">
      <w:pPr>
        <w:ind w:left="737" w:hanging="737"/>
        <w:jc w:val="both"/>
        <w:rPr>
          <w:b/>
          <w:sz w:val="40"/>
          <w:szCs w:val="28"/>
        </w:rPr>
      </w:pPr>
      <w:r w:rsidRPr="000F4CF0">
        <w:rPr>
          <w:b/>
          <w:noProof/>
          <w:sz w:val="40"/>
          <w:szCs w:val="28"/>
        </w:rPr>
        <w:drawing>
          <wp:inline distT="0" distB="0" distL="0" distR="0" wp14:anchorId="44701D0C" wp14:editId="1C172A68">
            <wp:extent cx="1267002" cy="1171739"/>
            <wp:effectExtent l="0" t="0" r="9525" b="9525"/>
            <wp:docPr id="171876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60374" name=""/>
                    <pic:cNvPicPr/>
                  </pic:nvPicPr>
                  <pic:blipFill>
                    <a:blip r:embed="rId15"/>
                    <a:stretch>
                      <a:fillRect/>
                    </a:stretch>
                  </pic:blipFill>
                  <pic:spPr>
                    <a:xfrm>
                      <a:off x="0" y="0"/>
                      <a:ext cx="1267002" cy="1171739"/>
                    </a:xfrm>
                    <a:prstGeom prst="rect">
                      <a:avLst/>
                    </a:prstGeom>
                  </pic:spPr>
                </pic:pic>
              </a:graphicData>
            </a:graphic>
          </wp:inline>
        </w:drawing>
      </w:r>
    </w:p>
    <w:p w14:paraId="1E3A0498" w14:textId="7B0CF91F" w:rsidR="006B6608" w:rsidRDefault="000F4CF0" w:rsidP="00F00A11">
      <w:pPr>
        <w:ind w:left="737" w:hanging="737"/>
        <w:jc w:val="both"/>
        <w:rPr>
          <w:b/>
          <w:sz w:val="40"/>
          <w:szCs w:val="28"/>
        </w:rPr>
      </w:pPr>
      <w:r w:rsidRPr="000F4CF0">
        <w:rPr>
          <w:b/>
          <w:noProof/>
          <w:sz w:val="40"/>
          <w:szCs w:val="28"/>
        </w:rPr>
        <w:drawing>
          <wp:inline distT="0" distB="0" distL="0" distR="0" wp14:anchorId="3BBE0F86" wp14:editId="5D7BA5B2">
            <wp:extent cx="3680460" cy="1362075"/>
            <wp:effectExtent l="0" t="0" r="0" b="9525"/>
            <wp:docPr id="149290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09651" name=""/>
                    <pic:cNvPicPr/>
                  </pic:nvPicPr>
                  <pic:blipFill rotWithShape="1">
                    <a:blip r:embed="rId16"/>
                    <a:srcRect t="7742"/>
                    <a:stretch>
                      <a:fillRect/>
                    </a:stretch>
                  </pic:blipFill>
                  <pic:spPr bwMode="auto">
                    <a:xfrm>
                      <a:off x="0" y="0"/>
                      <a:ext cx="3680460" cy="1362075"/>
                    </a:xfrm>
                    <a:prstGeom prst="rect">
                      <a:avLst/>
                    </a:prstGeom>
                    <a:ln>
                      <a:noFill/>
                    </a:ln>
                    <a:extLst>
                      <a:ext uri="{53640926-AAD7-44D8-BBD7-CCE9431645EC}">
                        <a14:shadowObscured xmlns:a14="http://schemas.microsoft.com/office/drawing/2010/main"/>
                      </a:ext>
                    </a:extLst>
                  </pic:spPr>
                </pic:pic>
              </a:graphicData>
            </a:graphic>
          </wp:inline>
        </w:drawing>
      </w:r>
    </w:p>
    <w:p w14:paraId="4AB2F14A" w14:textId="285931F0" w:rsidR="006B6608" w:rsidRDefault="000F4CF0" w:rsidP="00F00A11">
      <w:pPr>
        <w:ind w:left="737" w:hanging="737"/>
        <w:jc w:val="both"/>
        <w:rPr>
          <w:b/>
          <w:sz w:val="40"/>
          <w:szCs w:val="28"/>
        </w:rPr>
      </w:pPr>
      <w:r>
        <w:rPr>
          <w:b/>
          <w:sz w:val="40"/>
          <w:szCs w:val="28"/>
        </w:rPr>
        <w:t>Test Case 2:</w:t>
      </w:r>
    </w:p>
    <w:p w14:paraId="4F85F56A" w14:textId="2DB2D0F0" w:rsidR="000F4CF0" w:rsidRDefault="000F4CF0" w:rsidP="00F00A11">
      <w:pPr>
        <w:ind w:left="737" w:hanging="737"/>
        <w:jc w:val="both"/>
        <w:rPr>
          <w:b/>
          <w:sz w:val="40"/>
          <w:szCs w:val="28"/>
        </w:rPr>
      </w:pPr>
      <w:r w:rsidRPr="000F4CF0">
        <w:rPr>
          <w:b/>
          <w:noProof/>
          <w:sz w:val="40"/>
          <w:szCs w:val="28"/>
        </w:rPr>
        <w:drawing>
          <wp:inline distT="0" distB="0" distL="0" distR="0" wp14:anchorId="40065DF4" wp14:editId="4F4F4084">
            <wp:extent cx="1495634" cy="1409897"/>
            <wp:effectExtent l="0" t="0" r="9525" b="0"/>
            <wp:docPr id="181888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87512" name=""/>
                    <pic:cNvPicPr/>
                  </pic:nvPicPr>
                  <pic:blipFill>
                    <a:blip r:embed="rId17"/>
                    <a:stretch>
                      <a:fillRect/>
                    </a:stretch>
                  </pic:blipFill>
                  <pic:spPr>
                    <a:xfrm>
                      <a:off x="0" y="0"/>
                      <a:ext cx="1495634" cy="1409897"/>
                    </a:xfrm>
                    <a:prstGeom prst="rect">
                      <a:avLst/>
                    </a:prstGeom>
                  </pic:spPr>
                </pic:pic>
              </a:graphicData>
            </a:graphic>
          </wp:inline>
        </w:drawing>
      </w:r>
    </w:p>
    <w:p w14:paraId="1131DC08" w14:textId="7C311D99" w:rsidR="006B6608" w:rsidRDefault="000F4CF0" w:rsidP="00F00A11">
      <w:pPr>
        <w:ind w:left="737" w:hanging="737"/>
        <w:jc w:val="both"/>
        <w:rPr>
          <w:b/>
          <w:sz w:val="40"/>
          <w:szCs w:val="28"/>
        </w:rPr>
      </w:pPr>
      <w:r w:rsidRPr="000F4CF0">
        <w:rPr>
          <w:b/>
          <w:noProof/>
          <w:sz w:val="40"/>
          <w:szCs w:val="28"/>
        </w:rPr>
        <w:drawing>
          <wp:inline distT="0" distB="0" distL="0" distR="0" wp14:anchorId="03497A76" wp14:editId="34EBA85B">
            <wp:extent cx="4772691" cy="1552792"/>
            <wp:effectExtent l="0" t="0" r="0" b="9525"/>
            <wp:docPr id="139058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87887" name=""/>
                    <pic:cNvPicPr/>
                  </pic:nvPicPr>
                  <pic:blipFill>
                    <a:blip r:embed="rId18"/>
                    <a:stretch>
                      <a:fillRect/>
                    </a:stretch>
                  </pic:blipFill>
                  <pic:spPr>
                    <a:xfrm>
                      <a:off x="0" y="0"/>
                      <a:ext cx="4772691" cy="1552792"/>
                    </a:xfrm>
                    <a:prstGeom prst="rect">
                      <a:avLst/>
                    </a:prstGeom>
                  </pic:spPr>
                </pic:pic>
              </a:graphicData>
            </a:graphic>
          </wp:inline>
        </w:drawing>
      </w:r>
    </w:p>
    <w:p w14:paraId="097E6F7F" w14:textId="77777777" w:rsidR="000F4CF0" w:rsidRDefault="000F4CF0" w:rsidP="00F00A11">
      <w:pPr>
        <w:ind w:left="737" w:hanging="737"/>
        <w:jc w:val="both"/>
        <w:rPr>
          <w:b/>
          <w:sz w:val="40"/>
          <w:szCs w:val="28"/>
        </w:rPr>
      </w:pPr>
    </w:p>
    <w:p w14:paraId="4AFE33AD" w14:textId="77777777" w:rsidR="000F4CF0" w:rsidRDefault="000F4CF0" w:rsidP="00F00A11">
      <w:pPr>
        <w:ind w:left="737" w:hanging="737"/>
        <w:jc w:val="both"/>
        <w:rPr>
          <w:b/>
          <w:sz w:val="40"/>
          <w:szCs w:val="28"/>
        </w:rPr>
      </w:pPr>
    </w:p>
    <w:p w14:paraId="56F4A70B" w14:textId="77777777" w:rsidR="000F4CF0" w:rsidRDefault="000F4CF0" w:rsidP="00F00A11">
      <w:pPr>
        <w:ind w:left="737" w:hanging="737"/>
        <w:jc w:val="both"/>
        <w:rPr>
          <w:b/>
          <w:sz w:val="40"/>
          <w:szCs w:val="28"/>
        </w:rPr>
      </w:pPr>
    </w:p>
    <w:p w14:paraId="71767B70" w14:textId="1511624B" w:rsidR="006B6608" w:rsidRDefault="000F4CF0" w:rsidP="00F00A11">
      <w:pPr>
        <w:ind w:left="737" w:hanging="737"/>
        <w:jc w:val="both"/>
        <w:rPr>
          <w:b/>
          <w:sz w:val="40"/>
          <w:szCs w:val="28"/>
        </w:rPr>
      </w:pPr>
      <w:r>
        <w:rPr>
          <w:b/>
          <w:sz w:val="40"/>
          <w:szCs w:val="28"/>
        </w:rPr>
        <w:lastRenderedPageBreak/>
        <w:t>Test Case 3:</w:t>
      </w:r>
    </w:p>
    <w:p w14:paraId="0FB044AC" w14:textId="7D6F1E66" w:rsidR="000F4CF0" w:rsidRDefault="000F4CF0" w:rsidP="00F00A11">
      <w:pPr>
        <w:ind w:left="737" w:hanging="737"/>
        <w:jc w:val="both"/>
        <w:rPr>
          <w:b/>
          <w:sz w:val="40"/>
          <w:szCs w:val="28"/>
        </w:rPr>
      </w:pPr>
      <w:r w:rsidRPr="000F4CF0">
        <w:rPr>
          <w:b/>
          <w:noProof/>
          <w:sz w:val="40"/>
          <w:szCs w:val="28"/>
        </w:rPr>
        <w:drawing>
          <wp:inline distT="0" distB="0" distL="0" distR="0" wp14:anchorId="2AEE1CAD" wp14:editId="20CF8135">
            <wp:extent cx="1524000" cy="1379220"/>
            <wp:effectExtent l="0" t="0" r="0" b="0"/>
            <wp:docPr id="80839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90221" name=""/>
                    <pic:cNvPicPr/>
                  </pic:nvPicPr>
                  <pic:blipFill rotWithShape="1">
                    <a:blip r:embed="rId19"/>
                    <a:srcRect r="20398" b="7179"/>
                    <a:stretch>
                      <a:fillRect/>
                    </a:stretch>
                  </pic:blipFill>
                  <pic:spPr bwMode="auto">
                    <a:xfrm>
                      <a:off x="0" y="0"/>
                      <a:ext cx="1524213" cy="1379412"/>
                    </a:xfrm>
                    <a:prstGeom prst="rect">
                      <a:avLst/>
                    </a:prstGeom>
                    <a:ln>
                      <a:noFill/>
                    </a:ln>
                    <a:extLst>
                      <a:ext uri="{53640926-AAD7-44D8-BBD7-CCE9431645EC}">
                        <a14:shadowObscured xmlns:a14="http://schemas.microsoft.com/office/drawing/2010/main"/>
                      </a:ext>
                    </a:extLst>
                  </pic:spPr>
                </pic:pic>
              </a:graphicData>
            </a:graphic>
          </wp:inline>
        </w:drawing>
      </w:r>
    </w:p>
    <w:p w14:paraId="312ABE2B" w14:textId="6CE0EEAF" w:rsidR="006B6608" w:rsidRDefault="000F4CF0" w:rsidP="00F00A11">
      <w:pPr>
        <w:ind w:left="737" w:hanging="737"/>
        <w:jc w:val="both"/>
        <w:rPr>
          <w:b/>
          <w:sz w:val="40"/>
          <w:szCs w:val="28"/>
        </w:rPr>
      </w:pPr>
      <w:r w:rsidRPr="000F4CF0">
        <w:rPr>
          <w:b/>
          <w:noProof/>
          <w:sz w:val="40"/>
          <w:szCs w:val="28"/>
        </w:rPr>
        <w:drawing>
          <wp:inline distT="0" distB="0" distL="0" distR="0" wp14:anchorId="0C31976E" wp14:editId="658B0125">
            <wp:extent cx="4934639" cy="1495634"/>
            <wp:effectExtent l="0" t="0" r="0" b="9525"/>
            <wp:docPr id="36824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47142" name=""/>
                    <pic:cNvPicPr/>
                  </pic:nvPicPr>
                  <pic:blipFill>
                    <a:blip r:embed="rId20"/>
                    <a:stretch>
                      <a:fillRect/>
                    </a:stretch>
                  </pic:blipFill>
                  <pic:spPr>
                    <a:xfrm>
                      <a:off x="0" y="0"/>
                      <a:ext cx="4934639" cy="1495634"/>
                    </a:xfrm>
                    <a:prstGeom prst="rect">
                      <a:avLst/>
                    </a:prstGeom>
                  </pic:spPr>
                </pic:pic>
              </a:graphicData>
            </a:graphic>
          </wp:inline>
        </w:drawing>
      </w:r>
    </w:p>
    <w:p w14:paraId="555703C8" w14:textId="553D3A35" w:rsidR="000F4CF0" w:rsidRDefault="000F4CF0" w:rsidP="00F00A11">
      <w:pPr>
        <w:ind w:left="737" w:hanging="737"/>
        <w:jc w:val="both"/>
        <w:rPr>
          <w:b/>
          <w:sz w:val="40"/>
          <w:szCs w:val="28"/>
        </w:rPr>
      </w:pPr>
      <w:r>
        <w:rPr>
          <w:b/>
          <w:sz w:val="40"/>
          <w:szCs w:val="28"/>
        </w:rPr>
        <w:t>Test Case 4:</w:t>
      </w:r>
    </w:p>
    <w:p w14:paraId="718D31E4" w14:textId="7CB01743" w:rsidR="000F4CF0" w:rsidRDefault="000F4CF0" w:rsidP="00F00A11">
      <w:pPr>
        <w:ind w:left="737" w:hanging="737"/>
        <w:jc w:val="both"/>
        <w:rPr>
          <w:b/>
          <w:sz w:val="40"/>
          <w:szCs w:val="28"/>
        </w:rPr>
      </w:pPr>
      <w:r w:rsidRPr="000F4CF0">
        <w:rPr>
          <w:b/>
          <w:noProof/>
          <w:sz w:val="40"/>
          <w:szCs w:val="28"/>
        </w:rPr>
        <w:drawing>
          <wp:inline distT="0" distB="0" distL="0" distR="0" wp14:anchorId="0A795416" wp14:editId="6B9B9573">
            <wp:extent cx="1419423" cy="1305107"/>
            <wp:effectExtent l="0" t="0" r="9525" b="9525"/>
            <wp:docPr id="73635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53292" name=""/>
                    <pic:cNvPicPr/>
                  </pic:nvPicPr>
                  <pic:blipFill>
                    <a:blip r:embed="rId21"/>
                    <a:stretch>
                      <a:fillRect/>
                    </a:stretch>
                  </pic:blipFill>
                  <pic:spPr>
                    <a:xfrm>
                      <a:off x="0" y="0"/>
                      <a:ext cx="1419423" cy="1305107"/>
                    </a:xfrm>
                    <a:prstGeom prst="rect">
                      <a:avLst/>
                    </a:prstGeom>
                  </pic:spPr>
                </pic:pic>
              </a:graphicData>
            </a:graphic>
          </wp:inline>
        </w:drawing>
      </w:r>
    </w:p>
    <w:p w14:paraId="503760BF" w14:textId="19AD2C69" w:rsidR="000F4CF0" w:rsidRDefault="000F4CF0" w:rsidP="00F00A11">
      <w:pPr>
        <w:ind w:left="737" w:hanging="737"/>
        <w:jc w:val="both"/>
        <w:rPr>
          <w:b/>
          <w:sz w:val="40"/>
          <w:szCs w:val="28"/>
        </w:rPr>
      </w:pPr>
      <w:r w:rsidRPr="000F4CF0">
        <w:rPr>
          <w:b/>
          <w:noProof/>
          <w:sz w:val="40"/>
          <w:szCs w:val="28"/>
        </w:rPr>
        <w:drawing>
          <wp:inline distT="0" distB="0" distL="0" distR="0" wp14:anchorId="238D6853" wp14:editId="02E80A21">
            <wp:extent cx="4829849" cy="1552792"/>
            <wp:effectExtent l="0" t="0" r="0" b="9525"/>
            <wp:docPr id="91508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87855" name=""/>
                    <pic:cNvPicPr/>
                  </pic:nvPicPr>
                  <pic:blipFill>
                    <a:blip r:embed="rId22"/>
                    <a:stretch>
                      <a:fillRect/>
                    </a:stretch>
                  </pic:blipFill>
                  <pic:spPr>
                    <a:xfrm>
                      <a:off x="0" y="0"/>
                      <a:ext cx="4829849" cy="1552792"/>
                    </a:xfrm>
                    <a:prstGeom prst="rect">
                      <a:avLst/>
                    </a:prstGeom>
                  </pic:spPr>
                </pic:pic>
              </a:graphicData>
            </a:graphic>
          </wp:inline>
        </w:drawing>
      </w:r>
    </w:p>
    <w:p w14:paraId="21E9500B" w14:textId="77777777" w:rsidR="000F4CF0" w:rsidRDefault="000F4CF0" w:rsidP="00F00A11">
      <w:pPr>
        <w:ind w:left="737" w:hanging="737"/>
        <w:jc w:val="both"/>
        <w:rPr>
          <w:b/>
          <w:sz w:val="40"/>
          <w:szCs w:val="28"/>
        </w:rPr>
      </w:pPr>
    </w:p>
    <w:p w14:paraId="20DC57DB" w14:textId="77777777" w:rsidR="000F4CF0" w:rsidRDefault="000F4CF0" w:rsidP="00F00A11">
      <w:pPr>
        <w:ind w:left="737" w:hanging="737"/>
        <w:jc w:val="both"/>
        <w:rPr>
          <w:b/>
          <w:sz w:val="40"/>
          <w:szCs w:val="28"/>
        </w:rPr>
      </w:pPr>
    </w:p>
    <w:p w14:paraId="208AB42F" w14:textId="77777777" w:rsidR="000F4CF0" w:rsidRDefault="000F4CF0" w:rsidP="00F00A11">
      <w:pPr>
        <w:ind w:left="737" w:hanging="737"/>
        <w:jc w:val="both"/>
        <w:rPr>
          <w:b/>
          <w:sz w:val="40"/>
          <w:szCs w:val="28"/>
        </w:rPr>
      </w:pPr>
    </w:p>
    <w:p w14:paraId="0573CFA9" w14:textId="40232D39" w:rsidR="00B73B37" w:rsidRPr="0024617B" w:rsidRDefault="00B73B37" w:rsidP="00F00A11">
      <w:pPr>
        <w:ind w:left="737" w:hanging="737"/>
        <w:jc w:val="both"/>
        <w:rPr>
          <w:rFonts w:ascii="Book Antiqua" w:hAnsi="Book Antiqua"/>
          <w:b/>
          <w:sz w:val="40"/>
          <w:szCs w:val="28"/>
        </w:rPr>
      </w:pPr>
      <w:r>
        <w:rPr>
          <w:b/>
          <w:sz w:val="40"/>
          <w:szCs w:val="28"/>
        </w:rPr>
        <w:lastRenderedPageBreak/>
        <w:t>8</w:t>
      </w:r>
      <w:r w:rsidRPr="0024617B">
        <w:rPr>
          <w:rFonts w:ascii="Book Antiqua" w:hAnsi="Book Antiqua"/>
          <w:b/>
          <w:sz w:val="40"/>
          <w:szCs w:val="28"/>
        </w:rPr>
        <w:t xml:space="preserve">. Limitations </w:t>
      </w:r>
    </w:p>
    <w:p w14:paraId="707DEB7F" w14:textId="5AE64F5C" w:rsidR="00B73B37" w:rsidRPr="0024617B" w:rsidRDefault="00B73B37" w:rsidP="00F00A11">
      <w:pPr>
        <w:ind w:left="737" w:hanging="737"/>
        <w:jc w:val="both"/>
        <w:rPr>
          <w:rFonts w:ascii="Book Antiqua" w:hAnsi="Book Antiqua"/>
          <w:b/>
        </w:rPr>
      </w:pPr>
      <w:r w:rsidRPr="0024617B">
        <w:rPr>
          <w:rFonts w:ascii="Book Antiqua" w:hAnsi="Book Antiqua"/>
          <w:b/>
        </w:rPr>
        <w:t xml:space="preserve">           If any</w:t>
      </w:r>
    </w:p>
    <w:p w14:paraId="42C9F22B" w14:textId="77777777" w:rsidR="00282824" w:rsidRPr="00282824" w:rsidRDefault="00282824" w:rsidP="00282824">
      <w:pPr>
        <w:numPr>
          <w:ilvl w:val="0"/>
          <w:numId w:val="17"/>
        </w:numPr>
        <w:jc w:val="both"/>
        <w:rPr>
          <w:rFonts w:ascii="Times New Roman" w:hAnsi="Times New Roman" w:cs="Times New Roman"/>
          <w:bCs/>
          <w:sz w:val="24"/>
          <w:szCs w:val="18"/>
          <w:lang w:val="en-IN"/>
        </w:rPr>
      </w:pPr>
      <w:r w:rsidRPr="00282824">
        <w:rPr>
          <w:rFonts w:ascii="Times New Roman" w:hAnsi="Times New Roman" w:cs="Times New Roman"/>
          <w:bCs/>
          <w:sz w:val="24"/>
          <w:szCs w:val="18"/>
          <w:lang w:val="en-IN"/>
        </w:rPr>
        <w:t>The one</w:t>
      </w:r>
      <w:r w:rsidRPr="00282824">
        <w:rPr>
          <w:rFonts w:ascii="Times New Roman" w:hAnsi="Times New Roman" w:cs="Times New Roman"/>
          <w:bCs/>
          <w:sz w:val="24"/>
          <w:szCs w:val="18"/>
          <w:lang w:val="en-IN"/>
        </w:rPr>
        <w:noBreakHyphen/>
        <w:t>accumulator architecture uses only a single register, which limits performance and makes complex computations less efficient.</w:t>
      </w:r>
    </w:p>
    <w:p w14:paraId="585C2E7E" w14:textId="77777777" w:rsidR="00282824" w:rsidRPr="00282824" w:rsidRDefault="00282824" w:rsidP="00282824">
      <w:pPr>
        <w:numPr>
          <w:ilvl w:val="0"/>
          <w:numId w:val="17"/>
        </w:numPr>
        <w:jc w:val="both"/>
        <w:rPr>
          <w:rFonts w:ascii="Times New Roman" w:hAnsi="Times New Roman" w:cs="Times New Roman"/>
          <w:bCs/>
          <w:sz w:val="24"/>
          <w:szCs w:val="18"/>
          <w:lang w:val="en-IN"/>
        </w:rPr>
      </w:pPr>
      <w:r w:rsidRPr="00282824">
        <w:rPr>
          <w:rFonts w:ascii="Times New Roman" w:hAnsi="Times New Roman" w:cs="Times New Roman"/>
          <w:bCs/>
          <w:sz w:val="24"/>
          <w:szCs w:val="18"/>
          <w:lang w:val="en-IN"/>
        </w:rPr>
        <w:t>The instruction set is minimal and does not support advanced operations such as conditional branching, loops, or function calls.</w:t>
      </w:r>
    </w:p>
    <w:p w14:paraId="63706D91" w14:textId="77777777" w:rsidR="00282824" w:rsidRPr="00282824" w:rsidRDefault="00282824" w:rsidP="00282824">
      <w:pPr>
        <w:numPr>
          <w:ilvl w:val="0"/>
          <w:numId w:val="17"/>
        </w:numPr>
        <w:jc w:val="both"/>
        <w:rPr>
          <w:rFonts w:ascii="Times New Roman" w:hAnsi="Times New Roman" w:cs="Times New Roman"/>
          <w:bCs/>
          <w:sz w:val="24"/>
          <w:szCs w:val="18"/>
          <w:lang w:val="en-IN"/>
        </w:rPr>
      </w:pPr>
      <w:r w:rsidRPr="00282824">
        <w:rPr>
          <w:rFonts w:ascii="Times New Roman" w:hAnsi="Times New Roman" w:cs="Times New Roman"/>
          <w:bCs/>
          <w:sz w:val="24"/>
          <w:szCs w:val="18"/>
          <w:lang w:val="en-IN"/>
        </w:rPr>
        <w:t>All operands must be accessed from memory, increasing memory access time compared to multi</w:t>
      </w:r>
      <w:r w:rsidRPr="00282824">
        <w:rPr>
          <w:rFonts w:ascii="Times New Roman" w:hAnsi="Times New Roman" w:cs="Times New Roman"/>
          <w:bCs/>
          <w:sz w:val="24"/>
          <w:szCs w:val="18"/>
          <w:lang w:val="en-IN"/>
        </w:rPr>
        <w:noBreakHyphen/>
        <w:t>register architectures.</w:t>
      </w:r>
    </w:p>
    <w:p w14:paraId="6B282CB0" w14:textId="77777777" w:rsidR="00282824" w:rsidRPr="00282824" w:rsidRDefault="00282824" w:rsidP="00282824">
      <w:pPr>
        <w:numPr>
          <w:ilvl w:val="0"/>
          <w:numId w:val="17"/>
        </w:numPr>
        <w:jc w:val="both"/>
        <w:rPr>
          <w:rFonts w:ascii="Times New Roman" w:hAnsi="Times New Roman" w:cs="Times New Roman"/>
          <w:bCs/>
          <w:sz w:val="24"/>
          <w:szCs w:val="18"/>
          <w:lang w:val="en-IN"/>
        </w:rPr>
      </w:pPr>
      <w:r w:rsidRPr="00282824">
        <w:rPr>
          <w:rFonts w:ascii="Times New Roman" w:hAnsi="Times New Roman" w:cs="Times New Roman"/>
          <w:bCs/>
          <w:sz w:val="24"/>
          <w:szCs w:val="18"/>
          <w:lang w:val="en-IN"/>
        </w:rPr>
        <w:t>The interpreter executes instructions sequentially without optimization, making it unsuitable for large or complex programs.</w:t>
      </w:r>
    </w:p>
    <w:p w14:paraId="7F47540B" w14:textId="77777777" w:rsidR="00282824" w:rsidRPr="00282824" w:rsidRDefault="00282824" w:rsidP="00282824">
      <w:pPr>
        <w:numPr>
          <w:ilvl w:val="0"/>
          <w:numId w:val="17"/>
        </w:numPr>
        <w:jc w:val="both"/>
        <w:rPr>
          <w:rFonts w:ascii="Times New Roman" w:hAnsi="Times New Roman" w:cs="Times New Roman"/>
          <w:bCs/>
          <w:sz w:val="24"/>
          <w:szCs w:val="18"/>
          <w:lang w:val="en-IN"/>
        </w:rPr>
      </w:pPr>
      <w:r w:rsidRPr="00282824">
        <w:rPr>
          <w:rFonts w:ascii="Times New Roman" w:hAnsi="Times New Roman" w:cs="Times New Roman"/>
          <w:bCs/>
          <w:sz w:val="24"/>
          <w:szCs w:val="18"/>
          <w:lang w:val="en-IN"/>
        </w:rPr>
        <w:t>Error handling is basic and does not cover all possible runtime or logical errors.</w:t>
      </w:r>
    </w:p>
    <w:p w14:paraId="6E7030CA" w14:textId="77777777" w:rsidR="00282824" w:rsidRPr="00282824" w:rsidRDefault="00282824" w:rsidP="00282824">
      <w:pPr>
        <w:numPr>
          <w:ilvl w:val="0"/>
          <w:numId w:val="17"/>
        </w:numPr>
        <w:jc w:val="both"/>
        <w:rPr>
          <w:rFonts w:ascii="Times New Roman" w:hAnsi="Times New Roman" w:cs="Times New Roman"/>
          <w:bCs/>
          <w:sz w:val="24"/>
          <w:szCs w:val="18"/>
          <w:lang w:val="en-IN"/>
        </w:rPr>
      </w:pPr>
      <w:r w:rsidRPr="00282824">
        <w:rPr>
          <w:rFonts w:ascii="Times New Roman" w:hAnsi="Times New Roman" w:cs="Times New Roman"/>
          <w:bCs/>
          <w:sz w:val="24"/>
          <w:szCs w:val="18"/>
          <w:lang w:val="en-IN"/>
        </w:rPr>
        <w:t>The system is designed for educational purposes and does not represent a complete or real</w:t>
      </w:r>
      <w:r w:rsidRPr="00282824">
        <w:rPr>
          <w:rFonts w:ascii="Times New Roman" w:hAnsi="Times New Roman" w:cs="Times New Roman"/>
          <w:bCs/>
          <w:sz w:val="24"/>
          <w:szCs w:val="18"/>
          <w:lang w:val="en-IN"/>
        </w:rPr>
        <w:noBreakHyphen/>
        <w:t>world processor implementation.</w:t>
      </w:r>
    </w:p>
    <w:p w14:paraId="255C6741" w14:textId="77777777" w:rsidR="006B6608" w:rsidRDefault="006B6608" w:rsidP="00F00A11">
      <w:pPr>
        <w:ind w:left="737" w:hanging="737"/>
        <w:jc w:val="both"/>
        <w:rPr>
          <w:b/>
          <w:sz w:val="40"/>
          <w:szCs w:val="28"/>
        </w:rPr>
      </w:pPr>
    </w:p>
    <w:p w14:paraId="2EEB40A4" w14:textId="77777777" w:rsidR="006B6608" w:rsidRDefault="006B6608" w:rsidP="00F00A11">
      <w:pPr>
        <w:ind w:left="737" w:hanging="737"/>
        <w:jc w:val="both"/>
        <w:rPr>
          <w:b/>
          <w:sz w:val="40"/>
          <w:szCs w:val="28"/>
        </w:rPr>
      </w:pPr>
    </w:p>
    <w:p w14:paraId="4646C82E" w14:textId="77777777" w:rsidR="006B6608" w:rsidRDefault="006B6608" w:rsidP="00F00A11">
      <w:pPr>
        <w:ind w:left="737" w:hanging="737"/>
        <w:jc w:val="both"/>
        <w:rPr>
          <w:b/>
          <w:sz w:val="40"/>
          <w:szCs w:val="28"/>
        </w:rPr>
      </w:pPr>
    </w:p>
    <w:p w14:paraId="0510B42B" w14:textId="77777777" w:rsidR="006B6608" w:rsidRDefault="006B6608" w:rsidP="00F00A11">
      <w:pPr>
        <w:ind w:left="737" w:hanging="737"/>
        <w:jc w:val="both"/>
        <w:rPr>
          <w:b/>
          <w:sz w:val="40"/>
          <w:szCs w:val="28"/>
        </w:rPr>
      </w:pPr>
    </w:p>
    <w:p w14:paraId="637BB624" w14:textId="77777777" w:rsidR="006B6608" w:rsidRDefault="006B6608" w:rsidP="00F00A11">
      <w:pPr>
        <w:ind w:left="737" w:hanging="737"/>
        <w:jc w:val="both"/>
        <w:rPr>
          <w:b/>
          <w:sz w:val="40"/>
          <w:szCs w:val="28"/>
        </w:rPr>
      </w:pPr>
    </w:p>
    <w:p w14:paraId="63506059" w14:textId="77777777" w:rsidR="006B6608" w:rsidRDefault="006B6608" w:rsidP="00F00A11">
      <w:pPr>
        <w:ind w:left="737" w:hanging="737"/>
        <w:jc w:val="both"/>
        <w:rPr>
          <w:b/>
          <w:sz w:val="40"/>
          <w:szCs w:val="28"/>
        </w:rPr>
      </w:pPr>
    </w:p>
    <w:p w14:paraId="4C4CC4A2" w14:textId="77777777" w:rsidR="006B6608" w:rsidRDefault="006B6608" w:rsidP="00F00A11">
      <w:pPr>
        <w:ind w:left="737" w:hanging="737"/>
        <w:jc w:val="both"/>
        <w:rPr>
          <w:b/>
          <w:sz w:val="40"/>
          <w:szCs w:val="28"/>
        </w:rPr>
      </w:pPr>
    </w:p>
    <w:p w14:paraId="4B0D5F98" w14:textId="77777777" w:rsidR="006B6608" w:rsidRDefault="006B6608" w:rsidP="00F00A11">
      <w:pPr>
        <w:ind w:left="737" w:hanging="737"/>
        <w:jc w:val="both"/>
        <w:rPr>
          <w:b/>
          <w:sz w:val="40"/>
          <w:szCs w:val="28"/>
        </w:rPr>
      </w:pPr>
    </w:p>
    <w:p w14:paraId="6E836561" w14:textId="77777777" w:rsidR="006B6608" w:rsidRDefault="006B6608" w:rsidP="00F00A11">
      <w:pPr>
        <w:ind w:left="737" w:hanging="737"/>
        <w:jc w:val="both"/>
        <w:rPr>
          <w:b/>
          <w:sz w:val="40"/>
          <w:szCs w:val="28"/>
        </w:rPr>
      </w:pPr>
    </w:p>
    <w:p w14:paraId="6BF7615B" w14:textId="77777777" w:rsidR="0024617B" w:rsidRDefault="0024617B" w:rsidP="00282824">
      <w:pPr>
        <w:jc w:val="both"/>
        <w:rPr>
          <w:b/>
          <w:sz w:val="40"/>
          <w:szCs w:val="28"/>
        </w:rPr>
      </w:pPr>
    </w:p>
    <w:p w14:paraId="633BCB47" w14:textId="77777777" w:rsidR="00B73B37" w:rsidRPr="0024617B" w:rsidRDefault="00B73B37" w:rsidP="00B73B37">
      <w:pPr>
        <w:pStyle w:val="ListParagraph"/>
        <w:numPr>
          <w:ilvl w:val="0"/>
          <w:numId w:val="15"/>
        </w:numPr>
        <w:ind w:left="450" w:hanging="450"/>
        <w:jc w:val="both"/>
        <w:rPr>
          <w:rFonts w:ascii="Book Antiqua" w:hAnsi="Book Antiqua"/>
          <w:b/>
          <w:sz w:val="36"/>
          <w:szCs w:val="36"/>
        </w:rPr>
      </w:pPr>
      <w:r w:rsidRPr="0024617B">
        <w:rPr>
          <w:rFonts w:ascii="Book Antiqua" w:hAnsi="Book Antiqua"/>
          <w:b/>
          <w:sz w:val="36"/>
          <w:szCs w:val="36"/>
        </w:rPr>
        <w:lastRenderedPageBreak/>
        <w:t>Future Enhancements</w:t>
      </w:r>
    </w:p>
    <w:p w14:paraId="011C5A9C" w14:textId="77777777" w:rsidR="006B6608" w:rsidRDefault="006B6608" w:rsidP="006B6608">
      <w:pPr>
        <w:pStyle w:val="ListParagraph"/>
        <w:ind w:left="450"/>
        <w:jc w:val="both"/>
        <w:rPr>
          <w:b/>
          <w:sz w:val="40"/>
          <w:szCs w:val="28"/>
        </w:rPr>
      </w:pPr>
    </w:p>
    <w:p w14:paraId="18C84A37" w14:textId="77777777" w:rsidR="00282824" w:rsidRPr="00282824" w:rsidRDefault="00282824" w:rsidP="00282824">
      <w:pPr>
        <w:pStyle w:val="ListParagraph"/>
        <w:numPr>
          <w:ilvl w:val="0"/>
          <w:numId w:val="18"/>
        </w:numPr>
        <w:jc w:val="both"/>
        <w:rPr>
          <w:rFonts w:ascii="Times New Roman" w:hAnsi="Times New Roman" w:cs="Times New Roman"/>
          <w:bCs/>
          <w:sz w:val="24"/>
          <w:szCs w:val="24"/>
          <w:lang w:val="en-IN"/>
        </w:rPr>
      </w:pPr>
      <w:r w:rsidRPr="00282824">
        <w:rPr>
          <w:rFonts w:ascii="Times New Roman" w:hAnsi="Times New Roman" w:cs="Times New Roman"/>
          <w:bCs/>
          <w:sz w:val="24"/>
          <w:szCs w:val="24"/>
          <w:lang w:val="en-IN"/>
        </w:rPr>
        <w:t>The instruction set can be extended to include control flow operations such as conditional branching, looping instructions, and jump statements to support more complex programs.</w:t>
      </w:r>
    </w:p>
    <w:p w14:paraId="56D3DED8" w14:textId="77777777" w:rsidR="00282824" w:rsidRPr="00282824" w:rsidRDefault="00282824" w:rsidP="00282824">
      <w:pPr>
        <w:pStyle w:val="ListParagraph"/>
        <w:numPr>
          <w:ilvl w:val="0"/>
          <w:numId w:val="18"/>
        </w:numPr>
        <w:jc w:val="both"/>
        <w:rPr>
          <w:rFonts w:ascii="Times New Roman" w:hAnsi="Times New Roman" w:cs="Times New Roman"/>
          <w:bCs/>
          <w:sz w:val="24"/>
          <w:szCs w:val="24"/>
          <w:lang w:val="en-IN"/>
        </w:rPr>
      </w:pPr>
      <w:r w:rsidRPr="00282824">
        <w:rPr>
          <w:rFonts w:ascii="Times New Roman" w:hAnsi="Times New Roman" w:cs="Times New Roman"/>
          <w:bCs/>
          <w:sz w:val="24"/>
          <w:szCs w:val="24"/>
          <w:lang w:val="en-IN"/>
        </w:rPr>
        <w:t>Additional registers can be introduced alongside the accumulator to improve computational efficiency and reduce frequent memory access.</w:t>
      </w:r>
    </w:p>
    <w:p w14:paraId="1918ED85" w14:textId="77777777" w:rsidR="00282824" w:rsidRPr="00282824" w:rsidRDefault="00282824" w:rsidP="00282824">
      <w:pPr>
        <w:pStyle w:val="ListParagraph"/>
        <w:numPr>
          <w:ilvl w:val="0"/>
          <w:numId w:val="18"/>
        </w:numPr>
        <w:jc w:val="both"/>
        <w:rPr>
          <w:rFonts w:ascii="Times New Roman" w:hAnsi="Times New Roman" w:cs="Times New Roman"/>
          <w:bCs/>
          <w:sz w:val="24"/>
          <w:szCs w:val="24"/>
          <w:lang w:val="en-IN"/>
        </w:rPr>
      </w:pPr>
      <w:r w:rsidRPr="00282824">
        <w:rPr>
          <w:rFonts w:ascii="Times New Roman" w:hAnsi="Times New Roman" w:cs="Times New Roman"/>
          <w:bCs/>
          <w:sz w:val="24"/>
          <w:szCs w:val="24"/>
          <w:lang w:val="en-IN"/>
        </w:rPr>
        <w:t>Support for input and output instructions can be added to allow user interaction during program execution.</w:t>
      </w:r>
    </w:p>
    <w:p w14:paraId="6C5CD41E" w14:textId="77777777" w:rsidR="00282824" w:rsidRPr="00282824" w:rsidRDefault="00282824" w:rsidP="00282824">
      <w:pPr>
        <w:pStyle w:val="ListParagraph"/>
        <w:numPr>
          <w:ilvl w:val="0"/>
          <w:numId w:val="18"/>
        </w:numPr>
        <w:jc w:val="both"/>
        <w:rPr>
          <w:rFonts w:ascii="Times New Roman" w:hAnsi="Times New Roman" w:cs="Times New Roman"/>
          <w:bCs/>
          <w:sz w:val="24"/>
          <w:szCs w:val="24"/>
          <w:lang w:val="en-IN"/>
        </w:rPr>
      </w:pPr>
      <w:r w:rsidRPr="00282824">
        <w:rPr>
          <w:rFonts w:ascii="Times New Roman" w:hAnsi="Times New Roman" w:cs="Times New Roman"/>
          <w:bCs/>
          <w:sz w:val="24"/>
          <w:szCs w:val="24"/>
          <w:lang w:val="en-IN"/>
        </w:rPr>
        <w:t>The interpreter can be enhanced with a graphical user interface (GUI) to visualize memory contents, accumulator changes, and execution steps more clearly.</w:t>
      </w:r>
    </w:p>
    <w:p w14:paraId="404263B5" w14:textId="77777777" w:rsidR="00282824" w:rsidRPr="00282824" w:rsidRDefault="00282824" w:rsidP="00282824">
      <w:pPr>
        <w:pStyle w:val="ListParagraph"/>
        <w:numPr>
          <w:ilvl w:val="0"/>
          <w:numId w:val="18"/>
        </w:numPr>
        <w:jc w:val="both"/>
        <w:rPr>
          <w:rFonts w:ascii="Times New Roman" w:hAnsi="Times New Roman" w:cs="Times New Roman"/>
          <w:bCs/>
          <w:sz w:val="24"/>
          <w:szCs w:val="24"/>
          <w:lang w:val="en-IN"/>
        </w:rPr>
      </w:pPr>
      <w:r w:rsidRPr="00282824">
        <w:rPr>
          <w:rFonts w:ascii="Times New Roman" w:hAnsi="Times New Roman" w:cs="Times New Roman"/>
          <w:bCs/>
          <w:sz w:val="24"/>
          <w:szCs w:val="24"/>
          <w:lang w:val="en-IN"/>
        </w:rPr>
        <w:t>Error handling can be made more robust by incorporating detailed exception reporting and debugging features.</w:t>
      </w:r>
    </w:p>
    <w:p w14:paraId="4DF7E44E" w14:textId="77777777" w:rsidR="00282824" w:rsidRPr="00282824" w:rsidRDefault="00282824" w:rsidP="00282824">
      <w:pPr>
        <w:pStyle w:val="ListParagraph"/>
        <w:numPr>
          <w:ilvl w:val="0"/>
          <w:numId w:val="18"/>
        </w:numPr>
        <w:jc w:val="both"/>
        <w:rPr>
          <w:rFonts w:ascii="Times New Roman" w:hAnsi="Times New Roman" w:cs="Times New Roman"/>
          <w:bCs/>
          <w:sz w:val="24"/>
          <w:szCs w:val="24"/>
          <w:lang w:val="en-IN"/>
        </w:rPr>
      </w:pPr>
      <w:r w:rsidRPr="00282824">
        <w:rPr>
          <w:rFonts w:ascii="Times New Roman" w:hAnsi="Times New Roman" w:cs="Times New Roman"/>
          <w:bCs/>
          <w:sz w:val="24"/>
          <w:szCs w:val="24"/>
          <w:lang w:val="en-IN"/>
        </w:rPr>
        <w:t>File</w:t>
      </w:r>
      <w:r w:rsidRPr="00282824">
        <w:rPr>
          <w:rFonts w:ascii="Times New Roman" w:hAnsi="Times New Roman" w:cs="Times New Roman"/>
          <w:bCs/>
          <w:sz w:val="24"/>
          <w:szCs w:val="24"/>
          <w:lang w:val="en-IN"/>
        </w:rPr>
        <w:noBreakHyphen/>
        <w:t>based program loading can be implemented so that assembly programs can be read directly from external text files instead of being hardcoded.</w:t>
      </w:r>
    </w:p>
    <w:p w14:paraId="43CF4904" w14:textId="77777777" w:rsidR="006B6608" w:rsidRDefault="006B6608" w:rsidP="006B6608">
      <w:pPr>
        <w:pStyle w:val="ListParagraph"/>
        <w:ind w:left="450"/>
        <w:jc w:val="both"/>
        <w:rPr>
          <w:b/>
          <w:sz w:val="40"/>
          <w:szCs w:val="28"/>
        </w:rPr>
      </w:pPr>
    </w:p>
    <w:p w14:paraId="2AC391A7" w14:textId="77777777" w:rsidR="006B6608" w:rsidRDefault="006B6608" w:rsidP="006B6608">
      <w:pPr>
        <w:pStyle w:val="ListParagraph"/>
        <w:ind w:left="450"/>
        <w:jc w:val="both"/>
        <w:rPr>
          <w:b/>
          <w:sz w:val="40"/>
          <w:szCs w:val="28"/>
        </w:rPr>
      </w:pPr>
    </w:p>
    <w:p w14:paraId="3B2FC33D" w14:textId="77777777" w:rsidR="006B6608" w:rsidRDefault="006B6608" w:rsidP="006B6608">
      <w:pPr>
        <w:pStyle w:val="ListParagraph"/>
        <w:ind w:left="450"/>
        <w:jc w:val="both"/>
        <w:rPr>
          <w:b/>
          <w:sz w:val="40"/>
          <w:szCs w:val="28"/>
        </w:rPr>
      </w:pPr>
    </w:p>
    <w:p w14:paraId="6E4C31A2" w14:textId="77777777" w:rsidR="006B6608" w:rsidRDefault="006B6608" w:rsidP="006B6608">
      <w:pPr>
        <w:pStyle w:val="ListParagraph"/>
        <w:ind w:left="450"/>
        <w:jc w:val="both"/>
        <w:rPr>
          <w:b/>
          <w:sz w:val="40"/>
          <w:szCs w:val="28"/>
        </w:rPr>
      </w:pPr>
    </w:p>
    <w:p w14:paraId="69E0E64C" w14:textId="77777777" w:rsidR="006B6608" w:rsidRDefault="006B6608" w:rsidP="006B6608">
      <w:pPr>
        <w:pStyle w:val="ListParagraph"/>
        <w:ind w:left="450"/>
        <w:jc w:val="both"/>
        <w:rPr>
          <w:b/>
          <w:sz w:val="40"/>
          <w:szCs w:val="28"/>
        </w:rPr>
      </w:pPr>
    </w:p>
    <w:p w14:paraId="51D58704" w14:textId="77777777" w:rsidR="006B6608" w:rsidRDefault="006B6608" w:rsidP="006B6608">
      <w:pPr>
        <w:pStyle w:val="ListParagraph"/>
        <w:ind w:left="450"/>
        <w:jc w:val="both"/>
        <w:rPr>
          <w:b/>
          <w:sz w:val="40"/>
          <w:szCs w:val="28"/>
        </w:rPr>
      </w:pPr>
    </w:p>
    <w:p w14:paraId="0F1C355E" w14:textId="77777777" w:rsidR="006B6608" w:rsidRDefault="006B6608" w:rsidP="006B6608">
      <w:pPr>
        <w:pStyle w:val="ListParagraph"/>
        <w:ind w:left="450"/>
        <w:jc w:val="both"/>
        <w:rPr>
          <w:b/>
          <w:sz w:val="40"/>
          <w:szCs w:val="28"/>
        </w:rPr>
      </w:pPr>
    </w:p>
    <w:p w14:paraId="27B4BC8B" w14:textId="77777777" w:rsidR="006B6608" w:rsidRDefault="006B6608" w:rsidP="006B6608">
      <w:pPr>
        <w:pStyle w:val="ListParagraph"/>
        <w:ind w:left="450"/>
        <w:jc w:val="both"/>
        <w:rPr>
          <w:b/>
          <w:sz w:val="40"/>
          <w:szCs w:val="28"/>
        </w:rPr>
      </w:pPr>
    </w:p>
    <w:p w14:paraId="5176B99C" w14:textId="77777777" w:rsidR="006B6608" w:rsidRDefault="006B6608" w:rsidP="006B6608">
      <w:pPr>
        <w:pStyle w:val="ListParagraph"/>
        <w:ind w:left="450"/>
        <w:jc w:val="both"/>
        <w:rPr>
          <w:b/>
          <w:sz w:val="40"/>
          <w:szCs w:val="28"/>
        </w:rPr>
      </w:pPr>
    </w:p>
    <w:p w14:paraId="7C417FCB" w14:textId="77777777" w:rsidR="006B6608" w:rsidRDefault="006B6608" w:rsidP="006B6608">
      <w:pPr>
        <w:pStyle w:val="ListParagraph"/>
        <w:ind w:left="450"/>
        <w:jc w:val="both"/>
        <w:rPr>
          <w:b/>
          <w:sz w:val="40"/>
          <w:szCs w:val="28"/>
        </w:rPr>
      </w:pPr>
    </w:p>
    <w:p w14:paraId="14D56B60" w14:textId="77777777" w:rsidR="006B6608" w:rsidRDefault="006B6608" w:rsidP="006B6608">
      <w:pPr>
        <w:pStyle w:val="ListParagraph"/>
        <w:ind w:left="450"/>
        <w:jc w:val="both"/>
        <w:rPr>
          <w:b/>
          <w:sz w:val="40"/>
          <w:szCs w:val="28"/>
        </w:rPr>
      </w:pPr>
    </w:p>
    <w:p w14:paraId="3B12C05E" w14:textId="77777777" w:rsidR="006B6608" w:rsidRDefault="006B6608" w:rsidP="006B6608">
      <w:pPr>
        <w:pStyle w:val="ListParagraph"/>
        <w:ind w:left="450"/>
        <w:jc w:val="both"/>
        <w:rPr>
          <w:b/>
          <w:sz w:val="40"/>
          <w:szCs w:val="28"/>
        </w:rPr>
      </w:pPr>
    </w:p>
    <w:p w14:paraId="6A36ADE0" w14:textId="77777777" w:rsidR="006B6608" w:rsidRDefault="006B6608" w:rsidP="006B6608">
      <w:pPr>
        <w:pStyle w:val="ListParagraph"/>
        <w:ind w:left="450"/>
        <w:jc w:val="both"/>
        <w:rPr>
          <w:b/>
          <w:sz w:val="40"/>
          <w:szCs w:val="28"/>
        </w:rPr>
      </w:pPr>
    </w:p>
    <w:p w14:paraId="3A238279" w14:textId="77777777" w:rsidR="006B6608" w:rsidRDefault="006B6608" w:rsidP="006B6608">
      <w:pPr>
        <w:pStyle w:val="ListParagraph"/>
        <w:ind w:left="450"/>
        <w:jc w:val="both"/>
        <w:rPr>
          <w:b/>
          <w:sz w:val="40"/>
          <w:szCs w:val="28"/>
        </w:rPr>
      </w:pPr>
    </w:p>
    <w:p w14:paraId="3167E0FC" w14:textId="77777777" w:rsidR="0024617B" w:rsidRPr="00282824" w:rsidRDefault="0024617B" w:rsidP="00282824">
      <w:pPr>
        <w:jc w:val="both"/>
        <w:rPr>
          <w:b/>
          <w:sz w:val="40"/>
          <w:szCs w:val="28"/>
        </w:rPr>
      </w:pPr>
    </w:p>
    <w:p w14:paraId="0C14CB3D" w14:textId="1214D7C8" w:rsidR="00B73B37" w:rsidRPr="0024617B" w:rsidRDefault="00B73B37" w:rsidP="006B6608">
      <w:pPr>
        <w:pStyle w:val="ListParagraph"/>
        <w:numPr>
          <w:ilvl w:val="0"/>
          <w:numId w:val="15"/>
        </w:numPr>
        <w:ind w:left="450" w:hanging="630"/>
        <w:jc w:val="both"/>
        <w:rPr>
          <w:rFonts w:ascii="Book Antiqua" w:hAnsi="Book Antiqua"/>
          <w:b/>
          <w:sz w:val="36"/>
          <w:szCs w:val="36"/>
        </w:rPr>
      </w:pPr>
      <w:r w:rsidRPr="0024617B">
        <w:rPr>
          <w:rFonts w:ascii="Book Antiqua" w:hAnsi="Book Antiqua"/>
          <w:b/>
          <w:sz w:val="36"/>
          <w:szCs w:val="36"/>
        </w:rPr>
        <w:lastRenderedPageBreak/>
        <w:t>Conclusion</w:t>
      </w:r>
    </w:p>
    <w:p w14:paraId="562CF00A" w14:textId="77777777" w:rsidR="00282824" w:rsidRPr="00282824" w:rsidRDefault="00282824" w:rsidP="00282824">
      <w:pPr>
        <w:jc w:val="both"/>
        <w:rPr>
          <w:rFonts w:ascii="Times New Roman" w:hAnsi="Times New Roman" w:cs="Times New Roman"/>
          <w:bCs/>
          <w:sz w:val="24"/>
          <w:szCs w:val="24"/>
        </w:rPr>
      </w:pPr>
      <w:r w:rsidRPr="00282824">
        <w:rPr>
          <w:rFonts w:ascii="Times New Roman" w:hAnsi="Times New Roman" w:cs="Times New Roman"/>
          <w:bCs/>
          <w:sz w:val="24"/>
          <w:szCs w:val="24"/>
        </w:rPr>
        <w:t>This project successfully demonstrates the design and implementation of a simple one‑accumulator machine using a Python‑based interpreter. By simulating an accumulator‑based CPU architecture, the project provides practical insight into how low‑level assembly instructions are fetched, decoded, and executed using a single register and memory‑based operands. The implemented instruction set effectively illustrates fundamental arithmetic, logical, and data transfer operations, helping bridge the gap between theoretical concepts of computer organization and their practical realization.</w:t>
      </w:r>
    </w:p>
    <w:p w14:paraId="67291FF9" w14:textId="79429EC3" w:rsidR="006B6608" w:rsidRPr="00282824" w:rsidRDefault="00282824" w:rsidP="00282824">
      <w:pPr>
        <w:jc w:val="both"/>
        <w:rPr>
          <w:rFonts w:ascii="Times New Roman" w:hAnsi="Times New Roman" w:cs="Times New Roman"/>
          <w:bCs/>
          <w:sz w:val="24"/>
          <w:szCs w:val="24"/>
        </w:rPr>
      </w:pPr>
      <w:r w:rsidRPr="00282824">
        <w:rPr>
          <w:rFonts w:ascii="Times New Roman" w:hAnsi="Times New Roman" w:cs="Times New Roman"/>
          <w:bCs/>
          <w:sz w:val="24"/>
          <w:szCs w:val="24"/>
        </w:rPr>
        <w:t>The project serves as a valuable educational tool for understanding processor architecture, instruction execution cycles, and interpreter design. Although the system is limited in scope and complexity, it achieves its primary objective of clearly demonstrating the working principles of an accumulator‑based machine. Overall, this implementation lays a strong foundation for further exploration into more advanced processor architectures, instruction sets, and system enhancements.</w:t>
      </w:r>
    </w:p>
    <w:p w14:paraId="0DD2D526" w14:textId="77777777" w:rsidR="006B6608" w:rsidRDefault="006B6608" w:rsidP="006B6608">
      <w:pPr>
        <w:jc w:val="both"/>
        <w:rPr>
          <w:b/>
          <w:sz w:val="40"/>
          <w:szCs w:val="28"/>
        </w:rPr>
      </w:pPr>
    </w:p>
    <w:p w14:paraId="1888CA17" w14:textId="77777777" w:rsidR="006B6608" w:rsidRDefault="006B6608" w:rsidP="006B6608">
      <w:pPr>
        <w:jc w:val="both"/>
        <w:rPr>
          <w:b/>
          <w:sz w:val="40"/>
          <w:szCs w:val="28"/>
        </w:rPr>
      </w:pPr>
    </w:p>
    <w:p w14:paraId="4D3BBA9A" w14:textId="77777777" w:rsidR="006B6608" w:rsidRDefault="006B6608" w:rsidP="006B6608">
      <w:pPr>
        <w:jc w:val="both"/>
        <w:rPr>
          <w:b/>
          <w:sz w:val="40"/>
          <w:szCs w:val="28"/>
        </w:rPr>
      </w:pPr>
    </w:p>
    <w:p w14:paraId="4D8EDFD9" w14:textId="77777777" w:rsidR="006B6608" w:rsidRDefault="006B6608" w:rsidP="006B6608">
      <w:pPr>
        <w:jc w:val="both"/>
        <w:rPr>
          <w:b/>
          <w:sz w:val="40"/>
          <w:szCs w:val="28"/>
        </w:rPr>
      </w:pPr>
    </w:p>
    <w:p w14:paraId="77E44F76" w14:textId="77777777" w:rsidR="006B6608" w:rsidRDefault="006B6608" w:rsidP="006B6608">
      <w:pPr>
        <w:jc w:val="both"/>
        <w:rPr>
          <w:b/>
          <w:sz w:val="40"/>
          <w:szCs w:val="28"/>
        </w:rPr>
      </w:pPr>
    </w:p>
    <w:p w14:paraId="264B0CB3" w14:textId="77777777" w:rsidR="006B6608" w:rsidRDefault="006B6608" w:rsidP="006B6608">
      <w:pPr>
        <w:jc w:val="both"/>
        <w:rPr>
          <w:b/>
          <w:sz w:val="40"/>
          <w:szCs w:val="28"/>
        </w:rPr>
      </w:pPr>
    </w:p>
    <w:p w14:paraId="46613B6B" w14:textId="77777777" w:rsidR="006B6608" w:rsidRDefault="006B6608" w:rsidP="006B6608">
      <w:pPr>
        <w:jc w:val="both"/>
        <w:rPr>
          <w:b/>
          <w:sz w:val="40"/>
          <w:szCs w:val="28"/>
        </w:rPr>
      </w:pPr>
    </w:p>
    <w:p w14:paraId="4F015A50" w14:textId="77777777" w:rsidR="006B6608" w:rsidRDefault="006B6608" w:rsidP="006B6608">
      <w:pPr>
        <w:jc w:val="both"/>
        <w:rPr>
          <w:b/>
          <w:sz w:val="40"/>
          <w:szCs w:val="28"/>
        </w:rPr>
      </w:pPr>
    </w:p>
    <w:p w14:paraId="52216494" w14:textId="77777777" w:rsidR="006B6608" w:rsidRDefault="006B6608" w:rsidP="006B6608">
      <w:pPr>
        <w:jc w:val="both"/>
        <w:rPr>
          <w:b/>
          <w:sz w:val="40"/>
          <w:szCs w:val="28"/>
        </w:rPr>
      </w:pPr>
    </w:p>
    <w:p w14:paraId="6A1584EB" w14:textId="77777777" w:rsidR="006B6608" w:rsidRDefault="006B6608" w:rsidP="006B6608">
      <w:pPr>
        <w:jc w:val="both"/>
        <w:rPr>
          <w:b/>
          <w:sz w:val="40"/>
          <w:szCs w:val="28"/>
        </w:rPr>
      </w:pPr>
    </w:p>
    <w:p w14:paraId="4C99BE8A" w14:textId="77777777" w:rsidR="006B6608" w:rsidRDefault="006B6608" w:rsidP="006B6608">
      <w:pPr>
        <w:jc w:val="both"/>
        <w:rPr>
          <w:b/>
          <w:sz w:val="40"/>
          <w:szCs w:val="28"/>
        </w:rPr>
      </w:pPr>
    </w:p>
    <w:p w14:paraId="4CE8B808" w14:textId="52A5C4AB" w:rsidR="00B73B37" w:rsidRDefault="00B73B37" w:rsidP="00282824">
      <w:pPr>
        <w:jc w:val="both"/>
        <w:rPr>
          <w:b/>
          <w:sz w:val="40"/>
          <w:szCs w:val="28"/>
        </w:rPr>
        <w:sectPr w:rsidR="00B73B37" w:rsidSect="0003109B">
          <w:pgSz w:w="11906" w:h="16838"/>
          <w:pgMar w:top="1440" w:right="1440" w:bottom="1440" w:left="1440" w:header="720" w:footer="720" w:gutter="0"/>
          <w:cols w:space="720"/>
          <w:formProt w:val="0"/>
          <w:docGrid w:linePitch="360" w:charSpace="-2049"/>
        </w:sectPr>
      </w:pPr>
    </w:p>
    <w:p w14:paraId="01960889" w14:textId="7D5E7361" w:rsidR="00F00A11" w:rsidRPr="00E507B3" w:rsidRDefault="00F00A11" w:rsidP="00282824">
      <w:pPr>
        <w:pStyle w:val="Heading"/>
        <w:numPr>
          <w:ilvl w:val="0"/>
          <w:numId w:val="15"/>
        </w:numPr>
        <w:rPr>
          <w:rFonts w:ascii="Book Antiqua" w:hAnsi="Book Antiqua"/>
          <w:b/>
          <w:sz w:val="36"/>
          <w:szCs w:val="36"/>
        </w:rPr>
      </w:pPr>
      <w:bookmarkStart w:id="6" w:name="_Toc447653746"/>
      <w:r w:rsidRPr="00E507B3">
        <w:rPr>
          <w:rFonts w:ascii="Book Antiqua" w:hAnsi="Book Antiqua"/>
          <w:b/>
          <w:sz w:val="36"/>
          <w:szCs w:val="36"/>
        </w:rPr>
        <w:lastRenderedPageBreak/>
        <w:t>References</w:t>
      </w:r>
      <w:bookmarkEnd w:id="6"/>
    </w:p>
    <w:p w14:paraId="73D21408" w14:textId="77777777" w:rsidR="00F00A11" w:rsidRDefault="00F00A11" w:rsidP="00F00A11">
      <w:pPr>
        <w:jc w:val="both"/>
      </w:pPr>
      <w:r>
        <w:t>(as per the IEEE recommendations)</w:t>
      </w:r>
    </w:p>
    <w:p w14:paraId="0708E3CC" w14:textId="77777777" w:rsidR="00282824" w:rsidRPr="00282824" w:rsidRDefault="00282824" w:rsidP="00282824">
      <w:pPr>
        <w:jc w:val="both"/>
        <w:rPr>
          <w:rFonts w:ascii="Times New Roman" w:hAnsi="Times New Roman" w:cs="Times New Roman"/>
          <w:sz w:val="24"/>
          <w:szCs w:val="24"/>
          <w:lang w:val="en-IN"/>
        </w:rPr>
      </w:pPr>
      <w:r w:rsidRPr="00282824">
        <w:rPr>
          <w:rFonts w:ascii="Times New Roman" w:hAnsi="Times New Roman" w:cs="Times New Roman"/>
          <w:sz w:val="24"/>
          <w:szCs w:val="24"/>
          <w:lang w:val="en-IN"/>
        </w:rPr>
        <w:t>[1] M. M. Mano, </w:t>
      </w:r>
      <w:r w:rsidRPr="00282824">
        <w:rPr>
          <w:rFonts w:ascii="Times New Roman" w:hAnsi="Times New Roman" w:cs="Times New Roman"/>
          <w:i/>
          <w:iCs/>
          <w:sz w:val="24"/>
          <w:szCs w:val="24"/>
          <w:lang w:val="en-IN"/>
        </w:rPr>
        <w:t>Computer System Architecture</w:t>
      </w:r>
      <w:r w:rsidRPr="00282824">
        <w:rPr>
          <w:rFonts w:ascii="Times New Roman" w:hAnsi="Times New Roman" w:cs="Times New Roman"/>
          <w:sz w:val="24"/>
          <w:szCs w:val="24"/>
          <w:lang w:val="en-IN"/>
        </w:rPr>
        <w:t>, 3rd ed. New Delhi, India: Pearson Education, 2016.</w:t>
      </w:r>
    </w:p>
    <w:p w14:paraId="7B17CCB1" w14:textId="77777777" w:rsidR="00282824" w:rsidRPr="00282824" w:rsidRDefault="00282824" w:rsidP="00282824">
      <w:pPr>
        <w:jc w:val="both"/>
        <w:rPr>
          <w:rFonts w:ascii="Times New Roman" w:hAnsi="Times New Roman" w:cs="Times New Roman"/>
          <w:sz w:val="24"/>
          <w:szCs w:val="24"/>
          <w:lang w:val="en-IN"/>
        </w:rPr>
      </w:pPr>
      <w:r w:rsidRPr="00282824">
        <w:rPr>
          <w:rFonts w:ascii="Times New Roman" w:hAnsi="Times New Roman" w:cs="Times New Roman"/>
          <w:sz w:val="24"/>
          <w:szCs w:val="24"/>
          <w:lang w:val="en-IN"/>
        </w:rPr>
        <w:t>[2] J. P. Hayes, </w:t>
      </w:r>
      <w:r w:rsidRPr="00282824">
        <w:rPr>
          <w:rFonts w:ascii="Times New Roman" w:hAnsi="Times New Roman" w:cs="Times New Roman"/>
          <w:i/>
          <w:iCs/>
          <w:sz w:val="24"/>
          <w:szCs w:val="24"/>
          <w:lang w:val="en-IN"/>
        </w:rPr>
        <w:t>Computer Architecture and Organization</w:t>
      </w:r>
      <w:r w:rsidRPr="00282824">
        <w:rPr>
          <w:rFonts w:ascii="Times New Roman" w:hAnsi="Times New Roman" w:cs="Times New Roman"/>
          <w:sz w:val="24"/>
          <w:szCs w:val="24"/>
          <w:lang w:val="en-IN"/>
        </w:rPr>
        <w:t>, 3rd ed. New York, NY, USA: McGraw</w:t>
      </w:r>
      <w:r w:rsidRPr="00282824">
        <w:rPr>
          <w:rFonts w:ascii="Times New Roman" w:hAnsi="Times New Roman" w:cs="Times New Roman"/>
          <w:sz w:val="24"/>
          <w:szCs w:val="24"/>
          <w:lang w:val="en-IN"/>
        </w:rPr>
        <w:noBreakHyphen/>
        <w:t>Hill, 2012.</w:t>
      </w:r>
    </w:p>
    <w:p w14:paraId="5B149C5C" w14:textId="77777777" w:rsidR="00282824" w:rsidRPr="00282824" w:rsidRDefault="00282824" w:rsidP="00282824">
      <w:pPr>
        <w:jc w:val="both"/>
        <w:rPr>
          <w:rFonts w:ascii="Times New Roman" w:hAnsi="Times New Roman" w:cs="Times New Roman"/>
          <w:sz w:val="24"/>
          <w:szCs w:val="24"/>
          <w:lang w:val="en-IN"/>
        </w:rPr>
      </w:pPr>
      <w:r w:rsidRPr="00282824">
        <w:rPr>
          <w:rFonts w:ascii="Times New Roman" w:hAnsi="Times New Roman" w:cs="Times New Roman"/>
          <w:sz w:val="24"/>
          <w:szCs w:val="24"/>
          <w:lang w:val="en-IN"/>
        </w:rPr>
        <w:t>[3] A. S. Tanenbaum and T. Austin, </w:t>
      </w:r>
      <w:r w:rsidRPr="00282824">
        <w:rPr>
          <w:rFonts w:ascii="Times New Roman" w:hAnsi="Times New Roman" w:cs="Times New Roman"/>
          <w:i/>
          <w:iCs/>
          <w:sz w:val="24"/>
          <w:szCs w:val="24"/>
          <w:lang w:val="en-IN"/>
        </w:rPr>
        <w:t>Structured Computer Organization</w:t>
      </w:r>
      <w:r w:rsidRPr="00282824">
        <w:rPr>
          <w:rFonts w:ascii="Times New Roman" w:hAnsi="Times New Roman" w:cs="Times New Roman"/>
          <w:sz w:val="24"/>
          <w:szCs w:val="24"/>
          <w:lang w:val="en-IN"/>
        </w:rPr>
        <w:t>, 6th ed. Boston, MA, USA: Pearson, 2013.</w:t>
      </w:r>
    </w:p>
    <w:p w14:paraId="40BF4B37" w14:textId="77777777" w:rsidR="00282824" w:rsidRPr="00282824" w:rsidRDefault="00282824" w:rsidP="00282824">
      <w:pPr>
        <w:jc w:val="both"/>
        <w:rPr>
          <w:rFonts w:ascii="Times New Roman" w:hAnsi="Times New Roman" w:cs="Times New Roman"/>
          <w:sz w:val="24"/>
          <w:szCs w:val="24"/>
          <w:lang w:val="en-IN"/>
        </w:rPr>
      </w:pPr>
      <w:r w:rsidRPr="00282824">
        <w:rPr>
          <w:rFonts w:ascii="Times New Roman" w:hAnsi="Times New Roman" w:cs="Times New Roman"/>
          <w:sz w:val="24"/>
          <w:szCs w:val="24"/>
          <w:lang w:val="en-IN"/>
        </w:rPr>
        <w:t>[4] D. A. Patterson and J. L. Hennessy, </w:t>
      </w:r>
      <w:r w:rsidRPr="00282824">
        <w:rPr>
          <w:rFonts w:ascii="Times New Roman" w:hAnsi="Times New Roman" w:cs="Times New Roman"/>
          <w:i/>
          <w:iCs/>
          <w:sz w:val="24"/>
          <w:szCs w:val="24"/>
          <w:lang w:val="en-IN"/>
        </w:rPr>
        <w:t>Computer Organization and Design: The Hardware/Software Interface</w:t>
      </w:r>
      <w:r w:rsidRPr="00282824">
        <w:rPr>
          <w:rFonts w:ascii="Times New Roman" w:hAnsi="Times New Roman" w:cs="Times New Roman"/>
          <w:sz w:val="24"/>
          <w:szCs w:val="24"/>
          <w:lang w:val="en-IN"/>
        </w:rPr>
        <w:t>, 5th ed. Burlington, MA, USA: Morgan Kaufmann, 2014.</w:t>
      </w:r>
    </w:p>
    <w:p w14:paraId="05B55600" w14:textId="77777777" w:rsidR="00282824" w:rsidRPr="00282824" w:rsidRDefault="00282824" w:rsidP="00282824">
      <w:pPr>
        <w:jc w:val="both"/>
        <w:rPr>
          <w:rFonts w:ascii="Times New Roman" w:hAnsi="Times New Roman" w:cs="Times New Roman"/>
          <w:sz w:val="24"/>
          <w:szCs w:val="24"/>
          <w:lang w:val="en-IN"/>
        </w:rPr>
      </w:pPr>
      <w:r w:rsidRPr="00282824">
        <w:rPr>
          <w:rFonts w:ascii="Times New Roman" w:hAnsi="Times New Roman" w:cs="Times New Roman"/>
          <w:sz w:val="24"/>
          <w:szCs w:val="24"/>
          <w:lang w:val="en-IN"/>
        </w:rPr>
        <w:t>[5] Python Software Foundation, “Python Language Reference,” 2024. [Online]. Available: https://www.python.org. Accessed: Jan. 6, 2026.</w:t>
      </w:r>
    </w:p>
    <w:p w14:paraId="29F816A0" w14:textId="32263ACC" w:rsidR="00242EF6" w:rsidRDefault="00242EF6" w:rsidP="0024617B">
      <w:pPr>
        <w:jc w:val="both"/>
      </w:pPr>
    </w:p>
    <w:sectPr w:rsidR="00242EF6" w:rsidSect="000C5E6E">
      <w:headerReference w:type="default" r:id="rId23"/>
      <w:footerReference w:type="default" r:id="rId24"/>
      <w:pgSz w:w="11906" w:h="16838"/>
      <w:pgMar w:top="720" w:right="720" w:bottom="720" w:left="720" w:header="0" w:footer="0" w:gutter="0"/>
      <w:pgNumType w:start="1"/>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33AE8" w14:textId="77777777" w:rsidR="00DA56D4" w:rsidRDefault="00DA56D4" w:rsidP="00376448">
      <w:pPr>
        <w:spacing w:after="0" w:line="240" w:lineRule="auto"/>
      </w:pPr>
      <w:r>
        <w:separator/>
      </w:r>
    </w:p>
  </w:endnote>
  <w:endnote w:type="continuationSeparator" w:id="0">
    <w:p w14:paraId="06E344CC" w14:textId="77777777" w:rsidR="00DA56D4" w:rsidRDefault="00DA56D4" w:rsidP="00376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Leelawadee">
    <w:charset w:val="DE"/>
    <w:family w:val="swiss"/>
    <w:pitch w:val="variable"/>
    <w:sig w:usb0="81000003" w:usb1="00000000" w:usb2="00000000" w:usb3="00000000" w:csb0="00010001"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FreeSans">
    <w:altName w:val="Times New Roman"/>
    <w:charset w:val="01"/>
    <w:family w:val="roman"/>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Latin Modern Sans Demi Cond">
    <w:altName w:val="Times New Roman"/>
    <w:charset w:val="01"/>
    <w:family w:val="roman"/>
    <w:pitch w:val="variable"/>
  </w:font>
  <w:font w:name="Leelawadee UI">
    <w:panose1 w:val="020B0502040204020203"/>
    <w:charset w:val="00"/>
    <w:family w:val="swiss"/>
    <w:pitch w:val="variable"/>
    <w:sig w:usb0="A3000003" w:usb1="00000000" w:usb2="00010000" w:usb3="00000000" w:csb0="000101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964551"/>
      <w:docPartObj>
        <w:docPartGallery w:val="Page Numbers (Bottom of Page)"/>
        <w:docPartUnique/>
      </w:docPartObj>
    </w:sdtPr>
    <w:sdtEndPr>
      <w:rPr>
        <w:noProof/>
      </w:rPr>
    </w:sdtEndPr>
    <w:sdtContent>
      <w:p w14:paraId="5E03492A" w14:textId="77777777" w:rsidR="00F00A11" w:rsidRDefault="00877078">
        <w:pPr>
          <w:pStyle w:val="Footer"/>
          <w:jc w:val="right"/>
        </w:pPr>
        <w:r>
          <w:fldChar w:fldCharType="begin"/>
        </w:r>
        <w:r>
          <w:instrText xml:space="preserve"> PAGE   \* MERGEFORMAT </w:instrText>
        </w:r>
        <w:r>
          <w:fldChar w:fldCharType="separate"/>
        </w:r>
        <w:r w:rsidR="00F13606">
          <w:rPr>
            <w:noProof/>
          </w:rPr>
          <w:t>ii</w:t>
        </w:r>
        <w:r>
          <w:rPr>
            <w:noProof/>
          </w:rPr>
          <w:fldChar w:fldCharType="end"/>
        </w:r>
      </w:p>
    </w:sdtContent>
  </w:sdt>
  <w:p w14:paraId="3F1AC5F8" w14:textId="77777777" w:rsidR="00F00A11" w:rsidRDefault="00F00A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0460596"/>
      <w:docPartObj>
        <w:docPartGallery w:val="Page Numbers (Bottom of Page)"/>
        <w:docPartUnique/>
      </w:docPartObj>
    </w:sdtPr>
    <w:sdtEndPr>
      <w:rPr>
        <w:noProof/>
      </w:rPr>
    </w:sdtEndPr>
    <w:sdtContent>
      <w:p w14:paraId="28E23CE1" w14:textId="77777777" w:rsidR="00F00A11" w:rsidRDefault="00877078">
        <w:pPr>
          <w:pStyle w:val="Footer"/>
          <w:jc w:val="right"/>
        </w:pPr>
        <w:r>
          <w:fldChar w:fldCharType="begin"/>
        </w:r>
        <w:r>
          <w:instrText xml:space="preserve"> PAGE   \* MERGEFORMAT </w:instrText>
        </w:r>
        <w:r>
          <w:fldChar w:fldCharType="separate"/>
        </w:r>
        <w:r w:rsidR="00563E17">
          <w:rPr>
            <w:noProof/>
          </w:rPr>
          <w:t>5</w:t>
        </w:r>
        <w:r>
          <w:rPr>
            <w:noProof/>
          </w:rPr>
          <w:fldChar w:fldCharType="end"/>
        </w:r>
      </w:p>
    </w:sdtContent>
  </w:sdt>
  <w:p w14:paraId="0A463F7F" w14:textId="77777777" w:rsidR="00F00A11" w:rsidRDefault="00F00A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6358A" w14:textId="1FB0B0EC" w:rsidR="00282824" w:rsidRPr="000C5E6E" w:rsidRDefault="00C97B98" w:rsidP="00282824">
    <w:pPr>
      <w:pStyle w:val="Footer"/>
      <w:jc w:val="right"/>
      <w:rPr>
        <w:rFonts w:ascii="Book Antiqua" w:hAnsi="Book Antiqua"/>
        <w:noProof/>
      </w:rPr>
    </w:pPr>
    <w:r w:rsidRPr="000C5E6E">
      <w:rPr>
        <w:rFonts w:ascii="Book Antiqua" w:hAnsi="Book Antiqua"/>
      </w:rPr>
      <w:fldChar w:fldCharType="begin"/>
    </w:r>
    <w:r w:rsidR="000C5E6E" w:rsidRPr="000C5E6E">
      <w:rPr>
        <w:rFonts w:ascii="Book Antiqua" w:hAnsi="Book Antiqua"/>
      </w:rPr>
      <w:instrText xml:space="preserve"> PAGE   \* MERGEFORMAT </w:instrText>
    </w:r>
    <w:r w:rsidRPr="000C5E6E">
      <w:rPr>
        <w:rFonts w:ascii="Book Antiqua" w:hAnsi="Book Antiqua"/>
      </w:rPr>
      <w:fldChar w:fldCharType="separate"/>
    </w:r>
    <w:r w:rsidR="00563E17">
      <w:rPr>
        <w:rFonts w:ascii="Book Antiqua" w:hAnsi="Book Antiqua"/>
        <w:noProof/>
      </w:rPr>
      <w:t>1</w:t>
    </w:r>
    <w:r w:rsidRPr="000C5E6E">
      <w:rPr>
        <w:rFonts w:ascii="Book Antiqua" w:hAnsi="Book Antiqua"/>
        <w:noProof/>
      </w:rPr>
      <w:fldChar w:fldCharType="end"/>
    </w:r>
    <w:r w:rsidR="00282824">
      <w:rPr>
        <w:rFonts w:ascii="Book Antiqua" w:hAnsi="Book Antiqua"/>
        <w:noProof/>
      </w:rPr>
      <w:t>5</w:t>
    </w:r>
  </w:p>
  <w:p w14:paraId="784C2323" w14:textId="77777777" w:rsidR="000C5E6E" w:rsidRDefault="000C5E6E" w:rsidP="00A63C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A63D8" w14:textId="77777777" w:rsidR="00DA56D4" w:rsidRDefault="00DA56D4" w:rsidP="00376448">
      <w:pPr>
        <w:spacing w:after="0" w:line="240" w:lineRule="auto"/>
      </w:pPr>
      <w:r>
        <w:separator/>
      </w:r>
    </w:p>
  </w:footnote>
  <w:footnote w:type="continuationSeparator" w:id="0">
    <w:p w14:paraId="39002A4D" w14:textId="77777777" w:rsidR="00DA56D4" w:rsidRDefault="00DA56D4" w:rsidP="003764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16ED5" w14:textId="77777777" w:rsidR="00F00A11" w:rsidRDefault="00F00A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36FA" w14:textId="77777777" w:rsidR="000C5E6E" w:rsidRDefault="000C5E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14C5"/>
    <w:multiLevelType w:val="multilevel"/>
    <w:tmpl w:val="F15CEB60"/>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 w15:restartNumberingAfterBreak="0">
    <w:nsid w:val="0A1E4F85"/>
    <w:multiLevelType w:val="multilevel"/>
    <w:tmpl w:val="F46A2D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519D8"/>
    <w:multiLevelType w:val="multilevel"/>
    <w:tmpl w:val="7494EE3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B574117"/>
    <w:multiLevelType w:val="hybridMultilevel"/>
    <w:tmpl w:val="A74ECF66"/>
    <w:lvl w:ilvl="0" w:tplc="0409000F">
      <w:start w:val="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246BD6"/>
    <w:multiLevelType w:val="multilevel"/>
    <w:tmpl w:val="7ECE2C8A"/>
    <w:lvl w:ilvl="0">
      <w:start w:val="1"/>
      <w:numFmt w:val="none"/>
      <w:suff w:val="nothing"/>
      <w:lvlText w:val=""/>
      <w:lvlJc w:val="left"/>
      <w:pPr>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15:restartNumberingAfterBreak="0">
    <w:nsid w:val="0E687017"/>
    <w:multiLevelType w:val="multilevel"/>
    <w:tmpl w:val="FA3692C0"/>
    <w:lvl w:ilvl="0">
      <w:start w:val="1"/>
      <w:numFmt w:val="decimal"/>
      <w:pStyle w:val="Heading1"/>
      <w:lvlText w:val="%1."/>
      <w:lvlJc w:val="left"/>
      <w:pPr>
        <w:ind w:left="720" w:hanging="720"/>
      </w:pPr>
      <w:rPr>
        <w:rFonts w:hint="default"/>
        <w:sz w:val="40"/>
        <w:szCs w:val="40"/>
      </w:rPr>
    </w:lvl>
    <w:lvl w:ilvl="1">
      <w:start w:val="1"/>
      <w:numFmt w:val="decimal"/>
      <w:pStyle w:val="Heading2"/>
      <w:isLgl/>
      <w:lvlText w:val="%1.%2."/>
      <w:lvlJc w:val="left"/>
      <w:pPr>
        <w:ind w:left="720" w:hanging="72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35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430" w:hanging="180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140B16FF"/>
    <w:multiLevelType w:val="multilevel"/>
    <w:tmpl w:val="B82E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168A0"/>
    <w:multiLevelType w:val="multilevel"/>
    <w:tmpl w:val="F9C82A7C"/>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8" w15:restartNumberingAfterBreak="0">
    <w:nsid w:val="3CB64DC8"/>
    <w:multiLevelType w:val="multilevel"/>
    <w:tmpl w:val="7662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2917A3"/>
    <w:multiLevelType w:val="hybridMultilevel"/>
    <w:tmpl w:val="DAE288D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02931AC"/>
    <w:multiLevelType w:val="multilevel"/>
    <w:tmpl w:val="823C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FC2DEF"/>
    <w:multiLevelType w:val="hybridMultilevel"/>
    <w:tmpl w:val="B858B344"/>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6A464C"/>
    <w:multiLevelType w:val="multilevel"/>
    <w:tmpl w:val="1C60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1B757B"/>
    <w:multiLevelType w:val="hybridMultilevel"/>
    <w:tmpl w:val="32A41D54"/>
    <w:lvl w:ilvl="0" w:tplc="40090013">
      <w:start w:val="1"/>
      <w:numFmt w:val="upperRoman"/>
      <w:lvlText w:val="%1."/>
      <w:lvlJc w:val="right"/>
      <w:pPr>
        <w:ind w:left="720" w:hanging="360"/>
      </w:pPr>
    </w:lvl>
    <w:lvl w:ilvl="1" w:tplc="70A25AE8">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A2439F4"/>
    <w:multiLevelType w:val="hybridMultilevel"/>
    <w:tmpl w:val="044E739C"/>
    <w:lvl w:ilvl="0" w:tplc="40090013">
      <w:start w:val="1"/>
      <w:numFmt w:val="upperRoman"/>
      <w:lvlText w:val="%1."/>
      <w:lvlJc w:val="righ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E366EF6"/>
    <w:multiLevelType w:val="multilevel"/>
    <w:tmpl w:val="5BB2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2A6C53"/>
    <w:multiLevelType w:val="multilevel"/>
    <w:tmpl w:val="E6B8A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946599"/>
    <w:multiLevelType w:val="multilevel"/>
    <w:tmpl w:val="B7CA4F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5695934">
    <w:abstractNumId w:val="4"/>
  </w:num>
  <w:num w:numId="2" w16cid:durableId="1325009530">
    <w:abstractNumId w:val="0"/>
  </w:num>
  <w:num w:numId="3" w16cid:durableId="1994872165">
    <w:abstractNumId w:val="12"/>
  </w:num>
  <w:num w:numId="4" w16cid:durableId="723719214">
    <w:abstractNumId w:val="7"/>
  </w:num>
  <w:num w:numId="5" w16cid:durableId="119737449">
    <w:abstractNumId w:val="6"/>
  </w:num>
  <w:num w:numId="6" w16cid:durableId="929313218">
    <w:abstractNumId w:val="1"/>
    <w:lvlOverride w:ilvl="0">
      <w:lvl w:ilvl="0">
        <w:numFmt w:val="decimal"/>
        <w:lvlText w:val="%1."/>
        <w:lvlJc w:val="left"/>
      </w:lvl>
    </w:lvlOverride>
  </w:num>
  <w:num w:numId="7" w16cid:durableId="1655988836">
    <w:abstractNumId w:val="10"/>
  </w:num>
  <w:num w:numId="8" w16cid:durableId="1224682108">
    <w:abstractNumId w:val="5"/>
  </w:num>
  <w:num w:numId="9" w16cid:durableId="1039625984">
    <w:abstractNumId w:val="2"/>
  </w:num>
  <w:num w:numId="10" w16cid:durableId="1962804025">
    <w:abstractNumId w:val="13"/>
  </w:num>
  <w:num w:numId="11" w16cid:durableId="525992214">
    <w:abstractNumId w:val="9"/>
  </w:num>
  <w:num w:numId="12" w16cid:durableId="11036123">
    <w:abstractNumId w:val="14"/>
  </w:num>
  <w:num w:numId="13" w16cid:durableId="404186265">
    <w:abstractNumId w:val="16"/>
  </w:num>
  <w:num w:numId="14" w16cid:durableId="1237282245">
    <w:abstractNumId w:val="11"/>
  </w:num>
  <w:num w:numId="15" w16cid:durableId="1611468822">
    <w:abstractNumId w:val="3"/>
  </w:num>
  <w:num w:numId="16" w16cid:durableId="241959340">
    <w:abstractNumId w:val="17"/>
  </w:num>
  <w:num w:numId="17" w16cid:durableId="1071269233">
    <w:abstractNumId w:val="15"/>
  </w:num>
  <w:num w:numId="18" w16cid:durableId="21001335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e2NDQ3M7UwsTA0MjRV0lEKTi0uzszPAykwqQUAeLuR4iwAAAA="/>
  </w:docVars>
  <w:rsids>
    <w:rsidRoot w:val="00FA35E7"/>
    <w:rsid w:val="00030680"/>
    <w:rsid w:val="00070E46"/>
    <w:rsid w:val="00086249"/>
    <w:rsid w:val="00090B32"/>
    <w:rsid w:val="000C2722"/>
    <w:rsid w:val="000C52CE"/>
    <w:rsid w:val="000C5E6E"/>
    <w:rsid w:val="000F4CF0"/>
    <w:rsid w:val="00121E65"/>
    <w:rsid w:val="001B6418"/>
    <w:rsid w:val="001F29A0"/>
    <w:rsid w:val="00242EF6"/>
    <w:rsid w:val="0024617B"/>
    <w:rsid w:val="00253CB1"/>
    <w:rsid w:val="00282824"/>
    <w:rsid w:val="00376448"/>
    <w:rsid w:val="003A16CC"/>
    <w:rsid w:val="003A629B"/>
    <w:rsid w:val="003B2401"/>
    <w:rsid w:val="003B3AC5"/>
    <w:rsid w:val="003E1197"/>
    <w:rsid w:val="003F00B4"/>
    <w:rsid w:val="00422D5A"/>
    <w:rsid w:val="004A3EAF"/>
    <w:rsid w:val="004D11D2"/>
    <w:rsid w:val="004F5A6E"/>
    <w:rsid w:val="0055107D"/>
    <w:rsid w:val="00563E17"/>
    <w:rsid w:val="005F5B20"/>
    <w:rsid w:val="00645CAA"/>
    <w:rsid w:val="00657025"/>
    <w:rsid w:val="00694112"/>
    <w:rsid w:val="006B6608"/>
    <w:rsid w:val="006C6914"/>
    <w:rsid w:val="007926CF"/>
    <w:rsid w:val="00792D09"/>
    <w:rsid w:val="007940A2"/>
    <w:rsid w:val="00797C5A"/>
    <w:rsid w:val="00815676"/>
    <w:rsid w:val="00816A95"/>
    <w:rsid w:val="0082325F"/>
    <w:rsid w:val="00845174"/>
    <w:rsid w:val="0085549B"/>
    <w:rsid w:val="008721FA"/>
    <w:rsid w:val="00877078"/>
    <w:rsid w:val="008A03B3"/>
    <w:rsid w:val="008D156B"/>
    <w:rsid w:val="00901943"/>
    <w:rsid w:val="009A07AD"/>
    <w:rsid w:val="009E2D98"/>
    <w:rsid w:val="00A27BCC"/>
    <w:rsid w:val="00A61837"/>
    <w:rsid w:val="00AC4058"/>
    <w:rsid w:val="00B47415"/>
    <w:rsid w:val="00B52016"/>
    <w:rsid w:val="00B72E32"/>
    <w:rsid w:val="00B73B37"/>
    <w:rsid w:val="00BB2116"/>
    <w:rsid w:val="00BD6B7C"/>
    <w:rsid w:val="00C555C0"/>
    <w:rsid w:val="00C96CF8"/>
    <w:rsid w:val="00C97B98"/>
    <w:rsid w:val="00D1412D"/>
    <w:rsid w:val="00D226F7"/>
    <w:rsid w:val="00D536B1"/>
    <w:rsid w:val="00D902CC"/>
    <w:rsid w:val="00D97496"/>
    <w:rsid w:val="00DA56D4"/>
    <w:rsid w:val="00DB25E4"/>
    <w:rsid w:val="00DD00D8"/>
    <w:rsid w:val="00E507B3"/>
    <w:rsid w:val="00ED11AF"/>
    <w:rsid w:val="00ED708D"/>
    <w:rsid w:val="00F00A11"/>
    <w:rsid w:val="00F13606"/>
    <w:rsid w:val="00F14E7B"/>
    <w:rsid w:val="00F93C60"/>
    <w:rsid w:val="00FA35E7"/>
    <w:rsid w:val="00FB72A7"/>
    <w:rsid w:val="00FC2624"/>
    <w:rsid w:val="00FD46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03A02"/>
  <w15:docId w15:val="{B25AB33C-3A4D-4B78-8F3F-80C94A1E4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6F7"/>
    <w:pPr>
      <w:spacing w:after="200" w:line="276" w:lineRule="auto"/>
    </w:pPr>
    <w:rPr>
      <w:color w:val="00000A"/>
      <w:sz w:val="22"/>
    </w:rPr>
  </w:style>
  <w:style w:type="paragraph" w:styleId="Heading1">
    <w:name w:val="heading 1"/>
    <w:basedOn w:val="ListParagraph"/>
    <w:next w:val="Normal"/>
    <w:qFormat/>
    <w:rsid w:val="00242EF6"/>
    <w:pPr>
      <w:numPr>
        <w:numId w:val="8"/>
      </w:numPr>
      <w:spacing w:line="240" w:lineRule="auto"/>
      <w:outlineLvl w:val="0"/>
    </w:pPr>
    <w:rPr>
      <w:rFonts w:ascii="Book Antiqua" w:hAnsi="Book Antiqua" w:cs="Leelawadee"/>
      <w:b/>
      <w:bCs/>
      <w:color w:val="0F243E" w:themeColor="text2" w:themeShade="80"/>
      <w:sz w:val="36"/>
      <w:szCs w:val="36"/>
    </w:rPr>
  </w:style>
  <w:style w:type="paragraph" w:styleId="Heading2">
    <w:name w:val="heading 2"/>
    <w:basedOn w:val="ListParagraph"/>
    <w:next w:val="Normal"/>
    <w:link w:val="Heading2Char"/>
    <w:uiPriority w:val="9"/>
    <w:unhideWhenUsed/>
    <w:qFormat/>
    <w:rsid w:val="00242EF6"/>
    <w:pPr>
      <w:numPr>
        <w:ilvl w:val="1"/>
        <w:numId w:val="8"/>
      </w:numPr>
      <w:ind w:left="540" w:hanging="540"/>
      <w:outlineLvl w:val="1"/>
    </w:pPr>
    <w:rPr>
      <w:rFonts w:ascii="Book Antiqua" w:hAnsi="Book Antiqua"/>
      <w:b/>
      <w:bCs/>
      <w:color w:val="auto"/>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rsid w:val="00D226F7"/>
    <w:pPr>
      <w:keepNext/>
      <w:spacing w:before="240" w:after="120"/>
    </w:pPr>
    <w:rPr>
      <w:rFonts w:ascii="Liberation Sans" w:eastAsia="Noto Sans CJK SC Regular" w:hAnsi="Liberation Sans" w:cs="FreeSans"/>
      <w:sz w:val="28"/>
      <w:szCs w:val="28"/>
    </w:rPr>
  </w:style>
  <w:style w:type="paragraph" w:styleId="BodyText">
    <w:name w:val="Body Text"/>
    <w:basedOn w:val="Normal"/>
    <w:rsid w:val="00D226F7"/>
    <w:pPr>
      <w:spacing w:after="140" w:line="288" w:lineRule="auto"/>
    </w:pPr>
  </w:style>
  <w:style w:type="paragraph" w:styleId="List">
    <w:name w:val="List"/>
    <w:basedOn w:val="BodyText"/>
    <w:rsid w:val="00D226F7"/>
    <w:rPr>
      <w:rFonts w:cs="FreeSans"/>
    </w:rPr>
  </w:style>
  <w:style w:type="paragraph" w:styleId="Caption">
    <w:name w:val="caption"/>
    <w:basedOn w:val="Normal"/>
    <w:qFormat/>
    <w:rsid w:val="00D226F7"/>
    <w:pPr>
      <w:suppressLineNumbers/>
      <w:spacing w:before="120" w:after="120"/>
    </w:pPr>
    <w:rPr>
      <w:rFonts w:cs="FreeSans"/>
      <w:i/>
      <w:iCs/>
      <w:sz w:val="24"/>
      <w:szCs w:val="24"/>
    </w:rPr>
  </w:style>
  <w:style w:type="paragraph" w:customStyle="1" w:styleId="Index">
    <w:name w:val="Index"/>
    <w:basedOn w:val="Normal"/>
    <w:qFormat/>
    <w:rsid w:val="00D226F7"/>
    <w:pPr>
      <w:suppressLineNumbers/>
    </w:pPr>
    <w:rPr>
      <w:rFonts w:cs="FreeSans"/>
    </w:rPr>
  </w:style>
  <w:style w:type="paragraph" w:customStyle="1" w:styleId="FrameContents">
    <w:name w:val="Frame Contents"/>
    <w:basedOn w:val="Normal"/>
    <w:qFormat/>
    <w:rsid w:val="00D226F7"/>
  </w:style>
  <w:style w:type="paragraph" w:customStyle="1" w:styleId="TableContents">
    <w:name w:val="Table Contents"/>
    <w:basedOn w:val="Normal"/>
    <w:qFormat/>
    <w:rsid w:val="00D226F7"/>
  </w:style>
  <w:style w:type="table" w:styleId="TableGrid">
    <w:name w:val="Table Grid"/>
    <w:basedOn w:val="TableNormal"/>
    <w:uiPriority w:val="59"/>
    <w:rsid w:val="00C5340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ED708D"/>
    <w:pPr>
      <w:shd w:val="clear" w:color="auto" w:fill="FFFFFF"/>
      <w:tabs>
        <w:tab w:val="center" w:pos="4680"/>
        <w:tab w:val="right" w:pos="9360"/>
      </w:tabs>
      <w:spacing w:before="96" w:after="0" w:line="240" w:lineRule="auto"/>
      <w:jc w:val="both"/>
    </w:pPr>
    <w:rPr>
      <w:rFonts w:ascii="Leelawadee" w:eastAsia="Times New Roman" w:hAnsi="Leelawadee" w:cs="Leelawadee"/>
      <w:color w:val="000000"/>
      <w:sz w:val="20"/>
      <w:szCs w:val="20"/>
    </w:rPr>
  </w:style>
  <w:style w:type="character" w:customStyle="1" w:styleId="FooterChar">
    <w:name w:val="Footer Char"/>
    <w:basedOn w:val="DefaultParagraphFont"/>
    <w:link w:val="Footer"/>
    <w:uiPriority w:val="99"/>
    <w:qFormat/>
    <w:rsid w:val="00ED708D"/>
    <w:rPr>
      <w:rFonts w:ascii="Leelawadee" w:eastAsia="Times New Roman" w:hAnsi="Leelawadee" w:cs="Leelawadee"/>
      <w:color w:val="000000"/>
      <w:szCs w:val="20"/>
      <w:shd w:val="clear" w:color="auto" w:fill="FFFFFF"/>
    </w:rPr>
  </w:style>
  <w:style w:type="paragraph" w:styleId="Header">
    <w:name w:val="header"/>
    <w:basedOn w:val="Normal"/>
    <w:link w:val="HeaderChar"/>
    <w:uiPriority w:val="99"/>
    <w:unhideWhenUsed/>
    <w:rsid w:val="00376448"/>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376448"/>
    <w:rPr>
      <w:color w:val="00000A"/>
      <w:sz w:val="22"/>
    </w:rPr>
  </w:style>
  <w:style w:type="paragraph" w:styleId="NormalWeb">
    <w:name w:val="Normal (Web)"/>
    <w:basedOn w:val="Normal"/>
    <w:uiPriority w:val="99"/>
    <w:semiHidden/>
    <w:unhideWhenUsed/>
    <w:rsid w:val="00797C5A"/>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242EF6"/>
    <w:pPr>
      <w:ind w:left="720"/>
      <w:contextualSpacing/>
    </w:pPr>
  </w:style>
  <w:style w:type="character" w:customStyle="1" w:styleId="Heading2Char">
    <w:name w:val="Heading 2 Char"/>
    <w:basedOn w:val="DefaultParagraphFont"/>
    <w:link w:val="Heading2"/>
    <w:uiPriority w:val="9"/>
    <w:rsid w:val="00242EF6"/>
    <w:rPr>
      <w:rFonts w:ascii="Book Antiqua" w:hAnsi="Book Antiqua"/>
      <w:b/>
      <w:bCs/>
      <w:sz w:val="28"/>
      <w:szCs w:val="28"/>
    </w:rPr>
  </w:style>
  <w:style w:type="paragraph" w:styleId="TOCHeading">
    <w:name w:val="TOC Heading"/>
    <w:basedOn w:val="Heading1"/>
    <w:next w:val="Normal"/>
    <w:uiPriority w:val="39"/>
    <w:unhideWhenUsed/>
    <w:qFormat/>
    <w:rsid w:val="009A07AD"/>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9A07AD"/>
    <w:pPr>
      <w:spacing w:after="100"/>
    </w:pPr>
  </w:style>
  <w:style w:type="paragraph" w:styleId="TOC2">
    <w:name w:val="toc 2"/>
    <w:basedOn w:val="Normal"/>
    <w:next w:val="Normal"/>
    <w:autoRedefine/>
    <w:uiPriority w:val="39"/>
    <w:unhideWhenUsed/>
    <w:rsid w:val="009A07AD"/>
    <w:pPr>
      <w:spacing w:after="100"/>
      <w:ind w:left="220"/>
    </w:pPr>
  </w:style>
  <w:style w:type="character" w:styleId="Hyperlink">
    <w:name w:val="Hyperlink"/>
    <w:basedOn w:val="DefaultParagraphFont"/>
    <w:uiPriority w:val="99"/>
    <w:unhideWhenUsed/>
    <w:rsid w:val="009A07AD"/>
    <w:rPr>
      <w:color w:val="0000FF" w:themeColor="hyperlink"/>
      <w:u w:val="single"/>
    </w:rPr>
  </w:style>
  <w:style w:type="paragraph" w:styleId="BalloonText">
    <w:name w:val="Balloon Text"/>
    <w:basedOn w:val="Normal"/>
    <w:link w:val="BalloonTextChar"/>
    <w:uiPriority w:val="99"/>
    <w:semiHidden/>
    <w:unhideWhenUsed/>
    <w:rsid w:val="009E2D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D98"/>
    <w:rPr>
      <w:rFonts w:ascii="Tahoma" w:hAnsi="Tahoma" w:cs="Tahoma"/>
      <w:color w:val="00000A"/>
      <w:sz w:val="16"/>
      <w:szCs w:val="16"/>
    </w:rPr>
  </w:style>
  <w:style w:type="paragraph" w:styleId="NoSpacing">
    <w:name w:val="No Spacing"/>
    <w:uiPriority w:val="1"/>
    <w:qFormat/>
    <w:rsid w:val="00F00A11"/>
    <w:rPr>
      <w:rFonts w:ascii="Georgia" w:eastAsiaTheme="minorHAnsi" w:hAnsi="Georgia"/>
      <w:color w:val="00000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3238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FB0458-ABB2-4B11-81D8-896F5D082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19</Pages>
  <Words>1665</Words>
  <Characters>9491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hloom.com</dc:creator>
  <cp:lastModifiedBy>SRIJONI GHOSH</cp:lastModifiedBy>
  <cp:revision>4</cp:revision>
  <cp:lastPrinted>2025-12-26T11:18:00Z</cp:lastPrinted>
  <dcterms:created xsi:type="dcterms:W3CDTF">2026-01-06T06:46:00Z</dcterms:created>
  <dcterms:modified xsi:type="dcterms:W3CDTF">2026-01-08T16:14:00Z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GrammarlyDocumentId">
    <vt:lpwstr>5d0aae93-fcaf-476f-922a-81320147ff00</vt:lpwstr>
  </property>
</Properties>
</file>