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053"/>
        <w:tblW w:w="11340" w:type="dxa"/>
        <w:tblLook w:val="04A0" w:firstRow="1" w:lastRow="0" w:firstColumn="1" w:lastColumn="0" w:noHBand="0" w:noVBand="1"/>
      </w:tblPr>
      <w:tblGrid>
        <w:gridCol w:w="6447"/>
        <w:gridCol w:w="2513"/>
        <w:gridCol w:w="2380"/>
      </w:tblGrid>
      <w:tr w:rsidR="00913295" w:rsidRPr="00913295" w14:paraId="7A1548D7" w14:textId="77777777" w:rsidTr="001C6EA6">
        <w:trPr>
          <w:trHeight w:val="288"/>
        </w:trPr>
        <w:tc>
          <w:tcPr>
            <w:tcW w:w="8960"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64E72FA3" w14:textId="390B71D5" w:rsidR="00913295" w:rsidRPr="00913295" w:rsidRDefault="00913295" w:rsidP="001C6EA6">
            <w:pPr>
              <w:bidi/>
              <w:spacing w:after="0" w:line="240" w:lineRule="auto"/>
              <w:jc w:val="center"/>
              <w:rPr>
                <w:rFonts w:ascii="Calibri" w:eastAsia="Times New Roman" w:hAnsi="Calibri" w:cs="Calibri"/>
                <w:b/>
                <w:bCs/>
                <w:color w:val="000000"/>
                <w:u w:val="single"/>
              </w:rPr>
            </w:pPr>
            <w:r w:rsidRPr="00913295">
              <w:rPr>
                <w:rFonts w:ascii="Calibri" w:eastAsia="Times New Roman" w:hAnsi="Calibri" w:cs="Calibri"/>
                <w:b/>
                <w:bCs/>
                <w:color w:val="000000"/>
                <w:u w:val="single"/>
                <w:rtl/>
              </w:rPr>
              <w:t xml:space="preserve">תאריך </w:t>
            </w:r>
            <w:r>
              <w:rPr>
                <w:rFonts w:ascii="Calibri" w:eastAsia="Times New Roman" w:hAnsi="Calibri" w:cs="Calibri" w:hint="cs"/>
                <w:b/>
                <w:bCs/>
                <w:color w:val="000000"/>
                <w:u w:val="single"/>
                <w:rtl/>
              </w:rPr>
              <w:t>כתיבת המטלה</w:t>
            </w:r>
            <w:r w:rsidRPr="00913295">
              <w:rPr>
                <w:rFonts w:ascii="Calibri" w:eastAsia="Times New Roman" w:hAnsi="Calibri" w:cs="Calibri"/>
                <w:b/>
                <w:bCs/>
                <w:color w:val="000000"/>
                <w:u w:val="single"/>
                <w:rtl/>
              </w:rPr>
              <w:t xml:space="preserve">: </w:t>
            </w:r>
            <w:r>
              <w:rPr>
                <w:rFonts w:ascii="Calibri" w:eastAsia="Times New Roman" w:hAnsi="Calibri" w:cs="Calibri" w:hint="cs"/>
                <w:b/>
                <w:bCs/>
                <w:color w:val="000000"/>
                <w:u w:val="single"/>
                <w:rtl/>
              </w:rPr>
              <w:t>09</w:t>
            </w:r>
            <w:r w:rsidRPr="00913295">
              <w:rPr>
                <w:rFonts w:ascii="Calibri" w:eastAsia="Times New Roman" w:hAnsi="Calibri" w:cs="Calibri"/>
                <w:b/>
                <w:bCs/>
                <w:color w:val="000000"/>
                <w:u w:val="single"/>
                <w:rtl/>
              </w:rPr>
              <w:t>/11/20</w:t>
            </w:r>
          </w:p>
        </w:tc>
        <w:tc>
          <w:tcPr>
            <w:tcW w:w="2380" w:type="dxa"/>
            <w:tcBorders>
              <w:top w:val="single" w:sz="4" w:space="0" w:color="auto"/>
              <w:left w:val="nil"/>
              <w:bottom w:val="single" w:sz="4" w:space="0" w:color="auto"/>
              <w:right w:val="single" w:sz="4" w:space="0" w:color="auto"/>
            </w:tcBorders>
            <w:shd w:val="clear" w:color="000000" w:fill="FFFF00"/>
            <w:noWrap/>
            <w:vAlign w:val="bottom"/>
            <w:hideMark/>
          </w:tcPr>
          <w:p w14:paraId="141B6599" w14:textId="77777777" w:rsidR="00913295" w:rsidRPr="00913295" w:rsidRDefault="00913295" w:rsidP="001C6EA6">
            <w:pPr>
              <w:bidi/>
              <w:spacing w:after="0" w:line="240" w:lineRule="auto"/>
              <w:jc w:val="center"/>
              <w:rPr>
                <w:rFonts w:ascii="Calibri" w:eastAsia="Times New Roman" w:hAnsi="Calibri" w:cs="Calibri"/>
                <w:b/>
                <w:bCs/>
                <w:color w:val="000000"/>
                <w:u w:val="single"/>
                <w:rtl/>
              </w:rPr>
            </w:pPr>
            <w:r w:rsidRPr="00913295">
              <w:rPr>
                <w:rFonts w:ascii="Calibri" w:eastAsia="Times New Roman" w:hAnsi="Calibri" w:cs="Calibri"/>
                <w:b/>
                <w:bCs/>
                <w:color w:val="000000"/>
                <w:u w:val="single"/>
                <w:rtl/>
              </w:rPr>
              <w:t>קבוצה 9</w:t>
            </w:r>
          </w:p>
        </w:tc>
      </w:tr>
      <w:tr w:rsidR="00913295" w:rsidRPr="00913295" w14:paraId="501F4599" w14:textId="77777777" w:rsidTr="001C6EA6">
        <w:trPr>
          <w:trHeight w:val="288"/>
        </w:trPr>
        <w:tc>
          <w:tcPr>
            <w:tcW w:w="6447" w:type="dxa"/>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1D984B08" w14:textId="77777777" w:rsidR="00913295" w:rsidRPr="00913295" w:rsidRDefault="00913295" w:rsidP="001C6EA6">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אימייל</w:t>
            </w:r>
          </w:p>
        </w:tc>
        <w:tc>
          <w:tcPr>
            <w:tcW w:w="2513" w:type="dxa"/>
            <w:tcBorders>
              <w:top w:val="single" w:sz="4" w:space="0" w:color="auto"/>
              <w:left w:val="nil"/>
              <w:bottom w:val="single" w:sz="4" w:space="0" w:color="auto"/>
              <w:right w:val="single" w:sz="4" w:space="0" w:color="000000"/>
            </w:tcBorders>
            <w:shd w:val="clear" w:color="000000" w:fill="D9D9D9"/>
            <w:noWrap/>
            <w:vAlign w:val="bottom"/>
            <w:hideMark/>
          </w:tcPr>
          <w:p w14:paraId="76832D2C" w14:textId="77777777" w:rsidR="00913295" w:rsidRPr="00913295" w:rsidRDefault="00913295" w:rsidP="001C6EA6">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ת.ז</w:t>
            </w:r>
          </w:p>
        </w:tc>
        <w:tc>
          <w:tcPr>
            <w:tcW w:w="2380" w:type="dxa"/>
            <w:tcBorders>
              <w:top w:val="nil"/>
              <w:left w:val="nil"/>
              <w:bottom w:val="single" w:sz="4" w:space="0" w:color="auto"/>
              <w:right w:val="single" w:sz="4" w:space="0" w:color="auto"/>
            </w:tcBorders>
            <w:shd w:val="clear" w:color="000000" w:fill="D9D9D9"/>
            <w:noWrap/>
            <w:vAlign w:val="bottom"/>
            <w:hideMark/>
          </w:tcPr>
          <w:p w14:paraId="2168E4D3" w14:textId="77777777" w:rsidR="00913295" w:rsidRPr="00913295" w:rsidRDefault="00913295" w:rsidP="001C6EA6">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שם</w:t>
            </w:r>
          </w:p>
        </w:tc>
      </w:tr>
      <w:tr w:rsidR="00913295" w:rsidRPr="00913295" w14:paraId="5E9B0D9E" w14:textId="77777777" w:rsidTr="001C6EA6">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ABDDB58" w14:textId="77777777" w:rsidR="00913295" w:rsidRPr="00913295" w:rsidRDefault="00913295" w:rsidP="001C6EA6">
            <w:pPr>
              <w:spacing w:after="0" w:line="240" w:lineRule="auto"/>
              <w:jc w:val="center"/>
              <w:rPr>
                <w:rFonts w:ascii="Calibri" w:eastAsia="Times New Roman" w:hAnsi="Calibri" w:cs="Calibri"/>
                <w:color w:val="0563C1"/>
                <w:u w:val="single"/>
                <w:rtl/>
              </w:rPr>
            </w:pPr>
            <w:hyperlink r:id="rId8" w:history="1">
              <w:r w:rsidRPr="00913295">
                <w:rPr>
                  <w:rFonts w:ascii="Calibri" w:eastAsia="Times New Roman" w:hAnsi="Calibri" w:cs="Calibri"/>
                  <w:color w:val="0563C1"/>
                  <w:u w:val="single"/>
                </w:rPr>
                <w:t>haimazu4@gmail.com</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409493DD" w14:textId="77777777" w:rsidR="00913295" w:rsidRPr="00913295" w:rsidRDefault="00913295" w:rsidP="001C6EA6">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203374855</w:t>
            </w:r>
          </w:p>
        </w:tc>
        <w:tc>
          <w:tcPr>
            <w:tcW w:w="2380" w:type="dxa"/>
            <w:tcBorders>
              <w:top w:val="nil"/>
              <w:left w:val="nil"/>
              <w:bottom w:val="single" w:sz="4" w:space="0" w:color="auto"/>
              <w:right w:val="single" w:sz="4" w:space="0" w:color="auto"/>
            </w:tcBorders>
            <w:shd w:val="clear" w:color="auto" w:fill="auto"/>
            <w:noWrap/>
            <w:vAlign w:val="bottom"/>
            <w:hideMark/>
          </w:tcPr>
          <w:p w14:paraId="1EF95769" w14:textId="77777777" w:rsidR="00913295" w:rsidRPr="00913295" w:rsidRDefault="00913295" w:rsidP="001C6EA6">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חיים אזולאי</w:t>
            </w:r>
          </w:p>
        </w:tc>
      </w:tr>
      <w:tr w:rsidR="00913295" w:rsidRPr="00913295" w14:paraId="52B27A23" w14:textId="77777777" w:rsidTr="001C6EA6">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D664242" w14:textId="77777777" w:rsidR="00913295" w:rsidRPr="00913295" w:rsidRDefault="00913295" w:rsidP="001C6EA6">
            <w:pPr>
              <w:spacing w:after="0" w:line="240" w:lineRule="auto"/>
              <w:jc w:val="center"/>
              <w:rPr>
                <w:rFonts w:ascii="Calibri" w:eastAsia="Times New Roman" w:hAnsi="Calibri" w:cs="Calibri"/>
                <w:color w:val="0563C1"/>
                <w:u w:val="single"/>
                <w:rtl/>
              </w:rPr>
            </w:pPr>
            <w:hyperlink r:id="rId9" w:history="1">
              <w:r w:rsidRPr="00913295">
                <w:rPr>
                  <w:rFonts w:ascii="Calibri" w:eastAsia="Times New Roman" w:hAnsi="Calibri" w:cs="Calibri"/>
                  <w:color w:val="0563C1"/>
                  <w:u w:val="single"/>
                </w:rPr>
                <w:t>hodayamekonen@gmail.com</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5708D257" w14:textId="77777777" w:rsidR="00913295" w:rsidRPr="00913295" w:rsidRDefault="00913295" w:rsidP="001C6EA6">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204632988</w:t>
            </w:r>
          </w:p>
        </w:tc>
        <w:tc>
          <w:tcPr>
            <w:tcW w:w="2380" w:type="dxa"/>
            <w:tcBorders>
              <w:top w:val="nil"/>
              <w:left w:val="nil"/>
              <w:bottom w:val="single" w:sz="4" w:space="0" w:color="auto"/>
              <w:right w:val="single" w:sz="4" w:space="0" w:color="auto"/>
            </w:tcBorders>
            <w:shd w:val="clear" w:color="auto" w:fill="auto"/>
            <w:noWrap/>
            <w:vAlign w:val="bottom"/>
            <w:hideMark/>
          </w:tcPr>
          <w:p w14:paraId="087A30E5" w14:textId="77777777" w:rsidR="00913295" w:rsidRPr="00913295" w:rsidRDefault="00913295" w:rsidP="001C6EA6">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הודיה מקונן</w:t>
            </w:r>
          </w:p>
        </w:tc>
      </w:tr>
      <w:tr w:rsidR="00913295" w:rsidRPr="00913295" w14:paraId="47B3C53D" w14:textId="77777777" w:rsidTr="001C6EA6">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4046C5B" w14:textId="77777777" w:rsidR="00913295" w:rsidRPr="00913295" w:rsidRDefault="00913295" w:rsidP="001C6EA6">
            <w:pPr>
              <w:spacing w:after="0" w:line="240" w:lineRule="auto"/>
              <w:jc w:val="center"/>
              <w:rPr>
                <w:rFonts w:ascii="Calibri" w:eastAsia="Times New Roman" w:hAnsi="Calibri" w:cs="Calibri"/>
                <w:color w:val="0563C1"/>
                <w:u w:val="single"/>
                <w:rtl/>
              </w:rPr>
            </w:pPr>
            <w:hyperlink r:id="rId10" w:history="1">
              <w:r w:rsidRPr="00913295">
                <w:rPr>
                  <w:rFonts w:ascii="Calibri" w:eastAsia="Times New Roman" w:hAnsi="Calibri" w:cs="Calibri"/>
                  <w:color w:val="0563C1"/>
                  <w:u w:val="single"/>
                </w:rPr>
                <w:t>nastyak6@gmail.com</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58BD9827" w14:textId="77777777" w:rsidR="00913295" w:rsidRPr="00913295" w:rsidRDefault="00913295" w:rsidP="001C6EA6">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321241192</w:t>
            </w:r>
          </w:p>
        </w:tc>
        <w:tc>
          <w:tcPr>
            <w:tcW w:w="2380" w:type="dxa"/>
            <w:tcBorders>
              <w:top w:val="nil"/>
              <w:left w:val="nil"/>
              <w:bottom w:val="single" w:sz="4" w:space="0" w:color="auto"/>
              <w:right w:val="single" w:sz="4" w:space="0" w:color="auto"/>
            </w:tcBorders>
            <w:shd w:val="clear" w:color="auto" w:fill="auto"/>
            <w:noWrap/>
            <w:vAlign w:val="bottom"/>
            <w:hideMark/>
          </w:tcPr>
          <w:p w14:paraId="7C82F9BD" w14:textId="77777777" w:rsidR="00913295" w:rsidRPr="00913295" w:rsidRDefault="00913295" w:rsidP="001C6EA6">
            <w:pPr>
              <w:bidi/>
              <w:spacing w:after="0" w:line="240" w:lineRule="auto"/>
              <w:jc w:val="center"/>
              <w:rPr>
                <w:rFonts w:ascii="Calibri" w:eastAsia="Times New Roman" w:hAnsi="Calibri" w:cs="Calibri"/>
                <w:color w:val="000000"/>
              </w:rPr>
            </w:pPr>
            <w:proofErr w:type="spellStart"/>
            <w:r w:rsidRPr="00913295">
              <w:rPr>
                <w:rFonts w:ascii="Calibri" w:eastAsia="Times New Roman" w:hAnsi="Calibri" w:cs="Calibri"/>
                <w:color w:val="000000"/>
                <w:rtl/>
              </w:rPr>
              <w:t>אנסטסיה</w:t>
            </w:r>
            <w:proofErr w:type="spellEnd"/>
            <w:r w:rsidRPr="00913295">
              <w:rPr>
                <w:rFonts w:ascii="Calibri" w:eastAsia="Times New Roman" w:hAnsi="Calibri" w:cs="Calibri"/>
                <w:color w:val="000000"/>
                <w:rtl/>
              </w:rPr>
              <w:t xml:space="preserve"> </w:t>
            </w:r>
            <w:proofErr w:type="spellStart"/>
            <w:r w:rsidRPr="00913295">
              <w:rPr>
                <w:rFonts w:ascii="Calibri" w:eastAsia="Times New Roman" w:hAnsi="Calibri" w:cs="Calibri"/>
                <w:color w:val="000000"/>
                <w:rtl/>
              </w:rPr>
              <w:t>קוקין</w:t>
            </w:r>
            <w:proofErr w:type="spellEnd"/>
          </w:p>
        </w:tc>
      </w:tr>
      <w:tr w:rsidR="00913295" w:rsidRPr="00913295" w14:paraId="39A6F336" w14:textId="77777777" w:rsidTr="001C6EA6">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A29F7B" w14:textId="77777777" w:rsidR="00913295" w:rsidRPr="00913295" w:rsidRDefault="00913295" w:rsidP="001C6EA6">
            <w:pPr>
              <w:spacing w:after="0" w:line="240" w:lineRule="auto"/>
              <w:jc w:val="center"/>
              <w:rPr>
                <w:rFonts w:ascii="Calibri" w:eastAsia="Times New Roman" w:hAnsi="Calibri" w:cs="Calibri"/>
                <w:color w:val="0563C1"/>
                <w:u w:val="single"/>
                <w:rtl/>
              </w:rPr>
            </w:pPr>
            <w:hyperlink r:id="rId11" w:history="1">
              <w:r w:rsidRPr="00913295">
                <w:rPr>
                  <w:rFonts w:ascii="Calibri" w:eastAsia="Times New Roman" w:hAnsi="Calibri" w:cs="Calibri"/>
                  <w:color w:val="0563C1"/>
                  <w:u w:val="single"/>
                </w:rPr>
                <w:t>barkatz0610@gmail.com</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37CD2839" w14:textId="77777777" w:rsidR="00913295" w:rsidRPr="00913295" w:rsidRDefault="00913295" w:rsidP="001C6EA6">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315818567</w:t>
            </w:r>
          </w:p>
        </w:tc>
        <w:tc>
          <w:tcPr>
            <w:tcW w:w="2380" w:type="dxa"/>
            <w:tcBorders>
              <w:top w:val="nil"/>
              <w:left w:val="nil"/>
              <w:bottom w:val="single" w:sz="4" w:space="0" w:color="auto"/>
              <w:right w:val="single" w:sz="4" w:space="0" w:color="auto"/>
            </w:tcBorders>
            <w:shd w:val="clear" w:color="auto" w:fill="auto"/>
            <w:noWrap/>
            <w:vAlign w:val="bottom"/>
            <w:hideMark/>
          </w:tcPr>
          <w:p w14:paraId="548CD3D2" w14:textId="77777777" w:rsidR="00913295" w:rsidRPr="00913295" w:rsidRDefault="00913295" w:rsidP="001C6EA6">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בר כץ</w:t>
            </w:r>
          </w:p>
        </w:tc>
      </w:tr>
      <w:tr w:rsidR="00913295" w:rsidRPr="00913295" w14:paraId="20DF837E" w14:textId="77777777" w:rsidTr="001C6EA6">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4CD22E0" w14:textId="77777777" w:rsidR="00913295" w:rsidRPr="00913295" w:rsidRDefault="00913295" w:rsidP="001C6EA6">
            <w:pPr>
              <w:spacing w:after="0" w:line="240" w:lineRule="auto"/>
              <w:jc w:val="center"/>
              <w:rPr>
                <w:rFonts w:ascii="Calibri" w:eastAsia="Times New Roman" w:hAnsi="Calibri" w:cs="Calibri"/>
                <w:color w:val="0563C1"/>
                <w:u w:val="single"/>
                <w:rtl/>
              </w:rPr>
            </w:pPr>
            <w:hyperlink r:id="rId12" w:history="1">
              <w:r w:rsidRPr="00913295">
                <w:rPr>
                  <w:rFonts w:ascii="Calibri" w:eastAsia="Times New Roman" w:hAnsi="Calibri" w:cs="Calibri"/>
                  <w:color w:val="0563C1"/>
                  <w:u w:val="single"/>
                </w:rPr>
                <w:t>rinat20968@gmail.com</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5CBFD76C" w14:textId="77777777" w:rsidR="00913295" w:rsidRPr="00913295" w:rsidRDefault="00913295" w:rsidP="001C6EA6">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316237577</w:t>
            </w:r>
          </w:p>
        </w:tc>
        <w:tc>
          <w:tcPr>
            <w:tcW w:w="2380" w:type="dxa"/>
            <w:tcBorders>
              <w:top w:val="nil"/>
              <w:left w:val="nil"/>
              <w:bottom w:val="single" w:sz="4" w:space="0" w:color="auto"/>
              <w:right w:val="single" w:sz="4" w:space="0" w:color="auto"/>
            </w:tcBorders>
            <w:shd w:val="clear" w:color="auto" w:fill="auto"/>
            <w:noWrap/>
            <w:vAlign w:val="bottom"/>
            <w:hideMark/>
          </w:tcPr>
          <w:p w14:paraId="46B8213A" w14:textId="77777777" w:rsidR="00913295" w:rsidRPr="00913295" w:rsidRDefault="00913295" w:rsidP="001C6EA6">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 xml:space="preserve">רינת </w:t>
            </w:r>
            <w:proofErr w:type="spellStart"/>
            <w:r w:rsidRPr="00913295">
              <w:rPr>
                <w:rFonts w:ascii="Calibri" w:eastAsia="Times New Roman" w:hAnsi="Calibri" w:cs="Calibri"/>
                <w:color w:val="000000"/>
                <w:rtl/>
              </w:rPr>
              <w:t>סטודנץ</w:t>
            </w:r>
            <w:proofErr w:type="spellEnd"/>
          </w:p>
        </w:tc>
      </w:tr>
      <w:tr w:rsidR="00913295" w:rsidRPr="00913295" w14:paraId="290F6027" w14:textId="77777777" w:rsidTr="001C6EA6">
        <w:trPr>
          <w:trHeight w:val="288"/>
        </w:trPr>
        <w:tc>
          <w:tcPr>
            <w:tcW w:w="64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9C42EF3" w14:textId="77777777" w:rsidR="00913295" w:rsidRPr="00913295" w:rsidRDefault="00913295" w:rsidP="001C6EA6">
            <w:pPr>
              <w:spacing w:after="0" w:line="240" w:lineRule="auto"/>
              <w:jc w:val="center"/>
              <w:rPr>
                <w:rFonts w:ascii="Calibri" w:eastAsia="Times New Roman" w:hAnsi="Calibri" w:cs="Calibri"/>
                <w:color w:val="0563C1"/>
                <w:u w:val="single"/>
                <w:rtl/>
              </w:rPr>
            </w:pPr>
            <w:hyperlink r:id="rId13" w:history="1">
              <w:r w:rsidRPr="00913295">
                <w:rPr>
                  <w:rFonts w:ascii="Calibri" w:eastAsia="Times New Roman" w:hAnsi="Calibri" w:cs="Calibri"/>
                  <w:color w:val="0563C1"/>
                  <w:u w:val="single"/>
                </w:rPr>
                <w:t>roi.amar@e.braude.ac.il</w:t>
              </w:r>
            </w:hyperlink>
          </w:p>
        </w:tc>
        <w:tc>
          <w:tcPr>
            <w:tcW w:w="2513" w:type="dxa"/>
            <w:tcBorders>
              <w:top w:val="single" w:sz="4" w:space="0" w:color="auto"/>
              <w:left w:val="nil"/>
              <w:bottom w:val="single" w:sz="4" w:space="0" w:color="auto"/>
              <w:right w:val="single" w:sz="4" w:space="0" w:color="000000"/>
            </w:tcBorders>
            <w:shd w:val="clear" w:color="auto" w:fill="auto"/>
            <w:noWrap/>
            <w:vAlign w:val="bottom"/>
            <w:hideMark/>
          </w:tcPr>
          <w:p w14:paraId="3649E044" w14:textId="77777777" w:rsidR="00913295" w:rsidRPr="00913295" w:rsidRDefault="00913295" w:rsidP="001C6EA6">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203118666</w:t>
            </w:r>
          </w:p>
        </w:tc>
        <w:tc>
          <w:tcPr>
            <w:tcW w:w="2380" w:type="dxa"/>
            <w:tcBorders>
              <w:top w:val="nil"/>
              <w:left w:val="nil"/>
              <w:bottom w:val="single" w:sz="4" w:space="0" w:color="auto"/>
              <w:right w:val="single" w:sz="4" w:space="0" w:color="auto"/>
            </w:tcBorders>
            <w:shd w:val="clear" w:color="auto" w:fill="auto"/>
            <w:noWrap/>
            <w:vAlign w:val="bottom"/>
            <w:hideMark/>
          </w:tcPr>
          <w:p w14:paraId="4B2D6F30" w14:textId="77777777" w:rsidR="00913295" w:rsidRPr="00913295" w:rsidRDefault="00913295" w:rsidP="001C6EA6">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רועי עמר</w:t>
            </w:r>
          </w:p>
        </w:tc>
      </w:tr>
    </w:tbl>
    <w:p w14:paraId="6872B8BC" w14:textId="071AC87B" w:rsidR="00913295" w:rsidRDefault="001C6EA6" w:rsidP="00DE0A6A">
      <w:pPr>
        <w:jc w:val="right"/>
        <w:rPr>
          <w:rtl/>
        </w:rPr>
      </w:pPr>
      <w:r>
        <w:rPr>
          <w:noProof/>
        </w:rPr>
        <mc:AlternateContent>
          <mc:Choice Requires="wps">
            <w:drawing>
              <wp:anchor distT="0" distB="0" distL="114300" distR="114300" simplePos="0" relativeHeight="251660288" behindDoc="0" locked="0" layoutInCell="1" allowOverlap="1" wp14:anchorId="5E93EBB1" wp14:editId="2DEFBA7F">
                <wp:simplePos x="0" y="0"/>
                <wp:positionH relativeFrom="margin">
                  <wp:posOffset>278765</wp:posOffset>
                </wp:positionH>
                <wp:positionV relativeFrom="paragraph">
                  <wp:posOffset>-799611</wp:posOffset>
                </wp:positionV>
                <wp:extent cx="5386754" cy="1828800"/>
                <wp:effectExtent l="0" t="0" r="0" b="7620"/>
                <wp:wrapNone/>
                <wp:docPr id="4" name="תיבת טקסט 4"/>
                <wp:cNvGraphicFramePr/>
                <a:graphic xmlns:a="http://schemas.openxmlformats.org/drawingml/2006/main">
                  <a:graphicData uri="http://schemas.microsoft.com/office/word/2010/wordprocessingShape">
                    <wps:wsp>
                      <wps:cNvSpPr txBox="1"/>
                      <wps:spPr>
                        <a:xfrm>
                          <a:off x="0" y="0"/>
                          <a:ext cx="5386754" cy="1828800"/>
                        </a:xfrm>
                        <a:prstGeom prst="rect">
                          <a:avLst/>
                        </a:prstGeom>
                        <a:noFill/>
                        <a:ln>
                          <a:noFill/>
                        </a:ln>
                      </wps:spPr>
                      <wps:txbx>
                        <w:txbxContent>
                          <w:p w14:paraId="38BD045B" w14:textId="7FD0956A" w:rsidR="001C6EA6" w:rsidRPr="002A732A" w:rsidRDefault="001C6EA6" w:rsidP="001C6EA6">
                            <w:pPr>
                              <w:jc w:val="center"/>
                              <w:rPr>
                                <w:rFonts w:asciiTheme="minorBidi" w:hAnsiTheme="minorBidi"/>
                                <w:b/>
                                <w:bCs/>
                                <w:sz w:val="56"/>
                                <w:szCs w:val="56"/>
                                <w14:textOutline w14:w="11112" w14:cap="flat" w14:cmpd="sng" w14:algn="ctr">
                                  <w14:solidFill>
                                    <w14:schemeClr w14:val="tx1"/>
                                  </w14:solidFill>
                                  <w14:prstDash w14:val="solid"/>
                                  <w14:round/>
                                </w14:textOutline>
                              </w:rPr>
                            </w:pPr>
                            <w:r w:rsidRPr="002A732A">
                              <w:rPr>
                                <w:rFonts w:asciiTheme="minorBidi" w:hAnsiTheme="minorBidi"/>
                                <w:b/>
                                <w:bCs/>
                                <w:sz w:val="56"/>
                                <w:szCs w:val="56"/>
                                <w14:textOutline w14:w="11112" w14:cap="flat" w14:cmpd="sng" w14:algn="ctr">
                                  <w14:solidFill>
                                    <w14:schemeClr w14:val="tx1"/>
                                  </w14:solidFill>
                                  <w14:prstDash w14:val="solid"/>
                                  <w14:round/>
                                </w14:textOutline>
                              </w:rPr>
                              <w:t>G9_Answers.Ass1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E93EBB1" id="_x0000_t202" coordsize="21600,21600" o:spt="202" path="m,l,21600r21600,l21600,xe">
                <v:stroke joinstyle="miter"/>
                <v:path gradientshapeok="t" o:connecttype="rect"/>
              </v:shapetype>
              <v:shape id="תיבת טקסט 4" o:spid="_x0000_s1026" type="#_x0000_t202" style="position:absolute;left:0;text-align:left;margin-left:21.95pt;margin-top:-62.95pt;width:424.15pt;height:2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" filled="f" stroked="f">
                <v:fill o:detectmouseclick="t"/>
                <v:textbox style="mso-fit-shape-to-text:t">
                  <w:txbxContent>
                    <w:p w14:paraId="38BD045B" w14:textId="7FD0956A" w:rsidR="001C6EA6" w:rsidRPr="002A732A" w:rsidRDefault="001C6EA6" w:rsidP="001C6EA6">
                      <w:pPr>
                        <w:jc w:val="center"/>
                        <w:rPr>
                          <w:rFonts w:asciiTheme="minorBidi" w:hAnsiTheme="minorBidi"/>
                          <w:b/>
                          <w:bCs/>
                          <w:sz w:val="56"/>
                          <w:szCs w:val="56"/>
                          <w14:textOutline w14:w="11112" w14:cap="flat" w14:cmpd="sng" w14:algn="ctr">
                            <w14:solidFill>
                              <w14:schemeClr w14:val="tx1"/>
                            </w14:solidFill>
                            <w14:prstDash w14:val="solid"/>
                            <w14:round/>
                          </w14:textOutline>
                        </w:rPr>
                      </w:pPr>
                      <w:r w:rsidRPr="002A732A">
                        <w:rPr>
                          <w:rFonts w:asciiTheme="minorBidi" w:hAnsiTheme="minorBidi"/>
                          <w:b/>
                          <w:bCs/>
                          <w:sz w:val="56"/>
                          <w:szCs w:val="56"/>
                          <w14:textOutline w14:w="11112" w14:cap="flat" w14:cmpd="sng" w14:algn="ctr">
                            <w14:solidFill>
                              <w14:schemeClr w14:val="tx1"/>
                            </w14:solidFill>
                            <w14:prstDash w14:val="solid"/>
                            <w14:round/>
                          </w14:textOutline>
                        </w:rPr>
                        <w:t>G9_Answers.Ass1</w:t>
                      </w:r>
                    </w:p>
                  </w:txbxContent>
                </v:textbox>
                <w10:wrap anchorx="margin"/>
              </v:shape>
            </w:pict>
          </mc:Fallback>
        </mc:AlternateContent>
      </w:r>
    </w:p>
    <w:p w14:paraId="19790493" w14:textId="47689FBA" w:rsidR="00FB5875" w:rsidRPr="00FB5875" w:rsidRDefault="00FB5875" w:rsidP="00FB5875">
      <w:pPr>
        <w:jc w:val="right"/>
        <w:rPr>
          <w:b/>
          <w:bCs/>
          <w:sz w:val="28"/>
          <w:szCs w:val="28"/>
          <w:u w:val="single"/>
        </w:rPr>
      </w:pPr>
      <w:r>
        <w:rPr>
          <w:rFonts w:hint="cs"/>
          <w:b/>
          <w:bCs/>
          <w:sz w:val="28"/>
          <w:szCs w:val="28"/>
          <w:u w:val="single"/>
          <w:rtl/>
        </w:rPr>
        <w:t>שאלה 1:</w:t>
      </w:r>
    </w:p>
    <w:p w14:paraId="66297B1C" w14:textId="0848B5CA" w:rsidR="00717880" w:rsidRDefault="00DE0A6A" w:rsidP="00DE0A6A">
      <w:pPr>
        <w:jc w:val="right"/>
      </w:pPr>
      <w:r w:rsidRPr="00DE0A6A">
        <w:rPr>
          <w:noProof/>
        </w:rPr>
        <w:drawing>
          <wp:inline distT="0" distB="0" distL="0" distR="0" wp14:anchorId="603A57D3" wp14:editId="7A878432">
            <wp:extent cx="5325218"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ackgroundRemoval t="0" b="100000" l="1610" r="99106">
                                  <a14:foregroundMark x1="97674" y1="24561" x2="98390" y2="12281"/>
                                  <a14:foregroundMark x1="96064" y1="24561" x2="98032" y2="22807"/>
                                  <a14:foregroundMark x1="98032" y1="14035" x2="1610" y2="17544"/>
                                  <a14:foregroundMark x1="4830" y1="49123" x2="4830" y2="49123"/>
                                  <a14:foregroundMark x1="8945" y1="71930" x2="8945" y2="71930"/>
                                  <a14:foregroundMark x1="6440" y1="75439" x2="6440" y2="75439"/>
                                  <a14:backgroundMark x1="358" y1="94737" x2="10912" y2="98246"/>
                                  <a14:backgroundMark x1="11628" y1="92982" x2="10376" y2="98246"/>
                                </a14:backgroundRemoval>
                              </a14:imgEffect>
                            </a14:imgLayer>
                          </a14:imgProps>
                        </a:ext>
                      </a:extLst>
                    </a:blip>
                    <a:stretch>
                      <a:fillRect/>
                    </a:stretch>
                  </pic:blipFill>
                  <pic:spPr>
                    <a:xfrm>
                      <a:off x="0" y="0"/>
                      <a:ext cx="5325218" cy="543001"/>
                    </a:xfrm>
                    <a:prstGeom prst="rect">
                      <a:avLst/>
                    </a:prstGeom>
                  </pic:spPr>
                </pic:pic>
              </a:graphicData>
            </a:graphic>
          </wp:inline>
        </w:drawing>
      </w:r>
    </w:p>
    <w:p w14:paraId="241B0AD3" w14:textId="7FC17F7A" w:rsidR="00FB5875" w:rsidRPr="001C6EA6" w:rsidRDefault="00FB5875" w:rsidP="00FB5875">
      <w:pPr>
        <w:bidi/>
        <w:rPr>
          <w:rFonts w:asciiTheme="minorBidi" w:hAnsiTheme="minorBidi"/>
        </w:rPr>
      </w:pPr>
      <w:r w:rsidRPr="001C6EA6">
        <w:rPr>
          <w:rFonts w:asciiTheme="minorBidi" w:hAnsiTheme="minorBidi"/>
          <w:u w:val="single"/>
          <w:rtl/>
        </w:rPr>
        <w:t>תשובה</w:t>
      </w:r>
      <w:r w:rsidRPr="001C6EA6">
        <w:rPr>
          <w:rFonts w:asciiTheme="minorBidi" w:hAnsiTheme="minorBidi"/>
          <w:rtl/>
        </w:rPr>
        <w:t>:</w:t>
      </w:r>
    </w:p>
    <w:p w14:paraId="5F10E71C" w14:textId="3A748B91" w:rsidR="00866B38" w:rsidRPr="001C6EA6" w:rsidRDefault="00866B38" w:rsidP="00FB5875">
      <w:pPr>
        <w:pStyle w:val="a3"/>
        <w:numPr>
          <w:ilvl w:val="0"/>
          <w:numId w:val="12"/>
        </w:numPr>
        <w:bidi/>
        <w:ind w:left="360"/>
        <w:rPr>
          <w:rFonts w:asciiTheme="minorBidi" w:hAnsiTheme="minorBidi"/>
          <w:rtl/>
        </w:rPr>
      </w:pPr>
      <w:r w:rsidRPr="001C6EA6">
        <w:rPr>
          <w:rFonts w:asciiTheme="minorBidi" w:hAnsiTheme="minorBidi"/>
          <w:rtl/>
        </w:rPr>
        <w:t xml:space="preserve">דיאגרמת ה- </w:t>
      </w:r>
      <w:r w:rsidRPr="001C6EA6">
        <w:rPr>
          <w:rFonts w:asciiTheme="minorBidi" w:hAnsiTheme="minorBidi"/>
        </w:rPr>
        <w:t>UC</w:t>
      </w:r>
      <w:r w:rsidRPr="001C6EA6">
        <w:rPr>
          <w:rFonts w:asciiTheme="minorBidi" w:hAnsiTheme="minorBidi"/>
          <w:rtl/>
        </w:rPr>
        <w:t xml:space="preserve"> הוא כלי לאפיון המערכת, אשר מאפשר לנו לעבור ממצב של סיפור או רעיון למודל פיתוח שיותר קל להשמה פונקציונלית . זהו מודל בסיסי של תהליך תכנון ופיתוח שעליו נסתמך בהמשך לבניית המערכת. </w:t>
      </w:r>
    </w:p>
    <w:p w14:paraId="27F34E33" w14:textId="4F23A711" w:rsidR="004E4E3C" w:rsidRPr="001C6EA6" w:rsidRDefault="004E4E3C" w:rsidP="00FB5875">
      <w:pPr>
        <w:bidi/>
        <w:ind w:left="360"/>
        <w:rPr>
          <w:rFonts w:asciiTheme="minorBidi" w:hAnsiTheme="minorBidi"/>
          <w:rtl/>
        </w:rPr>
      </w:pPr>
      <w:r w:rsidRPr="001C6EA6">
        <w:rPr>
          <w:rFonts w:asciiTheme="minorBidi" w:hAnsiTheme="minorBidi"/>
          <w:rtl/>
        </w:rPr>
        <w:t>לאחר המידול בדיאגרמת ה-</w:t>
      </w:r>
      <w:r w:rsidRPr="001C6EA6">
        <w:rPr>
          <w:rFonts w:asciiTheme="minorBidi" w:hAnsiTheme="minorBidi"/>
        </w:rPr>
        <w:t>UC</w:t>
      </w:r>
      <w:r w:rsidRPr="001C6EA6">
        <w:rPr>
          <w:rFonts w:asciiTheme="minorBidi" w:hAnsiTheme="minorBidi"/>
          <w:rtl/>
        </w:rPr>
        <w:t xml:space="preserve"> נוכל להבין יותר טוב את שימוש המשתמשים במערכת ובעקבות כך נוכל לפתח את המערכת האידאלית למשתמש.</w:t>
      </w:r>
    </w:p>
    <w:p w14:paraId="525722FA" w14:textId="189BB2B5" w:rsidR="004E4E3C" w:rsidRPr="001C6EA6" w:rsidRDefault="004E4E3C" w:rsidP="00FB5875">
      <w:pPr>
        <w:bidi/>
        <w:ind w:left="360"/>
        <w:rPr>
          <w:rFonts w:asciiTheme="minorBidi" w:hAnsiTheme="minorBidi"/>
        </w:rPr>
      </w:pPr>
      <w:r w:rsidRPr="001C6EA6">
        <w:rPr>
          <w:rFonts w:asciiTheme="minorBidi" w:hAnsiTheme="minorBidi"/>
          <w:rtl/>
        </w:rPr>
        <w:t>המודל מאפשר לנו להבין איך להגדיר את הפעולות המרכזיות כחלק מכתיבת קוד המערכת, למשל במערכת שלנו נבין כיצד בא לידי ביטוי הפונקציה " ביצוע הזמנה"</w:t>
      </w:r>
      <w:r w:rsidRPr="001C6EA6">
        <w:rPr>
          <w:rFonts w:asciiTheme="minorBidi" w:hAnsiTheme="minorBidi"/>
        </w:rPr>
        <w:t xml:space="preserve"> </w:t>
      </w:r>
      <w:r w:rsidRPr="001C6EA6">
        <w:rPr>
          <w:rFonts w:asciiTheme="minorBidi" w:hAnsiTheme="minorBidi"/>
          <w:rtl/>
        </w:rPr>
        <w:t xml:space="preserve">ומי המשתמשים שעתידים להשתמש בה.  </w:t>
      </w:r>
    </w:p>
    <w:p w14:paraId="6EC26568" w14:textId="52DB5A65" w:rsidR="00866B38" w:rsidRPr="001C6EA6" w:rsidRDefault="004E4E3C" w:rsidP="00FB5875">
      <w:pPr>
        <w:bidi/>
        <w:ind w:left="360"/>
        <w:rPr>
          <w:rFonts w:asciiTheme="minorBidi" w:hAnsiTheme="minorBidi"/>
        </w:rPr>
      </w:pPr>
      <w:r w:rsidRPr="001C6EA6">
        <w:rPr>
          <w:rFonts w:asciiTheme="minorBidi" w:hAnsiTheme="minorBidi"/>
          <w:rtl/>
        </w:rPr>
        <w:t>המודל מאפשר לנו להבחין בין שחקנים משמעותיים יותר לבין שחקנים שאינם נחוצים לנו עבור הפיתוח של המערכ</w:t>
      </w:r>
      <w:r w:rsidR="008C0A85" w:rsidRPr="001C6EA6">
        <w:rPr>
          <w:rFonts w:asciiTheme="minorBidi" w:hAnsiTheme="minorBidi"/>
          <w:rtl/>
        </w:rPr>
        <w:t>ת.</w:t>
      </w:r>
      <w:r w:rsidRPr="001C6EA6">
        <w:rPr>
          <w:rFonts w:asciiTheme="minorBidi" w:hAnsiTheme="minorBidi"/>
          <w:rtl/>
        </w:rPr>
        <w:t xml:space="preserve"> לדוגמא בסיפ</w:t>
      </w:r>
      <w:r w:rsidR="00FB5875" w:rsidRPr="001C6EA6">
        <w:rPr>
          <w:rFonts w:asciiTheme="minorBidi" w:hAnsiTheme="minorBidi"/>
          <w:rtl/>
        </w:rPr>
        <w:t>ו</w:t>
      </w:r>
      <w:r w:rsidRPr="001C6EA6">
        <w:rPr>
          <w:rFonts w:asciiTheme="minorBidi" w:hAnsiTheme="minorBidi"/>
          <w:rtl/>
        </w:rPr>
        <w:t xml:space="preserve">ר מתוארים מדריכים, מנויים </w:t>
      </w:r>
      <w:r w:rsidR="008C0A85" w:rsidRPr="001C6EA6">
        <w:rPr>
          <w:rFonts w:asciiTheme="minorBidi" w:hAnsiTheme="minorBidi"/>
          <w:rtl/>
        </w:rPr>
        <w:t>ו</w:t>
      </w:r>
      <w:r w:rsidRPr="001C6EA6">
        <w:rPr>
          <w:rFonts w:asciiTheme="minorBidi" w:hAnsiTheme="minorBidi"/>
          <w:rtl/>
        </w:rPr>
        <w:t>משפחות</w:t>
      </w:r>
      <w:r w:rsidR="008C0A85" w:rsidRPr="001C6EA6">
        <w:rPr>
          <w:rFonts w:asciiTheme="minorBidi" w:hAnsiTheme="minorBidi"/>
          <w:rtl/>
        </w:rPr>
        <w:t>,</w:t>
      </w:r>
      <w:r w:rsidRPr="001C6EA6">
        <w:rPr>
          <w:rFonts w:asciiTheme="minorBidi" w:hAnsiTheme="minorBidi"/>
          <w:rtl/>
        </w:rPr>
        <w:t xml:space="preserve"> אך לאחר </w:t>
      </w:r>
      <w:r w:rsidR="008C0A85" w:rsidRPr="001C6EA6">
        <w:rPr>
          <w:rFonts w:asciiTheme="minorBidi" w:hAnsiTheme="minorBidi"/>
          <w:rtl/>
        </w:rPr>
        <w:t>מידול ה-</w:t>
      </w:r>
      <w:r w:rsidR="008C0A85" w:rsidRPr="001C6EA6">
        <w:rPr>
          <w:rFonts w:asciiTheme="minorBidi" w:hAnsiTheme="minorBidi"/>
        </w:rPr>
        <w:t>UC</w:t>
      </w:r>
      <w:r w:rsidR="008C0A85" w:rsidRPr="001C6EA6">
        <w:rPr>
          <w:rFonts w:asciiTheme="minorBidi" w:hAnsiTheme="minorBidi"/>
          <w:rtl/>
        </w:rPr>
        <w:t xml:space="preserve"> אנו בחרנו לייצג אותם כשתי קבוצות עיקריות : </w:t>
      </w:r>
      <w:proofErr w:type="spellStart"/>
      <w:r w:rsidR="008C0A85" w:rsidRPr="001C6EA6">
        <w:rPr>
          <w:rFonts w:asciiTheme="minorBidi" w:hAnsiTheme="minorBidi"/>
        </w:rPr>
        <w:t>postOrderTraveler</w:t>
      </w:r>
      <w:proofErr w:type="spellEnd"/>
      <w:r w:rsidR="008C0A85" w:rsidRPr="001C6EA6">
        <w:rPr>
          <w:rFonts w:asciiTheme="minorBidi" w:hAnsiTheme="minorBidi"/>
          <w:rtl/>
        </w:rPr>
        <w:t xml:space="preserve">, </w:t>
      </w:r>
      <w:proofErr w:type="spellStart"/>
      <w:r w:rsidR="008C0A85" w:rsidRPr="001C6EA6">
        <w:rPr>
          <w:rFonts w:asciiTheme="minorBidi" w:hAnsiTheme="minorBidi"/>
        </w:rPr>
        <w:t>preOrderTraveler</w:t>
      </w:r>
      <w:proofErr w:type="spellEnd"/>
    </w:p>
    <w:p w14:paraId="39654ED8" w14:textId="57194478" w:rsidR="007F0564" w:rsidRPr="001C6EA6" w:rsidRDefault="008C0A85" w:rsidP="00FB5875">
      <w:pPr>
        <w:bidi/>
        <w:ind w:left="360"/>
        <w:rPr>
          <w:rFonts w:asciiTheme="minorBidi" w:hAnsiTheme="minorBidi"/>
        </w:rPr>
      </w:pPr>
      <w:r w:rsidRPr="001C6EA6">
        <w:rPr>
          <w:rFonts w:asciiTheme="minorBidi" w:hAnsiTheme="minorBidi"/>
          <w:rtl/>
        </w:rPr>
        <w:t xml:space="preserve">בעזרת מידול ה- </w:t>
      </w:r>
      <w:r w:rsidRPr="001C6EA6">
        <w:rPr>
          <w:rFonts w:asciiTheme="minorBidi" w:hAnsiTheme="minorBidi"/>
        </w:rPr>
        <w:t>UC</w:t>
      </w:r>
      <w:r w:rsidRPr="001C6EA6">
        <w:rPr>
          <w:rFonts w:asciiTheme="minorBidi" w:hAnsiTheme="minorBidi"/>
          <w:rtl/>
        </w:rPr>
        <w:t xml:space="preserve"> אנו מסוגלים להבחין בין הרשאות של משתמשים שונים לביצוע פעולות במערכת.</w:t>
      </w:r>
      <w:r w:rsidRPr="001C6EA6">
        <w:rPr>
          <w:rFonts w:asciiTheme="minorBidi" w:hAnsiTheme="minorBidi"/>
          <w:rtl/>
        </w:rPr>
        <w:br/>
        <w:t>לדוגמא במערכת שלנו :</w:t>
      </w:r>
    </w:p>
    <w:p w14:paraId="41ADE4D5" w14:textId="2D598313" w:rsidR="00AF578F" w:rsidRPr="001C6EA6" w:rsidRDefault="00AF578F" w:rsidP="00FB5875">
      <w:pPr>
        <w:pStyle w:val="a3"/>
        <w:numPr>
          <w:ilvl w:val="0"/>
          <w:numId w:val="11"/>
        </w:numPr>
        <w:bidi/>
        <w:ind w:left="720"/>
        <w:rPr>
          <w:rFonts w:asciiTheme="minorBidi" w:hAnsiTheme="minorBidi"/>
        </w:rPr>
      </w:pPr>
      <w:r w:rsidRPr="001C6EA6">
        <w:rPr>
          <w:rFonts w:asciiTheme="minorBidi" w:hAnsiTheme="minorBidi"/>
          <w:rtl/>
        </w:rPr>
        <w:t>ל</w:t>
      </w:r>
      <w:proofErr w:type="spellStart"/>
      <w:r w:rsidRPr="001C6EA6">
        <w:rPr>
          <w:rFonts w:asciiTheme="minorBidi" w:hAnsiTheme="minorBidi"/>
        </w:rPr>
        <w:t>postOrderTraveler</w:t>
      </w:r>
      <w:proofErr w:type="spellEnd"/>
      <w:r w:rsidR="005043AA" w:rsidRPr="001C6EA6">
        <w:rPr>
          <w:rFonts w:asciiTheme="minorBidi" w:hAnsiTheme="minorBidi"/>
          <w:rtl/>
        </w:rPr>
        <w:t xml:space="preserve"> </w:t>
      </w:r>
      <w:r w:rsidR="00463110" w:rsidRPr="001C6EA6">
        <w:rPr>
          <w:rFonts w:asciiTheme="minorBidi" w:hAnsiTheme="minorBidi"/>
          <w:rtl/>
        </w:rPr>
        <w:t>יש הרשאה של ניהול פרטי ההזמנה</w:t>
      </w:r>
      <w:r w:rsidR="008C0A85" w:rsidRPr="001C6EA6">
        <w:rPr>
          <w:rFonts w:asciiTheme="minorBidi" w:hAnsiTheme="minorBidi"/>
          <w:rtl/>
        </w:rPr>
        <w:t>, ל</w:t>
      </w:r>
      <w:proofErr w:type="spellStart"/>
      <w:r w:rsidR="008C0A85" w:rsidRPr="001C6EA6">
        <w:rPr>
          <w:rFonts w:asciiTheme="minorBidi" w:hAnsiTheme="minorBidi"/>
        </w:rPr>
        <w:t>preOrderTraveler</w:t>
      </w:r>
      <w:proofErr w:type="spellEnd"/>
      <w:r w:rsidR="008C0A85" w:rsidRPr="001C6EA6">
        <w:rPr>
          <w:rFonts w:asciiTheme="minorBidi" w:hAnsiTheme="minorBidi"/>
          <w:rtl/>
        </w:rPr>
        <w:t xml:space="preserve"> אין הרשאה זו.</w:t>
      </w:r>
    </w:p>
    <w:p w14:paraId="1D2B3268" w14:textId="7D801A8F" w:rsidR="00AF578F" w:rsidRPr="001C6EA6" w:rsidRDefault="00AF578F" w:rsidP="00FB5875">
      <w:pPr>
        <w:pStyle w:val="a3"/>
        <w:numPr>
          <w:ilvl w:val="0"/>
          <w:numId w:val="11"/>
        </w:numPr>
        <w:bidi/>
        <w:ind w:left="720"/>
        <w:rPr>
          <w:rFonts w:asciiTheme="minorBidi" w:hAnsiTheme="minorBidi"/>
          <w:rtl/>
        </w:rPr>
      </w:pPr>
      <w:r w:rsidRPr="001C6EA6">
        <w:rPr>
          <w:rFonts w:asciiTheme="minorBidi" w:hAnsiTheme="minorBidi"/>
          <w:rtl/>
        </w:rPr>
        <w:t>למנהל הפארק יש הרשאה של קביעת כמות אנשים בפארק והפקת דוחות שונים</w:t>
      </w:r>
      <w:r w:rsidR="008C0A85" w:rsidRPr="001C6EA6">
        <w:rPr>
          <w:rFonts w:asciiTheme="minorBidi" w:hAnsiTheme="minorBidi"/>
          <w:rtl/>
        </w:rPr>
        <w:t>, בעוד למטיילים אין.</w:t>
      </w:r>
    </w:p>
    <w:p w14:paraId="0DCF8478" w14:textId="0CD7C1BC" w:rsidR="00AF578F" w:rsidRPr="001C6EA6" w:rsidRDefault="00AF578F" w:rsidP="00FB5875">
      <w:pPr>
        <w:pStyle w:val="a3"/>
        <w:numPr>
          <w:ilvl w:val="0"/>
          <w:numId w:val="11"/>
        </w:numPr>
        <w:bidi/>
        <w:ind w:left="720"/>
        <w:rPr>
          <w:rFonts w:asciiTheme="minorBidi" w:hAnsiTheme="minorBidi"/>
          <w:rtl/>
        </w:rPr>
      </w:pPr>
      <w:r w:rsidRPr="001C6EA6">
        <w:rPr>
          <w:rFonts w:asciiTheme="minorBidi" w:hAnsiTheme="minorBidi"/>
          <w:rtl/>
        </w:rPr>
        <w:t>מנהל המחלקה יכול להפיק דוחות שעודכנו ע"י מנהל הפארק</w:t>
      </w:r>
      <w:r w:rsidR="008C0A85" w:rsidRPr="001C6EA6">
        <w:rPr>
          <w:rFonts w:asciiTheme="minorBidi" w:hAnsiTheme="minorBidi"/>
          <w:rtl/>
        </w:rPr>
        <w:t>, בעוד למטיילים אין את יכולת זו.</w:t>
      </w:r>
    </w:p>
    <w:p w14:paraId="38BD161F" w14:textId="21790866" w:rsidR="00866B38" w:rsidRPr="001C6EA6" w:rsidRDefault="00AF578F" w:rsidP="00FB5875">
      <w:pPr>
        <w:bidi/>
        <w:ind w:left="360"/>
        <w:rPr>
          <w:rFonts w:asciiTheme="minorBidi" w:hAnsiTheme="minorBidi"/>
        </w:rPr>
      </w:pPr>
      <w:r w:rsidRPr="001C6EA6">
        <w:rPr>
          <w:rFonts w:asciiTheme="minorBidi" w:hAnsiTheme="minorBidi"/>
          <w:rtl/>
        </w:rPr>
        <w:t xml:space="preserve">ניתן להיעזר במודל לצורך התייחסות לפעולות המערכות החיצוניות. </w:t>
      </w:r>
      <w:r w:rsidRPr="001C6EA6">
        <w:rPr>
          <w:rFonts w:asciiTheme="minorBidi" w:hAnsiTheme="minorBidi"/>
          <w:rtl/>
        </w:rPr>
        <w:br/>
        <w:t>במודל קיים שחקן של מערכת חיצונית שמנהלת את פרטי העובדים של הפארק, ולכן במערכת שלנו לא יהיה ניהול מידע זה, רק יבוא של המידע מהמערכת חיצונית.</w:t>
      </w:r>
      <w:r w:rsidR="00866B38" w:rsidRPr="001C6EA6">
        <w:rPr>
          <w:rFonts w:asciiTheme="minorBidi" w:hAnsiTheme="minorBidi"/>
        </w:rPr>
        <w:br/>
      </w:r>
    </w:p>
    <w:p w14:paraId="3B43F47E" w14:textId="39074B88" w:rsidR="00DE0A6A" w:rsidRPr="001C6EA6" w:rsidRDefault="00DE0A6A" w:rsidP="00DE0A6A">
      <w:pPr>
        <w:bidi/>
        <w:rPr>
          <w:rFonts w:asciiTheme="minorBidi" w:hAnsiTheme="minorBidi"/>
        </w:rPr>
      </w:pPr>
    </w:p>
    <w:p w14:paraId="67E97E5D" w14:textId="192B9FB2" w:rsidR="00FB5875" w:rsidRPr="001C6EA6" w:rsidRDefault="00FB5875">
      <w:pPr>
        <w:rPr>
          <w:rFonts w:asciiTheme="minorBidi" w:hAnsiTheme="minorBidi"/>
          <w:rtl/>
        </w:rPr>
      </w:pPr>
      <w:r w:rsidRPr="001C6EA6">
        <w:rPr>
          <w:rFonts w:asciiTheme="minorBidi" w:hAnsiTheme="minorBidi"/>
          <w:rtl/>
        </w:rPr>
        <w:br w:type="page"/>
      </w:r>
    </w:p>
    <w:p w14:paraId="399A1EA5" w14:textId="715D3EF2" w:rsidR="00DE0A6A" w:rsidRPr="001C6EA6" w:rsidRDefault="00FB5875" w:rsidP="00FB5875">
      <w:pPr>
        <w:jc w:val="right"/>
        <w:rPr>
          <w:rFonts w:asciiTheme="minorBidi" w:hAnsiTheme="minorBidi"/>
          <w:b/>
          <w:bCs/>
          <w:sz w:val="28"/>
          <w:szCs w:val="28"/>
          <w:u w:val="single"/>
        </w:rPr>
      </w:pPr>
      <w:r w:rsidRPr="001C6EA6">
        <w:rPr>
          <w:rFonts w:asciiTheme="minorBidi" w:hAnsiTheme="minorBidi"/>
          <w:b/>
          <w:bCs/>
          <w:sz w:val="28"/>
          <w:szCs w:val="28"/>
          <w:u w:val="single"/>
          <w:rtl/>
        </w:rPr>
        <w:lastRenderedPageBreak/>
        <w:t xml:space="preserve">שאלה </w:t>
      </w:r>
      <w:r w:rsidRPr="001C6EA6">
        <w:rPr>
          <w:rFonts w:asciiTheme="minorBidi" w:hAnsiTheme="minorBidi"/>
          <w:b/>
          <w:bCs/>
          <w:sz w:val="28"/>
          <w:szCs w:val="28"/>
          <w:u w:val="single"/>
          <w:rtl/>
        </w:rPr>
        <w:t>2</w:t>
      </w:r>
      <w:r w:rsidRPr="001C6EA6">
        <w:rPr>
          <w:rFonts w:asciiTheme="minorBidi" w:hAnsiTheme="minorBidi"/>
          <w:b/>
          <w:bCs/>
          <w:sz w:val="28"/>
          <w:szCs w:val="28"/>
          <w:u w:val="single"/>
          <w:rtl/>
        </w:rPr>
        <w:t>:</w:t>
      </w:r>
    </w:p>
    <w:p w14:paraId="6C87CB53" w14:textId="1FF51B2C" w:rsidR="00DE0A6A" w:rsidRPr="001C6EA6" w:rsidRDefault="00DE0A6A" w:rsidP="00DE0A6A">
      <w:pPr>
        <w:bidi/>
        <w:rPr>
          <w:rFonts w:asciiTheme="minorBidi" w:hAnsiTheme="minorBidi"/>
          <w:rtl/>
        </w:rPr>
      </w:pPr>
      <w:r w:rsidRPr="001C6EA6">
        <w:rPr>
          <w:rFonts w:asciiTheme="minorBidi" w:hAnsiTheme="minorBidi"/>
          <w:noProof/>
          <w:rtl/>
        </w:rPr>
        <w:drawing>
          <wp:inline distT="0" distB="0" distL="0" distR="0" wp14:anchorId="192020E8" wp14:editId="61F7C83B">
            <wp:extent cx="5457829"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475"/>
                    <a:stretch/>
                  </pic:blipFill>
                  <pic:spPr bwMode="auto">
                    <a:xfrm>
                      <a:off x="0" y="0"/>
                      <a:ext cx="5458587" cy="514421"/>
                    </a:xfrm>
                    <a:prstGeom prst="rect">
                      <a:avLst/>
                    </a:prstGeom>
                    <a:ln>
                      <a:noFill/>
                    </a:ln>
                    <a:extLst>
                      <a:ext uri="{53640926-AAD7-44D8-BBD7-CCE9431645EC}">
                        <a14:shadowObscured xmlns:a14="http://schemas.microsoft.com/office/drawing/2010/main"/>
                      </a:ext>
                    </a:extLst>
                  </pic:spPr>
                </pic:pic>
              </a:graphicData>
            </a:graphic>
          </wp:inline>
        </w:drawing>
      </w:r>
    </w:p>
    <w:p w14:paraId="7AE1F977" w14:textId="6BCCEEBE" w:rsidR="00FB5875" w:rsidRPr="001C6EA6" w:rsidRDefault="00FB5875" w:rsidP="00FB5875">
      <w:pPr>
        <w:bidi/>
        <w:rPr>
          <w:rFonts w:asciiTheme="minorBidi" w:hAnsiTheme="minorBidi"/>
        </w:rPr>
      </w:pPr>
      <w:r w:rsidRPr="001C6EA6">
        <w:rPr>
          <w:rFonts w:asciiTheme="minorBidi" w:hAnsiTheme="minorBidi"/>
          <w:u w:val="single"/>
          <w:rtl/>
        </w:rPr>
        <w:t>תשובה</w:t>
      </w:r>
      <w:r w:rsidRPr="001C6EA6">
        <w:rPr>
          <w:rFonts w:asciiTheme="minorBidi" w:hAnsiTheme="minorBidi"/>
          <w:rtl/>
        </w:rPr>
        <w:t>:</w:t>
      </w:r>
    </w:p>
    <w:p w14:paraId="32A13F58" w14:textId="6C726036" w:rsidR="00FB5875" w:rsidRPr="001C6EA6" w:rsidRDefault="00FB5875" w:rsidP="00FB5875">
      <w:pPr>
        <w:pStyle w:val="a3"/>
        <w:numPr>
          <w:ilvl w:val="0"/>
          <w:numId w:val="12"/>
        </w:numPr>
        <w:bidi/>
        <w:ind w:left="360"/>
        <w:rPr>
          <w:rFonts w:asciiTheme="minorBidi" w:hAnsiTheme="minorBidi"/>
        </w:rPr>
      </w:pPr>
      <w:r w:rsidRPr="001C6EA6">
        <w:rPr>
          <w:rFonts w:asciiTheme="minorBidi" w:hAnsiTheme="minorBidi"/>
          <w:rtl/>
        </w:rPr>
        <w:t xml:space="preserve">להלן המרכיבים הפונקציונליים אשר לא ניתן לבטא בעזרת מודל </w:t>
      </w:r>
      <w:r w:rsidRPr="001C6EA6">
        <w:rPr>
          <w:rFonts w:asciiTheme="minorBidi" w:hAnsiTheme="minorBidi"/>
        </w:rPr>
        <w:t>UC</w:t>
      </w:r>
      <w:r w:rsidRPr="001C6EA6">
        <w:rPr>
          <w:rFonts w:asciiTheme="minorBidi" w:hAnsiTheme="minorBidi"/>
          <w:rtl/>
        </w:rPr>
        <w:t>:</w:t>
      </w:r>
    </w:p>
    <w:p w14:paraId="45D0F678" w14:textId="55FB6DFA" w:rsidR="00023FC1" w:rsidRPr="001C6EA6" w:rsidRDefault="005043AA" w:rsidP="00FB5875">
      <w:pPr>
        <w:pStyle w:val="a3"/>
        <w:numPr>
          <w:ilvl w:val="0"/>
          <w:numId w:val="5"/>
        </w:numPr>
        <w:bidi/>
        <w:rPr>
          <w:rFonts w:asciiTheme="minorBidi" w:hAnsiTheme="minorBidi"/>
        </w:rPr>
      </w:pPr>
      <w:r w:rsidRPr="001C6EA6">
        <w:rPr>
          <w:rFonts w:asciiTheme="minorBidi" w:hAnsiTheme="minorBidi"/>
          <w:rtl/>
        </w:rPr>
        <w:t xml:space="preserve">לא ניתן </w:t>
      </w:r>
      <w:r w:rsidR="00023FC1" w:rsidRPr="001C6EA6">
        <w:rPr>
          <w:rFonts w:asciiTheme="minorBidi" w:hAnsiTheme="minorBidi"/>
          <w:rtl/>
        </w:rPr>
        <w:t>לייצג</w:t>
      </w:r>
      <w:r w:rsidRPr="001C6EA6">
        <w:rPr>
          <w:rFonts w:asciiTheme="minorBidi" w:hAnsiTheme="minorBidi"/>
          <w:rtl/>
        </w:rPr>
        <w:t xml:space="preserve"> פעולות ש</w:t>
      </w:r>
      <w:r w:rsidR="00023FC1" w:rsidRPr="001C6EA6">
        <w:rPr>
          <w:rFonts w:asciiTheme="minorBidi" w:hAnsiTheme="minorBidi"/>
          <w:rtl/>
        </w:rPr>
        <w:t>מוגבלות בכמות הפעמים לביצוען.</w:t>
      </w:r>
      <w:r w:rsidR="00023FC1" w:rsidRPr="001C6EA6">
        <w:rPr>
          <w:rFonts w:asciiTheme="minorBidi" w:hAnsiTheme="minorBidi"/>
          <w:rtl/>
        </w:rPr>
        <w:br/>
        <w:t xml:space="preserve">לדוגמא : </w:t>
      </w:r>
      <w:r w:rsidR="009F7796" w:rsidRPr="001C6EA6">
        <w:rPr>
          <w:rFonts w:asciiTheme="minorBidi" w:hAnsiTheme="minorBidi"/>
          <w:rtl/>
        </w:rPr>
        <w:t xml:space="preserve"> </w:t>
      </w:r>
      <w:r w:rsidR="00023FC1" w:rsidRPr="001C6EA6">
        <w:rPr>
          <w:rFonts w:asciiTheme="minorBidi" w:hAnsiTheme="minorBidi"/>
          <w:rtl/>
        </w:rPr>
        <w:t>"</w:t>
      </w:r>
      <w:r w:rsidR="009F7796" w:rsidRPr="001C6EA6">
        <w:rPr>
          <w:rFonts w:asciiTheme="minorBidi" w:hAnsiTheme="minorBidi"/>
          <w:rtl/>
        </w:rPr>
        <w:t>יכולים להיות מספר משתמשים שונים המחוברים בו זמנית למערכת. אותו משתמש לא יכול להיות מחובר למערכת בו זמנית יותר מפעם אחת</w:t>
      </w:r>
      <w:r w:rsidR="009F7796" w:rsidRPr="001C6EA6">
        <w:rPr>
          <w:rFonts w:asciiTheme="minorBidi" w:hAnsiTheme="minorBidi"/>
        </w:rPr>
        <w:t>.</w:t>
      </w:r>
      <w:r w:rsidR="00023FC1" w:rsidRPr="001C6EA6">
        <w:rPr>
          <w:rFonts w:asciiTheme="minorBidi" w:hAnsiTheme="minorBidi"/>
          <w:rtl/>
        </w:rPr>
        <w:t xml:space="preserve">" </w:t>
      </w:r>
    </w:p>
    <w:p w14:paraId="64F89CBB" w14:textId="327832F4" w:rsidR="00023FC1" w:rsidRPr="001C6EA6" w:rsidRDefault="00023FC1" w:rsidP="00FB5875">
      <w:pPr>
        <w:pStyle w:val="a3"/>
        <w:numPr>
          <w:ilvl w:val="0"/>
          <w:numId w:val="5"/>
        </w:numPr>
        <w:bidi/>
        <w:rPr>
          <w:rFonts w:asciiTheme="minorBidi" w:hAnsiTheme="minorBidi"/>
        </w:rPr>
      </w:pPr>
      <w:r w:rsidRPr="001C6EA6">
        <w:rPr>
          <w:rFonts w:asciiTheme="minorBidi" w:hAnsiTheme="minorBidi"/>
          <w:rtl/>
        </w:rPr>
        <w:t xml:space="preserve">לא ניתן לייצג </w:t>
      </w:r>
      <w:r w:rsidR="002E223F" w:rsidRPr="001C6EA6">
        <w:rPr>
          <w:rFonts w:asciiTheme="minorBidi" w:hAnsiTheme="minorBidi"/>
          <w:rtl/>
        </w:rPr>
        <w:t xml:space="preserve">תזמון </w:t>
      </w:r>
      <w:r w:rsidRPr="001C6EA6">
        <w:rPr>
          <w:rFonts w:asciiTheme="minorBidi" w:hAnsiTheme="minorBidi"/>
          <w:rtl/>
        </w:rPr>
        <w:t>בין פעולות</w:t>
      </w:r>
      <w:r w:rsidR="002E223F" w:rsidRPr="001C6EA6">
        <w:rPr>
          <w:rFonts w:asciiTheme="minorBidi" w:hAnsiTheme="minorBidi"/>
          <w:rtl/>
        </w:rPr>
        <w:t xml:space="preserve"> שמתרחשות זו אחר זו</w:t>
      </w:r>
      <w:r w:rsidRPr="001C6EA6">
        <w:rPr>
          <w:rFonts w:asciiTheme="minorBidi" w:hAnsiTheme="minorBidi"/>
          <w:rtl/>
        </w:rPr>
        <w:t>, כלומר את סדר פעולות.</w:t>
      </w:r>
      <w:r w:rsidR="002E223F" w:rsidRPr="001C6EA6">
        <w:rPr>
          <w:rFonts w:asciiTheme="minorBidi" w:hAnsiTheme="minorBidi"/>
          <w:rtl/>
        </w:rPr>
        <w:br/>
        <w:t>למשל מנהל הפארק יכול לקבוע את כמות האנשים שבפארק אך מנהל המחלקה צריך לאשר זאת. במודל לא ניתן לראות שיש רצף בין הפעולות אך כאשר נכתוב את המערכת נצטרך לקשר בינהם.</w:t>
      </w:r>
    </w:p>
    <w:p w14:paraId="6287689C" w14:textId="667CA99B" w:rsidR="005043AA" w:rsidRPr="001C6EA6" w:rsidRDefault="002E223F" w:rsidP="00FB5875">
      <w:pPr>
        <w:pStyle w:val="a3"/>
        <w:bidi/>
        <w:rPr>
          <w:rFonts w:asciiTheme="minorBidi" w:hAnsiTheme="minorBidi"/>
          <w:rtl/>
        </w:rPr>
      </w:pPr>
      <w:r w:rsidRPr="001C6EA6">
        <w:rPr>
          <w:rFonts w:asciiTheme="minorBidi" w:hAnsiTheme="minorBidi"/>
          <w:rtl/>
        </w:rPr>
        <w:t xml:space="preserve">שני המאפיינים </w:t>
      </w:r>
      <w:r w:rsidR="00023FC1" w:rsidRPr="001C6EA6">
        <w:rPr>
          <w:rFonts w:asciiTheme="minorBidi" w:hAnsiTheme="minorBidi"/>
          <w:rtl/>
        </w:rPr>
        <w:t>לא נית</w:t>
      </w:r>
      <w:r w:rsidRPr="001C6EA6">
        <w:rPr>
          <w:rFonts w:asciiTheme="minorBidi" w:hAnsiTheme="minorBidi"/>
          <w:rtl/>
        </w:rPr>
        <w:t>נים</w:t>
      </w:r>
      <w:r w:rsidR="00023FC1" w:rsidRPr="001C6EA6">
        <w:rPr>
          <w:rFonts w:asciiTheme="minorBidi" w:hAnsiTheme="minorBidi"/>
          <w:rtl/>
        </w:rPr>
        <w:t xml:space="preserve"> לייצוג מכיוון שבמודל </w:t>
      </w:r>
      <w:r w:rsidR="00023FC1" w:rsidRPr="001C6EA6">
        <w:rPr>
          <w:rFonts w:asciiTheme="minorBidi" w:hAnsiTheme="minorBidi"/>
        </w:rPr>
        <w:t>UC</w:t>
      </w:r>
      <w:r w:rsidR="00023FC1" w:rsidRPr="001C6EA6">
        <w:rPr>
          <w:rFonts w:asciiTheme="minorBidi" w:hAnsiTheme="minorBidi"/>
          <w:rtl/>
        </w:rPr>
        <w:t xml:space="preserve"> לא מתייחסים לאופן ביצוע הפעולות אלא רק ליחסי הגומלין שבין השחקנים למערכת. </w:t>
      </w:r>
    </w:p>
    <w:p w14:paraId="6E9DCB24" w14:textId="3687093B" w:rsidR="002E223F" w:rsidRPr="001C6EA6" w:rsidRDefault="002E223F" w:rsidP="00FB5875">
      <w:pPr>
        <w:pStyle w:val="a3"/>
        <w:bidi/>
        <w:rPr>
          <w:rFonts w:asciiTheme="minorBidi" w:hAnsiTheme="minorBidi"/>
          <w:rtl/>
        </w:rPr>
      </w:pPr>
    </w:p>
    <w:p w14:paraId="7579FEA9" w14:textId="0FAC3C15" w:rsidR="002E223F" w:rsidRPr="001C6EA6" w:rsidRDefault="004C268F" w:rsidP="00FB5875">
      <w:pPr>
        <w:pStyle w:val="a3"/>
        <w:numPr>
          <w:ilvl w:val="0"/>
          <w:numId w:val="5"/>
        </w:numPr>
        <w:bidi/>
        <w:rPr>
          <w:rFonts w:asciiTheme="minorBidi" w:hAnsiTheme="minorBidi"/>
          <w:rtl/>
        </w:rPr>
      </w:pPr>
      <w:r w:rsidRPr="001C6EA6">
        <w:rPr>
          <w:rFonts w:asciiTheme="minorBidi" w:hAnsiTheme="minorBidi"/>
          <w:rtl/>
        </w:rPr>
        <w:t xml:space="preserve">כמו כן, במודל </w:t>
      </w:r>
      <w:r w:rsidRPr="001C6EA6">
        <w:rPr>
          <w:rFonts w:asciiTheme="minorBidi" w:hAnsiTheme="minorBidi"/>
        </w:rPr>
        <w:t>UC</w:t>
      </w:r>
      <w:r w:rsidRPr="001C6EA6">
        <w:rPr>
          <w:rFonts w:asciiTheme="minorBidi" w:hAnsiTheme="minorBidi"/>
          <w:rtl/>
        </w:rPr>
        <w:t xml:space="preserve"> אנו לא מייצגים פעולות אוטונומיות של המערכת, אלא רק את הפעולות שאיתן יש אינטרקציה בין המשתמשים למערכת . </w:t>
      </w:r>
      <w:r w:rsidRPr="001C6EA6">
        <w:rPr>
          <w:rFonts w:asciiTheme="minorBidi" w:hAnsiTheme="minorBidi"/>
          <w:rtl/>
        </w:rPr>
        <w:br/>
        <w:t>דוגמאות לכך:</w:t>
      </w:r>
    </w:p>
    <w:p w14:paraId="65F8AF6F" w14:textId="154BB86E" w:rsidR="00941C96" w:rsidRPr="001C6EA6" w:rsidRDefault="004C268F" w:rsidP="00FB5875">
      <w:pPr>
        <w:pStyle w:val="a3"/>
        <w:numPr>
          <w:ilvl w:val="1"/>
          <w:numId w:val="5"/>
        </w:numPr>
        <w:bidi/>
        <w:rPr>
          <w:rFonts w:asciiTheme="minorBidi" w:hAnsiTheme="minorBidi"/>
        </w:rPr>
      </w:pPr>
      <w:r w:rsidRPr="001C6EA6">
        <w:rPr>
          <w:rFonts w:asciiTheme="minorBidi" w:hAnsiTheme="minorBidi"/>
          <w:rtl/>
        </w:rPr>
        <w:t>"</w:t>
      </w:r>
      <w:r w:rsidR="009F7796" w:rsidRPr="001C6EA6">
        <w:rPr>
          <w:rFonts w:asciiTheme="minorBidi" w:hAnsiTheme="minorBidi"/>
          <w:rtl/>
        </w:rPr>
        <w:t>מספר המבקרים בפארק מוגבל בכל זמן נתו</w:t>
      </w:r>
      <w:r w:rsidR="002E223F" w:rsidRPr="001C6EA6">
        <w:rPr>
          <w:rFonts w:asciiTheme="minorBidi" w:hAnsiTheme="minorBidi"/>
          <w:rtl/>
        </w:rPr>
        <w:t>ן</w:t>
      </w:r>
      <w:r w:rsidRPr="001C6EA6">
        <w:rPr>
          <w:rFonts w:asciiTheme="minorBidi" w:hAnsiTheme="minorBidi"/>
          <w:rtl/>
        </w:rPr>
        <w:t>"</w:t>
      </w:r>
    </w:p>
    <w:p w14:paraId="5006FA50" w14:textId="5BAD7634" w:rsidR="004C268F" w:rsidRPr="001C6EA6" w:rsidRDefault="004C268F" w:rsidP="00FB5875">
      <w:pPr>
        <w:pStyle w:val="a3"/>
        <w:numPr>
          <w:ilvl w:val="1"/>
          <w:numId w:val="5"/>
        </w:numPr>
        <w:bidi/>
        <w:rPr>
          <w:rFonts w:asciiTheme="minorBidi" w:hAnsiTheme="minorBidi"/>
        </w:rPr>
      </w:pPr>
      <w:r w:rsidRPr="001C6EA6">
        <w:rPr>
          <w:rFonts w:asciiTheme="minorBidi" w:hAnsiTheme="minorBidi"/>
          <w:rtl/>
        </w:rPr>
        <w:t>"הכניסה לפארק מאופשרת אם יש הזמנה רלוונטית תקפה"</w:t>
      </w:r>
    </w:p>
    <w:p w14:paraId="31BE248A" w14:textId="3809A7B5" w:rsidR="002E223F" w:rsidRPr="001C6EA6" w:rsidRDefault="004C268F" w:rsidP="00FB5875">
      <w:pPr>
        <w:pStyle w:val="a3"/>
        <w:numPr>
          <w:ilvl w:val="1"/>
          <w:numId w:val="5"/>
        </w:numPr>
        <w:bidi/>
        <w:rPr>
          <w:rFonts w:asciiTheme="minorBidi" w:hAnsiTheme="minorBidi"/>
        </w:rPr>
      </w:pPr>
      <w:r w:rsidRPr="001C6EA6">
        <w:rPr>
          <w:rFonts w:asciiTheme="minorBidi" w:hAnsiTheme="minorBidi"/>
          <w:rtl/>
        </w:rPr>
        <w:t>"ביקור לא מתוכנן יתאפשר על בסיס מקום פנוי"</w:t>
      </w:r>
    </w:p>
    <w:p w14:paraId="27D4B9A8" w14:textId="1E470755" w:rsidR="00941C96" w:rsidRPr="001C6EA6" w:rsidRDefault="004C268F" w:rsidP="00FB5875">
      <w:pPr>
        <w:pStyle w:val="a3"/>
        <w:numPr>
          <w:ilvl w:val="1"/>
          <w:numId w:val="5"/>
        </w:numPr>
        <w:bidi/>
        <w:rPr>
          <w:rFonts w:asciiTheme="minorBidi" w:hAnsiTheme="minorBidi"/>
        </w:rPr>
      </w:pPr>
      <w:r w:rsidRPr="001C6EA6">
        <w:rPr>
          <w:rFonts w:asciiTheme="minorBidi" w:hAnsiTheme="minorBidi"/>
          <w:rtl/>
        </w:rPr>
        <w:t>"המערכת מאפשרת רישום יציאה של מבקרים"</w:t>
      </w:r>
    </w:p>
    <w:p w14:paraId="25F0F955" w14:textId="77777777" w:rsidR="00FB5875" w:rsidRPr="001C6EA6" w:rsidRDefault="00FB5875" w:rsidP="00FB5875">
      <w:pPr>
        <w:pStyle w:val="a3"/>
        <w:bidi/>
        <w:ind w:left="1080"/>
        <w:rPr>
          <w:rFonts w:asciiTheme="minorBidi" w:hAnsiTheme="minorBidi"/>
        </w:rPr>
      </w:pPr>
    </w:p>
    <w:p w14:paraId="34415582" w14:textId="7387BBB5" w:rsidR="004C268F" w:rsidRPr="001C6EA6" w:rsidRDefault="004C268F" w:rsidP="00FB5875">
      <w:pPr>
        <w:pStyle w:val="a3"/>
        <w:numPr>
          <w:ilvl w:val="0"/>
          <w:numId w:val="5"/>
        </w:numPr>
        <w:bidi/>
        <w:rPr>
          <w:rFonts w:asciiTheme="minorBidi" w:hAnsiTheme="minorBidi"/>
        </w:rPr>
      </w:pPr>
      <w:r w:rsidRPr="001C6EA6">
        <w:rPr>
          <w:rFonts w:asciiTheme="minorBidi" w:hAnsiTheme="minorBidi"/>
          <w:rtl/>
        </w:rPr>
        <w:t xml:space="preserve">במודל ה- </w:t>
      </w:r>
      <w:r w:rsidRPr="001C6EA6">
        <w:rPr>
          <w:rFonts w:asciiTheme="minorBidi" w:hAnsiTheme="minorBidi"/>
        </w:rPr>
        <w:t>UC</w:t>
      </w:r>
      <w:r w:rsidRPr="001C6EA6">
        <w:rPr>
          <w:rFonts w:asciiTheme="minorBidi" w:hAnsiTheme="minorBidi"/>
          <w:rtl/>
        </w:rPr>
        <w:t xml:space="preserve"> לא ניתן לייצג מערכות חיצוניות ולפרטן. לכן דרישות שקשורות למערכות כמו קורא הכרטיסים ומערכת ניהול העובדים אינן מפורטות בתוך המערכת אלא כשחקנים בלבד.</w:t>
      </w:r>
    </w:p>
    <w:p w14:paraId="39390EBB" w14:textId="04DB8527" w:rsidR="004C268F" w:rsidRPr="001C6EA6" w:rsidRDefault="004C268F" w:rsidP="00FB5875">
      <w:pPr>
        <w:pStyle w:val="a3"/>
        <w:bidi/>
        <w:rPr>
          <w:rFonts w:asciiTheme="minorBidi" w:hAnsiTheme="minorBidi"/>
          <w:rtl/>
        </w:rPr>
      </w:pPr>
      <w:r w:rsidRPr="001C6EA6">
        <w:rPr>
          <w:rFonts w:asciiTheme="minorBidi" w:hAnsiTheme="minorBidi"/>
          <w:rtl/>
        </w:rPr>
        <w:t>דוגמא לקורא הכרטיסים" התקן זה מאפשר קריאה ממוכנת של המספרהמזהה מתוך תעודת זהות או כל תעודה מזהה אחרת בה רשום מספר הזהות של האדם המזדהה</w:t>
      </w:r>
      <w:r w:rsidR="00BA5FAF" w:rsidRPr="001C6EA6">
        <w:rPr>
          <w:rFonts w:asciiTheme="minorBidi" w:hAnsiTheme="minorBidi"/>
          <w:rtl/>
        </w:rPr>
        <w:t>,</w:t>
      </w:r>
      <w:r w:rsidRPr="001C6EA6">
        <w:rPr>
          <w:rFonts w:asciiTheme="minorBidi" w:hAnsiTheme="minorBidi"/>
          <w:rtl/>
        </w:rPr>
        <w:t xml:space="preserve"> או מכרטיס מנוי של מחלקת 'פארקים ונופש', הזנתו המיידית למערכת."</w:t>
      </w:r>
    </w:p>
    <w:p w14:paraId="748FEBDA" w14:textId="5057FD5C" w:rsidR="00BA5FAF" w:rsidRPr="001C6EA6" w:rsidRDefault="00BA5FAF" w:rsidP="00FB5875">
      <w:pPr>
        <w:pStyle w:val="a3"/>
        <w:bidi/>
        <w:rPr>
          <w:rFonts w:asciiTheme="minorBidi" w:hAnsiTheme="minorBidi"/>
          <w:rtl/>
        </w:rPr>
      </w:pPr>
    </w:p>
    <w:p w14:paraId="52773A8C" w14:textId="2AB3380E" w:rsidR="00BA5FAF" w:rsidRPr="001C6EA6" w:rsidRDefault="00BA5FAF" w:rsidP="00FB5875">
      <w:pPr>
        <w:pStyle w:val="a3"/>
        <w:numPr>
          <w:ilvl w:val="0"/>
          <w:numId w:val="5"/>
        </w:numPr>
        <w:bidi/>
        <w:rPr>
          <w:rFonts w:asciiTheme="minorBidi" w:hAnsiTheme="minorBidi"/>
          <w:rtl/>
        </w:rPr>
      </w:pPr>
      <w:r w:rsidRPr="001C6EA6">
        <w:rPr>
          <w:rFonts w:asciiTheme="minorBidi" w:hAnsiTheme="minorBidi"/>
          <w:rtl/>
        </w:rPr>
        <w:t xml:space="preserve">דמויות שלא ניתן לבטא כמו מטייל מזדמן, מנוי ומדריך מכיוון שבמודל ה- </w:t>
      </w:r>
      <w:r w:rsidRPr="001C6EA6">
        <w:rPr>
          <w:rFonts w:asciiTheme="minorBidi" w:hAnsiTheme="minorBidi"/>
        </w:rPr>
        <w:t>UC</w:t>
      </w:r>
      <w:r w:rsidRPr="001C6EA6">
        <w:rPr>
          <w:rFonts w:asciiTheme="minorBidi" w:hAnsiTheme="minorBidi"/>
          <w:rtl/>
        </w:rPr>
        <w:t xml:space="preserve"> יש למדל את תפקידו של המשתמש מול המערכת ולא תפקידו בסיפור. הכוונה במקרה זה שגם מטייל מזדמן, מנוי ומדריך כולם מבצעים את אותם הפעולות ולכן מתקיימות ב- </w:t>
      </w:r>
      <w:r w:rsidRPr="001C6EA6">
        <w:rPr>
          <w:rFonts w:asciiTheme="minorBidi" w:hAnsiTheme="minorBidi"/>
        </w:rPr>
        <w:t>UC</w:t>
      </w:r>
      <w:r w:rsidRPr="001C6EA6">
        <w:rPr>
          <w:rFonts w:asciiTheme="minorBidi" w:hAnsiTheme="minorBidi"/>
          <w:rtl/>
        </w:rPr>
        <w:t xml:space="preserve"> כשני שחקנים של לפני הזמנה או אחר הזמנה ולא כשחקן נפרד עבור כל תפקיד בסיפור.</w:t>
      </w:r>
    </w:p>
    <w:p w14:paraId="5A9F934E" w14:textId="3DD15453" w:rsidR="00BA5FAF" w:rsidRPr="001C6EA6" w:rsidRDefault="00BA5FAF" w:rsidP="00BA5FAF">
      <w:pPr>
        <w:pStyle w:val="a3"/>
        <w:bidi/>
        <w:rPr>
          <w:rFonts w:asciiTheme="minorBidi" w:hAnsiTheme="minorBidi"/>
        </w:rPr>
      </w:pPr>
    </w:p>
    <w:p w14:paraId="229CC97F" w14:textId="289A0739" w:rsidR="00FB5875" w:rsidRPr="001C6EA6" w:rsidRDefault="00FB5875">
      <w:pPr>
        <w:rPr>
          <w:rFonts w:asciiTheme="minorBidi" w:hAnsiTheme="minorBidi"/>
          <w:rtl/>
        </w:rPr>
      </w:pPr>
      <w:r w:rsidRPr="001C6EA6">
        <w:rPr>
          <w:rFonts w:asciiTheme="minorBidi" w:hAnsiTheme="minorBidi"/>
          <w:rtl/>
        </w:rPr>
        <w:br w:type="page"/>
      </w:r>
    </w:p>
    <w:p w14:paraId="20CF4C00" w14:textId="5342A1EB" w:rsidR="00FB5875" w:rsidRPr="001C6EA6" w:rsidRDefault="00FB5875" w:rsidP="00FB5875">
      <w:pPr>
        <w:jc w:val="right"/>
        <w:rPr>
          <w:rFonts w:asciiTheme="minorBidi" w:hAnsiTheme="minorBidi"/>
          <w:b/>
          <w:bCs/>
          <w:sz w:val="28"/>
          <w:szCs w:val="28"/>
          <w:u w:val="single"/>
        </w:rPr>
      </w:pPr>
      <w:r w:rsidRPr="001C6EA6">
        <w:rPr>
          <w:rFonts w:asciiTheme="minorBidi" w:hAnsiTheme="minorBidi"/>
          <w:b/>
          <w:bCs/>
          <w:sz w:val="28"/>
          <w:szCs w:val="28"/>
          <w:u w:val="single"/>
          <w:rtl/>
        </w:rPr>
        <w:lastRenderedPageBreak/>
        <w:t>שאלה</w:t>
      </w:r>
      <w:r w:rsidRPr="001C6EA6">
        <w:rPr>
          <w:rFonts w:asciiTheme="minorBidi" w:hAnsiTheme="minorBidi"/>
          <w:b/>
          <w:bCs/>
          <w:sz w:val="28"/>
          <w:szCs w:val="28"/>
          <w:u w:val="single"/>
          <w:rtl/>
        </w:rPr>
        <w:t xml:space="preserve"> 3</w:t>
      </w:r>
      <w:r w:rsidRPr="001C6EA6">
        <w:rPr>
          <w:rFonts w:asciiTheme="minorBidi" w:hAnsiTheme="minorBidi"/>
          <w:b/>
          <w:bCs/>
          <w:sz w:val="28"/>
          <w:szCs w:val="28"/>
          <w:u w:val="single"/>
          <w:rtl/>
        </w:rPr>
        <w:t>:</w:t>
      </w:r>
    </w:p>
    <w:p w14:paraId="3813EB47" w14:textId="5C486E96" w:rsidR="00DE0A6A" w:rsidRPr="001C6EA6" w:rsidRDefault="00FB5875" w:rsidP="00DE0A6A">
      <w:pPr>
        <w:pStyle w:val="a3"/>
        <w:bidi/>
        <w:rPr>
          <w:rFonts w:asciiTheme="minorBidi" w:hAnsiTheme="minorBidi"/>
        </w:rPr>
      </w:pPr>
      <w:r w:rsidRPr="001C6EA6">
        <w:rPr>
          <w:rFonts w:asciiTheme="minorBidi" w:hAnsiTheme="minorBidi"/>
          <w:noProof/>
          <w:rtl/>
        </w:rPr>
        <w:drawing>
          <wp:anchor distT="0" distB="0" distL="114300" distR="114300" simplePos="0" relativeHeight="251658240" behindDoc="0" locked="0" layoutInCell="1" allowOverlap="1" wp14:anchorId="68F389F0" wp14:editId="61C76527">
            <wp:simplePos x="0" y="0"/>
            <wp:positionH relativeFrom="margin">
              <wp:align>right</wp:align>
            </wp:positionH>
            <wp:positionV relativeFrom="paragraph">
              <wp:posOffset>6399</wp:posOffset>
            </wp:positionV>
            <wp:extent cx="5562597" cy="7048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5128" b="-1"/>
                    <a:stretch/>
                  </pic:blipFill>
                  <pic:spPr bwMode="auto">
                    <a:xfrm>
                      <a:off x="0" y="0"/>
                      <a:ext cx="5562597" cy="70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07FDDE" w14:textId="2BCFC1BE" w:rsidR="00DE0A6A" w:rsidRPr="001C6EA6" w:rsidRDefault="00DE0A6A" w:rsidP="00DE0A6A">
      <w:pPr>
        <w:pStyle w:val="a3"/>
        <w:bidi/>
        <w:rPr>
          <w:rFonts w:asciiTheme="minorBidi" w:hAnsiTheme="minorBidi"/>
          <w:rtl/>
        </w:rPr>
      </w:pPr>
    </w:p>
    <w:p w14:paraId="4823C02C" w14:textId="5274AD61" w:rsidR="007B0DA9" w:rsidRPr="001C6EA6" w:rsidRDefault="007B0DA9" w:rsidP="007B0DA9">
      <w:pPr>
        <w:pStyle w:val="a3"/>
        <w:bidi/>
        <w:rPr>
          <w:rFonts w:asciiTheme="minorBidi" w:hAnsiTheme="minorBidi"/>
        </w:rPr>
      </w:pPr>
    </w:p>
    <w:p w14:paraId="1AC634FE" w14:textId="77777777" w:rsidR="007B0DA9" w:rsidRPr="001C6EA6" w:rsidRDefault="007B0DA9" w:rsidP="007B0DA9">
      <w:pPr>
        <w:pStyle w:val="a3"/>
        <w:bidi/>
        <w:rPr>
          <w:rFonts w:asciiTheme="minorBidi" w:hAnsiTheme="minorBidi"/>
        </w:rPr>
      </w:pPr>
    </w:p>
    <w:p w14:paraId="54FD5F31" w14:textId="478E9781" w:rsidR="00FB5875" w:rsidRPr="001C6EA6" w:rsidRDefault="00FB5875" w:rsidP="00FB5875">
      <w:pPr>
        <w:bidi/>
        <w:rPr>
          <w:rFonts w:asciiTheme="minorBidi" w:hAnsiTheme="minorBidi"/>
          <w:rtl/>
        </w:rPr>
      </w:pPr>
      <w:r w:rsidRPr="001C6EA6">
        <w:rPr>
          <w:rFonts w:asciiTheme="minorBidi" w:hAnsiTheme="minorBidi"/>
          <w:u w:val="single"/>
          <w:rtl/>
        </w:rPr>
        <w:t>תשובה</w:t>
      </w:r>
      <w:r w:rsidRPr="001C6EA6">
        <w:rPr>
          <w:rFonts w:asciiTheme="minorBidi" w:hAnsiTheme="minorBidi"/>
          <w:rtl/>
        </w:rPr>
        <w:t>:</w:t>
      </w:r>
    </w:p>
    <w:p w14:paraId="70CE7089" w14:textId="04C6B176" w:rsidR="004C5F9D" w:rsidRPr="001C6EA6" w:rsidRDefault="001D2E8D" w:rsidP="00FB5875">
      <w:pPr>
        <w:pStyle w:val="a3"/>
        <w:numPr>
          <w:ilvl w:val="0"/>
          <w:numId w:val="12"/>
        </w:numPr>
        <w:bidi/>
        <w:ind w:left="360"/>
        <w:rPr>
          <w:rFonts w:asciiTheme="minorBidi" w:hAnsiTheme="minorBidi"/>
        </w:rPr>
      </w:pPr>
      <w:r w:rsidRPr="001C6EA6">
        <w:rPr>
          <w:rFonts w:asciiTheme="minorBidi" w:hAnsiTheme="minorBidi"/>
          <w:rtl/>
        </w:rPr>
        <w:t xml:space="preserve">קיימות מספר דרכים להתגבר על המגבלות שבמידול באמצעות </w:t>
      </w:r>
      <w:r w:rsidRPr="001C6EA6">
        <w:rPr>
          <w:rFonts w:asciiTheme="minorBidi" w:hAnsiTheme="minorBidi"/>
        </w:rPr>
        <w:t>UC</w:t>
      </w:r>
      <w:r w:rsidR="000C4F09" w:rsidRPr="001C6EA6">
        <w:rPr>
          <w:rFonts w:asciiTheme="minorBidi" w:hAnsiTheme="minorBidi"/>
          <w:rtl/>
        </w:rPr>
        <w:t>:</w:t>
      </w:r>
    </w:p>
    <w:p w14:paraId="298DD5FE" w14:textId="77777777" w:rsidR="007B0DA9" w:rsidRPr="001C6EA6" w:rsidRDefault="007B0DA9" w:rsidP="00FB5875">
      <w:pPr>
        <w:pStyle w:val="a3"/>
        <w:bidi/>
        <w:ind w:left="0"/>
        <w:rPr>
          <w:rFonts w:asciiTheme="minorBidi" w:hAnsiTheme="minorBidi"/>
          <w:rtl/>
        </w:rPr>
      </w:pPr>
    </w:p>
    <w:p w14:paraId="7759096E" w14:textId="04665440" w:rsidR="004C5F9D" w:rsidRPr="001C6EA6" w:rsidRDefault="004C5F9D" w:rsidP="00FB5875">
      <w:pPr>
        <w:pStyle w:val="a3"/>
        <w:bidi/>
        <w:ind w:left="360"/>
        <w:rPr>
          <w:rFonts w:asciiTheme="minorBidi" w:hAnsiTheme="minorBidi"/>
          <w:rtl/>
        </w:rPr>
      </w:pPr>
      <w:r w:rsidRPr="001C6EA6">
        <w:rPr>
          <w:rFonts w:asciiTheme="minorBidi" w:hAnsiTheme="minorBidi"/>
          <w:rtl/>
        </w:rPr>
        <w:t>אחת המגבלות שציינו בשאלות</w:t>
      </w:r>
      <w:r w:rsidR="000C4F09" w:rsidRPr="001C6EA6">
        <w:rPr>
          <w:rFonts w:asciiTheme="minorBidi" w:hAnsiTheme="minorBidi"/>
          <w:rtl/>
        </w:rPr>
        <w:t xml:space="preserve"> </w:t>
      </w:r>
      <w:r w:rsidRPr="001C6EA6">
        <w:rPr>
          <w:rFonts w:asciiTheme="minorBidi" w:hAnsiTheme="minorBidi"/>
          <w:rtl/>
        </w:rPr>
        <w:t>1 ו-2:</w:t>
      </w:r>
    </w:p>
    <w:p w14:paraId="6952ADAF" w14:textId="4CF82535" w:rsidR="004C5F9D" w:rsidRPr="001C6EA6" w:rsidRDefault="004C5F9D" w:rsidP="00FB5875">
      <w:pPr>
        <w:pStyle w:val="a3"/>
        <w:bidi/>
        <w:ind w:left="360"/>
        <w:rPr>
          <w:rFonts w:asciiTheme="minorBidi" w:hAnsiTheme="minorBidi"/>
          <w:rtl/>
        </w:rPr>
      </w:pPr>
      <w:r w:rsidRPr="001C6EA6">
        <w:rPr>
          <w:rFonts w:asciiTheme="minorBidi" w:hAnsiTheme="minorBidi"/>
          <w:rtl/>
        </w:rPr>
        <w:t>לא ניתן להציג בעזרת דיאגרמת ה</w:t>
      </w:r>
      <w:r w:rsidRPr="001C6EA6">
        <w:rPr>
          <w:rFonts w:asciiTheme="minorBidi" w:hAnsiTheme="minorBidi"/>
        </w:rPr>
        <w:t>UC</w:t>
      </w:r>
      <w:r w:rsidRPr="001C6EA6">
        <w:rPr>
          <w:rFonts w:asciiTheme="minorBidi" w:hAnsiTheme="minorBidi"/>
          <w:rtl/>
        </w:rPr>
        <w:t xml:space="preserve"> את השחקנים השונים</w:t>
      </w:r>
      <w:r w:rsidR="000C4F09" w:rsidRPr="001C6EA6">
        <w:rPr>
          <w:rFonts w:asciiTheme="minorBidi" w:hAnsiTheme="minorBidi"/>
          <w:rtl/>
        </w:rPr>
        <w:t>,</w:t>
      </w:r>
      <w:r w:rsidRPr="001C6EA6">
        <w:rPr>
          <w:rFonts w:asciiTheme="minorBidi" w:hAnsiTheme="minorBidi"/>
          <w:rtl/>
        </w:rPr>
        <w:t xml:space="preserve"> שבאים לידי ביטוי בסיפור</w:t>
      </w:r>
      <w:r w:rsidR="000C4F09" w:rsidRPr="001C6EA6">
        <w:rPr>
          <w:rFonts w:asciiTheme="minorBidi" w:hAnsiTheme="minorBidi"/>
          <w:rtl/>
        </w:rPr>
        <w:t>. השחקנים שאינם ניתנים לייצוג</w:t>
      </w:r>
      <w:r w:rsidRPr="001C6EA6">
        <w:rPr>
          <w:rFonts w:asciiTheme="minorBidi" w:hAnsiTheme="minorBidi"/>
          <w:rtl/>
        </w:rPr>
        <w:t xml:space="preserve"> חשובים להבנ</w:t>
      </w:r>
      <w:r w:rsidR="000C4F09" w:rsidRPr="001C6EA6">
        <w:rPr>
          <w:rFonts w:asciiTheme="minorBidi" w:hAnsiTheme="minorBidi"/>
          <w:rtl/>
        </w:rPr>
        <w:t>ה של חבריי הצוות בכל הנוגע ל</w:t>
      </w:r>
      <w:r w:rsidRPr="001C6EA6">
        <w:rPr>
          <w:rFonts w:asciiTheme="minorBidi" w:hAnsiTheme="minorBidi"/>
          <w:rtl/>
        </w:rPr>
        <w:t>בניית המערכת</w:t>
      </w:r>
      <w:r w:rsidR="000C4F09" w:rsidRPr="001C6EA6">
        <w:rPr>
          <w:rFonts w:asciiTheme="minorBidi" w:hAnsiTheme="minorBidi"/>
          <w:rtl/>
        </w:rPr>
        <w:t>.</w:t>
      </w:r>
      <w:r w:rsidRPr="001C6EA6">
        <w:rPr>
          <w:rFonts w:asciiTheme="minorBidi" w:hAnsiTheme="minorBidi"/>
          <w:rtl/>
        </w:rPr>
        <w:t xml:space="preserve"> </w:t>
      </w:r>
      <w:r w:rsidR="000C4F09" w:rsidRPr="001C6EA6">
        <w:rPr>
          <w:rFonts w:asciiTheme="minorBidi" w:hAnsiTheme="minorBidi"/>
          <w:rtl/>
        </w:rPr>
        <w:t>ברם</w:t>
      </w:r>
      <w:r w:rsidRPr="001C6EA6">
        <w:rPr>
          <w:rFonts w:asciiTheme="minorBidi" w:hAnsiTheme="minorBidi"/>
          <w:rtl/>
        </w:rPr>
        <w:t xml:space="preserve"> אין </w:t>
      </w:r>
      <w:r w:rsidR="00FB714E" w:rsidRPr="001C6EA6">
        <w:rPr>
          <w:rFonts w:asciiTheme="minorBidi" w:hAnsiTheme="minorBidi"/>
          <w:rtl/>
        </w:rPr>
        <w:t>ל</w:t>
      </w:r>
      <w:r w:rsidR="000C4F09" w:rsidRPr="001C6EA6">
        <w:rPr>
          <w:rFonts w:asciiTheme="minorBidi" w:hAnsiTheme="minorBidi"/>
          <w:rtl/>
        </w:rPr>
        <w:t>שחקנים אלו בה</w:t>
      </w:r>
      <w:r w:rsidRPr="001C6EA6">
        <w:rPr>
          <w:rFonts w:asciiTheme="minorBidi" w:hAnsiTheme="minorBidi"/>
          <w:rtl/>
        </w:rPr>
        <w:t xml:space="preserve">כרח </w:t>
      </w:r>
      <w:r w:rsidR="00FB714E" w:rsidRPr="001C6EA6">
        <w:rPr>
          <w:rFonts w:asciiTheme="minorBidi" w:hAnsiTheme="minorBidi"/>
          <w:rtl/>
        </w:rPr>
        <w:t>אינטראקציה</w:t>
      </w:r>
      <w:r w:rsidRPr="001C6EA6">
        <w:rPr>
          <w:rFonts w:asciiTheme="minorBidi" w:hAnsiTheme="minorBidi"/>
          <w:rtl/>
        </w:rPr>
        <w:t xml:space="preserve"> ישירה מול המערכת ולכן לא יופיעו. </w:t>
      </w:r>
    </w:p>
    <w:p w14:paraId="5A61A1D7" w14:textId="7D5AC216" w:rsidR="004C5F9D" w:rsidRPr="001C6EA6" w:rsidRDefault="004C5F9D" w:rsidP="00FB5875">
      <w:pPr>
        <w:pStyle w:val="a3"/>
        <w:bidi/>
        <w:ind w:left="360"/>
        <w:rPr>
          <w:rFonts w:asciiTheme="minorBidi" w:hAnsiTheme="minorBidi"/>
          <w:rtl/>
        </w:rPr>
      </w:pPr>
      <w:r w:rsidRPr="001C6EA6">
        <w:rPr>
          <w:rFonts w:asciiTheme="minorBidi" w:hAnsiTheme="minorBidi"/>
          <w:rtl/>
        </w:rPr>
        <w:t>השחקנים השונים במערכת יוכלו לבוא לידי ביטוי ע"י שימוש בדיאגרמת מחלקות.</w:t>
      </w:r>
      <w:r w:rsidR="00FB714E" w:rsidRPr="001C6EA6">
        <w:rPr>
          <w:rFonts w:asciiTheme="minorBidi" w:hAnsiTheme="minorBidi"/>
          <w:rtl/>
        </w:rPr>
        <w:t xml:space="preserve"> </w:t>
      </w:r>
      <w:r w:rsidRPr="001C6EA6">
        <w:rPr>
          <w:rFonts w:asciiTheme="minorBidi" w:hAnsiTheme="minorBidi"/>
          <w:rtl/>
        </w:rPr>
        <w:t xml:space="preserve">בדיאגרמת מחלקות מוצגות כל הישויות שיש במערכת וכן סוגי המשתמשים. הצעה זו </w:t>
      </w:r>
      <w:r w:rsidR="00FB714E" w:rsidRPr="001C6EA6">
        <w:rPr>
          <w:rFonts w:asciiTheme="minorBidi" w:hAnsiTheme="minorBidi"/>
          <w:rtl/>
        </w:rPr>
        <w:t>תיתן</w:t>
      </w:r>
      <w:r w:rsidRPr="001C6EA6">
        <w:rPr>
          <w:rFonts w:asciiTheme="minorBidi" w:hAnsiTheme="minorBidi"/>
          <w:rtl/>
        </w:rPr>
        <w:t xml:space="preserve"> מענה בכך שניתן יהיה ל</w:t>
      </w:r>
      <w:r w:rsidR="00FB714E" w:rsidRPr="001C6EA6">
        <w:rPr>
          <w:rFonts w:asciiTheme="minorBidi" w:hAnsiTheme="minorBidi"/>
          <w:rtl/>
        </w:rPr>
        <w:t>ר</w:t>
      </w:r>
      <w:r w:rsidRPr="001C6EA6">
        <w:rPr>
          <w:rFonts w:asciiTheme="minorBidi" w:hAnsiTheme="minorBidi"/>
          <w:rtl/>
        </w:rPr>
        <w:t>אות פירוט זה ולהבין מי הם השחקנים במערכת שלנו</w:t>
      </w:r>
      <w:r w:rsidR="00FB714E" w:rsidRPr="001C6EA6">
        <w:rPr>
          <w:rFonts w:asciiTheme="minorBidi" w:hAnsiTheme="minorBidi"/>
          <w:rtl/>
        </w:rPr>
        <w:t>.</w:t>
      </w:r>
      <w:r w:rsidR="00FB714E" w:rsidRPr="001C6EA6">
        <w:rPr>
          <w:rFonts w:asciiTheme="minorBidi" w:hAnsiTheme="minorBidi"/>
          <w:rtl/>
        </w:rPr>
        <w:br/>
      </w:r>
      <w:r w:rsidR="000C4F09" w:rsidRPr="001C6EA6">
        <w:rPr>
          <w:rFonts w:asciiTheme="minorBidi" w:hAnsiTheme="minorBidi"/>
          <w:rtl/>
        </w:rPr>
        <w:t>ל</w:t>
      </w:r>
      <w:r w:rsidRPr="001C6EA6">
        <w:rPr>
          <w:rFonts w:asciiTheme="minorBidi" w:hAnsiTheme="minorBidi"/>
          <w:rtl/>
        </w:rPr>
        <w:t xml:space="preserve">דוגמה במערכת </w:t>
      </w:r>
      <w:r w:rsidRPr="001C6EA6">
        <w:rPr>
          <w:rFonts w:asciiTheme="minorBidi" w:hAnsiTheme="minorBidi"/>
        </w:rPr>
        <w:t xml:space="preserve">GoNature </w:t>
      </w:r>
      <w:r w:rsidRPr="001C6EA6">
        <w:rPr>
          <w:rFonts w:asciiTheme="minorBidi" w:hAnsiTheme="minorBidi"/>
          <w:rtl/>
        </w:rPr>
        <w:t xml:space="preserve"> ניתן לראות שמטייל מזדמן</w:t>
      </w:r>
      <w:r w:rsidR="00FB714E" w:rsidRPr="001C6EA6">
        <w:rPr>
          <w:rFonts w:asciiTheme="minorBidi" w:hAnsiTheme="minorBidi"/>
          <w:rtl/>
        </w:rPr>
        <w:t>,</w:t>
      </w:r>
      <w:r w:rsidRPr="001C6EA6">
        <w:rPr>
          <w:rFonts w:asciiTheme="minorBidi" w:hAnsiTheme="minorBidi"/>
          <w:rtl/>
        </w:rPr>
        <w:t xml:space="preserve"> מנוי ומדריך לא באים לידי ביטוי ב</w:t>
      </w:r>
      <w:r w:rsidRPr="001C6EA6">
        <w:rPr>
          <w:rFonts w:asciiTheme="minorBidi" w:hAnsiTheme="minorBidi"/>
        </w:rPr>
        <w:t>UC</w:t>
      </w:r>
      <w:r w:rsidRPr="001C6EA6">
        <w:rPr>
          <w:rFonts w:asciiTheme="minorBidi" w:hAnsiTheme="minorBidi"/>
          <w:rtl/>
        </w:rPr>
        <w:t xml:space="preserve"> כפי שציינו בשאלה 2 אך אם נמדל במודל ישויות נוכל </w:t>
      </w:r>
      <w:r w:rsidR="000C4F09" w:rsidRPr="001C6EA6">
        <w:rPr>
          <w:rFonts w:asciiTheme="minorBidi" w:hAnsiTheme="minorBidi"/>
          <w:rtl/>
        </w:rPr>
        <w:t>לראותם כישויות אוטונומיות</w:t>
      </w:r>
      <w:r w:rsidRPr="001C6EA6">
        <w:rPr>
          <w:rFonts w:asciiTheme="minorBidi" w:hAnsiTheme="minorBidi"/>
          <w:rtl/>
        </w:rPr>
        <w:t>.</w:t>
      </w:r>
    </w:p>
    <w:p w14:paraId="7AABBDF1" w14:textId="29A2AFFA" w:rsidR="004C5F9D" w:rsidRPr="001C6EA6" w:rsidRDefault="004C5F9D" w:rsidP="00FB5875">
      <w:pPr>
        <w:pStyle w:val="a3"/>
        <w:bidi/>
        <w:ind w:left="360"/>
        <w:rPr>
          <w:rFonts w:asciiTheme="minorBidi" w:hAnsiTheme="minorBidi"/>
          <w:rtl/>
        </w:rPr>
      </w:pPr>
    </w:p>
    <w:p w14:paraId="6145D32C" w14:textId="773BA483" w:rsidR="004C5F9D" w:rsidRPr="001C6EA6" w:rsidRDefault="001C1862" w:rsidP="00FB5875">
      <w:pPr>
        <w:pStyle w:val="a3"/>
        <w:bidi/>
        <w:ind w:left="360"/>
        <w:rPr>
          <w:rFonts w:asciiTheme="minorBidi" w:hAnsiTheme="minorBidi"/>
          <w:rtl/>
        </w:rPr>
      </w:pPr>
      <w:r w:rsidRPr="001C6EA6">
        <w:rPr>
          <w:rFonts w:asciiTheme="minorBidi" w:hAnsiTheme="minorBidi"/>
          <w:rtl/>
        </w:rPr>
        <w:t>מגבלה נוספת – היא מגבלת הפעולות האוטו</w:t>
      </w:r>
      <w:r w:rsidR="00FB714E" w:rsidRPr="001C6EA6">
        <w:rPr>
          <w:rFonts w:asciiTheme="minorBidi" w:hAnsiTheme="minorBidi"/>
          <w:rtl/>
        </w:rPr>
        <w:t>נו</w:t>
      </w:r>
      <w:r w:rsidRPr="001C6EA6">
        <w:rPr>
          <w:rFonts w:asciiTheme="minorBidi" w:hAnsiTheme="minorBidi"/>
          <w:rtl/>
        </w:rPr>
        <w:t>מיות שמ</w:t>
      </w:r>
      <w:r w:rsidR="00FB714E" w:rsidRPr="001C6EA6">
        <w:rPr>
          <w:rFonts w:asciiTheme="minorBidi" w:hAnsiTheme="minorBidi"/>
          <w:rtl/>
        </w:rPr>
        <w:t>ת</w:t>
      </w:r>
      <w:r w:rsidRPr="001C6EA6">
        <w:rPr>
          <w:rFonts w:asciiTheme="minorBidi" w:hAnsiTheme="minorBidi"/>
          <w:rtl/>
        </w:rPr>
        <w:t xml:space="preserve">בצעות במערכת, כלומר פעולות שאין </w:t>
      </w:r>
      <w:r w:rsidR="00FB714E" w:rsidRPr="001C6EA6">
        <w:rPr>
          <w:rFonts w:asciiTheme="minorBidi" w:hAnsiTheme="minorBidi"/>
          <w:rtl/>
        </w:rPr>
        <w:t>להן אינטראקציה</w:t>
      </w:r>
      <w:r w:rsidRPr="001C6EA6">
        <w:rPr>
          <w:rFonts w:asciiTheme="minorBidi" w:hAnsiTheme="minorBidi"/>
          <w:rtl/>
        </w:rPr>
        <w:t xml:space="preserve"> של משתמש מול המערכת לא באות לידי ביטוי ב</w:t>
      </w:r>
      <w:r w:rsidRPr="001C6EA6">
        <w:rPr>
          <w:rFonts w:asciiTheme="minorBidi" w:hAnsiTheme="minorBidi"/>
        </w:rPr>
        <w:t>UC</w:t>
      </w:r>
      <w:r w:rsidRPr="001C6EA6">
        <w:rPr>
          <w:rFonts w:asciiTheme="minorBidi" w:hAnsiTheme="minorBidi"/>
          <w:rtl/>
        </w:rPr>
        <w:t xml:space="preserve">. </w:t>
      </w:r>
      <w:r w:rsidR="00FB714E" w:rsidRPr="001C6EA6">
        <w:rPr>
          <w:rFonts w:asciiTheme="minorBidi" w:hAnsiTheme="minorBidi"/>
          <w:rtl/>
        </w:rPr>
        <w:br/>
      </w:r>
      <w:r w:rsidRPr="001C6EA6">
        <w:rPr>
          <w:rFonts w:asciiTheme="minorBidi" w:hAnsiTheme="minorBidi"/>
          <w:rtl/>
        </w:rPr>
        <w:t>דרך להתגבר על מגבלה זו יכולה להיות שימוש בדיאגרמת</w:t>
      </w:r>
      <w:r w:rsidRPr="001C6EA6">
        <w:rPr>
          <w:rFonts w:asciiTheme="minorBidi" w:hAnsiTheme="minorBidi"/>
        </w:rPr>
        <w:t xml:space="preserve">Activity </w:t>
      </w:r>
      <w:r w:rsidR="00FB714E" w:rsidRPr="001C6EA6">
        <w:rPr>
          <w:rFonts w:asciiTheme="minorBidi" w:hAnsiTheme="minorBidi"/>
          <w:rtl/>
        </w:rPr>
        <w:t>.</w:t>
      </w:r>
      <w:r w:rsidR="00FB714E" w:rsidRPr="001C6EA6">
        <w:rPr>
          <w:rFonts w:asciiTheme="minorBidi" w:hAnsiTheme="minorBidi"/>
          <w:rtl/>
        </w:rPr>
        <w:br/>
      </w:r>
      <w:r w:rsidRPr="001C6EA6">
        <w:rPr>
          <w:rFonts w:asciiTheme="minorBidi" w:hAnsiTheme="minorBidi"/>
          <w:rtl/>
        </w:rPr>
        <w:t xml:space="preserve">בדיאגרמה זו אנו רואים </w:t>
      </w:r>
      <w:r w:rsidR="00D001BE" w:rsidRPr="001C6EA6">
        <w:rPr>
          <w:rFonts w:asciiTheme="minorBidi" w:hAnsiTheme="minorBidi"/>
          <w:rtl/>
        </w:rPr>
        <w:t>מסוגלים לראות את זרימת הסיפור</w:t>
      </w:r>
      <w:r w:rsidRPr="001C6EA6">
        <w:rPr>
          <w:rFonts w:asciiTheme="minorBidi" w:hAnsiTheme="minorBidi"/>
          <w:rtl/>
        </w:rPr>
        <w:t xml:space="preserve"> בשימוש במערכת,</w:t>
      </w:r>
      <w:r w:rsidR="00D001BE" w:rsidRPr="001C6EA6">
        <w:rPr>
          <w:rFonts w:asciiTheme="minorBidi" w:hAnsiTheme="minorBidi"/>
          <w:rtl/>
        </w:rPr>
        <w:t xml:space="preserve"> וכן את התנאים השונים הבאים לידי ביטוי בשינוי מצבי המערכת.</w:t>
      </w:r>
      <w:r w:rsidRPr="001C6EA6">
        <w:rPr>
          <w:rFonts w:asciiTheme="minorBidi" w:hAnsiTheme="minorBidi"/>
          <w:rtl/>
        </w:rPr>
        <w:t xml:space="preserve"> </w:t>
      </w:r>
      <w:r w:rsidR="00D001BE" w:rsidRPr="001C6EA6">
        <w:rPr>
          <w:rFonts w:asciiTheme="minorBidi" w:hAnsiTheme="minorBidi"/>
          <w:rtl/>
        </w:rPr>
        <w:t>כלומר,</w:t>
      </w:r>
      <w:r w:rsidRPr="001C6EA6">
        <w:rPr>
          <w:rFonts w:asciiTheme="minorBidi" w:hAnsiTheme="minorBidi"/>
          <w:rtl/>
        </w:rPr>
        <w:t xml:space="preserve"> ניתן לראות את כל </w:t>
      </w:r>
      <w:r w:rsidR="00D001BE" w:rsidRPr="001C6EA6">
        <w:rPr>
          <w:rFonts w:asciiTheme="minorBidi" w:hAnsiTheme="minorBidi"/>
          <w:rtl/>
        </w:rPr>
        <w:t>מסלול הפעולה של המערכת,</w:t>
      </w:r>
      <w:r w:rsidRPr="001C6EA6">
        <w:rPr>
          <w:rFonts w:asciiTheme="minorBidi" w:hAnsiTheme="minorBidi"/>
          <w:rtl/>
        </w:rPr>
        <w:t xml:space="preserve"> כולל את הבדיקות והפעולות שמתבצעות ע"י המערכת</w:t>
      </w:r>
      <w:r w:rsidR="00D001BE" w:rsidRPr="001C6EA6">
        <w:rPr>
          <w:rFonts w:asciiTheme="minorBidi" w:hAnsiTheme="minorBidi"/>
          <w:rtl/>
        </w:rPr>
        <w:t>,</w:t>
      </w:r>
      <w:r w:rsidRPr="001C6EA6">
        <w:rPr>
          <w:rFonts w:asciiTheme="minorBidi" w:hAnsiTheme="minorBidi"/>
          <w:rtl/>
        </w:rPr>
        <w:t xml:space="preserve"> ולאו דווקא </w:t>
      </w:r>
      <w:r w:rsidR="00D001BE" w:rsidRPr="001C6EA6">
        <w:rPr>
          <w:rFonts w:asciiTheme="minorBidi" w:hAnsiTheme="minorBidi"/>
          <w:rtl/>
        </w:rPr>
        <w:t>ע"י</w:t>
      </w:r>
      <w:r w:rsidRPr="001C6EA6">
        <w:rPr>
          <w:rFonts w:asciiTheme="minorBidi" w:hAnsiTheme="minorBidi"/>
          <w:rtl/>
        </w:rPr>
        <w:t xml:space="preserve"> </w:t>
      </w:r>
      <w:r w:rsidR="00FB714E" w:rsidRPr="001C6EA6">
        <w:rPr>
          <w:rFonts w:asciiTheme="minorBidi" w:hAnsiTheme="minorBidi"/>
          <w:rtl/>
        </w:rPr>
        <w:t>האינטראקציה</w:t>
      </w:r>
      <w:r w:rsidRPr="001C6EA6">
        <w:rPr>
          <w:rFonts w:asciiTheme="minorBidi" w:hAnsiTheme="minorBidi"/>
          <w:rtl/>
        </w:rPr>
        <w:t xml:space="preserve"> של ה</w:t>
      </w:r>
      <w:r w:rsidR="00FB714E" w:rsidRPr="001C6EA6">
        <w:rPr>
          <w:rFonts w:asciiTheme="minorBidi" w:hAnsiTheme="minorBidi"/>
          <w:rtl/>
        </w:rPr>
        <w:t>משת</w:t>
      </w:r>
      <w:r w:rsidRPr="001C6EA6">
        <w:rPr>
          <w:rFonts w:asciiTheme="minorBidi" w:hAnsiTheme="minorBidi"/>
          <w:rtl/>
        </w:rPr>
        <w:t xml:space="preserve">מש איתה. </w:t>
      </w:r>
      <w:r w:rsidR="00FB714E" w:rsidRPr="001C6EA6">
        <w:rPr>
          <w:rFonts w:asciiTheme="minorBidi" w:hAnsiTheme="minorBidi"/>
          <w:rtl/>
        </w:rPr>
        <w:br/>
      </w:r>
      <w:r w:rsidR="00D001BE" w:rsidRPr="001C6EA6">
        <w:rPr>
          <w:rFonts w:asciiTheme="minorBidi" w:hAnsiTheme="minorBidi"/>
          <w:rtl/>
        </w:rPr>
        <w:t xml:space="preserve">דיאגרמה זו תעזור לנו </w:t>
      </w:r>
      <w:r w:rsidRPr="001C6EA6">
        <w:rPr>
          <w:rFonts w:asciiTheme="minorBidi" w:hAnsiTheme="minorBidi"/>
          <w:rtl/>
        </w:rPr>
        <w:t xml:space="preserve">כמפתחי המערכת לזהות את המקומות בהם המערכת צריכה </w:t>
      </w:r>
      <w:r w:rsidR="00FB714E" w:rsidRPr="001C6EA6">
        <w:rPr>
          <w:rFonts w:asciiTheme="minorBidi" w:hAnsiTheme="minorBidi"/>
          <w:rtl/>
        </w:rPr>
        <w:t xml:space="preserve">לבצע </w:t>
      </w:r>
      <w:r w:rsidR="00D001BE" w:rsidRPr="001C6EA6">
        <w:rPr>
          <w:rFonts w:asciiTheme="minorBidi" w:hAnsiTheme="minorBidi"/>
          <w:rtl/>
        </w:rPr>
        <w:t xml:space="preserve">בדיקת תנאים. </w:t>
      </w:r>
      <w:r w:rsidR="00FB714E" w:rsidRPr="001C6EA6">
        <w:rPr>
          <w:rFonts w:asciiTheme="minorBidi" w:hAnsiTheme="minorBidi"/>
          <w:rtl/>
        </w:rPr>
        <w:t>בפרט</w:t>
      </w:r>
      <w:r w:rsidR="00D001BE" w:rsidRPr="001C6EA6">
        <w:rPr>
          <w:rFonts w:asciiTheme="minorBidi" w:hAnsiTheme="minorBidi"/>
          <w:rtl/>
        </w:rPr>
        <w:t>,</w:t>
      </w:r>
      <w:r w:rsidRPr="001C6EA6">
        <w:rPr>
          <w:rFonts w:asciiTheme="minorBidi" w:hAnsiTheme="minorBidi"/>
          <w:rtl/>
        </w:rPr>
        <w:t xml:space="preserve"> לבצע ניתוב למסך או חלון אחר בהם המערכת תציג </w:t>
      </w:r>
      <w:r w:rsidR="00FB714E" w:rsidRPr="001C6EA6">
        <w:rPr>
          <w:rFonts w:asciiTheme="minorBidi" w:hAnsiTheme="minorBidi"/>
          <w:rtl/>
        </w:rPr>
        <w:t xml:space="preserve">הודעה מתאימה </w:t>
      </w:r>
      <w:r w:rsidRPr="001C6EA6">
        <w:rPr>
          <w:rFonts w:asciiTheme="minorBidi" w:hAnsiTheme="minorBidi"/>
          <w:rtl/>
        </w:rPr>
        <w:t>בעקבות פעולת ה</w:t>
      </w:r>
      <w:r w:rsidR="00FB714E" w:rsidRPr="001C6EA6">
        <w:rPr>
          <w:rFonts w:asciiTheme="minorBidi" w:hAnsiTheme="minorBidi"/>
          <w:rtl/>
        </w:rPr>
        <w:t>משתמש.</w:t>
      </w:r>
      <w:r w:rsidRPr="001C6EA6">
        <w:rPr>
          <w:rFonts w:asciiTheme="minorBidi" w:hAnsiTheme="minorBidi"/>
          <w:rtl/>
        </w:rPr>
        <w:t xml:space="preserve"> כמו כן נוכל לראות גם בדיקה של המערכת </w:t>
      </w:r>
      <w:r w:rsidR="00FB714E" w:rsidRPr="001C6EA6">
        <w:rPr>
          <w:rFonts w:asciiTheme="minorBidi" w:hAnsiTheme="minorBidi"/>
          <w:rtl/>
        </w:rPr>
        <w:t>ו</w:t>
      </w:r>
      <w:r w:rsidRPr="001C6EA6">
        <w:rPr>
          <w:rFonts w:asciiTheme="minorBidi" w:hAnsiTheme="minorBidi"/>
          <w:rtl/>
        </w:rPr>
        <w:t xml:space="preserve">התמודדות עם מקרים של החלטה או מספר מסלולים אפשריים.  </w:t>
      </w:r>
      <w:r w:rsidR="00FB714E" w:rsidRPr="001C6EA6">
        <w:rPr>
          <w:rFonts w:asciiTheme="minorBidi" w:hAnsiTheme="minorBidi"/>
          <w:rtl/>
        </w:rPr>
        <w:br/>
      </w:r>
      <w:r w:rsidRPr="001C6EA6">
        <w:rPr>
          <w:rFonts w:asciiTheme="minorBidi" w:hAnsiTheme="minorBidi"/>
          <w:rtl/>
        </w:rPr>
        <w:t>דוגמה ל</w:t>
      </w:r>
      <w:r w:rsidR="00FB714E" w:rsidRPr="001C6EA6">
        <w:rPr>
          <w:rFonts w:asciiTheme="minorBidi" w:hAnsiTheme="minorBidi"/>
          <w:rtl/>
        </w:rPr>
        <w:t>כך</w:t>
      </w:r>
      <w:r w:rsidRPr="001C6EA6">
        <w:rPr>
          <w:rFonts w:asciiTheme="minorBidi" w:hAnsiTheme="minorBidi"/>
          <w:rtl/>
        </w:rPr>
        <w:t xml:space="preserve"> במערכת שלנו היא בדיקה</w:t>
      </w:r>
      <w:r w:rsidR="00D001BE" w:rsidRPr="001C6EA6">
        <w:rPr>
          <w:rFonts w:asciiTheme="minorBidi" w:hAnsiTheme="minorBidi"/>
          <w:rtl/>
        </w:rPr>
        <w:t xml:space="preserve"> עצמאית של המערכת בנוגע ל</w:t>
      </w:r>
      <w:r w:rsidRPr="001C6EA6">
        <w:rPr>
          <w:rFonts w:asciiTheme="minorBidi" w:hAnsiTheme="minorBidi"/>
          <w:rtl/>
        </w:rPr>
        <w:t xml:space="preserve">מקום פנוי בפארק </w:t>
      </w:r>
      <w:r w:rsidR="00FB714E" w:rsidRPr="001C6EA6">
        <w:rPr>
          <w:rFonts w:asciiTheme="minorBidi" w:hAnsiTheme="minorBidi"/>
          <w:rtl/>
        </w:rPr>
        <w:t>ואפשור</w:t>
      </w:r>
      <w:r w:rsidRPr="001C6EA6">
        <w:rPr>
          <w:rFonts w:asciiTheme="minorBidi" w:hAnsiTheme="minorBidi"/>
          <w:rtl/>
        </w:rPr>
        <w:t xml:space="preserve"> /</w:t>
      </w:r>
      <w:r w:rsidR="00FB714E" w:rsidRPr="001C6EA6">
        <w:rPr>
          <w:rFonts w:asciiTheme="minorBidi" w:hAnsiTheme="minorBidi"/>
          <w:rtl/>
        </w:rPr>
        <w:t xml:space="preserve"> </w:t>
      </w:r>
      <w:r w:rsidRPr="001C6EA6">
        <w:rPr>
          <w:rFonts w:asciiTheme="minorBidi" w:hAnsiTheme="minorBidi"/>
          <w:rtl/>
        </w:rPr>
        <w:t xml:space="preserve">הגבלת כניסה בהתאם. </w:t>
      </w:r>
      <w:r w:rsidR="00FB714E" w:rsidRPr="001C6EA6">
        <w:rPr>
          <w:rFonts w:asciiTheme="minorBidi" w:hAnsiTheme="minorBidi"/>
          <w:rtl/>
        </w:rPr>
        <w:br/>
      </w:r>
      <w:r w:rsidRPr="001C6EA6">
        <w:rPr>
          <w:rFonts w:asciiTheme="minorBidi" w:hAnsiTheme="minorBidi"/>
          <w:rtl/>
        </w:rPr>
        <w:t xml:space="preserve">דוגמה נוספת לכך </w:t>
      </w:r>
      <w:r w:rsidR="00D001BE" w:rsidRPr="001C6EA6">
        <w:rPr>
          <w:rFonts w:asciiTheme="minorBidi" w:hAnsiTheme="minorBidi"/>
          <w:rtl/>
        </w:rPr>
        <w:t>היא מקרה</w:t>
      </w:r>
      <w:r w:rsidRPr="001C6EA6">
        <w:rPr>
          <w:rFonts w:asciiTheme="minorBidi" w:hAnsiTheme="minorBidi"/>
          <w:rtl/>
        </w:rPr>
        <w:t xml:space="preserve"> </w:t>
      </w:r>
      <w:r w:rsidR="00D001BE" w:rsidRPr="001C6EA6">
        <w:rPr>
          <w:rFonts w:asciiTheme="minorBidi" w:hAnsiTheme="minorBidi"/>
          <w:rtl/>
        </w:rPr>
        <w:t xml:space="preserve">של </w:t>
      </w:r>
      <w:r w:rsidRPr="001C6EA6">
        <w:rPr>
          <w:rFonts w:asciiTheme="minorBidi" w:hAnsiTheme="minorBidi"/>
          <w:rtl/>
        </w:rPr>
        <w:t>ביקור לא מתוכנן בפארק</w:t>
      </w:r>
      <w:r w:rsidR="007B15AF" w:rsidRPr="001C6EA6">
        <w:rPr>
          <w:rFonts w:asciiTheme="minorBidi" w:hAnsiTheme="minorBidi"/>
          <w:rtl/>
        </w:rPr>
        <w:t xml:space="preserve"> </w:t>
      </w:r>
      <w:r w:rsidR="00D001BE" w:rsidRPr="001C6EA6">
        <w:rPr>
          <w:rFonts w:asciiTheme="minorBidi" w:hAnsiTheme="minorBidi"/>
          <w:rtl/>
        </w:rPr>
        <w:t>–</w:t>
      </w:r>
      <w:r w:rsidR="007B15AF" w:rsidRPr="001C6EA6">
        <w:rPr>
          <w:rFonts w:asciiTheme="minorBidi" w:hAnsiTheme="minorBidi"/>
          <w:rtl/>
        </w:rPr>
        <w:t xml:space="preserve"> </w:t>
      </w:r>
      <w:r w:rsidR="00D001BE" w:rsidRPr="001C6EA6">
        <w:rPr>
          <w:rFonts w:asciiTheme="minorBidi" w:hAnsiTheme="minorBidi"/>
          <w:rtl/>
        </w:rPr>
        <w:t>המערכת תבדוק</w:t>
      </w:r>
      <w:r w:rsidR="00BB1904" w:rsidRPr="001C6EA6">
        <w:rPr>
          <w:rFonts w:asciiTheme="minorBidi" w:hAnsiTheme="minorBidi"/>
          <w:rtl/>
        </w:rPr>
        <w:t xml:space="preserve"> האם יש מקום פנוי</w:t>
      </w:r>
      <w:r w:rsidR="00FB714E" w:rsidRPr="001C6EA6">
        <w:rPr>
          <w:rFonts w:asciiTheme="minorBidi" w:hAnsiTheme="minorBidi"/>
          <w:rtl/>
        </w:rPr>
        <w:t xml:space="preserve"> ובהתאם </w:t>
      </w:r>
      <w:r w:rsidR="00BB1904" w:rsidRPr="001C6EA6">
        <w:rPr>
          <w:rFonts w:asciiTheme="minorBidi" w:hAnsiTheme="minorBidi"/>
          <w:rtl/>
        </w:rPr>
        <w:t xml:space="preserve">נחזיר פידבק האם המבקר המזדמן יכול </w:t>
      </w:r>
      <w:r w:rsidR="00100FC7" w:rsidRPr="001C6EA6">
        <w:rPr>
          <w:rFonts w:asciiTheme="minorBidi" w:hAnsiTheme="minorBidi"/>
          <w:rtl/>
        </w:rPr>
        <w:t>להיכנס</w:t>
      </w:r>
      <w:r w:rsidR="00BB1904" w:rsidRPr="001C6EA6">
        <w:rPr>
          <w:rFonts w:asciiTheme="minorBidi" w:hAnsiTheme="minorBidi"/>
          <w:rtl/>
        </w:rPr>
        <w:t xml:space="preserve"> או לא</w:t>
      </w:r>
      <w:r w:rsidR="00FB714E" w:rsidRPr="001C6EA6">
        <w:rPr>
          <w:rFonts w:asciiTheme="minorBidi" w:hAnsiTheme="minorBidi"/>
          <w:rtl/>
        </w:rPr>
        <w:t>.</w:t>
      </w:r>
    </w:p>
    <w:sectPr w:rsidR="004C5F9D" w:rsidRPr="001C6E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F15DD" w14:textId="77777777" w:rsidR="00AE22D5" w:rsidRDefault="00AE22D5" w:rsidP="00FB5875">
      <w:pPr>
        <w:spacing w:after="0" w:line="240" w:lineRule="auto"/>
      </w:pPr>
      <w:r>
        <w:separator/>
      </w:r>
    </w:p>
  </w:endnote>
  <w:endnote w:type="continuationSeparator" w:id="0">
    <w:p w14:paraId="1DD57AE4" w14:textId="77777777" w:rsidR="00AE22D5" w:rsidRDefault="00AE22D5" w:rsidP="00FB5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7E635" w14:textId="77777777" w:rsidR="00AE22D5" w:rsidRDefault="00AE22D5" w:rsidP="00FB5875">
      <w:pPr>
        <w:spacing w:after="0" w:line="240" w:lineRule="auto"/>
      </w:pPr>
      <w:r>
        <w:separator/>
      </w:r>
    </w:p>
  </w:footnote>
  <w:footnote w:type="continuationSeparator" w:id="0">
    <w:p w14:paraId="422FA6C4" w14:textId="77777777" w:rsidR="00AE22D5" w:rsidRDefault="00AE22D5" w:rsidP="00FB5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7183"/>
    <w:multiLevelType w:val="hybridMultilevel"/>
    <w:tmpl w:val="FBB4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A7792"/>
    <w:multiLevelType w:val="hybridMultilevel"/>
    <w:tmpl w:val="C5E2FE84"/>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0C1B"/>
    <w:multiLevelType w:val="hybridMultilevel"/>
    <w:tmpl w:val="6DC474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F544FE"/>
    <w:multiLevelType w:val="hybridMultilevel"/>
    <w:tmpl w:val="143A7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22B16"/>
    <w:multiLevelType w:val="hybridMultilevel"/>
    <w:tmpl w:val="9D06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2D246B"/>
    <w:multiLevelType w:val="hybridMultilevel"/>
    <w:tmpl w:val="BB1CBBA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6" w15:restartNumberingAfterBreak="0">
    <w:nsid w:val="41A50656"/>
    <w:multiLevelType w:val="hybridMultilevel"/>
    <w:tmpl w:val="A1188E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3850EB9"/>
    <w:multiLevelType w:val="hybridMultilevel"/>
    <w:tmpl w:val="76B439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46E0394"/>
    <w:multiLevelType w:val="hybridMultilevel"/>
    <w:tmpl w:val="0584F7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336053"/>
    <w:multiLevelType w:val="hybridMultilevel"/>
    <w:tmpl w:val="3AF2B05C"/>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A252E"/>
    <w:multiLevelType w:val="hybridMultilevel"/>
    <w:tmpl w:val="F8EAC0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6642727"/>
    <w:multiLevelType w:val="hybridMultilevel"/>
    <w:tmpl w:val="20AE0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9"/>
  </w:num>
  <w:num w:numId="5">
    <w:abstractNumId w:val="2"/>
  </w:num>
  <w:num w:numId="6">
    <w:abstractNumId w:val="4"/>
  </w:num>
  <w:num w:numId="7">
    <w:abstractNumId w:val="6"/>
  </w:num>
  <w:num w:numId="8">
    <w:abstractNumId w:val="10"/>
  </w:num>
  <w:num w:numId="9">
    <w:abstractNumId w:val="7"/>
  </w:num>
  <w:num w:numId="10">
    <w:abstractNumId w:val="5"/>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0"/>
    <w:rsid w:val="00023FC1"/>
    <w:rsid w:val="000C4F09"/>
    <w:rsid w:val="00100FC7"/>
    <w:rsid w:val="00137D54"/>
    <w:rsid w:val="00143A55"/>
    <w:rsid w:val="001470A4"/>
    <w:rsid w:val="00180105"/>
    <w:rsid w:val="001C1862"/>
    <w:rsid w:val="001C6EA6"/>
    <w:rsid w:val="001D2E8D"/>
    <w:rsid w:val="002A732A"/>
    <w:rsid w:val="002E223F"/>
    <w:rsid w:val="0034266E"/>
    <w:rsid w:val="00463110"/>
    <w:rsid w:val="004C268F"/>
    <w:rsid w:val="004C5F9D"/>
    <w:rsid w:val="004E4E3C"/>
    <w:rsid w:val="005043AA"/>
    <w:rsid w:val="005D259D"/>
    <w:rsid w:val="00717880"/>
    <w:rsid w:val="00732E25"/>
    <w:rsid w:val="007B0DA9"/>
    <w:rsid w:val="007B15AF"/>
    <w:rsid w:val="007C4B80"/>
    <w:rsid w:val="007F0564"/>
    <w:rsid w:val="00853365"/>
    <w:rsid w:val="00866B38"/>
    <w:rsid w:val="008C0A85"/>
    <w:rsid w:val="00913295"/>
    <w:rsid w:val="00941C96"/>
    <w:rsid w:val="00947134"/>
    <w:rsid w:val="009F7796"/>
    <w:rsid w:val="00AE22D5"/>
    <w:rsid w:val="00AF578F"/>
    <w:rsid w:val="00BA5FAF"/>
    <w:rsid w:val="00BB1904"/>
    <w:rsid w:val="00D001BE"/>
    <w:rsid w:val="00DE0A6A"/>
    <w:rsid w:val="00E45814"/>
    <w:rsid w:val="00E87AAD"/>
    <w:rsid w:val="00FB5875"/>
    <w:rsid w:val="00FB7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204F"/>
  <w15:chartTrackingRefBased/>
  <w15:docId w15:val="{1CF6F075-A67D-4B11-BE2D-09A67C9E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AAD"/>
    <w:pPr>
      <w:ind w:left="720"/>
      <w:contextualSpacing/>
    </w:pPr>
  </w:style>
  <w:style w:type="character" w:styleId="Hyperlink">
    <w:name w:val="Hyperlink"/>
    <w:basedOn w:val="a0"/>
    <w:uiPriority w:val="99"/>
    <w:semiHidden/>
    <w:unhideWhenUsed/>
    <w:rsid w:val="00913295"/>
    <w:rPr>
      <w:color w:val="0563C1"/>
      <w:u w:val="single"/>
    </w:rPr>
  </w:style>
  <w:style w:type="paragraph" w:styleId="a4">
    <w:name w:val="header"/>
    <w:basedOn w:val="a"/>
    <w:link w:val="a5"/>
    <w:uiPriority w:val="99"/>
    <w:unhideWhenUsed/>
    <w:rsid w:val="00FB5875"/>
    <w:pPr>
      <w:tabs>
        <w:tab w:val="center" w:pos="4680"/>
        <w:tab w:val="right" w:pos="9360"/>
      </w:tabs>
      <w:spacing w:after="0" w:line="240" w:lineRule="auto"/>
    </w:pPr>
  </w:style>
  <w:style w:type="character" w:customStyle="1" w:styleId="a5">
    <w:name w:val="כותרת עליונה תו"/>
    <w:basedOn w:val="a0"/>
    <w:link w:val="a4"/>
    <w:uiPriority w:val="99"/>
    <w:rsid w:val="00FB5875"/>
  </w:style>
  <w:style w:type="paragraph" w:styleId="a6">
    <w:name w:val="footer"/>
    <w:basedOn w:val="a"/>
    <w:link w:val="a7"/>
    <w:uiPriority w:val="99"/>
    <w:unhideWhenUsed/>
    <w:rsid w:val="00FB5875"/>
    <w:pPr>
      <w:tabs>
        <w:tab w:val="center" w:pos="4680"/>
        <w:tab w:val="right" w:pos="9360"/>
      </w:tabs>
      <w:spacing w:after="0" w:line="240" w:lineRule="auto"/>
    </w:pPr>
  </w:style>
  <w:style w:type="character" w:customStyle="1" w:styleId="a7">
    <w:name w:val="כותרת תחתונה תו"/>
    <w:basedOn w:val="a0"/>
    <w:link w:val="a6"/>
    <w:uiPriority w:val="99"/>
    <w:rsid w:val="00FB5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8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mazu4@gmail.com" TargetMode="External"/><Relationship Id="rId13" Type="http://schemas.openxmlformats.org/officeDocument/2006/relationships/hyperlink" Target="mailto:roi.amar@e.braude.ac.i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nat20968@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rkatz0610@gmail.com" TargetMode="Externa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hyperlink" Target="mailto:nastyak6@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odayamekonen@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2FC43-4B9D-441D-BD74-DAB6E752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3</Pages>
  <Words>769</Words>
  <Characters>4387</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k</dc:creator>
  <cp:keywords/>
  <dc:description/>
  <cp:lastModifiedBy>study</cp:lastModifiedBy>
  <cp:revision>15</cp:revision>
  <dcterms:created xsi:type="dcterms:W3CDTF">2020-11-03T09:25:00Z</dcterms:created>
  <dcterms:modified xsi:type="dcterms:W3CDTF">2020-11-09T18:08:00Z</dcterms:modified>
</cp:coreProperties>
</file>