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3CDBE" w14:textId="64358925" w:rsidR="005E4276" w:rsidRPr="005E4276" w:rsidRDefault="00096C9B" w:rsidP="0086485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E3FFBDE" wp14:editId="070C952D">
            <wp:simplePos x="0" y="0"/>
            <wp:positionH relativeFrom="column">
              <wp:posOffset>-109855</wp:posOffset>
            </wp:positionH>
            <wp:positionV relativeFrom="paragraph">
              <wp:posOffset>9525</wp:posOffset>
            </wp:positionV>
            <wp:extent cx="1023620" cy="1003935"/>
            <wp:effectExtent l="0" t="0" r="5080" b="5715"/>
            <wp:wrapTight wrapText="bothSides">
              <wp:wrapPolygon edited="0">
                <wp:start x="7236" y="0"/>
                <wp:lineTo x="4422" y="1230"/>
                <wp:lineTo x="0" y="5328"/>
                <wp:lineTo x="0" y="14345"/>
                <wp:lineTo x="3216" y="19674"/>
                <wp:lineTo x="6834" y="21313"/>
                <wp:lineTo x="7236" y="21313"/>
                <wp:lineTo x="14069" y="21313"/>
                <wp:lineTo x="14471" y="21313"/>
                <wp:lineTo x="18491" y="19674"/>
                <wp:lineTo x="21305" y="14345"/>
                <wp:lineTo x="21305" y="5328"/>
                <wp:lineTo x="17285" y="1230"/>
                <wp:lineTo x="14471" y="0"/>
                <wp:lineTo x="7236" y="0"/>
              </wp:wrapPolygon>
            </wp:wrapTight>
            <wp:docPr id="2059464302" name="Picture 2" descr="A blue globe with red lines and a triangle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A blue globe with red lines and a triangle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362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4276" w:rsidRPr="005E427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14:ligatures w14:val="none"/>
        </w:rPr>
        <w:t>The Blessing of Dimensionality: Theory and Applications</w:t>
      </w:r>
    </w:p>
    <w:p w14:paraId="51B8E94F" w14:textId="70EA3664" w:rsidR="005E4276" w:rsidRPr="005E4276" w:rsidRDefault="005E4276" w:rsidP="0086485A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42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 Summer Workshop at the University of Connecticut</w:t>
      </w:r>
    </w:p>
    <w:p w14:paraId="3DDB5C22" w14:textId="77777777" w:rsidR="005E4276" w:rsidRPr="005E4276" w:rsidRDefault="005E4276" w:rsidP="0086485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E427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July 15-18, 2024</w:t>
      </w:r>
    </w:p>
    <w:p w14:paraId="5890FF7E" w14:textId="77777777" w:rsidR="00FC38F9" w:rsidRDefault="00FC38F9">
      <w:pPr>
        <w:rPr>
          <w:rFonts w:ascii="Times New Roman" w:hAnsi="Times New Roman" w:cs="Times New Roman"/>
          <w:sz w:val="24"/>
          <w:szCs w:val="24"/>
        </w:rPr>
      </w:pPr>
    </w:p>
    <w:p w14:paraId="7BE51C21" w14:textId="45B8AB50" w:rsidR="00941F79" w:rsidRDefault="00313441" w:rsidP="005D2CD9">
      <w:pPr>
        <w:jc w:val="both"/>
        <w:rPr>
          <w:rFonts w:ascii="Times New Roman" w:hAnsi="Times New Roman" w:cs="Times New Roman"/>
          <w:sz w:val="24"/>
          <w:szCs w:val="24"/>
        </w:rPr>
      </w:pPr>
      <w:r w:rsidRPr="00313441">
        <w:rPr>
          <w:rFonts w:ascii="Times New Roman" w:hAnsi="Times New Roman" w:cs="Times New Roman"/>
          <w:sz w:val="24"/>
          <w:szCs w:val="24"/>
        </w:rPr>
        <w:t>Welcome to Storrs!</w:t>
      </w:r>
    </w:p>
    <w:p w14:paraId="5597683B" w14:textId="77777777" w:rsidR="003316D6" w:rsidRDefault="003316D6" w:rsidP="005D2CD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4FABA0" w14:textId="116B8ED0" w:rsidR="00FC2D43" w:rsidRDefault="007644F9" w:rsidP="004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the presentations and discussions will take place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65EB">
        <w:rPr>
          <w:rFonts w:ascii="Times New Roman" w:hAnsi="Times New Roman" w:cs="Times New Roman"/>
          <w:b/>
          <w:bCs/>
          <w:sz w:val="24"/>
          <w:szCs w:val="24"/>
        </w:rPr>
        <w:t>AUST 344</w:t>
      </w:r>
      <w:r>
        <w:rPr>
          <w:rFonts w:ascii="Times New Roman" w:hAnsi="Times New Roman" w:cs="Times New Roman"/>
          <w:sz w:val="24"/>
          <w:szCs w:val="24"/>
        </w:rPr>
        <w:t xml:space="preserve">. We’ll start each day at 9:30am, and </w:t>
      </w:r>
      <w:r w:rsidR="00941CBD">
        <w:rPr>
          <w:rFonts w:ascii="Times New Roman" w:hAnsi="Times New Roman" w:cs="Times New Roman"/>
          <w:sz w:val="24"/>
          <w:szCs w:val="24"/>
        </w:rPr>
        <w:t xml:space="preserve">from </w:t>
      </w:r>
      <w:r w:rsidR="00E45381">
        <w:rPr>
          <w:rFonts w:ascii="Times New Roman" w:hAnsi="Times New Roman" w:cs="Times New Roman"/>
          <w:sz w:val="24"/>
          <w:szCs w:val="24"/>
        </w:rPr>
        <w:t xml:space="preserve">approximately </w:t>
      </w:r>
      <w:r w:rsidR="00941CBD">
        <w:rPr>
          <w:rFonts w:ascii="Times New Roman" w:hAnsi="Times New Roman" w:cs="Times New Roman"/>
          <w:sz w:val="24"/>
          <w:szCs w:val="24"/>
        </w:rPr>
        <w:t>8:30</w:t>
      </w:r>
      <w:r w:rsidR="00E45381">
        <w:rPr>
          <w:rFonts w:ascii="Times New Roman" w:hAnsi="Times New Roman" w:cs="Times New Roman"/>
          <w:sz w:val="24"/>
          <w:szCs w:val="24"/>
        </w:rPr>
        <w:t>am</w:t>
      </w:r>
      <w:r w:rsidR="00941CBD">
        <w:rPr>
          <w:rFonts w:ascii="Times New Roman" w:hAnsi="Times New Roman" w:cs="Times New Roman"/>
          <w:sz w:val="24"/>
          <w:szCs w:val="24"/>
        </w:rPr>
        <w:t xml:space="preserve"> we’ll have </w:t>
      </w:r>
      <w:r w:rsidR="000A614C">
        <w:rPr>
          <w:rFonts w:ascii="Times New Roman" w:hAnsi="Times New Roman" w:cs="Times New Roman"/>
          <w:sz w:val="24"/>
          <w:szCs w:val="24"/>
        </w:rPr>
        <w:t>the</w:t>
      </w:r>
      <w:r w:rsidR="000A614C" w:rsidRPr="000A614C">
        <w:t xml:space="preserve"> </w:t>
      </w:r>
      <w:r w:rsidR="000A614C" w:rsidRPr="000A614C">
        <w:rPr>
          <w:rFonts w:ascii="Times New Roman" w:hAnsi="Times New Roman" w:cs="Times New Roman"/>
          <w:sz w:val="24"/>
          <w:szCs w:val="24"/>
        </w:rPr>
        <w:t>Husky Continental Breakfast</w:t>
      </w:r>
      <w:r>
        <w:rPr>
          <w:rFonts w:ascii="Times New Roman" w:hAnsi="Times New Roman" w:cs="Times New Roman"/>
          <w:sz w:val="24"/>
          <w:szCs w:val="24"/>
        </w:rPr>
        <w:t xml:space="preserve"> in room 326</w:t>
      </w:r>
      <w:r w:rsidR="000A614C">
        <w:rPr>
          <w:rFonts w:ascii="Times New Roman" w:hAnsi="Times New Roman" w:cs="Times New Roman"/>
          <w:sz w:val="24"/>
          <w:szCs w:val="24"/>
        </w:rPr>
        <w:t xml:space="preserve"> (Danish, fruit salad, iced water, </w:t>
      </w:r>
      <w:r w:rsidR="00512591">
        <w:rPr>
          <w:rFonts w:ascii="Times New Roman" w:hAnsi="Times New Roman" w:cs="Times New Roman"/>
          <w:sz w:val="24"/>
          <w:szCs w:val="24"/>
        </w:rPr>
        <w:t>coffee, and tea). Throughout the day we will have light refreshments in room 326</w:t>
      </w:r>
      <w:r w:rsidR="00BC2571">
        <w:rPr>
          <w:rFonts w:ascii="Times New Roman" w:hAnsi="Times New Roman" w:cs="Times New Roman"/>
          <w:sz w:val="24"/>
          <w:szCs w:val="24"/>
        </w:rPr>
        <w:t>.</w:t>
      </w:r>
    </w:p>
    <w:p w14:paraId="1CE7940C" w14:textId="41555729" w:rsidR="00BC2571" w:rsidRPr="00CB54D1" w:rsidRDefault="00BC2571" w:rsidP="004E52B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walk </w:t>
      </w:r>
      <w:r w:rsidR="00882BDE">
        <w:rPr>
          <w:rFonts w:ascii="Times New Roman" w:hAnsi="Times New Roman" w:cs="Times New Roman"/>
          <w:sz w:val="24"/>
          <w:szCs w:val="24"/>
        </w:rPr>
        <w:t>together</w:t>
      </w:r>
      <w:r w:rsidR="000B6B07">
        <w:rPr>
          <w:rFonts w:ascii="Times New Roman" w:hAnsi="Times New Roman" w:cs="Times New Roman"/>
          <w:sz w:val="24"/>
          <w:szCs w:val="24"/>
        </w:rPr>
        <w:t xml:space="preserve"> </w:t>
      </w:r>
      <w:r w:rsidR="000B6B07">
        <w:rPr>
          <w:rFonts w:ascii="Times New Roman" w:hAnsi="Times New Roman" w:cs="Times New Roman"/>
          <w:sz w:val="24"/>
          <w:szCs w:val="24"/>
        </w:rPr>
        <w:t>at around 12pm for lunch</w:t>
      </w:r>
      <w:r w:rsidR="00882BDE">
        <w:rPr>
          <w:rFonts w:ascii="Times New Roman" w:hAnsi="Times New Roman" w:cs="Times New Roman"/>
          <w:sz w:val="24"/>
          <w:szCs w:val="24"/>
        </w:rPr>
        <w:t xml:space="preserve"> </w:t>
      </w:r>
      <w:r w:rsidR="004013E9">
        <w:rPr>
          <w:rFonts w:ascii="Times New Roman" w:hAnsi="Times New Roman" w:cs="Times New Roman"/>
          <w:sz w:val="24"/>
          <w:szCs w:val="24"/>
        </w:rPr>
        <w:t>at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Pr="004465EB">
        <w:rPr>
          <w:rFonts w:ascii="Times New Roman" w:hAnsi="Times New Roman" w:cs="Times New Roman"/>
          <w:b/>
          <w:bCs/>
          <w:sz w:val="24"/>
          <w:szCs w:val="24"/>
        </w:rPr>
        <w:t>Student Union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4F5C">
        <w:rPr>
          <w:rFonts w:ascii="Times New Roman" w:hAnsi="Times New Roman" w:cs="Times New Roman"/>
          <w:sz w:val="24"/>
          <w:szCs w:val="24"/>
        </w:rPr>
        <w:t xml:space="preserve">or </w:t>
      </w:r>
      <w:r w:rsidR="007E4F5C">
        <w:rPr>
          <w:rFonts w:ascii="Times New Roman" w:hAnsi="Times New Roman" w:cs="Times New Roman"/>
          <w:sz w:val="24"/>
          <w:szCs w:val="24"/>
        </w:rPr>
        <w:t xml:space="preserve">the </w:t>
      </w:r>
      <w:r w:rsidR="007E4F5C" w:rsidRPr="00032336">
        <w:rPr>
          <w:rFonts w:ascii="Times New Roman" w:hAnsi="Times New Roman" w:cs="Times New Roman"/>
          <w:b/>
          <w:bCs/>
          <w:sz w:val="24"/>
          <w:szCs w:val="24"/>
        </w:rPr>
        <w:t>South Dining Hall</w:t>
      </w:r>
      <w:r w:rsidR="007E4F5C">
        <w:rPr>
          <w:rFonts w:ascii="Times New Roman" w:hAnsi="Times New Roman" w:cs="Times New Roman"/>
          <w:sz w:val="24"/>
          <w:szCs w:val="24"/>
        </w:rPr>
        <w:t xml:space="preserve"> </w:t>
      </w:r>
      <w:r w:rsidR="00032336">
        <w:rPr>
          <w:rFonts w:ascii="Times New Roman" w:hAnsi="Times New Roman" w:cs="Times New Roman"/>
          <w:sz w:val="24"/>
          <w:szCs w:val="24"/>
        </w:rPr>
        <w:t xml:space="preserve">(which </w:t>
      </w:r>
      <w:r w:rsidR="007E4F5C">
        <w:rPr>
          <w:rFonts w:ascii="Times New Roman" w:hAnsi="Times New Roman" w:cs="Times New Roman"/>
          <w:sz w:val="24"/>
          <w:szCs w:val="24"/>
        </w:rPr>
        <w:t>is just next door</w:t>
      </w:r>
      <w:r w:rsidR="007E4F5C">
        <w:rPr>
          <w:rFonts w:ascii="Times New Roman" w:hAnsi="Times New Roman" w:cs="Times New Roman"/>
          <w:sz w:val="24"/>
          <w:szCs w:val="24"/>
        </w:rPr>
        <w:t xml:space="preserve"> </w:t>
      </w:r>
      <w:r w:rsidR="00032336">
        <w:rPr>
          <w:rFonts w:ascii="Times New Roman" w:hAnsi="Times New Roman" w:cs="Times New Roman"/>
          <w:sz w:val="24"/>
          <w:szCs w:val="24"/>
        </w:rPr>
        <w:t xml:space="preserve">to the </w:t>
      </w:r>
      <w:r w:rsidR="00805BA1">
        <w:rPr>
          <w:rFonts w:ascii="Times New Roman" w:hAnsi="Times New Roman" w:cs="Times New Roman"/>
          <w:sz w:val="24"/>
          <w:szCs w:val="24"/>
        </w:rPr>
        <w:t>Eddy</w:t>
      </w:r>
      <w:r w:rsidR="00805BA1">
        <w:rPr>
          <w:rFonts w:ascii="Times New Roman" w:hAnsi="Times New Roman" w:cs="Times New Roman"/>
          <w:sz w:val="24"/>
          <w:szCs w:val="24"/>
        </w:rPr>
        <w:t xml:space="preserve"> </w:t>
      </w:r>
      <w:r w:rsidR="00032336">
        <w:rPr>
          <w:rFonts w:ascii="Times New Roman" w:hAnsi="Times New Roman" w:cs="Times New Roman"/>
          <w:sz w:val="24"/>
          <w:szCs w:val="24"/>
        </w:rPr>
        <w:t>dorm</w:t>
      </w:r>
      <w:r w:rsidR="00805BA1">
        <w:rPr>
          <w:rFonts w:ascii="Times New Roman" w:hAnsi="Times New Roman" w:cs="Times New Roman"/>
          <w:sz w:val="24"/>
          <w:szCs w:val="24"/>
        </w:rPr>
        <w:t xml:space="preserve"> building</w:t>
      </w:r>
      <w:r w:rsidR="00032336">
        <w:rPr>
          <w:rFonts w:ascii="Times New Roman" w:hAnsi="Times New Roman" w:cs="Times New Roman"/>
          <w:sz w:val="24"/>
          <w:szCs w:val="24"/>
        </w:rPr>
        <w:t xml:space="preserve"> and the Graduate Hotel)</w:t>
      </w:r>
      <w:r w:rsidR="00465048">
        <w:rPr>
          <w:rFonts w:ascii="Times New Roman" w:hAnsi="Times New Roman" w:cs="Times New Roman"/>
          <w:sz w:val="24"/>
          <w:szCs w:val="24"/>
        </w:rPr>
        <w:t xml:space="preserve">. You will all receive a magnetic card which </w:t>
      </w:r>
      <w:r w:rsidR="00E45381">
        <w:rPr>
          <w:rFonts w:ascii="Times New Roman" w:hAnsi="Times New Roman" w:cs="Times New Roman"/>
          <w:sz w:val="24"/>
          <w:szCs w:val="24"/>
        </w:rPr>
        <w:t xml:space="preserve">can be used in any of the dining halls or the Student Union. </w:t>
      </w:r>
      <w:r w:rsidR="001A4AC4">
        <w:rPr>
          <w:rFonts w:ascii="Times New Roman" w:hAnsi="Times New Roman" w:cs="Times New Roman"/>
          <w:sz w:val="24"/>
          <w:szCs w:val="24"/>
        </w:rPr>
        <w:t>Each card is loaded with $100 for the duration of the workshop</w:t>
      </w:r>
      <w:r w:rsidR="00474DBA">
        <w:rPr>
          <w:rFonts w:ascii="Times New Roman" w:hAnsi="Times New Roman" w:cs="Times New Roman"/>
          <w:sz w:val="24"/>
          <w:szCs w:val="24"/>
        </w:rPr>
        <w:t xml:space="preserve">, and can be used throughout the day, so if you prefer a hot breakfast you can </w:t>
      </w:r>
      <w:r w:rsidR="000E6CC1">
        <w:rPr>
          <w:rFonts w:ascii="Times New Roman" w:hAnsi="Times New Roman" w:cs="Times New Roman"/>
          <w:sz w:val="24"/>
          <w:szCs w:val="24"/>
        </w:rPr>
        <w:t xml:space="preserve">go to the dining hall </w:t>
      </w:r>
      <w:r w:rsidR="00671E15">
        <w:rPr>
          <w:rFonts w:ascii="Times New Roman" w:hAnsi="Times New Roman" w:cs="Times New Roman"/>
          <w:sz w:val="24"/>
          <w:szCs w:val="24"/>
        </w:rPr>
        <w:t xml:space="preserve">before coming to </w:t>
      </w:r>
      <w:proofErr w:type="gramStart"/>
      <w:r w:rsidR="00671E15">
        <w:rPr>
          <w:rFonts w:ascii="Times New Roman" w:hAnsi="Times New Roman" w:cs="Times New Roman"/>
          <w:sz w:val="24"/>
          <w:szCs w:val="24"/>
        </w:rPr>
        <w:t>Austin hall</w:t>
      </w:r>
      <w:proofErr w:type="gramEnd"/>
      <w:r w:rsidR="00671E15">
        <w:rPr>
          <w:rFonts w:ascii="Times New Roman" w:hAnsi="Times New Roman" w:cs="Times New Roman"/>
          <w:sz w:val="24"/>
          <w:szCs w:val="24"/>
        </w:rPr>
        <w:t xml:space="preserve"> for </w:t>
      </w:r>
      <w:r w:rsidR="0067077A">
        <w:rPr>
          <w:rFonts w:ascii="Times New Roman" w:hAnsi="Times New Roman" w:cs="Times New Roman"/>
          <w:sz w:val="24"/>
          <w:szCs w:val="24"/>
        </w:rPr>
        <w:t xml:space="preserve">the </w:t>
      </w:r>
      <w:r w:rsidR="00A36121">
        <w:rPr>
          <w:rFonts w:ascii="Times New Roman" w:hAnsi="Times New Roman" w:cs="Times New Roman"/>
          <w:sz w:val="24"/>
          <w:szCs w:val="24"/>
        </w:rPr>
        <w:t>first session</w:t>
      </w:r>
      <w:r w:rsidR="001A4AC4">
        <w:rPr>
          <w:rFonts w:ascii="Times New Roman" w:hAnsi="Times New Roman" w:cs="Times New Roman"/>
          <w:sz w:val="24"/>
          <w:szCs w:val="24"/>
        </w:rPr>
        <w:t>.</w:t>
      </w:r>
      <w:r w:rsidR="004404B0">
        <w:rPr>
          <w:rFonts w:ascii="Times New Roman" w:hAnsi="Times New Roman" w:cs="Times New Roman"/>
          <w:sz w:val="24"/>
          <w:szCs w:val="24"/>
        </w:rPr>
        <w:t xml:space="preserve"> </w:t>
      </w:r>
      <w:r w:rsidR="003A0BD5" w:rsidRPr="00CB54D1">
        <w:rPr>
          <w:rFonts w:ascii="Times New Roman" w:hAnsi="Times New Roman" w:cs="Times New Roman"/>
          <w:b/>
          <w:bCs/>
          <w:sz w:val="24"/>
          <w:szCs w:val="24"/>
        </w:rPr>
        <w:t xml:space="preserve">Please remember to return the </w:t>
      </w:r>
      <w:r w:rsidR="00CB54D1">
        <w:rPr>
          <w:rFonts w:ascii="Times New Roman" w:hAnsi="Times New Roman" w:cs="Times New Roman"/>
          <w:b/>
          <w:bCs/>
          <w:sz w:val="24"/>
          <w:szCs w:val="24"/>
        </w:rPr>
        <w:t xml:space="preserve">meal </w:t>
      </w:r>
      <w:r w:rsidR="003A0BD5" w:rsidRPr="00CB54D1">
        <w:rPr>
          <w:rFonts w:ascii="Times New Roman" w:hAnsi="Times New Roman" w:cs="Times New Roman"/>
          <w:b/>
          <w:bCs/>
          <w:sz w:val="24"/>
          <w:szCs w:val="24"/>
        </w:rPr>
        <w:t>card before you depart!</w:t>
      </w:r>
    </w:p>
    <w:p w14:paraId="25A7BF48" w14:textId="38176BD6" w:rsidR="005F1905" w:rsidRDefault="005F1905" w:rsidP="004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Dinners on Monday and </w:t>
      </w:r>
      <w:r w:rsidR="00074942">
        <w:rPr>
          <w:rFonts w:ascii="Times New Roman" w:hAnsi="Times New Roman" w:cs="Times New Roman"/>
          <w:sz w:val="24"/>
          <w:szCs w:val="24"/>
        </w:rPr>
        <w:t>Wednesday</w:t>
      </w:r>
      <w:r>
        <w:rPr>
          <w:rFonts w:ascii="Times New Roman" w:hAnsi="Times New Roman" w:cs="Times New Roman"/>
          <w:sz w:val="24"/>
          <w:szCs w:val="24"/>
        </w:rPr>
        <w:t xml:space="preserve"> will be </w:t>
      </w:r>
      <w:r w:rsidR="00805DB5">
        <w:rPr>
          <w:rFonts w:ascii="Times New Roman" w:hAnsi="Times New Roman" w:cs="Times New Roman"/>
          <w:sz w:val="24"/>
          <w:szCs w:val="24"/>
        </w:rPr>
        <w:t xml:space="preserve">served at </w:t>
      </w:r>
      <w:r w:rsidR="00805DB5" w:rsidRPr="00805DB5">
        <w:rPr>
          <w:rFonts w:ascii="Times New Roman" w:hAnsi="Times New Roman" w:cs="Times New Roman"/>
          <w:sz w:val="24"/>
          <w:szCs w:val="24"/>
        </w:rPr>
        <w:t xml:space="preserve">6:00pm </w:t>
      </w:r>
      <w:proofErr w:type="gramStart"/>
      <w:r w:rsidR="00805DB5" w:rsidRPr="00805DB5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="00805DB5" w:rsidRPr="00805DB5">
        <w:rPr>
          <w:rFonts w:ascii="Times New Roman" w:hAnsi="Times New Roman" w:cs="Times New Roman"/>
          <w:sz w:val="24"/>
          <w:szCs w:val="24"/>
        </w:rPr>
        <w:t xml:space="preserve"> the Samuel Pickering room at the Graduate Hotel</w:t>
      </w:r>
      <w:r w:rsidR="00805DB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727B164" w14:textId="65E2992D" w:rsidR="00DA3ABD" w:rsidRPr="00DA3ABD" w:rsidRDefault="00DA3ABD" w:rsidP="004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2225">
        <w:rPr>
          <w:rFonts w:ascii="Times New Roman" w:hAnsi="Times New Roman" w:cs="Times New Roman"/>
          <w:b/>
          <w:bCs/>
          <w:sz w:val="24"/>
          <w:szCs w:val="24"/>
        </w:rPr>
        <w:t>Wi-Fi</w:t>
      </w:r>
      <w:r w:rsidRPr="00DA3ABD">
        <w:rPr>
          <w:rFonts w:ascii="Times New Roman" w:hAnsi="Times New Roman" w:cs="Times New Roman"/>
          <w:sz w:val="24"/>
          <w:szCs w:val="24"/>
        </w:rPr>
        <w:t xml:space="preserve"> is </w:t>
      </w:r>
      <w:r w:rsidR="005655ED">
        <w:rPr>
          <w:rFonts w:ascii="Times New Roman" w:hAnsi="Times New Roman" w:cs="Times New Roman"/>
          <w:sz w:val="24"/>
          <w:szCs w:val="24"/>
        </w:rPr>
        <w:t xml:space="preserve">freely available to all guests (connect to the </w:t>
      </w:r>
      <w:r w:rsidRPr="00AB2225">
        <w:rPr>
          <w:rFonts w:ascii="Times New Roman" w:hAnsi="Times New Roman" w:cs="Times New Roman"/>
          <w:b/>
          <w:bCs/>
          <w:sz w:val="24"/>
          <w:szCs w:val="24"/>
        </w:rPr>
        <w:t>UCONN-GUEST</w:t>
      </w:r>
      <w:r w:rsidR="005655ED">
        <w:rPr>
          <w:rFonts w:ascii="Times New Roman" w:hAnsi="Times New Roman" w:cs="Times New Roman"/>
          <w:sz w:val="24"/>
          <w:szCs w:val="24"/>
        </w:rPr>
        <w:t xml:space="preserve"> Network.)</w:t>
      </w:r>
      <w:r w:rsidRPr="00DA3ABD">
        <w:rPr>
          <w:rFonts w:ascii="Times New Roman" w:hAnsi="Times New Roman" w:cs="Times New Roman"/>
          <w:sz w:val="24"/>
          <w:szCs w:val="24"/>
        </w:rPr>
        <w:t xml:space="preserve"> Those who have an </w:t>
      </w:r>
      <w:r w:rsidRPr="00AB2225">
        <w:rPr>
          <w:rFonts w:ascii="Times New Roman" w:hAnsi="Times New Roman" w:cs="Times New Roman"/>
          <w:b/>
          <w:bCs/>
          <w:sz w:val="24"/>
          <w:szCs w:val="24"/>
        </w:rPr>
        <w:t>EDUROAM</w:t>
      </w:r>
      <w:r w:rsidRPr="00DA3ABD">
        <w:rPr>
          <w:rFonts w:ascii="Times New Roman" w:hAnsi="Times New Roman" w:cs="Times New Roman"/>
          <w:sz w:val="24"/>
          <w:szCs w:val="24"/>
        </w:rPr>
        <w:t xml:space="preserve"> account can use it, as well.</w:t>
      </w:r>
    </w:p>
    <w:p w14:paraId="105FD943" w14:textId="5CF5D56B" w:rsidR="00DA3ABD" w:rsidRDefault="00A27336" w:rsidP="004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are interested in swimming or other forms of workout, y</w:t>
      </w:r>
      <w:r w:rsidR="00DA3ABD" w:rsidRPr="00DA3ABD">
        <w:rPr>
          <w:rFonts w:ascii="Times New Roman" w:hAnsi="Times New Roman" w:cs="Times New Roman"/>
          <w:sz w:val="24"/>
          <w:szCs w:val="24"/>
        </w:rPr>
        <w:t xml:space="preserve">ou can purchase a 1-day guest pass from </w:t>
      </w:r>
      <w:r w:rsidR="00DA3ABD" w:rsidRPr="00A27336">
        <w:rPr>
          <w:rFonts w:ascii="Times New Roman" w:hAnsi="Times New Roman" w:cs="Times New Roman"/>
          <w:b/>
          <w:bCs/>
          <w:sz w:val="24"/>
          <w:szCs w:val="24"/>
        </w:rPr>
        <w:t>UConn’s Rec Center</w:t>
      </w:r>
      <w:r w:rsidR="00DA3ABD" w:rsidRPr="00DA3ABD">
        <w:rPr>
          <w:rFonts w:ascii="Times New Roman" w:hAnsi="Times New Roman" w:cs="Times New Roman"/>
          <w:sz w:val="24"/>
          <w:szCs w:val="24"/>
        </w:rPr>
        <w:t xml:space="preserve"> ($10 plus tax).</w:t>
      </w:r>
    </w:p>
    <w:p w14:paraId="127E14F3" w14:textId="22065BAC" w:rsidR="00674D48" w:rsidRPr="00DA3ABD" w:rsidRDefault="00674D48" w:rsidP="004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Storrs downtown area is very close to campus. </w:t>
      </w:r>
      <w:r w:rsidR="00F73BE9">
        <w:rPr>
          <w:rFonts w:ascii="Times New Roman" w:hAnsi="Times New Roman" w:cs="Times New Roman"/>
          <w:sz w:val="24"/>
          <w:szCs w:val="24"/>
        </w:rPr>
        <w:t>It has</w:t>
      </w:r>
      <w:r w:rsidR="007478A8">
        <w:rPr>
          <w:rFonts w:ascii="Times New Roman" w:hAnsi="Times New Roman" w:cs="Times New Roman"/>
          <w:sz w:val="24"/>
          <w:szCs w:val="24"/>
        </w:rPr>
        <w:t xml:space="preserve"> several restaurants and coffee places, as well as a bank and a supermarket (Price Chopper) if you need</w:t>
      </w:r>
      <w:r w:rsidR="00CB11EB">
        <w:rPr>
          <w:rFonts w:ascii="Times New Roman" w:hAnsi="Times New Roman" w:cs="Times New Roman"/>
          <w:sz w:val="24"/>
          <w:szCs w:val="24"/>
        </w:rPr>
        <w:t>.</w:t>
      </w:r>
    </w:p>
    <w:p w14:paraId="5DC63527" w14:textId="6A335835" w:rsidR="0069356F" w:rsidRDefault="00DA3ABD" w:rsidP="004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ABD">
        <w:rPr>
          <w:rFonts w:ascii="Times New Roman" w:hAnsi="Times New Roman" w:cs="Times New Roman"/>
          <w:sz w:val="24"/>
          <w:szCs w:val="24"/>
        </w:rPr>
        <w:t xml:space="preserve">Remember to </w:t>
      </w:r>
      <w:r w:rsidRPr="00FC38F9">
        <w:rPr>
          <w:rFonts w:ascii="Times New Roman" w:hAnsi="Times New Roman" w:cs="Times New Roman"/>
          <w:b/>
          <w:bCs/>
          <w:sz w:val="24"/>
          <w:szCs w:val="24"/>
        </w:rPr>
        <w:t>keep receipts</w:t>
      </w:r>
      <w:r w:rsidRPr="00DA3ABD">
        <w:rPr>
          <w:rFonts w:ascii="Times New Roman" w:hAnsi="Times New Roman" w:cs="Times New Roman"/>
          <w:sz w:val="24"/>
          <w:szCs w:val="24"/>
        </w:rPr>
        <w:t xml:space="preserve"> of travel-related expenses for reimbursement.</w:t>
      </w:r>
    </w:p>
    <w:p w14:paraId="31B1CB76" w14:textId="0582E041" w:rsidR="001D4803" w:rsidRDefault="0069356F" w:rsidP="004E52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hope that you will all have a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time,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looking forward to </w:t>
      </w:r>
      <w:r w:rsidR="001D4803">
        <w:rPr>
          <w:rFonts w:ascii="Times New Roman" w:hAnsi="Times New Roman" w:cs="Times New Roman"/>
          <w:sz w:val="24"/>
          <w:szCs w:val="24"/>
        </w:rPr>
        <w:t>excellent presentations and discussions!</w:t>
      </w:r>
    </w:p>
    <w:p w14:paraId="6CF56D1E" w14:textId="7CBED56D" w:rsidR="00B63962" w:rsidRPr="001D4803" w:rsidRDefault="001D4803" w:rsidP="005D2CD9">
      <w:pPr>
        <w:jc w:val="both"/>
        <w:rPr>
          <w:rFonts w:ascii="Times New Roman" w:hAnsi="Times New Roman" w:cs="Times New Roman"/>
          <w:sz w:val="24"/>
          <w:szCs w:val="24"/>
        </w:rPr>
      </w:pPr>
      <w:r w:rsidRPr="001D4803">
        <w:rPr>
          <w:rFonts w:ascii="Times New Roman" w:hAnsi="Times New Roman" w:cs="Times New Roman"/>
          <w:sz w:val="24"/>
          <w:szCs w:val="24"/>
        </w:rPr>
        <w:t>Lisa, Alec, Alex, and Haim</w:t>
      </w:r>
      <w:r w:rsidR="00B63962" w:rsidRPr="001D4803">
        <w:rPr>
          <w:rFonts w:ascii="Times New Roman" w:hAnsi="Times New Roman" w:cs="Times New Roman"/>
          <w:sz w:val="24"/>
          <w:szCs w:val="24"/>
        </w:rPr>
        <w:br w:type="page"/>
      </w:r>
    </w:p>
    <w:p w14:paraId="257E93E3" w14:textId="77777777" w:rsidR="008800F8" w:rsidRDefault="008800F8" w:rsidP="00306ABC">
      <w:pPr>
        <w:rPr>
          <w:sz w:val="24"/>
          <w:szCs w:val="24"/>
        </w:rPr>
      </w:pPr>
    </w:p>
    <w:p w14:paraId="7A67F01A" w14:textId="77777777" w:rsidR="008800F8" w:rsidRDefault="008800F8" w:rsidP="008800F8">
      <w:pPr>
        <w:pStyle w:val="NormalWeb"/>
      </w:pPr>
      <w:r>
        <w:rPr>
          <w:b/>
          <w:bCs/>
        </w:rPr>
        <w:t>Day 1, July 15</w:t>
      </w:r>
      <w:r>
        <w:t xml:space="preserve"> </w:t>
      </w:r>
    </w:p>
    <w:p w14:paraId="00730C70" w14:textId="3176FB77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9:15am-9:30am Welcome remarks: Haim Bar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58B0C2E2" w14:textId="3C99CE09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9:30am-10:30am David Donoho - Curse or blessing of dimensionality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103139AA" w14:textId="738205E2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 xml:space="preserve">11:00am-12:00pm Steve Marron - High Dimension Low Sample Size </w:t>
      </w:r>
      <w:proofErr w:type="spellStart"/>
      <w:r w:rsidRPr="00CB16EB">
        <w:rPr>
          <w:rFonts w:ascii="Times New Roman" w:hAnsi="Times New Roman" w:cs="Times New Roman"/>
          <w:sz w:val="24"/>
          <w:szCs w:val="24"/>
        </w:rPr>
        <w:t>Asymptotics</w:t>
      </w:r>
      <w:proofErr w:type="spellEnd"/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4B7DDA5E" w14:textId="731AB04C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12:00pm (approximately) Lunch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362F170D" w14:textId="61EA3F94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1:30pm-2:30pm Alex Shkolnik - The geometry of estimation in high dimensions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47940B77" w14:textId="72960739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3:00pm-4:00pm Discussion session - Alex Shkolnik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1588A17C" w14:textId="197531CF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 xml:space="preserve">4:15pm-5:15pm Discussion session - Steve Marron (Exploring various types of </w:t>
      </w:r>
      <w:proofErr w:type="spellStart"/>
      <w:r w:rsidRPr="00CB16EB">
        <w:rPr>
          <w:rFonts w:ascii="Times New Roman" w:hAnsi="Times New Roman" w:cs="Times New Roman"/>
          <w:sz w:val="24"/>
          <w:szCs w:val="24"/>
        </w:rPr>
        <w:t>asymptotics</w:t>
      </w:r>
      <w:proofErr w:type="spellEnd"/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  <w:r w:rsidRPr="00CB16EB">
        <w:rPr>
          <w:rFonts w:ascii="Times New Roman" w:hAnsi="Times New Roman" w:cs="Times New Roman"/>
          <w:sz w:val="24"/>
          <w:szCs w:val="24"/>
        </w:rPr>
        <w:t xml:space="preserve"> for data integration methods, such as AJIVE and DIVAS)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35A7CFF0" w14:textId="77777777" w:rsidR="008800F8" w:rsidRPr="00CB16EB" w:rsidRDefault="008800F8" w:rsidP="00880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Hlk171611960"/>
      <w:r w:rsidRPr="00CB16EB">
        <w:rPr>
          <w:rFonts w:ascii="Times New Roman" w:hAnsi="Times New Roman" w:cs="Times New Roman"/>
          <w:sz w:val="24"/>
          <w:szCs w:val="24"/>
        </w:rPr>
        <w:t xml:space="preserve">6:00pm Dinner </w:t>
      </w:r>
      <w:proofErr w:type="gramStart"/>
      <w:r w:rsidRPr="00CB16EB">
        <w:rPr>
          <w:rFonts w:ascii="Times New Roman" w:hAnsi="Times New Roman" w:cs="Times New Roman"/>
          <w:sz w:val="24"/>
          <w:szCs w:val="24"/>
        </w:rPr>
        <w:t>at</w:t>
      </w:r>
      <w:proofErr w:type="gramEnd"/>
      <w:r w:rsidRPr="00CB16EB">
        <w:rPr>
          <w:rFonts w:ascii="Times New Roman" w:hAnsi="Times New Roman" w:cs="Times New Roman"/>
          <w:sz w:val="24"/>
          <w:szCs w:val="24"/>
        </w:rPr>
        <w:t xml:space="preserve"> the Samuel Pickering room at the Graduate Hotel</w:t>
      </w:r>
      <w:bookmarkEnd w:id="0"/>
      <w:r w:rsidRPr="00CB16EB">
        <w:rPr>
          <w:rFonts w:ascii="Times New Roman" w:hAnsi="Times New Roman" w:cs="Times New Roman"/>
          <w:sz w:val="24"/>
          <w:szCs w:val="24"/>
        </w:rPr>
        <w:t>.</w:t>
      </w:r>
    </w:p>
    <w:p w14:paraId="01E10561" w14:textId="77777777" w:rsidR="008800F8" w:rsidRDefault="008800F8" w:rsidP="008800F8">
      <w:pPr>
        <w:pStyle w:val="NormalWeb"/>
      </w:pPr>
      <w:r>
        <w:rPr>
          <w:b/>
          <w:bCs/>
        </w:rPr>
        <w:t>Day 2, July 16</w:t>
      </w:r>
      <w:r>
        <w:t xml:space="preserve"> </w:t>
      </w:r>
    </w:p>
    <w:p w14:paraId="30980FE3" w14:textId="249C6101" w:rsidR="008800F8" w:rsidRPr="00CB16EB" w:rsidRDefault="008800F8" w:rsidP="00880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9:30am-10:30am Zhou Fan - Gradient flows for empirical Bayes in high-dimensional linear models</w:t>
      </w:r>
    </w:p>
    <w:p w14:paraId="54A65367" w14:textId="77777777" w:rsidR="008800F8" w:rsidRPr="00CB16EB" w:rsidRDefault="008800F8" w:rsidP="00880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11:00am-12:00pm Ian Stevenson - High-dimensional data and problems in neuroscience</w:t>
      </w:r>
    </w:p>
    <w:p w14:paraId="0BDA8265" w14:textId="77777777" w:rsidR="008800F8" w:rsidRPr="00CB16EB" w:rsidRDefault="008800F8" w:rsidP="00880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12:00pm (approximately) Lunch</w:t>
      </w:r>
    </w:p>
    <w:p w14:paraId="58C9065A" w14:textId="77777777" w:rsidR="008800F8" w:rsidRPr="00CB16EB" w:rsidRDefault="008800F8" w:rsidP="00880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1:30pm-2:30pm Matt Mahoney - Concentration of measure and high-dimensional causal modeling</w:t>
      </w:r>
    </w:p>
    <w:p w14:paraId="3305843C" w14:textId="77777777" w:rsidR="008800F8" w:rsidRPr="00CB16EB" w:rsidRDefault="008800F8" w:rsidP="00880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3:00pm-5:00pm Discussion session led by the speakers</w:t>
      </w:r>
    </w:p>
    <w:p w14:paraId="75AECDF5" w14:textId="77777777" w:rsidR="008800F8" w:rsidRPr="00CB16EB" w:rsidRDefault="008800F8" w:rsidP="00880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6:00pm Dinner at TBA</w:t>
      </w:r>
    </w:p>
    <w:p w14:paraId="4E2019E1" w14:textId="77777777" w:rsidR="008800F8" w:rsidRDefault="008800F8" w:rsidP="008800F8">
      <w:pPr>
        <w:pStyle w:val="NormalWeb"/>
      </w:pPr>
      <w:r>
        <w:rPr>
          <w:b/>
          <w:bCs/>
        </w:rPr>
        <w:t>Day 3, July 17</w:t>
      </w:r>
      <w:r>
        <w:t xml:space="preserve"> </w:t>
      </w:r>
    </w:p>
    <w:p w14:paraId="408D998A" w14:textId="07096DAC" w:rsidR="008800F8" w:rsidRPr="00CB16EB" w:rsidRDefault="008800F8" w:rsidP="008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 xml:space="preserve">9:30am-10:30am Martin T. Wells - The middle-scale </w:t>
      </w:r>
      <w:proofErr w:type="spellStart"/>
      <w:r w:rsidRPr="00CB16EB">
        <w:rPr>
          <w:rFonts w:ascii="Times New Roman" w:hAnsi="Times New Roman" w:cs="Times New Roman"/>
          <w:sz w:val="24"/>
          <w:szCs w:val="24"/>
        </w:rPr>
        <w:t>asymptotics</w:t>
      </w:r>
      <w:proofErr w:type="spellEnd"/>
      <w:r w:rsidRPr="00CB16EB">
        <w:rPr>
          <w:rFonts w:ascii="Times New Roman" w:hAnsi="Times New Roman" w:cs="Times New Roman"/>
          <w:sz w:val="24"/>
          <w:szCs w:val="24"/>
        </w:rPr>
        <w:t xml:space="preserve"> of Wishart matrice</w:t>
      </w:r>
      <w:r w:rsidR="00CB16EB">
        <w:rPr>
          <w:rFonts w:ascii="Times New Roman" w:hAnsi="Times New Roman" w:cs="Times New Roman"/>
          <w:sz w:val="24"/>
          <w:szCs w:val="24"/>
        </w:rPr>
        <w:t>s.</w:t>
      </w:r>
    </w:p>
    <w:p w14:paraId="134823F1" w14:textId="14057C1C" w:rsidR="008800F8" w:rsidRPr="00CB16EB" w:rsidRDefault="008800F8" w:rsidP="008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11:00am-12:00pm Michael Mahoney - Machine Learning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5197A21A" w14:textId="0B1DDF20" w:rsidR="008800F8" w:rsidRPr="00CB16EB" w:rsidRDefault="008800F8" w:rsidP="008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12:00pm (approximately) Lunch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41329936" w14:textId="69E180FA" w:rsidR="008800F8" w:rsidRPr="00CB16EB" w:rsidRDefault="008800F8" w:rsidP="008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1:30pm-2:30pm Lisa Goldberg - Portfolio selection revisited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4D2C7752" w14:textId="400A656B" w:rsidR="008800F8" w:rsidRPr="00CB16EB" w:rsidRDefault="008800F8" w:rsidP="008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 xml:space="preserve">3:00pm-5:00pm Discussion session - </w:t>
      </w:r>
      <w:proofErr w:type="spellStart"/>
      <w:r w:rsidRPr="00CB16EB">
        <w:rPr>
          <w:rFonts w:ascii="Times New Roman" w:hAnsi="Times New Roman" w:cs="Times New Roman"/>
          <w:sz w:val="24"/>
          <w:szCs w:val="24"/>
        </w:rPr>
        <w:t>Dhagash</w:t>
      </w:r>
      <w:proofErr w:type="spellEnd"/>
      <w:r w:rsidRPr="00CB16EB">
        <w:rPr>
          <w:rFonts w:ascii="Times New Roman" w:hAnsi="Times New Roman" w:cs="Times New Roman"/>
          <w:sz w:val="24"/>
          <w:szCs w:val="24"/>
        </w:rPr>
        <w:t xml:space="preserve"> Mehta, Dhruv Desai, Joshua </w:t>
      </w:r>
      <w:proofErr w:type="spellStart"/>
      <w:r w:rsidRPr="00CB16EB">
        <w:rPr>
          <w:rFonts w:ascii="Times New Roman" w:hAnsi="Times New Roman" w:cs="Times New Roman"/>
          <w:sz w:val="24"/>
          <w:szCs w:val="24"/>
        </w:rPr>
        <w:t>Roasler</w:t>
      </w:r>
      <w:proofErr w:type="spellEnd"/>
      <w:r w:rsidRPr="00CB16EB">
        <w:rPr>
          <w:rFonts w:ascii="Times New Roman" w:hAnsi="Times New Roman" w:cs="Times New Roman"/>
          <w:sz w:val="24"/>
          <w:szCs w:val="24"/>
        </w:rPr>
        <w:t xml:space="preserve"> (BlackRock): Leveraging Similarity Learning in Finance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3DEA624D" w14:textId="3CDC715C" w:rsidR="008800F8" w:rsidRPr="00CB16EB" w:rsidRDefault="008800F8" w:rsidP="00880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6:00pm Dinner at the Samuel Pickering room at the Graduate Hotel.</w:t>
      </w:r>
      <w:r w:rsidRPr="00CB16EB">
        <w:rPr>
          <w:rFonts w:ascii="Times New Roman" w:hAnsi="Times New Roman" w:cs="Times New Roman"/>
          <w:sz w:val="24"/>
          <w:szCs w:val="24"/>
        </w:rPr>
        <w:br/>
        <w:t>Remarks by College of Liberal Arts and Sciences Interim Dean, Ofer Harel</w:t>
      </w:r>
      <w:r w:rsidR="00404421" w:rsidRPr="00CB16EB">
        <w:rPr>
          <w:rFonts w:ascii="Times New Roman" w:hAnsi="Times New Roman" w:cs="Times New Roman"/>
          <w:sz w:val="24"/>
          <w:szCs w:val="24"/>
        </w:rPr>
        <w:t>.</w:t>
      </w:r>
    </w:p>
    <w:p w14:paraId="63C9F1D2" w14:textId="77777777" w:rsidR="008800F8" w:rsidRDefault="008800F8" w:rsidP="008800F8">
      <w:pPr>
        <w:pStyle w:val="NormalWeb"/>
      </w:pPr>
      <w:r>
        <w:rPr>
          <w:b/>
          <w:bCs/>
        </w:rPr>
        <w:t>Day 4, July 18</w:t>
      </w:r>
      <w:r>
        <w:t xml:space="preserve"> </w:t>
      </w:r>
    </w:p>
    <w:p w14:paraId="554EFAED" w14:textId="77777777" w:rsidR="008800F8" w:rsidRPr="00CB16EB" w:rsidRDefault="008800F8" w:rsidP="00880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9:30am-10:30am Discussion session - Zhiyuan Li, Naren Manoj (Toyota Technical Institute)</w:t>
      </w:r>
    </w:p>
    <w:p w14:paraId="51FD36AE" w14:textId="77777777" w:rsidR="008800F8" w:rsidRPr="00CB16EB" w:rsidRDefault="008800F8" w:rsidP="00880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11:00am-11:30am Alec Kercheval - Wrapping up</w:t>
      </w:r>
    </w:p>
    <w:p w14:paraId="7A279037" w14:textId="1890857E" w:rsidR="008800F8" w:rsidRPr="00CB16EB" w:rsidRDefault="008800F8" w:rsidP="00880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</w:t>
      </w:r>
      <w:r w:rsidR="000B4823">
        <w:rPr>
          <w:rFonts w:ascii="Times New Roman" w:hAnsi="Times New Roman" w:cs="Times New Roman"/>
          <w:sz w:val="24"/>
          <w:szCs w:val="24"/>
        </w:rPr>
        <w:t>1</w:t>
      </w:r>
      <w:r w:rsidRPr="00CB16EB">
        <w:rPr>
          <w:rFonts w:ascii="Times New Roman" w:hAnsi="Times New Roman" w:cs="Times New Roman"/>
          <w:sz w:val="24"/>
          <w:szCs w:val="24"/>
        </w:rPr>
        <w:t>:</w:t>
      </w:r>
      <w:r w:rsidR="000B4823">
        <w:rPr>
          <w:rFonts w:ascii="Times New Roman" w:hAnsi="Times New Roman" w:cs="Times New Roman"/>
          <w:sz w:val="24"/>
          <w:szCs w:val="24"/>
        </w:rPr>
        <w:t>3</w:t>
      </w:r>
      <w:r w:rsidRPr="00CB16EB">
        <w:rPr>
          <w:rFonts w:ascii="Times New Roman" w:hAnsi="Times New Roman" w:cs="Times New Roman"/>
          <w:sz w:val="24"/>
          <w:szCs w:val="24"/>
        </w:rPr>
        <w:t>0</w:t>
      </w:r>
      <w:r w:rsidR="000B4823">
        <w:rPr>
          <w:rFonts w:ascii="Times New Roman" w:hAnsi="Times New Roman" w:cs="Times New Roman"/>
          <w:sz w:val="24"/>
          <w:szCs w:val="24"/>
        </w:rPr>
        <w:t>a</w:t>
      </w:r>
      <w:r w:rsidRPr="00CB16EB">
        <w:rPr>
          <w:rFonts w:ascii="Times New Roman" w:hAnsi="Times New Roman" w:cs="Times New Roman"/>
          <w:sz w:val="24"/>
          <w:szCs w:val="24"/>
        </w:rPr>
        <w:t>m (approximately) Lunch</w:t>
      </w:r>
    </w:p>
    <w:p w14:paraId="5AD49A78" w14:textId="77777777" w:rsidR="008800F8" w:rsidRPr="00CB16EB" w:rsidRDefault="008800F8" w:rsidP="00880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14:00pm (approximately) Hike</w:t>
      </w:r>
    </w:p>
    <w:p w14:paraId="2936DD9D" w14:textId="77777777" w:rsidR="008800F8" w:rsidRPr="00CB16EB" w:rsidRDefault="008800F8" w:rsidP="00880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B16EB">
        <w:rPr>
          <w:rFonts w:ascii="Times New Roman" w:hAnsi="Times New Roman" w:cs="Times New Roman"/>
          <w:sz w:val="24"/>
          <w:szCs w:val="24"/>
        </w:rPr>
        <w:t>6:00pm Dinner at TBA</w:t>
      </w:r>
    </w:p>
    <w:p w14:paraId="7C7D9B3A" w14:textId="77777777" w:rsidR="008800F8" w:rsidRDefault="008800F8" w:rsidP="00306ABC">
      <w:pPr>
        <w:rPr>
          <w:sz w:val="24"/>
          <w:szCs w:val="24"/>
        </w:rPr>
      </w:pPr>
    </w:p>
    <w:p w14:paraId="03B7E575" w14:textId="1EFCF5ED" w:rsidR="000615DA" w:rsidRPr="000615DA" w:rsidRDefault="00F207B3" w:rsidP="00306A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836B21" wp14:editId="72CA6F79">
            <wp:extent cx="6137500" cy="4323283"/>
            <wp:effectExtent l="0" t="0" r="0" b="1270"/>
            <wp:docPr id="1954725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087" cy="4332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15DA" w:rsidRPr="000615DA" w:rsidSect="00096C9B">
      <w:footerReference w:type="default" r:id="rId9"/>
      <w:pgSz w:w="12240" w:h="15840"/>
      <w:pgMar w:top="63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0E54F2" w14:textId="77777777" w:rsidR="00E72792" w:rsidRDefault="00E72792" w:rsidP="00096C9B">
      <w:pPr>
        <w:spacing w:after="0" w:line="240" w:lineRule="auto"/>
      </w:pPr>
      <w:r>
        <w:separator/>
      </w:r>
    </w:p>
  </w:endnote>
  <w:endnote w:type="continuationSeparator" w:id="0">
    <w:p w14:paraId="72D2CEF5" w14:textId="77777777" w:rsidR="00E72792" w:rsidRDefault="00E72792" w:rsidP="00096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35E09A" w14:textId="46F983E7" w:rsidR="00096C9B" w:rsidRDefault="00096C9B">
    <w:pPr>
      <w:pStyle w:val="Footer"/>
    </w:pPr>
    <w:r>
      <w:rPr>
        <w:rFonts w:ascii="Times New Roman" w:hAnsi="Times New Roman" w:cs="Times New Roman"/>
        <w:sz w:val="24"/>
        <w:szCs w:val="24"/>
      </w:rPr>
      <w:t xml:space="preserve">The workshop is generously supported by the </w:t>
    </w:r>
    <w:r w:rsidRPr="001E3F8B">
      <w:rPr>
        <w:rFonts w:ascii="Times New Roman" w:hAnsi="Times New Roman" w:cs="Times New Roman"/>
        <w:sz w:val="24"/>
        <w:szCs w:val="24"/>
      </w:rPr>
      <w:t>College of Liberal Arts and Sciences</w:t>
    </w:r>
    <w:r>
      <w:rPr>
        <w:rFonts w:ascii="Times New Roman" w:hAnsi="Times New Roman" w:cs="Times New Roman"/>
        <w:sz w:val="24"/>
        <w:szCs w:val="24"/>
      </w:rPr>
      <w:t xml:space="preserve"> at UConn, and BlackRock,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DFCDD7" w14:textId="77777777" w:rsidR="00E72792" w:rsidRDefault="00E72792" w:rsidP="00096C9B">
      <w:pPr>
        <w:spacing w:after="0" w:line="240" w:lineRule="auto"/>
      </w:pPr>
      <w:r>
        <w:separator/>
      </w:r>
    </w:p>
  </w:footnote>
  <w:footnote w:type="continuationSeparator" w:id="0">
    <w:p w14:paraId="3369801F" w14:textId="77777777" w:rsidR="00E72792" w:rsidRDefault="00E72792" w:rsidP="00096C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506BF"/>
    <w:multiLevelType w:val="multilevel"/>
    <w:tmpl w:val="0228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80767"/>
    <w:multiLevelType w:val="multilevel"/>
    <w:tmpl w:val="3B3A6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A2943"/>
    <w:multiLevelType w:val="hybridMultilevel"/>
    <w:tmpl w:val="C6F05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2739D"/>
    <w:multiLevelType w:val="hybridMultilevel"/>
    <w:tmpl w:val="2D325E3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4" w15:restartNumberingAfterBreak="0">
    <w:nsid w:val="748A2225"/>
    <w:multiLevelType w:val="multilevel"/>
    <w:tmpl w:val="3FE8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5B42E9"/>
    <w:multiLevelType w:val="multilevel"/>
    <w:tmpl w:val="37F65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1A70D4"/>
    <w:multiLevelType w:val="hybridMultilevel"/>
    <w:tmpl w:val="9056B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14A8"/>
    <w:multiLevelType w:val="hybridMultilevel"/>
    <w:tmpl w:val="36A23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126578">
    <w:abstractNumId w:val="2"/>
  </w:num>
  <w:num w:numId="2" w16cid:durableId="379405819">
    <w:abstractNumId w:val="6"/>
  </w:num>
  <w:num w:numId="3" w16cid:durableId="431324398">
    <w:abstractNumId w:val="7"/>
  </w:num>
  <w:num w:numId="4" w16cid:durableId="1813012552">
    <w:abstractNumId w:val="3"/>
  </w:num>
  <w:num w:numId="5" w16cid:durableId="795373934">
    <w:abstractNumId w:val="4"/>
  </w:num>
  <w:num w:numId="6" w16cid:durableId="8587">
    <w:abstractNumId w:val="1"/>
  </w:num>
  <w:num w:numId="7" w16cid:durableId="2037153199">
    <w:abstractNumId w:val="0"/>
  </w:num>
  <w:num w:numId="8" w16cid:durableId="5601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F79"/>
    <w:rsid w:val="00032336"/>
    <w:rsid w:val="00042378"/>
    <w:rsid w:val="000430FF"/>
    <w:rsid w:val="000505DA"/>
    <w:rsid w:val="000615DA"/>
    <w:rsid w:val="00064BBF"/>
    <w:rsid w:val="000724BD"/>
    <w:rsid w:val="00074942"/>
    <w:rsid w:val="000908F2"/>
    <w:rsid w:val="00095721"/>
    <w:rsid w:val="00096C9B"/>
    <w:rsid w:val="000A614C"/>
    <w:rsid w:val="000B4823"/>
    <w:rsid w:val="000B6B07"/>
    <w:rsid w:val="000B7D54"/>
    <w:rsid w:val="000D6960"/>
    <w:rsid w:val="000E6CC1"/>
    <w:rsid w:val="000F7D75"/>
    <w:rsid w:val="001037DE"/>
    <w:rsid w:val="00104015"/>
    <w:rsid w:val="0014037C"/>
    <w:rsid w:val="00140CCF"/>
    <w:rsid w:val="001604F8"/>
    <w:rsid w:val="0016778C"/>
    <w:rsid w:val="001A4AC4"/>
    <w:rsid w:val="001D2E41"/>
    <w:rsid w:val="001D4803"/>
    <w:rsid w:val="001E3F8B"/>
    <w:rsid w:val="00202FDF"/>
    <w:rsid w:val="00204501"/>
    <w:rsid w:val="002140FA"/>
    <w:rsid w:val="002562CD"/>
    <w:rsid w:val="002816E4"/>
    <w:rsid w:val="002A64CF"/>
    <w:rsid w:val="002D1042"/>
    <w:rsid w:val="002F3DC6"/>
    <w:rsid w:val="002F61DA"/>
    <w:rsid w:val="003048B4"/>
    <w:rsid w:val="00306ABC"/>
    <w:rsid w:val="00313441"/>
    <w:rsid w:val="00327DDE"/>
    <w:rsid w:val="003316D6"/>
    <w:rsid w:val="003474AE"/>
    <w:rsid w:val="00372619"/>
    <w:rsid w:val="003942B2"/>
    <w:rsid w:val="00394690"/>
    <w:rsid w:val="00396755"/>
    <w:rsid w:val="003A0BD5"/>
    <w:rsid w:val="003A0BDD"/>
    <w:rsid w:val="003B7E21"/>
    <w:rsid w:val="003C0D14"/>
    <w:rsid w:val="004013E9"/>
    <w:rsid w:val="00404421"/>
    <w:rsid w:val="00436838"/>
    <w:rsid w:val="004404B0"/>
    <w:rsid w:val="004405D6"/>
    <w:rsid w:val="004465EB"/>
    <w:rsid w:val="00465048"/>
    <w:rsid w:val="00470A3E"/>
    <w:rsid w:val="00474DBA"/>
    <w:rsid w:val="004825D7"/>
    <w:rsid w:val="004A5C3D"/>
    <w:rsid w:val="004B133C"/>
    <w:rsid w:val="004C608D"/>
    <w:rsid w:val="004D29E3"/>
    <w:rsid w:val="004E52B5"/>
    <w:rsid w:val="004F73F2"/>
    <w:rsid w:val="00512591"/>
    <w:rsid w:val="00546A41"/>
    <w:rsid w:val="005476DB"/>
    <w:rsid w:val="005655ED"/>
    <w:rsid w:val="00583990"/>
    <w:rsid w:val="005B2920"/>
    <w:rsid w:val="005B7F49"/>
    <w:rsid w:val="005D28CB"/>
    <w:rsid w:val="005D2CD9"/>
    <w:rsid w:val="005E4276"/>
    <w:rsid w:val="005F1905"/>
    <w:rsid w:val="005F57B7"/>
    <w:rsid w:val="0067077A"/>
    <w:rsid w:val="00671E15"/>
    <w:rsid w:val="00674D48"/>
    <w:rsid w:val="00687914"/>
    <w:rsid w:val="0069356F"/>
    <w:rsid w:val="006A3F61"/>
    <w:rsid w:val="006A7F0C"/>
    <w:rsid w:val="006B161D"/>
    <w:rsid w:val="006B2554"/>
    <w:rsid w:val="006B3FB2"/>
    <w:rsid w:val="006F14D5"/>
    <w:rsid w:val="0072548F"/>
    <w:rsid w:val="00732309"/>
    <w:rsid w:val="00734B99"/>
    <w:rsid w:val="007478A8"/>
    <w:rsid w:val="007644F9"/>
    <w:rsid w:val="007A0637"/>
    <w:rsid w:val="007A42FB"/>
    <w:rsid w:val="007C580C"/>
    <w:rsid w:val="007E1940"/>
    <w:rsid w:val="007E4F5C"/>
    <w:rsid w:val="00805BA1"/>
    <w:rsid w:val="00805DB5"/>
    <w:rsid w:val="008244C9"/>
    <w:rsid w:val="00830234"/>
    <w:rsid w:val="00843306"/>
    <w:rsid w:val="00860B49"/>
    <w:rsid w:val="008629FB"/>
    <w:rsid w:val="0086485A"/>
    <w:rsid w:val="008800F8"/>
    <w:rsid w:val="00882BDE"/>
    <w:rsid w:val="00894AD1"/>
    <w:rsid w:val="008A6EAD"/>
    <w:rsid w:val="008B3568"/>
    <w:rsid w:val="008E15F1"/>
    <w:rsid w:val="008E6436"/>
    <w:rsid w:val="00941CBD"/>
    <w:rsid w:val="00941F79"/>
    <w:rsid w:val="00954990"/>
    <w:rsid w:val="009735A7"/>
    <w:rsid w:val="009948DB"/>
    <w:rsid w:val="009A1666"/>
    <w:rsid w:val="009B4764"/>
    <w:rsid w:val="00A2004F"/>
    <w:rsid w:val="00A25EBC"/>
    <w:rsid w:val="00A27336"/>
    <w:rsid w:val="00A36121"/>
    <w:rsid w:val="00A96F07"/>
    <w:rsid w:val="00AB2225"/>
    <w:rsid w:val="00AE0C3C"/>
    <w:rsid w:val="00AE2130"/>
    <w:rsid w:val="00AF4094"/>
    <w:rsid w:val="00B036F6"/>
    <w:rsid w:val="00B07766"/>
    <w:rsid w:val="00B100FD"/>
    <w:rsid w:val="00B17943"/>
    <w:rsid w:val="00B306C9"/>
    <w:rsid w:val="00B523FE"/>
    <w:rsid w:val="00B63962"/>
    <w:rsid w:val="00B673E4"/>
    <w:rsid w:val="00B8723E"/>
    <w:rsid w:val="00BC2571"/>
    <w:rsid w:val="00BC62AD"/>
    <w:rsid w:val="00C008E4"/>
    <w:rsid w:val="00C237EE"/>
    <w:rsid w:val="00C37BD7"/>
    <w:rsid w:val="00C51D6A"/>
    <w:rsid w:val="00C73C28"/>
    <w:rsid w:val="00CA765A"/>
    <w:rsid w:val="00CB11EB"/>
    <w:rsid w:val="00CB16EB"/>
    <w:rsid w:val="00CB54D1"/>
    <w:rsid w:val="00CC07B9"/>
    <w:rsid w:val="00CE25C5"/>
    <w:rsid w:val="00CF0E46"/>
    <w:rsid w:val="00D14E67"/>
    <w:rsid w:val="00D21791"/>
    <w:rsid w:val="00D26811"/>
    <w:rsid w:val="00D3018D"/>
    <w:rsid w:val="00D33A38"/>
    <w:rsid w:val="00D36FF2"/>
    <w:rsid w:val="00D44543"/>
    <w:rsid w:val="00D470F2"/>
    <w:rsid w:val="00D52D23"/>
    <w:rsid w:val="00D5656C"/>
    <w:rsid w:val="00D5761A"/>
    <w:rsid w:val="00D97A94"/>
    <w:rsid w:val="00DA12A1"/>
    <w:rsid w:val="00DA3ABD"/>
    <w:rsid w:val="00DA4D5A"/>
    <w:rsid w:val="00DB3305"/>
    <w:rsid w:val="00DC7BD4"/>
    <w:rsid w:val="00DD5BE9"/>
    <w:rsid w:val="00DE3037"/>
    <w:rsid w:val="00E45381"/>
    <w:rsid w:val="00E603FA"/>
    <w:rsid w:val="00E72792"/>
    <w:rsid w:val="00E77633"/>
    <w:rsid w:val="00E8414B"/>
    <w:rsid w:val="00EA2BCD"/>
    <w:rsid w:val="00EB1C38"/>
    <w:rsid w:val="00EB5F6D"/>
    <w:rsid w:val="00EC779C"/>
    <w:rsid w:val="00ED68F2"/>
    <w:rsid w:val="00EE1357"/>
    <w:rsid w:val="00EE15D8"/>
    <w:rsid w:val="00EF69EA"/>
    <w:rsid w:val="00F16F56"/>
    <w:rsid w:val="00F207B3"/>
    <w:rsid w:val="00F60926"/>
    <w:rsid w:val="00F715C9"/>
    <w:rsid w:val="00F73BE9"/>
    <w:rsid w:val="00F97C51"/>
    <w:rsid w:val="00FA1C62"/>
    <w:rsid w:val="00FC2D43"/>
    <w:rsid w:val="00FC38F9"/>
    <w:rsid w:val="00FD020A"/>
    <w:rsid w:val="00FE1BD9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02D7"/>
  <w15:chartTrackingRefBased/>
  <w15:docId w15:val="{4D8501D8-B048-404D-A957-DC8ADF3E1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F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F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F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F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F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1F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F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1F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F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F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D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D5A"/>
    <w:rPr>
      <w:color w:val="605E5C"/>
      <w:shd w:val="clear" w:color="auto" w:fill="E1DFDD"/>
    </w:rPr>
  </w:style>
  <w:style w:type="character" w:customStyle="1" w:styleId="kma42e">
    <w:name w:val="kma42e"/>
    <w:basedOn w:val="DefaultParagraphFont"/>
    <w:rsid w:val="002816E4"/>
  </w:style>
  <w:style w:type="character" w:customStyle="1" w:styleId="normaltextrun">
    <w:name w:val="normaltextrun"/>
    <w:basedOn w:val="DefaultParagraphFont"/>
    <w:rsid w:val="00732309"/>
  </w:style>
  <w:style w:type="paragraph" w:styleId="Revision">
    <w:name w:val="Revision"/>
    <w:hidden/>
    <w:uiPriority w:val="99"/>
    <w:semiHidden/>
    <w:rsid w:val="00E7763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583990"/>
    <w:rPr>
      <w:color w:val="96607D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6ABC"/>
  </w:style>
  <w:style w:type="paragraph" w:styleId="NormalWeb">
    <w:name w:val="Normal (Web)"/>
    <w:basedOn w:val="Normal"/>
    <w:uiPriority w:val="99"/>
    <w:semiHidden/>
    <w:unhideWhenUsed/>
    <w:rsid w:val="00880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9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9B"/>
  </w:style>
  <w:style w:type="paragraph" w:styleId="Footer">
    <w:name w:val="footer"/>
    <w:basedOn w:val="Normal"/>
    <w:link w:val="FooterChar"/>
    <w:uiPriority w:val="99"/>
    <w:unhideWhenUsed/>
    <w:rsid w:val="00096C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86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22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958474">
                          <w:blockQuote w:val="1"/>
                          <w:marLeft w:val="96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8" w:space="6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1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64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91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10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1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Liberal Arts and Sciences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Bar, Haim</dc:creator>
  <cp:keywords/>
  <dc:description/>
  <cp:lastModifiedBy>Bar, Haim</cp:lastModifiedBy>
  <cp:revision>78</cp:revision>
  <dcterms:created xsi:type="dcterms:W3CDTF">2024-07-11T21:05:00Z</dcterms:created>
  <dcterms:modified xsi:type="dcterms:W3CDTF">2024-07-11T22:04:00Z</dcterms:modified>
</cp:coreProperties>
</file>