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5D4" w:rsidRPr="00E0161E" w:rsidRDefault="005B25D4" w:rsidP="005B25D4">
      <w:pPr>
        <w:bidi/>
        <w:spacing w:after="0" w:line="360" w:lineRule="auto"/>
        <w:rPr>
          <w:rFonts w:asciiTheme="majorBidi" w:hAnsiTheme="majorBidi" w:cstheme="majorBidi"/>
          <w:b/>
          <w:bCs/>
          <w:sz w:val="44"/>
          <w:szCs w:val="44"/>
          <w:rtl/>
          <w:lang w:bidi="he-IL"/>
        </w:rPr>
      </w:pPr>
      <w:r w:rsidRPr="00E0161E">
        <w:rPr>
          <w:rFonts w:asciiTheme="majorBidi" w:hAnsiTheme="majorBidi" w:cstheme="majorBidi"/>
          <w:b/>
          <w:bCs/>
          <w:sz w:val="44"/>
          <w:szCs w:val="44"/>
          <w:rtl/>
          <w:lang w:bidi="he-IL"/>
        </w:rPr>
        <w:t>תקציר</w:t>
      </w:r>
    </w:p>
    <w:p w:rsidR="005B25D4" w:rsidRPr="008B340E" w:rsidRDefault="005B25D4" w:rsidP="005B25D4">
      <w:pPr>
        <w:bidi/>
        <w:spacing w:after="0" w:line="360" w:lineRule="auto"/>
        <w:rPr>
          <w:rFonts w:asciiTheme="majorBidi" w:hAnsiTheme="majorBidi" w:cstheme="majorBidi"/>
          <w:b/>
          <w:bCs/>
          <w:sz w:val="20"/>
          <w:szCs w:val="20"/>
          <w:rtl/>
          <w:lang w:bidi="he-IL"/>
        </w:rPr>
      </w:pPr>
    </w:p>
    <w:p w:rsidR="005B25D4" w:rsidRDefault="005B25D4" w:rsidP="005B25D4">
      <w:pPr>
        <w:bidi/>
        <w:spacing w:after="0" w:line="360" w:lineRule="auto"/>
        <w:rPr>
          <w:rFonts w:asciiTheme="majorBidi" w:hAnsiTheme="majorBidi" w:cstheme="majorBidi"/>
          <w:sz w:val="28"/>
          <w:szCs w:val="28"/>
          <w:rtl/>
          <w:lang w:bidi="he-IL"/>
        </w:rPr>
      </w:pPr>
      <w:r>
        <w:rPr>
          <w:rFonts w:asciiTheme="majorBidi" w:hAnsiTheme="majorBidi" w:cstheme="majorBidi" w:hint="cs"/>
          <w:sz w:val="28"/>
          <w:szCs w:val="28"/>
          <w:rtl/>
          <w:lang w:bidi="he-IL"/>
        </w:rPr>
        <w:t xml:space="preserve">אנו מתייחסים לבעיה </w:t>
      </w:r>
      <w:r w:rsidRPr="004477CF">
        <w:rPr>
          <w:rFonts w:asciiTheme="majorBidi" w:hAnsiTheme="majorBidi" w:cstheme="majorBidi"/>
          <w:sz w:val="28"/>
          <w:szCs w:val="28"/>
          <w:rtl/>
          <w:lang w:bidi="he-IL"/>
        </w:rPr>
        <w:t>של למידה מקוונת לרגרסיה</w:t>
      </w:r>
      <w:r>
        <w:rPr>
          <w:rFonts w:asciiTheme="majorBidi" w:hAnsiTheme="majorBidi" w:cstheme="majorBidi" w:hint="cs"/>
          <w:sz w:val="28"/>
          <w:szCs w:val="28"/>
          <w:rtl/>
          <w:lang w:bidi="he-IL"/>
        </w:rPr>
        <w:t>, שבה האלגוריתם הלומד מנסה לחזות מספרים ממשיים בהנתן קלט מסוים</w:t>
      </w:r>
      <w:r w:rsidR="00F13048">
        <w:rPr>
          <w:rFonts w:asciiTheme="majorBidi" w:hAnsiTheme="majorBidi" w:cstheme="majorBidi" w:hint="cs"/>
          <w:sz w:val="28"/>
          <w:szCs w:val="28"/>
          <w:rtl/>
          <w:lang w:bidi="he-IL"/>
        </w:rPr>
        <w:t>,</w:t>
      </w:r>
      <w:r>
        <w:rPr>
          <w:rFonts w:asciiTheme="majorBidi" w:hAnsiTheme="majorBidi" w:cstheme="majorBidi" w:hint="cs"/>
          <w:sz w:val="28"/>
          <w:szCs w:val="28"/>
          <w:rtl/>
          <w:lang w:bidi="he-IL"/>
        </w:rPr>
        <w:t xml:space="preserve"> בסדרה של איטרציות. דוגמאות לישומים מעשיים לבעיה זו הם חיזוי של מזג אויר או מניות. מטרת האלגוריתם היא לשמור על הפרש קטן בין החיזוי שלו לתוצאה האמיתית, שיכולה להבחר ע"י מתחרה.</w:t>
      </w:r>
      <w:r w:rsidR="004C7529">
        <w:rPr>
          <w:rFonts w:asciiTheme="majorBidi" w:hAnsiTheme="majorBidi" w:cstheme="majorBidi" w:hint="cs"/>
          <w:sz w:val="28"/>
          <w:szCs w:val="28"/>
          <w:rtl/>
          <w:lang w:bidi="he-IL"/>
        </w:rPr>
        <w:t xml:space="preserve"> הפרש זה נמדד ע"י פונקציית שגיאה, כגון שגיאה</w:t>
      </w:r>
      <w:r>
        <w:rPr>
          <w:rFonts w:asciiTheme="majorBidi" w:hAnsiTheme="majorBidi" w:cstheme="majorBidi" w:hint="cs"/>
          <w:sz w:val="28"/>
          <w:szCs w:val="28"/>
          <w:rtl/>
          <w:lang w:bidi="he-IL"/>
        </w:rPr>
        <w:t xml:space="preserve"> ריבועי</w:t>
      </w:r>
      <w:r w:rsidR="004C7529">
        <w:rPr>
          <w:rFonts w:asciiTheme="majorBidi" w:hAnsiTheme="majorBidi" w:cstheme="majorBidi" w:hint="cs"/>
          <w:sz w:val="28"/>
          <w:szCs w:val="28"/>
          <w:rtl/>
          <w:lang w:bidi="he-IL"/>
        </w:rPr>
        <w:t>ת</w:t>
      </w:r>
      <w:r>
        <w:rPr>
          <w:rFonts w:asciiTheme="majorBidi" w:hAnsiTheme="majorBidi" w:cstheme="majorBidi" w:hint="cs"/>
          <w:sz w:val="28"/>
          <w:szCs w:val="28"/>
          <w:rtl/>
          <w:lang w:bidi="he-IL"/>
        </w:rPr>
        <w:t xml:space="preserve">. מקובל להעריך אלגוריתמים ע"י גודל שנקרא </w:t>
      </w:r>
      <w:r>
        <w:rPr>
          <w:rFonts w:asciiTheme="majorBidi" w:hAnsiTheme="majorBidi" w:cstheme="majorBidi"/>
          <w:sz w:val="28"/>
          <w:szCs w:val="28"/>
          <w:lang w:bidi="he-IL"/>
        </w:rPr>
        <w:t>regret</w:t>
      </w:r>
      <w:r w:rsidR="007D0ECA">
        <w:rPr>
          <w:rFonts w:asciiTheme="majorBidi" w:hAnsiTheme="majorBidi" w:cstheme="majorBidi" w:hint="cs"/>
          <w:sz w:val="28"/>
          <w:szCs w:val="28"/>
          <w:rtl/>
          <w:lang w:bidi="he-IL"/>
        </w:rPr>
        <w:t>, שהוא ההפרש בין השגיאה</w:t>
      </w:r>
      <w:r>
        <w:rPr>
          <w:rFonts w:asciiTheme="majorBidi" w:hAnsiTheme="majorBidi" w:cstheme="majorBidi" w:hint="cs"/>
          <w:sz w:val="28"/>
          <w:szCs w:val="28"/>
          <w:rtl/>
          <w:lang w:bidi="he-IL"/>
        </w:rPr>
        <w:t xml:space="preserve"> המצטבר</w:t>
      </w:r>
      <w:r w:rsidR="007D0ECA">
        <w:rPr>
          <w:rFonts w:asciiTheme="majorBidi" w:hAnsiTheme="majorBidi" w:cstheme="majorBidi" w:hint="cs"/>
          <w:sz w:val="28"/>
          <w:szCs w:val="28"/>
          <w:rtl/>
          <w:lang w:bidi="he-IL"/>
        </w:rPr>
        <w:t>ת של האלגוריתם לבין השגיאה</w:t>
      </w:r>
      <w:r>
        <w:rPr>
          <w:rFonts w:asciiTheme="majorBidi" w:hAnsiTheme="majorBidi" w:cstheme="majorBidi" w:hint="cs"/>
          <w:sz w:val="28"/>
          <w:szCs w:val="28"/>
          <w:rtl/>
          <w:lang w:bidi="he-IL"/>
        </w:rPr>
        <w:t xml:space="preserve"> המצטבר</w:t>
      </w:r>
      <w:r w:rsidR="007D0ECA">
        <w:rPr>
          <w:rFonts w:asciiTheme="majorBidi" w:hAnsiTheme="majorBidi" w:cstheme="majorBidi" w:hint="cs"/>
          <w:sz w:val="28"/>
          <w:szCs w:val="28"/>
          <w:rtl/>
          <w:lang w:bidi="he-IL"/>
        </w:rPr>
        <w:t>ת</w:t>
      </w:r>
      <w:r>
        <w:rPr>
          <w:rFonts w:asciiTheme="majorBidi" w:hAnsiTheme="majorBidi" w:cstheme="majorBidi" w:hint="cs"/>
          <w:sz w:val="28"/>
          <w:szCs w:val="28"/>
          <w:rtl/>
          <w:lang w:bidi="he-IL"/>
        </w:rPr>
        <w:t xml:space="preserve"> של פונקציה כלשהי ממחלקה כלשהי.</w:t>
      </w:r>
    </w:p>
    <w:p w:rsidR="005B25D4" w:rsidRDefault="005B25D4" w:rsidP="001B521B">
      <w:pPr>
        <w:bidi/>
        <w:spacing w:after="0" w:line="360" w:lineRule="auto"/>
        <w:ind w:firstLine="720"/>
        <w:rPr>
          <w:rFonts w:asciiTheme="majorBidi" w:hAnsiTheme="majorBidi" w:cstheme="majorBidi"/>
          <w:sz w:val="28"/>
          <w:szCs w:val="28"/>
          <w:rtl/>
          <w:lang w:bidi="he-IL"/>
        </w:rPr>
      </w:pPr>
      <w:r>
        <w:rPr>
          <w:rFonts w:asciiTheme="majorBidi" w:hAnsiTheme="majorBidi" w:cstheme="majorBidi" w:hint="cs"/>
          <w:sz w:val="28"/>
          <w:szCs w:val="28"/>
          <w:rtl/>
          <w:lang w:bidi="he-IL"/>
        </w:rPr>
        <w:t xml:space="preserve">בחצי המאה האחרונה הרבה אלגוריתמים הוצעו לבעיה זו. חלק </w:t>
      </w:r>
      <w:r w:rsidR="00BB6275">
        <w:rPr>
          <w:rFonts w:asciiTheme="majorBidi" w:hAnsiTheme="majorBidi" w:cstheme="majorBidi" w:hint="cs"/>
          <w:sz w:val="28"/>
          <w:szCs w:val="28"/>
          <w:rtl/>
          <w:lang w:bidi="he-IL"/>
        </w:rPr>
        <w:t>מהאלגוריתמים מסוגלים להשיג שגיאה</w:t>
      </w:r>
      <w:r>
        <w:rPr>
          <w:rFonts w:asciiTheme="majorBidi" w:hAnsiTheme="majorBidi" w:cstheme="majorBidi" w:hint="cs"/>
          <w:sz w:val="28"/>
          <w:szCs w:val="28"/>
          <w:rtl/>
          <w:lang w:bidi="he-IL"/>
        </w:rPr>
        <w:t xml:space="preserve"> ממוצע</w:t>
      </w:r>
      <w:r w:rsidR="00BB6275">
        <w:rPr>
          <w:rFonts w:asciiTheme="majorBidi" w:hAnsiTheme="majorBidi" w:cstheme="majorBidi" w:hint="cs"/>
          <w:sz w:val="28"/>
          <w:szCs w:val="28"/>
          <w:rtl/>
          <w:lang w:bidi="he-IL"/>
        </w:rPr>
        <w:t>ת</w:t>
      </w:r>
      <w:r>
        <w:rPr>
          <w:rFonts w:asciiTheme="majorBidi" w:hAnsiTheme="majorBidi" w:cstheme="majorBidi" w:hint="cs"/>
          <w:sz w:val="28"/>
          <w:szCs w:val="28"/>
          <w:rtl/>
          <w:lang w:bidi="he-IL"/>
        </w:rPr>
        <w:t xml:space="preserve"> קרוב</w:t>
      </w:r>
      <w:r w:rsidR="00BB6275">
        <w:rPr>
          <w:rFonts w:asciiTheme="majorBidi" w:hAnsiTheme="majorBidi" w:cstheme="majorBidi" w:hint="cs"/>
          <w:sz w:val="28"/>
          <w:szCs w:val="28"/>
          <w:rtl/>
          <w:lang w:bidi="he-IL"/>
        </w:rPr>
        <w:t>ה כרצונינו לשגיאה</w:t>
      </w:r>
      <w:r w:rsidR="005B2DD9">
        <w:rPr>
          <w:rFonts w:asciiTheme="majorBidi" w:hAnsiTheme="majorBidi" w:cstheme="majorBidi" w:hint="cs"/>
          <w:sz w:val="28"/>
          <w:szCs w:val="28"/>
          <w:rtl/>
          <w:lang w:bidi="he-IL"/>
        </w:rPr>
        <w:t xml:space="preserve"> של הפונקציה הכי טובה בדיע</w:t>
      </w:r>
      <w:r>
        <w:rPr>
          <w:rFonts w:asciiTheme="majorBidi" w:hAnsiTheme="majorBidi" w:cstheme="majorBidi" w:hint="cs"/>
          <w:sz w:val="28"/>
          <w:szCs w:val="28"/>
          <w:rtl/>
          <w:lang w:bidi="he-IL"/>
        </w:rPr>
        <w:t xml:space="preserve">בד. </w:t>
      </w:r>
      <w:r>
        <w:rPr>
          <w:rFonts w:ascii="Times New Roman" w:hAnsi="Times New Roman" w:cs="Times New Roman"/>
          <w:sz w:val="28"/>
          <w:szCs w:val="28"/>
          <w:rtl/>
          <w:lang w:bidi="he-IL"/>
        </w:rPr>
        <w:t>בנוס</w:t>
      </w:r>
      <w:r>
        <w:rPr>
          <w:rFonts w:ascii="Times New Roman" w:hAnsi="Times New Roman" w:cs="Times New Roman" w:hint="cs"/>
          <w:sz w:val="28"/>
          <w:szCs w:val="28"/>
          <w:rtl/>
          <w:lang w:bidi="he-IL"/>
        </w:rPr>
        <w:t>ף,</w:t>
      </w:r>
      <w:r>
        <w:rPr>
          <w:rFonts w:ascii="Times New Roman" w:hAnsi="Times New Roman" w:cs="Times New Roman"/>
          <w:sz w:val="28"/>
          <w:szCs w:val="28"/>
          <w:lang w:bidi="he-IL"/>
        </w:rPr>
        <w:t xml:space="preserve"> </w:t>
      </w:r>
      <w:r>
        <w:rPr>
          <w:rFonts w:ascii="Times New Roman" w:hAnsi="Times New Roman" w:cs="Times New Roman"/>
          <w:sz w:val="28"/>
          <w:szCs w:val="28"/>
          <w:rtl/>
          <w:lang w:bidi="he-IL"/>
        </w:rPr>
        <w:t>הבטחות</w:t>
      </w:r>
      <w:r>
        <w:rPr>
          <w:rFonts w:ascii="Times New Roman" w:hAnsi="Times New Roman" w:cs="Times New Roman"/>
          <w:sz w:val="28"/>
          <w:szCs w:val="28"/>
          <w:lang w:bidi="he-IL"/>
        </w:rPr>
        <w:t xml:space="preserve"> </w:t>
      </w:r>
      <w:r>
        <w:rPr>
          <w:rFonts w:ascii="Times New Roman" w:hAnsi="Times New Roman" w:cs="Times New Roman"/>
          <w:sz w:val="28"/>
          <w:szCs w:val="28"/>
          <w:rtl/>
          <w:lang w:bidi="he-IL"/>
        </w:rPr>
        <w:t>אלה</w:t>
      </w:r>
      <w:r>
        <w:rPr>
          <w:rFonts w:ascii="Times New Roman" w:hAnsi="Times New Roman" w:cs="Times New Roman"/>
          <w:sz w:val="28"/>
          <w:szCs w:val="28"/>
          <w:lang w:bidi="he-IL"/>
        </w:rPr>
        <w:t xml:space="preserve"> </w:t>
      </w:r>
      <w:r>
        <w:rPr>
          <w:rFonts w:ascii="Times New Roman" w:hAnsi="Times New Roman" w:cs="Times New Roman"/>
          <w:sz w:val="28"/>
          <w:szCs w:val="28"/>
          <w:rtl/>
          <w:lang w:bidi="he-IL"/>
        </w:rPr>
        <w:t>תקפות</w:t>
      </w:r>
      <w:r>
        <w:rPr>
          <w:rFonts w:ascii="Times New Roman" w:hAnsi="Times New Roman" w:cs="Times New Roman" w:hint="cs"/>
          <w:sz w:val="28"/>
          <w:szCs w:val="28"/>
          <w:rtl/>
          <w:lang w:bidi="he-IL"/>
        </w:rPr>
        <w:t xml:space="preserve"> </w:t>
      </w:r>
      <w:r>
        <w:rPr>
          <w:rFonts w:ascii="Times New Roman" w:hAnsi="Times New Roman" w:cs="Times New Roman"/>
          <w:sz w:val="28"/>
          <w:szCs w:val="28"/>
          <w:rtl/>
          <w:lang w:bidi="he-IL"/>
        </w:rPr>
        <w:t>גם</w:t>
      </w:r>
      <w:r>
        <w:rPr>
          <w:rFonts w:ascii="Times New Roman" w:hAnsi="Times New Roman" w:cs="Times New Roman"/>
          <w:sz w:val="28"/>
          <w:szCs w:val="28"/>
          <w:lang w:bidi="he-IL"/>
        </w:rPr>
        <w:t xml:space="preserve"> </w:t>
      </w:r>
      <w:r>
        <w:rPr>
          <w:rFonts w:ascii="Times New Roman" w:hAnsi="Times New Roman" w:cs="Times New Roman"/>
          <w:sz w:val="28"/>
          <w:szCs w:val="28"/>
          <w:rtl/>
          <w:lang w:bidi="he-IL"/>
        </w:rPr>
        <w:t>כאשר</w:t>
      </w:r>
      <w:r>
        <w:rPr>
          <w:rFonts w:ascii="Times New Roman" w:hAnsi="Times New Roman" w:cs="Times New Roman"/>
          <w:sz w:val="28"/>
          <w:szCs w:val="28"/>
          <w:lang w:bidi="he-IL"/>
        </w:rPr>
        <w:t xml:space="preserve"> </w:t>
      </w:r>
      <w:r>
        <w:rPr>
          <w:rFonts w:ascii="Times New Roman" w:hAnsi="Times New Roman" w:cs="Times New Roman"/>
          <w:sz w:val="28"/>
          <w:szCs w:val="28"/>
          <w:rtl/>
          <w:lang w:bidi="he-IL"/>
        </w:rPr>
        <w:t>זוג</w:t>
      </w:r>
      <w:r>
        <w:rPr>
          <w:rFonts w:ascii="Times New Roman" w:hAnsi="Times New Roman" w:cs="Times New Roman"/>
          <w:sz w:val="28"/>
          <w:szCs w:val="28"/>
          <w:lang w:bidi="he-IL"/>
        </w:rPr>
        <w:t xml:space="preserve"> </w:t>
      </w:r>
      <w:r>
        <w:rPr>
          <w:rFonts w:ascii="Times New Roman" w:hAnsi="Times New Roman" w:cs="Times New Roman"/>
          <w:sz w:val="28"/>
          <w:szCs w:val="28"/>
          <w:rtl/>
          <w:lang w:bidi="he-IL"/>
        </w:rPr>
        <w:t>הקלט</w:t>
      </w:r>
      <w:r>
        <w:rPr>
          <w:rFonts w:ascii="Times New Roman" w:hAnsi="Times New Roman" w:cs="Times New Roman"/>
          <w:sz w:val="28"/>
          <w:szCs w:val="28"/>
          <w:lang w:bidi="he-IL"/>
        </w:rPr>
        <w:t xml:space="preserve"> </w:t>
      </w:r>
      <w:r>
        <w:rPr>
          <w:rFonts w:ascii="Times New Roman" w:hAnsi="Times New Roman" w:cs="Times New Roman"/>
          <w:sz w:val="28"/>
          <w:szCs w:val="28"/>
          <w:rtl/>
          <w:lang w:bidi="he-IL"/>
        </w:rPr>
        <w:t>והפלט</w:t>
      </w:r>
      <w:r>
        <w:rPr>
          <w:rFonts w:ascii="Times New Roman" w:hAnsi="Times New Roman" w:cs="Times New Roman"/>
          <w:sz w:val="28"/>
          <w:szCs w:val="28"/>
          <w:lang w:bidi="he-IL"/>
        </w:rPr>
        <w:t xml:space="preserve"> </w:t>
      </w:r>
      <w:r>
        <w:rPr>
          <w:rFonts w:ascii="Times New Roman" w:hAnsi="Times New Roman" w:cs="Times New Roman"/>
          <w:sz w:val="28"/>
          <w:szCs w:val="28"/>
          <w:rtl/>
          <w:lang w:bidi="he-IL"/>
        </w:rPr>
        <w:t>נבחר</w:t>
      </w:r>
      <w:r>
        <w:rPr>
          <w:rFonts w:ascii="Times New Roman" w:hAnsi="Times New Roman" w:cs="Times New Roman"/>
          <w:sz w:val="28"/>
          <w:szCs w:val="28"/>
          <w:lang w:bidi="he-IL"/>
        </w:rPr>
        <w:t xml:space="preserve"> </w:t>
      </w:r>
      <w:r w:rsidR="001B521B">
        <w:rPr>
          <w:rFonts w:ascii="Times New Roman" w:hAnsi="Times New Roman" w:cs="Times New Roman" w:hint="cs"/>
          <w:sz w:val="28"/>
          <w:szCs w:val="28"/>
          <w:rtl/>
          <w:lang w:bidi="he-IL"/>
        </w:rPr>
        <w:t>ע"</w:t>
      </w:r>
      <w:r w:rsidR="00161CAF">
        <w:rPr>
          <w:rFonts w:ascii="Times New Roman" w:hAnsi="Times New Roman" w:cs="Times New Roman" w:hint="cs"/>
          <w:sz w:val="28"/>
          <w:szCs w:val="28"/>
          <w:rtl/>
          <w:lang w:bidi="he-IL"/>
        </w:rPr>
        <w:t>י יריב ללא</w:t>
      </w:r>
      <w:r>
        <w:rPr>
          <w:rFonts w:ascii="Times New Roman" w:hAnsi="Times New Roman" w:cs="Times New Roman"/>
          <w:sz w:val="28"/>
          <w:szCs w:val="28"/>
          <w:lang w:bidi="he-IL"/>
        </w:rPr>
        <w:t xml:space="preserve"> </w:t>
      </w:r>
      <w:r>
        <w:rPr>
          <w:rFonts w:ascii="Times New Roman" w:hAnsi="Times New Roman" w:cs="Times New Roman"/>
          <w:sz w:val="28"/>
          <w:szCs w:val="28"/>
          <w:rtl/>
          <w:lang w:bidi="he-IL"/>
        </w:rPr>
        <w:t>הנחות</w:t>
      </w:r>
      <w:r>
        <w:rPr>
          <w:rFonts w:ascii="Times New Roman" w:hAnsi="Times New Roman" w:cs="Times New Roman"/>
          <w:sz w:val="28"/>
          <w:szCs w:val="28"/>
          <w:lang w:bidi="he-IL"/>
        </w:rPr>
        <w:t xml:space="preserve"> </w:t>
      </w:r>
      <w:r>
        <w:rPr>
          <w:rFonts w:ascii="Times New Roman" w:hAnsi="Times New Roman" w:cs="Times New Roman"/>
          <w:sz w:val="28"/>
          <w:szCs w:val="28"/>
          <w:rtl/>
          <w:lang w:bidi="he-IL"/>
        </w:rPr>
        <w:t>על</w:t>
      </w:r>
      <w:r>
        <w:rPr>
          <w:rFonts w:ascii="Times New Roman" w:hAnsi="Times New Roman" w:cs="Times New Roman"/>
          <w:sz w:val="28"/>
          <w:szCs w:val="28"/>
          <w:lang w:bidi="he-IL"/>
        </w:rPr>
        <w:t xml:space="preserve"> </w:t>
      </w:r>
      <w:r>
        <w:rPr>
          <w:rFonts w:ascii="Times New Roman" w:hAnsi="Times New Roman" w:cs="Times New Roman"/>
          <w:sz w:val="28"/>
          <w:szCs w:val="28"/>
          <w:rtl/>
          <w:lang w:bidi="he-IL"/>
        </w:rPr>
        <w:t>פילוגים</w:t>
      </w:r>
      <w:r>
        <w:rPr>
          <w:rFonts w:asciiTheme="majorBidi" w:hAnsiTheme="majorBidi" w:cstheme="majorBidi" w:hint="cs"/>
          <w:sz w:val="28"/>
          <w:szCs w:val="28"/>
          <w:rtl/>
          <w:lang w:bidi="he-IL"/>
        </w:rPr>
        <w:t xml:space="preserve">. אלגוריתמים שמבוססים על </w:t>
      </w:r>
      <w:r>
        <w:rPr>
          <w:rFonts w:asciiTheme="majorBidi" w:hAnsiTheme="majorBidi" w:cstheme="majorBidi"/>
          <w:sz w:val="28"/>
          <w:szCs w:val="28"/>
          <w:lang w:bidi="he-IL"/>
        </w:rPr>
        <w:t>Gradient-descent</w:t>
      </w:r>
      <w:r>
        <w:rPr>
          <w:rFonts w:asciiTheme="majorBidi" w:hAnsiTheme="majorBidi" w:cstheme="majorBidi" w:hint="cs"/>
          <w:sz w:val="28"/>
          <w:szCs w:val="28"/>
          <w:rtl/>
          <w:lang w:bidi="he-IL"/>
        </w:rPr>
        <w:t xml:space="preserve"> נותחו ע"י </w:t>
      </w:r>
      <w:proofErr w:type="spellStart"/>
      <w:r w:rsidRPr="002613D2">
        <w:rPr>
          <w:rFonts w:asciiTheme="majorBidi" w:hAnsiTheme="majorBidi" w:cstheme="majorBidi"/>
          <w:sz w:val="28"/>
          <w:szCs w:val="28"/>
          <w:lang w:bidi="he-IL"/>
        </w:rPr>
        <w:t>Cesa</w:t>
      </w:r>
      <w:proofErr w:type="spellEnd"/>
      <w:r w:rsidRPr="002613D2">
        <w:rPr>
          <w:rFonts w:asciiTheme="majorBidi" w:hAnsiTheme="majorBidi" w:cstheme="majorBidi"/>
          <w:sz w:val="28"/>
          <w:szCs w:val="28"/>
          <w:lang w:bidi="he-IL"/>
        </w:rPr>
        <w:t xml:space="preserve">-Bianchi et al. </w:t>
      </w:r>
      <w:proofErr w:type="gramStart"/>
      <w:r w:rsidRPr="002613D2">
        <w:rPr>
          <w:rFonts w:asciiTheme="majorBidi" w:hAnsiTheme="majorBidi" w:cstheme="majorBidi"/>
          <w:sz w:val="28"/>
          <w:szCs w:val="28"/>
          <w:lang w:bidi="he-IL"/>
        </w:rPr>
        <w:t>[1993]</w:t>
      </w:r>
      <w:r>
        <w:rPr>
          <w:rFonts w:asciiTheme="majorBidi" w:hAnsiTheme="majorBidi" w:cstheme="majorBidi" w:hint="cs"/>
          <w:sz w:val="28"/>
          <w:szCs w:val="28"/>
          <w:rtl/>
          <w:lang w:bidi="he-IL"/>
        </w:rPr>
        <w:t xml:space="preserve">, והם הראו שניתן לקבל </w:t>
      </w:r>
      <w:r>
        <w:rPr>
          <w:rFonts w:asciiTheme="majorBidi" w:hAnsiTheme="majorBidi" w:cstheme="majorBidi"/>
          <w:sz w:val="28"/>
          <w:szCs w:val="28"/>
          <w:lang w:bidi="he-IL"/>
        </w:rPr>
        <w:t>regret</w:t>
      </w:r>
      <w:r>
        <w:rPr>
          <w:rFonts w:asciiTheme="majorBidi" w:hAnsiTheme="majorBidi" w:cstheme="majorBidi" w:hint="cs"/>
          <w:sz w:val="28"/>
          <w:szCs w:val="28"/>
          <w:rtl/>
          <w:lang w:bidi="he-IL"/>
        </w:rPr>
        <w:t xml:space="preserve"> של </w:t>
      </w:r>
      <w:r w:rsidRPr="002613D2">
        <w:rPr>
          <w:rFonts w:asciiTheme="majorBidi" w:hAnsiTheme="majorBidi" w:cstheme="majorBidi"/>
          <w:position w:val="-18"/>
          <w:sz w:val="28"/>
          <w:szCs w:val="28"/>
        </w:rPr>
        <w:object w:dxaOrig="80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pt;height:23.25pt" o:ole="">
            <v:imagedata r:id="rId7" o:title=""/>
          </v:shape>
          <o:OLEObject Type="Embed" ProgID="Equation.DSMT4" ShapeID="_x0000_i1025" DrawAspect="Content" ObjectID="_1432820452" r:id="rId8"/>
        </w:object>
      </w:r>
      <w:r>
        <w:rPr>
          <w:rFonts w:asciiTheme="majorBidi" w:hAnsiTheme="majorBidi" w:cstheme="majorBidi" w:hint="cs"/>
          <w:sz w:val="28"/>
          <w:szCs w:val="28"/>
          <w:rtl/>
          <w:lang w:bidi="he-IL"/>
        </w:rPr>
        <w:t xml:space="preserve"> כאשר </w:t>
      </w:r>
      <w:r>
        <w:rPr>
          <w:rFonts w:asciiTheme="majorBidi" w:hAnsiTheme="majorBidi" w:cstheme="majorBidi"/>
          <w:sz w:val="28"/>
          <w:szCs w:val="28"/>
          <w:lang w:bidi="he-IL"/>
        </w:rPr>
        <w:t>T</w:t>
      </w:r>
      <w:r>
        <w:rPr>
          <w:rFonts w:asciiTheme="majorBidi" w:hAnsiTheme="majorBidi" w:cstheme="majorBidi" w:hint="cs"/>
          <w:sz w:val="28"/>
          <w:szCs w:val="28"/>
          <w:rtl/>
          <w:lang w:bidi="he-IL"/>
        </w:rPr>
        <w:t xml:space="preserve"> הוא מספר האיטרציות.</w:t>
      </w:r>
      <w:proofErr w:type="gramEnd"/>
      <w:r>
        <w:rPr>
          <w:rFonts w:asciiTheme="majorBidi" w:hAnsiTheme="majorBidi" w:cstheme="majorBidi" w:hint="cs"/>
          <w:sz w:val="28"/>
          <w:szCs w:val="28"/>
          <w:rtl/>
          <w:lang w:bidi="he-IL"/>
        </w:rPr>
        <w:t xml:space="preserve"> </w:t>
      </w:r>
      <w:proofErr w:type="spellStart"/>
      <w:proofErr w:type="gramStart"/>
      <w:r w:rsidRPr="00AA1588">
        <w:rPr>
          <w:rFonts w:asciiTheme="majorBidi" w:hAnsiTheme="majorBidi" w:cstheme="majorBidi"/>
          <w:sz w:val="28"/>
          <w:szCs w:val="28"/>
          <w:lang w:bidi="he-IL"/>
        </w:rPr>
        <w:t>Kivinen</w:t>
      </w:r>
      <w:proofErr w:type="spellEnd"/>
      <w:r w:rsidRPr="00AA1588">
        <w:rPr>
          <w:rFonts w:asciiTheme="majorBidi" w:hAnsiTheme="majorBidi" w:cstheme="majorBidi"/>
          <w:sz w:val="28"/>
          <w:szCs w:val="28"/>
          <w:lang w:bidi="he-IL"/>
        </w:rPr>
        <w:t xml:space="preserve"> and</w:t>
      </w:r>
      <w:r>
        <w:rPr>
          <w:rFonts w:asciiTheme="majorBidi" w:hAnsiTheme="majorBidi" w:cstheme="majorBidi"/>
          <w:sz w:val="28"/>
          <w:szCs w:val="28"/>
          <w:lang w:bidi="he-IL"/>
        </w:rPr>
        <w:t xml:space="preserve"> </w:t>
      </w:r>
      <w:proofErr w:type="spellStart"/>
      <w:r w:rsidRPr="00AA1588">
        <w:rPr>
          <w:rFonts w:asciiTheme="majorBidi" w:hAnsiTheme="majorBidi" w:cstheme="majorBidi"/>
          <w:sz w:val="28"/>
          <w:szCs w:val="28"/>
          <w:lang w:bidi="he-IL"/>
        </w:rPr>
        <w:t>Warmuth</w:t>
      </w:r>
      <w:proofErr w:type="spellEnd"/>
      <w:r w:rsidRPr="00AA1588">
        <w:rPr>
          <w:rFonts w:asciiTheme="majorBidi" w:hAnsiTheme="majorBidi" w:cstheme="majorBidi"/>
          <w:sz w:val="28"/>
          <w:szCs w:val="28"/>
          <w:lang w:bidi="he-IL"/>
        </w:rPr>
        <w:t xml:space="preserve"> [1997]</w:t>
      </w:r>
      <w:r>
        <w:rPr>
          <w:rFonts w:asciiTheme="majorBidi" w:hAnsiTheme="majorBidi" w:cstheme="majorBidi" w:hint="cs"/>
          <w:sz w:val="28"/>
          <w:szCs w:val="28"/>
          <w:rtl/>
          <w:lang w:bidi="he-IL"/>
        </w:rPr>
        <w:t xml:space="preserve"> הציעו אלגוריתם דומה אבל שמעדכן את וקטור המשקולות בצורה כפלית.</w:t>
      </w:r>
      <w:proofErr w:type="gramEnd"/>
      <w:r>
        <w:rPr>
          <w:rFonts w:asciiTheme="majorBidi" w:hAnsiTheme="majorBidi" w:cstheme="majorBidi" w:hint="cs"/>
          <w:sz w:val="28"/>
          <w:szCs w:val="28"/>
          <w:rtl/>
          <w:lang w:bidi="he-IL"/>
        </w:rPr>
        <w:t xml:space="preserve"> אלגוריתם זה משיג גם </w:t>
      </w:r>
      <w:r>
        <w:rPr>
          <w:rFonts w:asciiTheme="majorBidi" w:hAnsiTheme="majorBidi" w:cstheme="majorBidi"/>
          <w:sz w:val="28"/>
          <w:szCs w:val="28"/>
          <w:lang w:bidi="he-IL"/>
        </w:rPr>
        <w:t>regret</w:t>
      </w:r>
      <w:r>
        <w:rPr>
          <w:rFonts w:asciiTheme="majorBidi" w:hAnsiTheme="majorBidi" w:cstheme="majorBidi" w:hint="cs"/>
          <w:sz w:val="28"/>
          <w:szCs w:val="28"/>
          <w:rtl/>
          <w:lang w:bidi="he-IL"/>
        </w:rPr>
        <w:t xml:space="preserve"> של </w:t>
      </w:r>
      <w:r w:rsidRPr="002613D2">
        <w:rPr>
          <w:rFonts w:asciiTheme="majorBidi" w:hAnsiTheme="majorBidi" w:cstheme="majorBidi"/>
          <w:position w:val="-18"/>
          <w:sz w:val="28"/>
          <w:szCs w:val="28"/>
        </w:rPr>
        <w:object w:dxaOrig="800" w:dyaOrig="480">
          <v:shape id="_x0000_i1026" type="#_x0000_t75" style="width:40.5pt;height:23.25pt" o:ole="">
            <v:imagedata r:id="rId7" o:title=""/>
          </v:shape>
          <o:OLEObject Type="Embed" ProgID="Equation.DSMT4" ShapeID="_x0000_i1026" DrawAspect="Content" ObjectID="_1432820453" r:id="rId9"/>
        </w:object>
      </w:r>
      <w:r w:rsidR="004D53B1">
        <w:rPr>
          <w:rFonts w:asciiTheme="majorBidi" w:hAnsiTheme="majorBidi" w:cstheme="majorBidi" w:hint="cs"/>
          <w:sz w:val="28"/>
          <w:szCs w:val="28"/>
          <w:rtl/>
          <w:lang w:bidi="he-IL"/>
        </w:rPr>
        <w:t xml:space="preserve"> אבל יש לו שגיאה קטנה</w:t>
      </w:r>
      <w:r>
        <w:rPr>
          <w:rFonts w:asciiTheme="majorBidi" w:hAnsiTheme="majorBidi" w:cstheme="majorBidi" w:hint="cs"/>
          <w:sz w:val="28"/>
          <w:szCs w:val="28"/>
          <w:rtl/>
          <w:lang w:bidi="he-IL"/>
        </w:rPr>
        <w:t xml:space="preserve"> יותר אם רק חלק מרכיבי וקטור הכניסה הם רלוונטיים לחיזוי. בהקשר של תכנות קמור מקוון התקבל </w:t>
      </w:r>
      <w:r>
        <w:rPr>
          <w:rFonts w:asciiTheme="majorBidi" w:hAnsiTheme="majorBidi" w:cstheme="majorBidi"/>
          <w:sz w:val="28"/>
          <w:szCs w:val="28"/>
          <w:lang w:bidi="he-IL"/>
        </w:rPr>
        <w:t>regret</w:t>
      </w:r>
      <w:r>
        <w:rPr>
          <w:rFonts w:asciiTheme="majorBidi" w:hAnsiTheme="majorBidi" w:cstheme="majorBidi" w:hint="cs"/>
          <w:sz w:val="28"/>
          <w:szCs w:val="28"/>
          <w:rtl/>
          <w:lang w:bidi="he-IL"/>
        </w:rPr>
        <w:t xml:space="preserve"> דומה </w:t>
      </w:r>
      <w:r w:rsidRPr="00593988">
        <w:rPr>
          <w:rFonts w:asciiTheme="majorBidi" w:hAnsiTheme="majorBidi" w:cstheme="majorBidi"/>
          <w:sz w:val="28"/>
          <w:szCs w:val="28"/>
          <w:lang w:bidi="he-IL"/>
        </w:rPr>
        <w:t>[</w:t>
      </w:r>
      <w:proofErr w:type="spellStart"/>
      <w:r w:rsidRPr="00593988">
        <w:rPr>
          <w:rFonts w:asciiTheme="majorBidi" w:hAnsiTheme="majorBidi" w:cstheme="majorBidi"/>
          <w:sz w:val="28"/>
          <w:szCs w:val="28"/>
          <w:lang w:bidi="he-IL"/>
        </w:rPr>
        <w:t>Zinkevich</w:t>
      </w:r>
      <w:proofErr w:type="spellEnd"/>
      <w:r w:rsidRPr="00593988">
        <w:rPr>
          <w:rFonts w:asciiTheme="majorBidi" w:hAnsiTheme="majorBidi" w:cstheme="majorBidi"/>
          <w:sz w:val="28"/>
          <w:szCs w:val="28"/>
          <w:lang w:bidi="he-IL"/>
        </w:rPr>
        <w:t>, 2003]</w:t>
      </w:r>
      <w:r>
        <w:rPr>
          <w:rFonts w:asciiTheme="majorBidi" w:hAnsiTheme="majorBidi" w:cstheme="majorBidi" w:hint="cs"/>
          <w:sz w:val="28"/>
          <w:szCs w:val="28"/>
          <w:rtl/>
          <w:lang w:bidi="he-IL"/>
        </w:rPr>
        <w:t>.</w:t>
      </w:r>
    </w:p>
    <w:p w:rsidR="005B25D4" w:rsidRPr="00494987" w:rsidRDefault="005B25D4" w:rsidP="005B25D4">
      <w:pPr>
        <w:bidi/>
        <w:spacing w:after="0" w:line="360" w:lineRule="auto"/>
        <w:ind w:firstLine="720"/>
        <w:rPr>
          <w:rFonts w:asciiTheme="majorBidi" w:hAnsiTheme="majorBidi" w:cstheme="majorBidi"/>
          <w:sz w:val="28"/>
          <w:szCs w:val="28"/>
          <w:rtl/>
          <w:lang w:bidi="he-IL"/>
        </w:rPr>
      </w:pPr>
      <w:r>
        <w:rPr>
          <w:rFonts w:asciiTheme="majorBidi" w:hAnsiTheme="majorBidi" w:cstheme="majorBidi" w:hint="cs"/>
          <w:sz w:val="28"/>
          <w:szCs w:val="28"/>
          <w:rtl/>
          <w:lang w:bidi="he-IL"/>
        </w:rPr>
        <w:t>בעבודה זו אנו מתמקדים באלגוריתמים מסדר שני. אלגוריתמים אלה מחזיקים וקטור משקולות שמשמש לחיזוי ובנוסף מטריצת קווריאנס שמתפקדת כמו קצב לימוד מסתגל. אלגוריתם ה-</w:t>
      </w:r>
      <w:r>
        <w:rPr>
          <w:rFonts w:asciiTheme="majorBidi" w:hAnsiTheme="majorBidi" w:cstheme="majorBidi"/>
          <w:sz w:val="28"/>
          <w:szCs w:val="28"/>
          <w:lang w:bidi="he-IL"/>
        </w:rPr>
        <w:t>RLS</w:t>
      </w:r>
      <w:r>
        <w:rPr>
          <w:rFonts w:asciiTheme="majorBidi" w:hAnsiTheme="majorBidi" w:cstheme="majorBidi" w:hint="cs"/>
          <w:sz w:val="28"/>
          <w:szCs w:val="28"/>
          <w:rtl/>
          <w:lang w:bidi="he-IL"/>
        </w:rPr>
        <w:t xml:space="preserve"> </w:t>
      </w:r>
      <w:r w:rsidRPr="00756434">
        <w:rPr>
          <w:rFonts w:asciiTheme="majorBidi" w:hAnsiTheme="majorBidi" w:cstheme="majorBidi"/>
          <w:sz w:val="28"/>
          <w:szCs w:val="28"/>
          <w:lang w:bidi="he-IL"/>
        </w:rPr>
        <w:t>[Hayes, 1996]</w:t>
      </w:r>
      <w:r>
        <w:rPr>
          <w:rFonts w:asciiTheme="majorBidi" w:hAnsiTheme="majorBidi" w:cstheme="majorBidi" w:hint="cs"/>
          <w:sz w:val="28"/>
          <w:szCs w:val="28"/>
          <w:rtl/>
          <w:lang w:bidi="he-IL"/>
        </w:rPr>
        <w:t xml:space="preserve">, אלגוריתם  </w:t>
      </w:r>
      <w:r>
        <w:rPr>
          <w:rFonts w:asciiTheme="majorBidi" w:hAnsiTheme="majorBidi" w:cstheme="majorBidi"/>
          <w:sz w:val="28"/>
          <w:szCs w:val="28"/>
          <w:lang w:bidi="he-IL"/>
        </w:rPr>
        <w:t>ridge-regression</w:t>
      </w:r>
      <w:r>
        <w:rPr>
          <w:rFonts w:asciiTheme="majorBidi" w:hAnsiTheme="majorBidi" w:cstheme="majorBidi" w:hint="cs"/>
          <w:sz w:val="28"/>
          <w:szCs w:val="28"/>
          <w:rtl/>
          <w:lang w:bidi="he-IL"/>
        </w:rPr>
        <w:t xml:space="preserve"> </w:t>
      </w:r>
      <w:r w:rsidRPr="00756434">
        <w:rPr>
          <w:rFonts w:asciiTheme="majorBidi" w:hAnsiTheme="majorBidi" w:cstheme="majorBidi"/>
          <w:sz w:val="28"/>
          <w:szCs w:val="28"/>
          <w:lang w:bidi="he-IL"/>
        </w:rPr>
        <w:t>[Foster, 1991]</w:t>
      </w:r>
      <w:r>
        <w:rPr>
          <w:rFonts w:asciiTheme="majorBidi" w:hAnsiTheme="majorBidi" w:cstheme="majorBidi" w:hint="cs"/>
          <w:sz w:val="28"/>
          <w:szCs w:val="28"/>
          <w:rtl/>
          <w:lang w:bidi="he-IL"/>
        </w:rPr>
        <w:t xml:space="preserve"> ואלגוריתם ה-</w:t>
      </w:r>
      <w:r>
        <w:rPr>
          <w:rFonts w:asciiTheme="majorBidi" w:hAnsiTheme="majorBidi" w:cstheme="majorBidi"/>
          <w:sz w:val="28"/>
          <w:szCs w:val="28"/>
          <w:lang w:bidi="he-IL"/>
        </w:rPr>
        <w:t>AAR</w:t>
      </w:r>
      <w:r>
        <w:rPr>
          <w:rFonts w:asciiTheme="majorBidi" w:hAnsiTheme="majorBidi" w:cstheme="majorBidi" w:hint="cs"/>
          <w:sz w:val="28"/>
          <w:szCs w:val="28"/>
          <w:rtl/>
          <w:lang w:bidi="he-IL"/>
        </w:rPr>
        <w:t xml:space="preserve"> </w:t>
      </w:r>
      <w:r w:rsidRPr="00DF3F18">
        <w:rPr>
          <w:rFonts w:asciiTheme="majorBidi" w:hAnsiTheme="majorBidi" w:cstheme="majorBidi"/>
          <w:sz w:val="28"/>
          <w:szCs w:val="28"/>
          <w:lang w:bidi="he-IL"/>
        </w:rPr>
        <w:t>[</w:t>
      </w:r>
      <w:proofErr w:type="spellStart"/>
      <w:r w:rsidRPr="00DF3F18">
        <w:rPr>
          <w:rFonts w:asciiTheme="majorBidi" w:hAnsiTheme="majorBidi" w:cstheme="majorBidi"/>
          <w:sz w:val="28"/>
          <w:szCs w:val="28"/>
          <w:lang w:bidi="he-IL"/>
        </w:rPr>
        <w:t>Vovk</w:t>
      </w:r>
      <w:proofErr w:type="spellEnd"/>
      <w:r w:rsidRPr="00DF3F18">
        <w:rPr>
          <w:rFonts w:asciiTheme="majorBidi" w:hAnsiTheme="majorBidi" w:cstheme="majorBidi"/>
          <w:sz w:val="28"/>
          <w:szCs w:val="28"/>
          <w:lang w:bidi="he-IL"/>
        </w:rPr>
        <w:t>, 1997, 2001]</w:t>
      </w:r>
      <w:r>
        <w:rPr>
          <w:rFonts w:asciiTheme="majorBidi" w:hAnsiTheme="majorBidi" w:cstheme="majorBidi" w:hint="cs"/>
          <w:sz w:val="28"/>
          <w:szCs w:val="28"/>
          <w:rtl/>
          <w:lang w:bidi="he-IL"/>
        </w:rPr>
        <w:t xml:space="preserve"> הם דוגמאות של אלגוריתמים מסדר שני, כולם משיגים </w:t>
      </w:r>
      <w:r>
        <w:rPr>
          <w:rFonts w:asciiTheme="majorBidi" w:hAnsiTheme="majorBidi" w:cstheme="majorBidi"/>
          <w:sz w:val="28"/>
          <w:szCs w:val="28"/>
          <w:lang w:bidi="he-IL"/>
        </w:rPr>
        <w:t>regret</w:t>
      </w:r>
      <w:r>
        <w:rPr>
          <w:rFonts w:asciiTheme="majorBidi" w:hAnsiTheme="majorBidi" w:cstheme="majorBidi" w:hint="cs"/>
          <w:sz w:val="28"/>
          <w:szCs w:val="28"/>
          <w:rtl/>
          <w:lang w:bidi="he-IL"/>
        </w:rPr>
        <w:t xml:space="preserve"> של </w:t>
      </w:r>
      <w:r w:rsidRPr="007C4E98">
        <w:rPr>
          <w:rFonts w:asciiTheme="majorBidi" w:hAnsiTheme="majorBidi" w:cstheme="majorBidi"/>
          <w:position w:val="-14"/>
          <w:sz w:val="28"/>
          <w:szCs w:val="28"/>
        </w:rPr>
        <w:object w:dxaOrig="940" w:dyaOrig="400">
          <v:shape id="_x0000_i1027" type="#_x0000_t75" style="width:48pt;height:19.5pt" o:ole="">
            <v:imagedata r:id="rId10" o:title=""/>
          </v:shape>
          <o:OLEObject Type="Embed" ProgID="Equation.DSMT4" ShapeID="_x0000_i1027" DrawAspect="Content" ObjectID="_1432820454" r:id="rId11"/>
        </w:object>
      </w:r>
      <w:r>
        <w:rPr>
          <w:rFonts w:asciiTheme="majorBidi" w:hAnsiTheme="majorBidi" w:cstheme="majorBidi" w:hint="cs"/>
          <w:sz w:val="28"/>
          <w:szCs w:val="28"/>
          <w:rtl/>
          <w:lang w:bidi="he-IL"/>
        </w:rPr>
        <w:t xml:space="preserve">, אולם עם מקדמים כפליים שונים של הלוגריתם. אלגוריתם דומה עם </w:t>
      </w:r>
      <w:r>
        <w:rPr>
          <w:rFonts w:asciiTheme="majorBidi" w:hAnsiTheme="majorBidi" w:cstheme="majorBidi"/>
          <w:sz w:val="28"/>
          <w:szCs w:val="28"/>
          <w:lang w:bidi="he-IL"/>
        </w:rPr>
        <w:t>regret</w:t>
      </w:r>
      <w:r>
        <w:rPr>
          <w:rFonts w:asciiTheme="majorBidi" w:hAnsiTheme="majorBidi" w:cstheme="majorBidi" w:hint="cs"/>
          <w:sz w:val="28"/>
          <w:szCs w:val="28"/>
          <w:rtl/>
          <w:lang w:bidi="he-IL"/>
        </w:rPr>
        <w:t xml:space="preserve"> דומה (</w:t>
      </w:r>
      <w:r>
        <w:rPr>
          <w:rFonts w:asciiTheme="majorBidi" w:hAnsiTheme="majorBidi" w:cstheme="majorBidi"/>
          <w:sz w:val="28"/>
          <w:szCs w:val="28"/>
          <w:lang w:bidi="he-IL"/>
        </w:rPr>
        <w:t>AROWR</w:t>
      </w:r>
      <w:r>
        <w:rPr>
          <w:rFonts w:asciiTheme="majorBidi" w:hAnsiTheme="majorBidi" w:cstheme="majorBidi" w:hint="cs"/>
          <w:sz w:val="28"/>
          <w:szCs w:val="28"/>
          <w:rtl/>
          <w:lang w:bidi="he-IL"/>
        </w:rPr>
        <w:t xml:space="preserve">) הוצע ע"י </w:t>
      </w:r>
      <w:proofErr w:type="spellStart"/>
      <w:r w:rsidRPr="00F71621">
        <w:rPr>
          <w:rFonts w:asciiTheme="majorBidi" w:hAnsiTheme="majorBidi" w:cstheme="majorBidi"/>
          <w:sz w:val="28"/>
          <w:szCs w:val="28"/>
          <w:lang w:bidi="he-IL"/>
        </w:rPr>
        <w:t>Vaits</w:t>
      </w:r>
      <w:proofErr w:type="spellEnd"/>
      <w:r w:rsidRPr="00F71621">
        <w:rPr>
          <w:rFonts w:asciiTheme="majorBidi" w:hAnsiTheme="majorBidi" w:cstheme="majorBidi"/>
          <w:sz w:val="28"/>
          <w:szCs w:val="28"/>
          <w:lang w:bidi="he-IL"/>
        </w:rPr>
        <w:t xml:space="preserve"> and Crammer [2011]</w:t>
      </w:r>
      <w:r w:rsidRPr="00F71621">
        <w:rPr>
          <w:rFonts w:asciiTheme="majorBidi" w:hAnsiTheme="majorBidi" w:cstheme="majorBidi" w:hint="cs"/>
          <w:sz w:val="28"/>
          <w:szCs w:val="28"/>
          <w:rtl/>
          <w:lang w:bidi="he-IL"/>
        </w:rPr>
        <w:t xml:space="preserve"> ונותח ע"י </w:t>
      </w:r>
      <w:r w:rsidRPr="00F71621">
        <w:rPr>
          <w:rFonts w:asciiTheme="majorBidi" w:hAnsiTheme="majorBidi" w:cstheme="majorBidi"/>
          <w:sz w:val="28"/>
          <w:szCs w:val="28"/>
          <w:lang w:bidi="he-IL"/>
        </w:rPr>
        <w:t>Crammer et al. [2012]</w:t>
      </w:r>
      <w:proofErr w:type="gramStart"/>
      <w:r>
        <w:rPr>
          <w:rFonts w:asciiTheme="majorBidi" w:hAnsiTheme="majorBidi" w:cstheme="majorBidi" w:hint="cs"/>
          <w:sz w:val="28"/>
          <w:szCs w:val="28"/>
          <w:rtl/>
          <w:lang w:bidi="he-IL"/>
        </w:rPr>
        <w:t>.</w:t>
      </w:r>
      <w:r w:rsidR="00A81FB7">
        <w:rPr>
          <w:rFonts w:asciiTheme="majorBidi" w:hAnsiTheme="majorBidi" w:cstheme="majorBidi" w:hint="cs"/>
          <w:sz w:val="28"/>
          <w:szCs w:val="28"/>
          <w:rtl/>
          <w:lang w:bidi="he-IL"/>
        </w:rPr>
        <w:t xml:space="preserve"> </w:t>
      </w:r>
      <w:r>
        <w:rPr>
          <w:rFonts w:asciiTheme="majorBidi" w:hAnsiTheme="majorBidi" w:cstheme="majorBidi" w:hint="cs"/>
          <w:sz w:val="28"/>
          <w:szCs w:val="28"/>
          <w:rtl/>
          <w:lang w:bidi="he-IL"/>
        </w:rPr>
        <w:t xml:space="preserve"> לאחרונה</w:t>
      </w:r>
      <w:proofErr w:type="gramEnd"/>
      <w:r>
        <w:rPr>
          <w:rFonts w:asciiTheme="majorBidi" w:hAnsiTheme="majorBidi" w:cstheme="majorBidi" w:hint="cs"/>
          <w:sz w:val="28"/>
          <w:szCs w:val="28"/>
          <w:rtl/>
          <w:lang w:bidi="he-IL"/>
        </w:rPr>
        <w:t xml:space="preserve">, </w:t>
      </w:r>
      <w:proofErr w:type="spellStart"/>
      <w:r w:rsidRPr="00591644">
        <w:rPr>
          <w:rFonts w:asciiTheme="majorBidi" w:hAnsiTheme="majorBidi" w:cstheme="majorBidi"/>
          <w:sz w:val="28"/>
          <w:szCs w:val="28"/>
          <w:lang w:bidi="he-IL"/>
        </w:rPr>
        <w:t>Orabona</w:t>
      </w:r>
      <w:proofErr w:type="spellEnd"/>
      <w:r w:rsidRPr="00591644">
        <w:rPr>
          <w:rFonts w:asciiTheme="majorBidi" w:hAnsiTheme="majorBidi" w:cstheme="majorBidi"/>
          <w:sz w:val="28"/>
          <w:szCs w:val="28"/>
          <w:lang w:bidi="he-IL"/>
        </w:rPr>
        <w:t xml:space="preserve"> et al. [2012]</w:t>
      </w:r>
      <w:r>
        <w:rPr>
          <w:rFonts w:asciiTheme="majorBidi" w:hAnsiTheme="majorBidi" w:cstheme="majorBidi" w:hint="cs"/>
          <w:sz w:val="28"/>
          <w:szCs w:val="28"/>
          <w:rtl/>
          <w:lang w:bidi="he-IL"/>
        </w:rPr>
        <w:t xml:space="preserve"> הראה שניתן להשיג </w:t>
      </w:r>
      <w:r>
        <w:rPr>
          <w:rFonts w:asciiTheme="majorBidi" w:hAnsiTheme="majorBidi" w:cstheme="majorBidi"/>
          <w:sz w:val="28"/>
          <w:szCs w:val="28"/>
          <w:lang w:bidi="he-IL"/>
        </w:rPr>
        <w:t>regret</w:t>
      </w:r>
      <w:r w:rsidR="00B92815">
        <w:rPr>
          <w:rFonts w:asciiTheme="majorBidi" w:hAnsiTheme="majorBidi" w:cstheme="majorBidi" w:hint="cs"/>
          <w:sz w:val="28"/>
          <w:szCs w:val="28"/>
          <w:rtl/>
          <w:lang w:bidi="he-IL"/>
        </w:rPr>
        <w:t xml:space="preserve"> תת-לוגריתמי כאשר השגיאה</w:t>
      </w:r>
      <w:r>
        <w:rPr>
          <w:rFonts w:asciiTheme="majorBidi" w:hAnsiTheme="majorBidi" w:cstheme="majorBidi" w:hint="cs"/>
          <w:sz w:val="28"/>
          <w:szCs w:val="28"/>
          <w:rtl/>
          <w:lang w:bidi="he-IL"/>
        </w:rPr>
        <w:t xml:space="preserve"> המצטבר</w:t>
      </w:r>
      <w:r w:rsidR="00B92815">
        <w:rPr>
          <w:rFonts w:asciiTheme="majorBidi" w:hAnsiTheme="majorBidi" w:cstheme="majorBidi" w:hint="cs"/>
          <w:sz w:val="28"/>
          <w:szCs w:val="28"/>
          <w:rtl/>
          <w:lang w:bidi="he-IL"/>
        </w:rPr>
        <w:t>ת</w:t>
      </w:r>
      <w:r w:rsidR="00546FE9">
        <w:rPr>
          <w:rFonts w:asciiTheme="majorBidi" w:hAnsiTheme="majorBidi" w:cstheme="majorBidi" w:hint="cs"/>
          <w:sz w:val="28"/>
          <w:szCs w:val="28"/>
          <w:rtl/>
          <w:lang w:bidi="he-IL"/>
        </w:rPr>
        <w:t xml:space="preserve"> של המודל האופטימלי היא</w:t>
      </w:r>
      <w:r>
        <w:rPr>
          <w:rFonts w:asciiTheme="majorBidi" w:hAnsiTheme="majorBidi" w:cstheme="majorBidi" w:hint="cs"/>
          <w:sz w:val="28"/>
          <w:szCs w:val="28"/>
          <w:rtl/>
          <w:lang w:bidi="he-IL"/>
        </w:rPr>
        <w:t xml:space="preserve"> תת-לינארי</w:t>
      </w:r>
      <w:r w:rsidR="00546FE9">
        <w:rPr>
          <w:rFonts w:asciiTheme="majorBidi" w:hAnsiTheme="majorBidi" w:cstheme="majorBidi" w:hint="cs"/>
          <w:sz w:val="28"/>
          <w:szCs w:val="28"/>
          <w:rtl/>
          <w:lang w:bidi="he-IL"/>
        </w:rPr>
        <w:t>ת</w:t>
      </w:r>
      <w:r>
        <w:rPr>
          <w:rFonts w:asciiTheme="majorBidi" w:hAnsiTheme="majorBidi" w:cstheme="majorBidi" w:hint="cs"/>
          <w:sz w:val="28"/>
          <w:szCs w:val="28"/>
          <w:rtl/>
          <w:lang w:bidi="he-IL"/>
        </w:rPr>
        <w:t xml:space="preserve"> במספר האיטרציות </w:t>
      </w:r>
      <w:r>
        <w:rPr>
          <w:rFonts w:asciiTheme="majorBidi" w:hAnsiTheme="majorBidi" w:cstheme="majorBidi"/>
          <w:sz w:val="28"/>
          <w:szCs w:val="28"/>
          <w:lang w:bidi="he-IL"/>
        </w:rPr>
        <w:t>T</w:t>
      </w:r>
      <w:r>
        <w:rPr>
          <w:rFonts w:asciiTheme="majorBidi" w:hAnsiTheme="majorBidi" w:cstheme="majorBidi" w:hint="cs"/>
          <w:sz w:val="28"/>
          <w:szCs w:val="28"/>
          <w:rtl/>
          <w:lang w:bidi="he-IL"/>
        </w:rPr>
        <w:t>.</w:t>
      </w:r>
    </w:p>
    <w:p w:rsidR="005B25D4" w:rsidRDefault="005B25D4" w:rsidP="005B25D4">
      <w:pPr>
        <w:bidi/>
        <w:spacing w:after="0" w:line="360" w:lineRule="auto"/>
        <w:ind w:firstLine="720"/>
        <w:rPr>
          <w:rFonts w:asciiTheme="majorBidi" w:hAnsiTheme="majorBidi" w:cstheme="majorBidi"/>
          <w:sz w:val="28"/>
          <w:szCs w:val="28"/>
          <w:rtl/>
          <w:lang w:bidi="he-IL"/>
        </w:rPr>
      </w:pPr>
      <w:proofErr w:type="gramStart"/>
      <w:r w:rsidRPr="004C5A6F">
        <w:rPr>
          <w:rFonts w:asciiTheme="majorBidi" w:hAnsiTheme="majorBidi" w:cstheme="majorBidi"/>
          <w:sz w:val="28"/>
          <w:szCs w:val="28"/>
          <w:lang w:bidi="he-IL"/>
        </w:rPr>
        <w:t>Forster [1999]</w:t>
      </w:r>
      <w:r>
        <w:rPr>
          <w:rFonts w:asciiTheme="majorBidi" w:hAnsiTheme="majorBidi" w:cstheme="majorBidi" w:hint="cs"/>
          <w:sz w:val="28"/>
          <w:szCs w:val="28"/>
          <w:rtl/>
          <w:lang w:bidi="he-IL"/>
        </w:rPr>
        <w:t xml:space="preserve"> הציע את אלגוריתם המינימום-מקסימום לרגרסיה מקוונת אשר מבצע חיזוי בהנחה שזו הדוגמה האחרונה, והמטרה של האלגוריתם היא למזער את ה-</w:t>
      </w:r>
      <w:r>
        <w:rPr>
          <w:rFonts w:asciiTheme="majorBidi" w:hAnsiTheme="majorBidi" w:cstheme="majorBidi"/>
          <w:sz w:val="28"/>
          <w:szCs w:val="28"/>
          <w:lang w:bidi="he-IL"/>
        </w:rPr>
        <w:t>regret</w:t>
      </w:r>
      <w:r>
        <w:rPr>
          <w:rFonts w:asciiTheme="majorBidi" w:hAnsiTheme="majorBidi" w:cstheme="majorBidi" w:hint="cs"/>
          <w:sz w:val="28"/>
          <w:szCs w:val="28"/>
          <w:rtl/>
          <w:lang w:bidi="he-IL"/>
        </w:rPr>
        <w:t xml:space="preserve"> המקסימלי (במקרה </w:t>
      </w:r>
      <w:r>
        <w:rPr>
          <w:rFonts w:asciiTheme="majorBidi" w:hAnsiTheme="majorBidi" w:cstheme="majorBidi" w:hint="cs"/>
          <w:sz w:val="28"/>
          <w:szCs w:val="28"/>
          <w:rtl/>
          <w:lang w:bidi="he-IL"/>
        </w:rPr>
        <w:lastRenderedPageBreak/>
        <w:t>הגרוע) ביחס לפונקציות לינאריות.</w:t>
      </w:r>
      <w:proofErr w:type="gramEnd"/>
      <w:r>
        <w:rPr>
          <w:rFonts w:asciiTheme="majorBidi" w:hAnsiTheme="majorBidi" w:cstheme="majorBidi" w:hint="cs"/>
          <w:sz w:val="28"/>
          <w:szCs w:val="28"/>
          <w:rtl/>
          <w:lang w:bidi="he-IL"/>
        </w:rPr>
        <w:t xml:space="preserve"> </w:t>
      </w:r>
      <w:proofErr w:type="spellStart"/>
      <w:proofErr w:type="gramStart"/>
      <w:r w:rsidRPr="0072685A">
        <w:rPr>
          <w:rFonts w:asciiTheme="majorBidi" w:hAnsiTheme="majorBidi" w:cstheme="majorBidi"/>
          <w:sz w:val="28"/>
          <w:szCs w:val="28"/>
          <w:lang w:bidi="he-IL"/>
        </w:rPr>
        <w:t>Takimoto</w:t>
      </w:r>
      <w:proofErr w:type="spellEnd"/>
      <w:r w:rsidRPr="0072685A">
        <w:rPr>
          <w:rFonts w:asciiTheme="majorBidi" w:hAnsiTheme="majorBidi" w:cstheme="majorBidi"/>
          <w:sz w:val="28"/>
          <w:szCs w:val="28"/>
          <w:lang w:bidi="he-IL"/>
        </w:rPr>
        <w:t xml:space="preserve"> and </w:t>
      </w:r>
      <w:proofErr w:type="spellStart"/>
      <w:r w:rsidRPr="0072685A">
        <w:rPr>
          <w:rFonts w:asciiTheme="majorBidi" w:hAnsiTheme="majorBidi" w:cstheme="majorBidi"/>
          <w:sz w:val="28"/>
          <w:szCs w:val="28"/>
          <w:lang w:bidi="he-IL"/>
        </w:rPr>
        <w:t>Warmuth</w:t>
      </w:r>
      <w:proofErr w:type="spellEnd"/>
      <w:r w:rsidRPr="0072685A">
        <w:rPr>
          <w:rFonts w:asciiTheme="majorBidi" w:hAnsiTheme="majorBidi" w:cstheme="majorBidi"/>
          <w:sz w:val="28"/>
          <w:szCs w:val="28"/>
          <w:lang w:bidi="he-IL"/>
        </w:rPr>
        <w:t xml:space="preserve"> [2000]</w:t>
      </w:r>
      <w:r>
        <w:rPr>
          <w:rFonts w:asciiTheme="majorBidi" w:hAnsiTheme="majorBidi" w:cstheme="majorBidi" w:hint="cs"/>
          <w:sz w:val="28"/>
          <w:szCs w:val="28"/>
          <w:rtl/>
          <w:lang w:bidi="he-IL"/>
        </w:rPr>
        <w:t xml:space="preserve"> השתמשו ברעיון זה לבעית שערוך צפיפות פילוג מקוונת.</w:t>
      </w:r>
      <w:proofErr w:type="gramEnd"/>
      <w:r>
        <w:rPr>
          <w:rFonts w:asciiTheme="majorBidi" w:hAnsiTheme="majorBidi" w:cstheme="majorBidi" w:hint="cs"/>
          <w:sz w:val="28"/>
          <w:szCs w:val="28"/>
          <w:rtl/>
          <w:lang w:bidi="he-IL"/>
        </w:rPr>
        <w:t xml:space="preserve"> בעית האופטימיזציה ש </w:t>
      </w:r>
      <w:r w:rsidRPr="0020117D">
        <w:rPr>
          <w:rFonts w:asciiTheme="majorBidi" w:hAnsiTheme="majorBidi" w:cstheme="majorBidi"/>
          <w:sz w:val="28"/>
          <w:szCs w:val="28"/>
          <w:lang w:bidi="he-IL"/>
        </w:rPr>
        <w:t>Forster [1999]</w:t>
      </w:r>
      <w:r>
        <w:rPr>
          <w:rFonts w:asciiTheme="majorBidi" w:hAnsiTheme="majorBidi" w:cstheme="majorBidi" w:hint="cs"/>
          <w:sz w:val="28"/>
          <w:szCs w:val="28"/>
          <w:rtl/>
          <w:lang w:bidi="he-IL"/>
        </w:rPr>
        <w:t xml:space="preserve"> קיבל היתה קמורה גם בבחירת האלגוריתם וגם בבחירת המתחרה, מה שהוביל לבעית אופטימיזציה לא חסומה. </w:t>
      </w:r>
      <w:proofErr w:type="gramStart"/>
      <w:r w:rsidRPr="0020117D">
        <w:rPr>
          <w:rFonts w:asciiTheme="majorBidi" w:hAnsiTheme="majorBidi" w:cstheme="majorBidi"/>
          <w:sz w:val="28"/>
          <w:szCs w:val="28"/>
          <w:lang w:bidi="he-IL"/>
        </w:rPr>
        <w:t>Forster [1999]</w:t>
      </w:r>
      <w:r w:rsidRPr="0020117D">
        <w:rPr>
          <w:rFonts w:asciiTheme="majorBidi" w:hAnsiTheme="majorBidi" w:cstheme="majorBidi" w:hint="cs"/>
          <w:sz w:val="28"/>
          <w:szCs w:val="28"/>
          <w:rtl/>
          <w:lang w:bidi="he-IL"/>
        </w:rPr>
        <w:t xml:space="preserve"> </w:t>
      </w:r>
      <w:r>
        <w:rPr>
          <w:rFonts w:asciiTheme="majorBidi" w:hAnsiTheme="majorBidi" w:cstheme="majorBidi" w:hint="cs"/>
          <w:sz w:val="28"/>
          <w:szCs w:val="28"/>
          <w:rtl/>
          <w:lang w:bidi="he-IL"/>
        </w:rPr>
        <w:t xml:space="preserve">עקף בעיה זו ע"י הנחה של חסם </w:t>
      </w:r>
      <w:r>
        <w:rPr>
          <w:rFonts w:asciiTheme="majorBidi" w:hAnsiTheme="majorBidi" w:cstheme="majorBidi"/>
          <w:sz w:val="28"/>
          <w:szCs w:val="28"/>
          <w:lang w:bidi="he-IL"/>
        </w:rPr>
        <w:t>Y</w:t>
      </w:r>
      <w:r>
        <w:rPr>
          <w:rFonts w:asciiTheme="majorBidi" w:hAnsiTheme="majorBidi" w:cstheme="majorBidi" w:hint="cs"/>
          <w:sz w:val="28"/>
          <w:szCs w:val="28"/>
          <w:rtl/>
          <w:lang w:bidi="he-IL"/>
        </w:rPr>
        <w:t xml:space="preserve"> על בחירות המתחרה, שצריך להי</w:t>
      </w:r>
      <w:r w:rsidR="00D20A02">
        <w:rPr>
          <w:rFonts w:asciiTheme="majorBidi" w:hAnsiTheme="majorBidi" w:cstheme="majorBidi" w:hint="cs"/>
          <w:sz w:val="28"/>
          <w:szCs w:val="28"/>
          <w:rtl/>
          <w:lang w:bidi="he-IL"/>
        </w:rPr>
        <w:t>ות ידוע לאלגוריתם.</w:t>
      </w:r>
      <w:proofErr w:type="gramEnd"/>
      <w:r w:rsidR="00D20A02">
        <w:rPr>
          <w:rFonts w:asciiTheme="majorBidi" w:hAnsiTheme="majorBidi" w:cstheme="majorBidi" w:hint="cs"/>
          <w:sz w:val="28"/>
          <w:szCs w:val="28"/>
          <w:rtl/>
          <w:lang w:bidi="he-IL"/>
        </w:rPr>
        <w:t xml:space="preserve"> אולם, הניתוח</w:t>
      </w:r>
      <w:r w:rsidR="003214CB">
        <w:rPr>
          <w:rFonts w:asciiTheme="majorBidi" w:hAnsiTheme="majorBidi" w:cstheme="majorBidi" w:hint="cs"/>
          <w:sz w:val="28"/>
          <w:szCs w:val="28"/>
          <w:rtl/>
          <w:lang w:bidi="he-IL"/>
        </w:rPr>
        <w:t xml:space="preserve"> שלו הו</w:t>
      </w:r>
      <w:r w:rsidR="00E175C3">
        <w:rPr>
          <w:rFonts w:asciiTheme="majorBidi" w:hAnsiTheme="majorBidi" w:cstheme="majorBidi" w:hint="cs"/>
          <w:sz w:val="28"/>
          <w:szCs w:val="28"/>
          <w:rtl/>
          <w:lang w:bidi="he-IL"/>
        </w:rPr>
        <w:t>א עבור גרסה ללא חסם, שהוביל</w:t>
      </w:r>
      <w:r>
        <w:rPr>
          <w:rFonts w:asciiTheme="majorBidi" w:hAnsiTheme="majorBidi" w:cstheme="majorBidi" w:hint="cs"/>
          <w:sz w:val="28"/>
          <w:szCs w:val="28"/>
          <w:rtl/>
          <w:lang w:bidi="he-IL"/>
        </w:rPr>
        <w:t xml:space="preserve"> ל</w:t>
      </w:r>
      <w:r>
        <w:rPr>
          <w:rFonts w:asciiTheme="majorBidi" w:hAnsiTheme="majorBidi" w:cstheme="majorBidi"/>
          <w:sz w:val="28"/>
          <w:szCs w:val="28"/>
          <w:lang w:bidi="he-IL"/>
        </w:rPr>
        <w:t>regret</w:t>
      </w:r>
      <w:r>
        <w:rPr>
          <w:rFonts w:asciiTheme="majorBidi" w:hAnsiTheme="majorBidi" w:cstheme="majorBidi" w:hint="cs"/>
          <w:sz w:val="28"/>
          <w:szCs w:val="28"/>
          <w:rtl/>
          <w:lang w:bidi="he-IL"/>
        </w:rPr>
        <w:t xml:space="preserve"> של </w:t>
      </w:r>
      <w:r w:rsidRPr="007C4E98">
        <w:rPr>
          <w:rFonts w:asciiTheme="majorBidi" w:hAnsiTheme="majorBidi" w:cstheme="majorBidi"/>
          <w:position w:val="-14"/>
          <w:sz w:val="28"/>
          <w:szCs w:val="28"/>
        </w:rPr>
        <w:object w:dxaOrig="940" w:dyaOrig="400">
          <v:shape id="_x0000_i1028" type="#_x0000_t75" style="width:48pt;height:19.5pt" o:ole="">
            <v:imagedata r:id="rId10" o:title=""/>
          </v:shape>
          <o:OLEObject Type="Embed" ProgID="Equation.DSMT4" ShapeID="_x0000_i1028" DrawAspect="Content" ObjectID="_1432820455" r:id="rId12"/>
        </w:object>
      </w:r>
      <w:r>
        <w:rPr>
          <w:rFonts w:asciiTheme="majorBidi" w:hAnsiTheme="majorBidi" w:cstheme="majorBidi" w:hint="cs"/>
          <w:sz w:val="28"/>
          <w:szCs w:val="28"/>
          <w:rtl/>
          <w:lang w:bidi="he-IL"/>
        </w:rPr>
        <w:t>.</w:t>
      </w:r>
    </w:p>
    <w:p w:rsidR="005B25D4" w:rsidRDefault="005B25D4" w:rsidP="00B7675F">
      <w:pPr>
        <w:bidi/>
        <w:spacing w:after="0" w:line="360" w:lineRule="auto"/>
        <w:ind w:firstLine="720"/>
        <w:rPr>
          <w:rFonts w:asciiTheme="majorBidi" w:hAnsiTheme="majorBidi" w:cstheme="majorBidi"/>
          <w:sz w:val="28"/>
          <w:szCs w:val="28"/>
          <w:rtl/>
          <w:lang w:bidi="he-IL"/>
        </w:rPr>
      </w:pPr>
      <w:r>
        <w:rPr>
          <w:rFonts w:asciiTheme="majorBidi" w:hAnsiTheme="majorBidi" w:cstheme="majorBidi" w:hint="cs"/>
          <w:sz w:val="28"/>
          <w:szCs w:val="28"/>
          <w:rtl/>
          <w:lang w:bidi="he-IL"/>
        </w:rPr>
        <w:t xml:space="preserve">אנו מציעים אלגוריתם מינימום-מקסימום שונה, עם משקולות על דוגמאות, שמבוקרות בצורה כזו כך שהבעיה תהיה קעורה בבחירות המתחרה וקמורה בבחירות האלגוריתם. אנו מנתחים את האלגוריתם ומראים </w:t>
      </w:r>
      <w:r>
        <w:rPr>
          <w:rFonts w:asciiTheme="majorBidi" w:hAnsiTheme="majorBidi" w:cstheme="majorBidi"/>
          <w:sz w:val="28"/>
          <w:szCs w:val="28"/>
          <w:lang w:bidi="he-IL"/>
        </w:rPr>
        <w:t>regret</w:t>
      </w:r>
      <w:r>
        <w:rPr>
          <w:rFonts w:asciiTheme="majorBidi" w:hAnsiTheme="majorBidi" w:cstheme="majorBidi" w:hint="cs"/>
          <w:sz w:val="28"/>
          <w:szCs w:val="28"/>
          <w:rtl/>
          <w:lang w:bidi="he-IL"/>
        </w:rPr>
        <w:t xml:space="preserve"> לוגריתמי שיכול להיות עם מקדם כפלי טוב יותר מהניתוח של </w:t>
      </w:r>
      <w:r w:rsidRPr="0020117D">
        <w:rPr>
          <w:rFonts w:asciiTheme="majorBidi" w:hAnsiTheme="majorBidi" w:cstheme="majorBidi"/>
          <w:sz w:val="28"/>
          <w:szCs w:val="28"/>
          <w:lang w:bidi="he-IL"/>
        </w:rPr>
        <w:t>Forster [1999]</w:t>
      </w:r>
      <w:r>
        <w:rPr>
          <w:rFonts w:asciiTheme="majorBidi" w:hAnsiTheme="majorBidi" w:cstheme="majorBidi" w:hint="cs"/>
          <w:sz w:val="28"/>
          <w:szCs w:val="28"/>
          <w:rtl/>
          <w:lang w:bidi="he-IL"/>
        </w:rPr>
        <w:t xml:space="preserve"> ושל אלגוריתמים אחרים. אנו מציע</w:t>
      </w:r>
      <w:r w:rsidR="00F418E3">
        <w:rPr>
          <w:rFonts w:asciiTheme="majorBidi" w:hAnsiTheme="majorBidi" w:cstheme="majorBidi" w:hint="cs"/>
          <w:sz w:val="28"/>
          <w:szCs w:val="28"/>
          <w:rtl/>
          <w:lang w:bidi="he-IL"/>
        </w:rPr>
        <w:t>ים חסם נוסף שהוא לוגריתמי בשגיאה</w:t>
      </w:r>
      <w:r>
        <w:rPr>
          <w:rFonts w:asciiTheme="majorBidi" w:hAnsiTheme="majorBidi" w:cstheme="majorBidi" w:hint="cs"/>
          <w:sz w:val="28"/>
          <w:szCs w:val="28"/>
          <w:rtl/>
          <w:lang w:bidi="he-IL"/>
        </w:rPr>
        <w:t xml:space="preserve"> של פונקציית הייחוס, </w:t>
      </w:r>
      <w:r w:rsidR="003666B7">
        <w:rPr>
          <w:rFonts w:asciiTheme="majorBidi" w:hAnsiTheme="majorBidi" w:cstheme="majorBidi" w:hint="cs"/>
          <w:sz w:val="28"/>
          <w:szCs w:val="28"/>
          <w:rtl/>
          <w:lang w:bidi="he-IL"/>
        </w:rPr>
        <w:t>ולא</w:t>
      </w:r>
      <w:r>
        <w:rPr>
          <w:rFonts w:asciiTheme="majorBidi" w:hAnsiTheme="majorBidi" w:cstheme="majorBidi" w:hint="cs"/>
          <w:sz w:val="28"/>
          <w:szCs w:val="28"/>
          <w:rtl/>
          <w:lang w:bidi="he-IL"/>
        </w:rPr>
        <w:t xml:space="preserve"> במספר האיטרציות </w:t>
      </w:r>
      <w:r>
        <w:rPr>
          <w:rFonts w:asciiTheme="majorBidi" w:hAnsiTheme="majorBidi" w:cstheme="majorBidi"/>
          <w:sz w:val="28"/>
          <w:szCs w:val="28"/>
          <w:lang w:bidi="he-IL"/>
        </w:rPr>
        <w:t>T</w:t>
      </w:r>
      <w:r>
        <w:rPr>
          <w:rFonts w:asciiTheme="majorBidi" w:hAnsiTheme="majorBidi" w:cstheme="majorBidi" w:hint="cs"/>
          <w:sz w:val="28"/>
          <w:szCs w:val="28"/>
          <w:rtl/>
          <w:lang w:bidi="he-IL"/>
        </w:rPr>
        <w:t xml:space="preserve">. התנהגות זו ניתנה לאחרונה ע"י </w:t>
      </w:r>
      <w:proofErr w:type="spellStart"/>
      <w:r w:rsidRPr="00591644">
        <w:rPr>
          <w:rFonts w:asciiTheme="majorBidi" w:hAnsiTheme="majorBidi" w:cstheme="majorBidi"/>
          <w:sz w:val="28"/>
          <w:szCs w:val="28"/>
          <w:lang w:bidi="he-IL"/>
        </w:rPr>
        <w:t>Orabona</w:t>
      </w:r>
      <w:proofErr w:type="spellEnd"/>
      <w:r w:rsidRPr="00591644">
        <w:rPr>
          <w:rFonts w:asciiTheme="majorBidi" w:hAnsiTheme="majorBidi" w:cstheme="majorBidi"/>
          <w:sz w:val="28"/>
          <w:szCs w:val="28"/>
          <w:lang w:bidi="he-IL"/>
        </w:rPr>
        <w:t xml:space="preserve"> et al. </w:t>
      </w:r>
      <w:proofErr w:type="gramStart"/>
      <w:r w:rsidRPr="00591644">
        <w:rPr>
          <w:rFonts w:asciiTheme="majorBidi" w:hAnsiTheme="majorBidi" w:cstheme="majorBidi"/>
          <w:sz w:val="28"/>
          <w:szCs w:val="28"/>
          <w:lang w:bidi="he-IL"/>
        </w:rPr>
        <w:t>[2012</w:t>
      </w:r>
      <w:r>
        <w:rPr>
          <w:rFonts w:asciiTheme="majorBidi" w:hAnsiTheme="majorBidi" w:cstheme="majorBidi"/>
          <w:sz w:val="28"/>
          <w:szCs w:val="28"/>
          <w:lang w:bidi="he-IL"/>
        </w:rPr>
        <w:t>]</w:t>
      </w:r>
      <w:r>
        <w:rPr>
          <w:rFonts w:asciiTheme="majorBidi" w:hAnsiTheme="majorBidi" w:cstheme="majorBidi" w:hint="cs"/>
          <w:sz w:val="28"/>
          <w:szCs w:val="28"/>
          <w:rtl/>
          <w:lang w:bidi="he-IL"/>
        </w:rPr>
        <w:t xml:space="preserve"> עבור אלגוריתם </w:t>
      </w:r>
      <w:r w:rsidRPr="00123761">
        <w:rPr>
          <w:rFonts w:asciiTheme="majorBidi" w:hAnsiTheme="majorBidi" w:cstheme="majorBidi"/>
          <w:sz w:val="28"/>
          <w:szCs w:val="28"/>
          <w:lang w:bidi="he-IL"/>
        </w:rPr>
        <w:t>Online Newton Step [</w:t>
      </w:r>
      <w:proofErr w:type="spellStart"/>
      <w:r w:rsidRPr="00123761">
        <w:rPr>
          <w:rFonts w:asciiTheme="majorBidi" w:hAnsiTheme="majorBidi" w:cstheme="majorBidi"/>
          <w:sz w:val="28"/>
          <w:szCs w:val="28"/>
          <w:lang w:bidi="he-IL"/>
        </w:rPr>
        <w:t>Hazan</w:t>
      </w:r>
      <w:proofErr w:type="spellEnd"/>
      <w:r w:rsidRPr="00123761">
        <w:rPr>
          <w:rFonts w:asciiTheme="majorBidi" w:hAnsiTheme="majorBidi" w:cstheme="majorBidi"/>
          <w:sz w:val="28"/>
          <w:szCs w:val="28"/>
          <w:lang w:bidi="he-IL"/>
        </w:rPr>
        <w:t xml:space="preserve"> et al., 2006]</w:t>
      </w:r>
      <w:r>
        <w:rPr>
          <w:rFonts w:asciiTheme="majorBidi" w:hAnsiTheme="majorBidi" w:cstheme="majorBidi" w:hint="cs"/>
          <w:sz w:val="28"/>
          <w:szCs w:val="28"/>
          <w:rtl/>
          <w:lang w:bidi="he-IL"/>
        </w:rPr>
        <w:t>.</w:t>
      </w:r>
      <w:proofErr w:type="gramEnd"/>
      <w:r>
        <w:rPr>
          <w:rFonts w:asciiTheme="majorBidi" w:hAnsiTheme="majorBidi" w:cstheme="majorBidi" w:hint="cs"/>
          <w:sz w:val="28"/>
          <w:szCs w:val="28"/>
          <w:rtl/>
          <w:lang w:bidi="he-IL"/>
        </w:rPr>
        <w:t xml:space="preserve"> אולם, לחסם שלהם יש מקדם כפלי דומה לזה של </w:t>
      </w:r>
      <w:r w:rsidRPr="0020117D">
        <w:rPr>
          <w:rFonts w:asciiTheme="majorBidi" w:hAnsiTheme="majorBidi" w:cstheme="majorBidi"/>
          <w:sz w:val="28"/>
          <w:szCs w:val="28"/>
          <w:lang w:bidi="he-IL"/>
        </w:rPr>
        <w:t>Forster [1999</w:t>
      </w:r>
      <w:r>
        <w:rPr>
          <w:rFonts w:asciiTheme="majorBidi" w:hAnsiTheme="majorBidi" w:cstheme="majorBidi"/>
          <w:sz w:val="28"/>
          <w:szCs w:val="28"/>
          <w:lang w:bidi="he-IL"/>
        </w:rPr>
        <w:t>]</w:t>
      </w:r>
      <w:r>
        <w:rPr>
          <w:rFonts w:asciiTheme="majorBidi" w:hAnsiTheme="majorBidi" w:cstheme="majorBidi" w:hint="cs"/>
          <w:sz w:val="28"/>
          <w:szCs w:val="28"/>
          <w:rtl/>
          <w:lang w:bidi="he-IL"/>
        </w:rPr>
        <w:t xml:space="preserve">, ואילו לחסם שלנו יש פוטנציאל למקדם כפלי טוב יותר ויש לו אותה תלות בפונקציית הייחוס כמו של </w:t>
      </w:r>
      <w:proofErr w:type="spellStart"/>
      <w:r w:rsidRPr="00591644">
        <w:rPr>
          <w:rFonts w:asciiTheme="majorBidi" w:hAnsiTheme="majorBidi" w:cstheme="majorBidi"/>
          <w:sz w:val="28"/>
          <w:szCs w:val="28"/>
          <w:lang w:bidi="he-IL"/>
        </w:rPr>
        <w:t>Orabona</w:t>
      </w:r>
      <w:proofErr w:type="spellEnd"/>
      <w:r w:rsidRPr="00591644">
        <w:rPr>
          <w:rFonts w:asciiTheme="majorBidi" w:hAnsiTheme="majorBidi" w:cstheme="majorBidi"/>
          <w:sz w:val="28"/>
          <w:szCs w:val="28"/>
          <w:lang w:bidi="he-IL"/>
        </w:rPr>
        <w:t xml:space="preserve"> et al. </w:t>
      </w:r>
      <w:proofErr w:type="gramStart"/>
      <w:r w:rsidRPr="00591644">
        <w:rPr>
          <w:rFonts w:asciiTheme="majorBidi" w:hAnsiTheme="majorBidi" w:cstheme="majorBidi"/>
          <w:sz w:val="28"/>
          <w:szCs w:val="28"/>
          <w:lang w:bidi="he-IL"/>
        </w:rPr>
        <w:t>[2012</w:t>
      </w:r>
      <w:r>
        <w:rPr>
          <w:rFonts w:asciiTheme="majorBidi" w:hAnsiTheme="majorBidi" w:cstheme="majorBidi"/>
          <w:sz w:val="28"/>
          <w:szCs w:val="28"/>
          <w:lang w:bidi="he-IL"/>
        </w:rPr>
        <w:t>]</w:t>
      </w:r>
      <w:r>
        <w:rPr>
          <w:rFonts w:asciiTheme="majorBidi" w:hAnsiTheme="majorBidi" w:cstheme="majorBidi" w:hint="cs"/>
          <w:sz w:val="28"/>
          <w:szCs w:val="28"/>
          <w:rtl/>
          <w:lang w:bidi="he-IL"/>
        </w:rPr>
        <w:t>. בנוסף, האלגוריתם וה</w:t>
      </w:r>
      <w:r w:rsidR="00B7675F">
        <w:rPr>
          <w:rFonts w:asciiTheme="majorBidi" w:hAnsiTheme="majorBidi" w:cstheme="majorBidi" w:hint="cs"/>
          <w:sz w:val="28"/>
          <w:szCs w:val="28"/>
          <w:rtl/>
          <w:lang w:bidi="he-IL"/>
        </w:rPr>
        <w:t>ניתוח</w:t>
      </w:r>
      <w:r>
        <w:rPr>
          <w:rFonts w:asciiTheme="majorBidi" w:hAnsiTheme="majorBidi" w:cstheme="majorBidi" w:hint="cs"/>
          <w:sz w:val="28"/>
          <w:szCs w:val="28"/>
          <w:rtl/>
          <w:lang w:bidi="he-IL"/>
        </w:rPr>
        <w:t xml:space="preserve"> שלנו חופשיים מהנחה של החסם </w:t>
      </w:r>
      <w:r>
        <w:rPr>
          <w:rFonts w:asciiTheme="majorBidi" w:hAnsiTheme="majorBidi" w:cstheme="majorBidi"/>
          <w:sz w:val="28"/>
          <w:szCs w:val="28"/>
          <w:lang w:bidi="he-IL"/>
        </w:rPr>
        <w:t>Y</w:t>
      </w:r>
      <w:r>
        <w:rPr>
          <w:rFonts w:asciiTheme="majorBidi" w:hAnsiTheme="majorBidi" w:cstheme="majorBidi" w:hint="cs"/>
          <w:sz w:val="28"/>
          <w:szCs w:val="28"/>
          <w:rtl/>
          <w:lang w:bidi="he-IL"/>
        </w:rPr>
        <w:t xml:space="preserve"> או ידיעת ערכו.</w:t>
      </w:r>
      <w:proofErr w:type="gramEnd"/>
    </w:p>
    <w:p w:rsidR="005B25D4" w:rsidRDefault="005B25D4" w:rsidP="005B25D4">
      <w:pPr>
        <w:autoSpaceDE w:val="0"/>
        <w:autoSpaceDN w:val="0"/>
        <w:bidi/>
        <w:adjustRightInd w:val="0"/>
        <w:spacing w:after="0" w:line="360" w:lineRule="auto"/>
        <w:ind w:firstLine="720"/>
        <w:rPr>
          <w:rFonts w:asciiTheme="majorBidi" w:hAnsiTheme="majorBidi" w:cstheme="majorBidi"/>
          <w:sz w:val="28"/>
          <w:szCs w:val="28"/>
          <w:rtl/>
          <w:lang w:bidi="he-IL"/>
        </w:rPr>
      </w:pPr>
      <w:r w:rsidRPr="004477CF">
        <w:rPr>
          <w:rFonts w:asciiTheme="majorBidi" w:hAnsiTheme="majorBidi" w:cstheme="majorBidi"/>
          <w:sz w:val="28"/>
          <w:szCs w:val="28"/>
          <w:rtl/>
          <w:lang w:bidi="he-IL"/>
        </w:rPr>
        <w:t>תחרות עם הפונקציה הטובה ביותר שהיא יחידה וקבועה</w:t>
      </w:r>
      <w:r w:rsidRPr="004477CF">
        <w:rPr>
          <w:rFonts w:asciiTheme="majorBidi" w:hAnsiTheme="majorBidi" w:cstheme="majorBidi"/>
          <w:sz w:val="28"/>
          <w:szCs w:val="28"/>
          <w:rtl/>
        </w:rPr>
        <w:t xml:space="preserve"> </w:t>
      </w:r>
      <w:r w:rsidRPr="004477CF">
        <w:rPr>
          <w:rFonts w:asciiTheme="majorBidi" w:hAnsiTheme="majorBidi" w:cstheme="majorBidi"/>
          <w:sz w:val="28"/>
          <w:szCs w:val="28"/>
          <w:rtl/>
          <w:lang w:bidi="he-IL"/>
        </w:rPr>
        <w:t>זה לא מספיק</w:t>
      </w:r>
      <w:r>
        <w:rPr>
          <w:rFonts w:asciiTheme="majorBidi" w:hAnsiTheme="majorBidi" w:cstheme="majorBidi" w:hint="cs"/>
          <w:sz w:val="28"/>
          <w:szCs w:val="28"/>
          <w:rtl/>
          <w:lang w:bidi="he-IL"/>
        </w:rPr>
        <w:t xml:space="preserve"> לכמה בעיות</w:t>
      </w:r>
      <w:r w:rsidRPr="004477CF">
        <w:rPr>
          <w:rFonts w:asciiTheme="majorBidi" w:hAnsiTheme="majorBidi" w:cstheme="majorBidi"/>
          <w:sz w:val="28"/>
          <w:szCs w:val="28"/>
          <w:rtl/>
        </w:rPr>
        <w:t>.</w:t>
      </w:r>
      <w:r>
        <w:rPr>
          <w:rFonts w:asciiTheme="majorBidi" w:hAnsiTheme="majorBidi" w:cstheme="majorBidi" w:hint="cs"/>
          <w:sz w:val="28"/>
          <w:szCs w:val="28"/>
          <w:rtl/>
          <w:lang w:bidi="he-IL"/>
        </w:rPr>
        <w:t xml:space="preserve"> בהרבה ישומים מעשיים, פונקציית המטרה הנכונה אינה קבועה, אלא נסחפת באופן איטי עם הזמן. למשל נחשוב על פונקציה שמתוכננת לדרג סרטים במערכת המלצה, בהנתן תכונות מסוימות. עם הזמן, הדירוג של סרט יכול להשתנות, מכיוון שיותר ויותר סרטים יוצאים או העונה משתנה. </w:t>
      </w:r>
    </w:p>
    <w:p w:rsidR="005B25D4" w:rsidRDefault="005B25D4" w:rsidP="005B25D4">
      <w:pPr>
        <w:autoSpaceDE w:val="0"/>
        <w:autoSpaceDN w:val="0"/>
        <w:bidi/>
        <w:adjustRightInd w:val="0"/>
        <w:spacing w:after="0" w:line="360" w:lineRule="auto"/>
        <w:ind w:firstLine="720"/>
        <w:rPr>
          <w:rFonts w:asciiTheme="majorBidi" w:hAnsiTheme="majorBidi" w:cstheme="majorBidi"/>
          <w:sz w:val="28"/>
          <w:szCs w:val="28"/>
          <w:rtl/>
          <w:lang w:bidi="he-IL"/>
        </w:rPr>
      </w:pPr>
      <w:r>
        <w:rPr>
          <w:rFonts w:asciiTheme="majorBidi" w:hAnsiTheme="majorBidi" w:cstheme="majorBidi" w:hint="cs"/>
          <w:sz w:val="28"/>
          <w:szCs w:val="28"/>
          <w:rtl/>
          <w:lang w:bidi="he-IL"/>
        </w:rPr>
        <w:t>סיבה זו הובילה לפ</w:t>
      </w:r>
      <w:r w:rsidR="00E83DF2">
        <w:rPr>
          <w:rFonts w:asciiTheme="majorBidi" w:hAnsiTheme="majorBidi" w:cstheme="majorBidi" w:hint="cs"/>
          <w:sz w:val="28"/>
          <w:szCs w:val="28"/>
          <w:rtl/>
          <w:lang w:bidi="he-IL"/>
        </w:rPr>
        <w:t>יתוח של אלגוריתמים למצב של שינוי</w:t>
      </w:r>
      <w:r>
        <w:rPr>
          <w:rFonts w:asciiTheme="majorBidi" w:hAnsiTheme="majorBidi" w:cstheme="majorBidi" w:hint="cs"/>
          <w:sz w:val="28"/>
          <w:szCs w:val="28"/>
          <w:rtl/>
          <w:lang w:bidi="he-IL"/>
        </w:rPr>
        <w:t xml:space="preserve"> (</w:t>
      </w:r>
      <w:r w:rsidRPr="00DF3407">
        <w:rPr>
          <w:rFonts w:asciiTheme="majorBidi" w:hAnsiTheme="majorBidi" w:cstheme="majorBidi"/>
          <w:sz w:val="28"/>
          <w:szCs w:val="28"/>
          <w:lang w:bidi="he-IL"/>
        </w:rPr>
        <w:t xml:space="preserve">Auer and </w:t>
      </w:r>
      <w:proofErr w:type="spellStart"/>
      <w:r w:rsidRPr="00DF3407">
        <w:rPr>
          <w:rFonts w:asciiTheme="majorBidi" w:hAnsiTheme="majorBidi" w:cstheme="majorBidi"/>
          <w:sz w:val="28"/>
          <w:szCs w:val="28"/>
          <w:lang w:bidi="he-IL"/>
        </w:rPr>
        <w:t>Warmuth</w:t>
      </w:r>
      <w:proofErr w:type="spellEnd"/>
      <w:r w:rsidRPr="00DF3407">
        <w:rPr>
          <w:rFonts w:asciiTheme="majorBidi" w:hAnsiTheme="majorBidi" w:cstheme="majorBidi"/>
          <w:sz w:val="28"/>
          <w:szCs w:val="28"/>
          <w:lang w:bidi="he-IL"/>
        </w:rPr>
        <w:t xml:space="preserve"> [2000], </w:t>
      </w:r>
      <w:proofErr w:type="spellStart"/>
      <w:r w:rsidRPr="00DF3407">
        <w:rPr>
          <w:rFonts w:asciiTheme="majorBidi" w:hAnsiTheme="majorBidi" w:cstheme="majorBidi"/>
          <w:sz w:val="28"/>
          <w:szCs w:val="28"/>
          <w:lang w:bidi="he-IL"/>
        </w:rPr>
        <w:t>Herbster</w:t>
      </w:r>
      <w:proofErr w:type="spellEnd"/>
      <w:r w:rsidRPr="00DF3407">
        <w:rPr>
          <w:rFonts w:asciiTheme="majorBidi" w:hAnsiTheme="majorBidi" w:cstheme="majorBidi"/>
          <w:sz w:val="28"/>
          <w:szCs w:val="28"/>
          <w:lang w:bidi="he-IL"/>
        </w:rPr>
        <w:t xml:space="preserve"> and </w:t>
      </w:r>
      <w:proofErr w:type="spellStart"/>
      <w:r w:rsidRPr="00DF3407">
        <w:rPr>
          <w:rFonts w:asciiTheme="majorBidi" w:hAnsiTheme="majorBidi" w:cstheme="majorBidi"/>
          <w:sz w:val="28"/>
          <w:szCs w:val="28"/>
          <w:lang w:bidi="he-IL"/>
        </w:rPr>
        <w:t>Warmuth</w:t>
      </w:r>
      <w:proofErr w:type="spellEnd"/>
      <w:r w:rsidRPr="00DF3407">
        <w:rPr>
          <w:rFonts w:asciiTheme="majorBidi" w:hAnsiTheme="majorBidi" w:cstheme="majorBidi"/>
          <w:sz w:val="28"/>
          <w:szCs w:val="28"/>
          <w:lang w:bidi="he-IL"/>
        </w:rPr>
        <w:t xml:space="preserve"> [2001], </w:t>
      </w:r>
      <w:proofErr w:type="spellStart"/>
      <w:r w:rsidRPr="00DF3407">
        <w:rPr>
          <w:rFonts w:asciiTheme="majorBidi" w:hAnsiTheme="majorBidi" w:cstheme="majorBidi"/>
          <w:sz w:val="28"/>
          <w:szCs w:val="28"/>
          <w:lang w:bidi="he-IL"/>
        </w:rPr>
        <w:t>Kivinen</w:t>
      </w:r>
      <w:proofErr w:type="spellEnd"/>
      <w:r w:rsidRPr="00DF3407">
        <w:rPr>
          <w:rFonts w:asciiTheme="majorBidi" w:hAnsiTheme="majorBidi" w:cstheme="majorBidi"/>
          <w:sz w:val="28"/>
          <w:szCs w:val="28"/>
          <w:lang w:bidi="he-IL"/>
        </w:rPr>
        <w:t xml:space="preserve"> et al. </w:t>
      </w:r>
      <w:proofErr w:type="gramStart"/>
      <w:r w:rsidRPr="00DF3407">
        <w:rPr>
          <w:rFonts w:asciiTheme="majorBidi" w:hAnsiTheme="majorBidi" w:cstheme="majorBidi"/>
          <w:sz w:val="28"/>
          <w:szCs w:val="28"/>
          <w:lang w:bidi="he-IL"/>
        </w:rPr>
        <w:t xml:space="preserve">[2001], </w:t>
      </w:r>
      <w:proofErr w:type="spellStart"/>
      <w:r w:rsidRPr="00DF3407">
        <w:rPr>
          <w:rFonts w:asciiTheme="majorBidi" w:hAnsiTheme="majorBidi" w:cstheme="majorBidi"/>
          <w:sz w:val="28"/>
          <w:szCs w:val="28"/>
          <w:lang w:bidi="he-IL"/>
        </w:rPr>
        <w:t>Cavallanti</w:t>
      </w:r>
      <w:proofErr w:type="spellEnd"/>
      <w:r w:rsidRPr="00DF3407">
        <w:rPr>
          <w:rFonts w:asciiTheme="majorBidi" w:hAnsiTheme="majorBidi" w:cstheme="majorBidi"/>
          <w:sz w:val="28"/>
          <w:szCs w:val="28"/>
          <w:lang w:bidi="he-IL"/>
        </w:rPr>
        <w:t xml:space="preserve"> et al. [2007]</w:t>
      </w:r>
      <w:r>
        <w:rPr>
          <w:rFonts w:asciiTheme="majorBidi" w:hAnsiTheme="majorBidi" w:cstheme="majorBidi" w:hint="cs"/>
          <w:sz w:val="28"/>
          <w:szCs w:val="28"/>
          <w:rtl/>
          <w:lang w:bidi="he-IL"/>
        </w:rPr>
        <w:t>).</w:t>
      </w:r>
      <w:proofErr w:type="gramEnd"/>
      <w:r>
        <w:rPr>
          <w:rFonts w:asciiTheme="majorBidi" w:hAnsiTheme="majorBidi" w:cstheme="majorBidi" w:hint="cs"/>
          <w:sz w:val="28"/>
          <w:szCs w:val="28"/>
          <w:rtl/>
          <w:lang w:bidi="he-IL"/>
        </w:rPr>
        <w:t xml:space="preserve"> מטרת האלג</w:t>
      </w:r>
      <w:r w:rsidR="00F418E3">
        <w:rPr>
          <w:rFonts w:asciiTheme="majorBidi" w:hAnsiTheme="majorBidi" w:cstheme="majorBidi" w:hint="cs"/>
          <w:sz w:val="28"/>
          <w:szCs w:val="28"/>
          <w:rtl/>
          <w:lang w:bidi="he-IL"/>
        </w:rPr>
        <w:t>וריתם במצב זה היא לשמור על שגיאה</w:t>
      </w:r>
      <w:r>
        <w:rPr>
          <w:rFonts w:asciiTheme="majorBidi" w:hAnsiTheme="majorBidi" w:cstheme="majorBidi" w:hint="cs"/>
          <w:sz w:val="28"/>
          <w:szCs w:val="28"/>
          <w:rtl/>
          <w:lang w:bidi="he-IL"/>
        </w:rPr>
        <w:t xml:space="preserve"> ממוצע</w:t>
      </w:r>
      <w:r w:rsidR="00F418E3">
        <w:rPr>
          <w:rFonts w:asciiTheme="majorBidi" w:hAnsiTheme="majorBidi" w:cstheme="majorBidi" w:hint="cs"/>
          <w:sz w:val="28"/>
          <w:szCs w:val="28"/>
          <w:rtl/>
          <w:lang w:bidi="he-IL"/>
        </w:rPr>
        <w:t>ת</w:t>
      </w:r>
      <w:r>
        <w:rPr>
          <w:rFonts w:asciiTheme="majorBidi" w:hAnsiTheme="majorBidi" w:cstheme="majorBidi" w:hint="cs"/>
          <w:sz w:val="28"/>
          <w:szCs w:val="28"/>
          <w:rtl/>
          <w:lang w:bidi="he-IL"/>
        </w:rPr>
        <w:t xml:space="preserve"> קרוב</w:t>
      </w:r>
      <w:r w:rsidR="00F418E3">
        <w:rPr>
          <w:rFonts w:asciiTheme="majorBidi" w:hAnsiTheme="majorBidi" w:cstheme="majorBidi" w:hint="cs"/>
          <w:sz w:val="28"/>
          <w:szCs w:val="28"/>
          <w:rtl/>
          <w:lang w:bidi="he-IL"/>
        </w:rPr>
        <w:t>ה ככל הניתן לזו</w:t>
      </w:r>
      <w:r>
        <w:rPr>
          <w:rFonts w:asciiTheme="majorBidi" w:hAnsiTheme="majorBidi" w:cstheme="majorBidi" w:hint="cs"/>
          <w:sz w:val="28"/>
          <w:szCs w:val="28"/>
          <w:rtl/>
          <w:lang w:bidi="he-IL"/>
        </w:rPr>
        <w:t xml:space="preserve"> של סדרת פונקציות הכי טובה שמשתנה לאט, ולא להתחרות היטב עם פונקציה קבועה יחידה. אנו מתמקדים בבעיות שבהן סדרה זו מורכבת רק מפונקציות לינאריות. באופן טיפוסי, סדרה כזו היא נסחפת, כאשר כל פונקציה דומה לקודמתה, או </w:t>
      </w:r>
      <w:r w:rsidRPr="004477CF">
        <w:rPr>
          <w:rFonts w:asciiTheme="majorBidi" w:hAnsiTheme="majorBidi" w:cstheme="majorBidi"/>
          <w:sz w:val="28"/>
          <w:szCs w:val="28"/>
          <w:rtl/>
        </w:rPr>
        <w:t>"</w:t>
      </w:r>
      <w:r w:rsidRPr="004477CF">
        <w:rPr>
          <w:rFonts w:asciiTheme="majorBidi" w:hAnsiTheme="majorBidi" w:cstheme="majorBidi"/>
          <w:sz w:val="28"/>
          <w:szCs w:val="28"/>
          <w:rtl/>
          <w:lang w:bidi="he-IL"/>
        </w:rPr>
        <w:t>מוזזת</w:t>
      </w:r>
      <w:r w:rsidRPr="004477CF">
        <w:rPr>
          <w:rFonts w:asciiTheme="majorBidi" w:hAnsiTheme="majorBidi" w:cstheme="majorBidi"/>
          <w:sz w:val="28"/>
          <w:szCs w:val="28"/>
          <w:rtl/>
        </w:rPr>
        <w:t xml:space="preserve">", </w:t>
      </w:r>
      <w:r w:rsidRPr="004477CF">
        <w:rPr>
          <w:rFonts w:asciiTheme="majorBidi" w:hAnsiTheme="majorBidi" w:cstheme="majorBidi"/>
          <w:sz w:val="28"/>
          <w:szCs w:val="28"/>
          <w:rtl/>
          <w:lang w:bidi="he-IL"/>
        </w:rPr>
        <w:t xml:space="preserve">כאשר </w:t>
      </w:r>
      <w:r>
        <w:rPr>
          <w:rFonts w:asciiTheme="majorBidi" w:hAnsiTheme="majorBidi" w:cstheme="majorBidi" w:hint="cs"/>
          <w:sz w:val="28"/>
          <w:szCs w:val="28"/>
          <w:rtl/>
          <w:lang w:bidi="he-IL"/>
        </w:rPr>
        <w:t>עקרונית</w:t>
      </w:r>
      <w:r w:rsidRPr="004477CF">
        <w:rPr>
          <w:rFonts w:asciiTheme="majorBidi" w:hAnsiTheme="majorBidi" w:cstheme="majorBidi"/>
          <w:sz w:val="28"/>
          <w:szCs w:val="28"/>
          <w:rtl/>
          <w:lang w:bidi="he-IL"/>
        </w:rPr>
        <w:t xml:space="preserve"> הסדרה יכולה להתחלק למספר סגמנטים</w:t>
      </w:r>
      <w:r w:rsidRPr="004477CF">
        <w:rPr>
          <w:rFonts w:asciiTheme="majorBidi" w:hAnsiTheme="majorBidi" w:cstheme="majorBidi"/>
          <w:sz w:val="28"/>
          <w:szCs w:val="28"/>
          <w:rtl/>
        </w:rPr>
        <w:t xml:space="preserve">, </w:t>
      </w:r>
      <w:r w:rsidRPr="004477CF">
        <w:rPr>
          <w:rFonts w:asciiTheme="majorBidi" w:hAnsiTheme="majorBidi" w:cstheme="majorBidi"/>
          <w:sz w:val="28"/>
          <w:szCs w:val="28"/>
          <w:rtl/>
          <w:lang w:bidi="he-IL"/>
        </w:rPr>
        <w:t>כך שעבור כל סגמנט ישנה פונקציה אחת בודדת בעלת ביצועים טובים על כל הדוגמאות באותו סגמנט</w:t>
      </w:r>
      <w:r w:rsidRPr="004477CF">
        <w:rPr>
          <w:rFonts w:asciiTheme="majorBidi" w:hAnsiTheme="majorBidi" w:cstheme="majorBidi"/>
          <w:sz w:val="28"/>
          <w:szCs w:val="28"/>
          <w:rtl/>
        </w:rPr>
        <w:t>.</w:t>
      </w:r>
    </w:p>
    <w:p w:rsidR="005B25D4" w:rsidRDefault="005B25D4" w:rsidP="005B25D4">
      <w:pPr>
        <w:autoSpaceDE w:val="0"/>
        <w:autoSpaceDN w:val="0"/>
        <w:bidi/>
        <w:adjustRightInd w:val="0"/>
        <w:spacing w:after="0" w:line="360" w:lineRule="auto"/>
        <w:ind w:firstLine="720"/>
        <w:rPr>
          <w:rFonts w:asciiTheme="majorBidi" w:hAnsiTheme="majorBidi" w:cstheme="majorBidi"/>
          <w:sz w:val="28"/>
          <w:szCs w:val="28"/>
          <w:rtl/>
          <w:lang w:bidi="he-IL"/>
        </w:rPr>
      </w:pPr>
      <w:r>
        <w:rPr>
          <w:rFonts w:asciiTheme="majorBidi" w:hAnsiTheme="majorBidi" w:cstheme="majorBidi" w:hint="cs"/>
          <w:sz w:val="28"/>
          <w:szCs w:val="28"/>
          <w:rtl/>
          <w:lang w:bidi="he-IL"/>
        </w:rPr>
        <w:t xml:space="preserve">גישה אחת שבה השתמשו באלגוריתמים קודמים לסביבת עבודה זו מבוססת על </w:t>
      </w:r>
      <w:r>
        <w:rPr>
          <w:rFonts w:asciiTheme="majorBidi" w:hAnsiTheme="majorBidi" w:cstheme="majorBidi"/>
          <w:sz w:val="28"/>
          <w:szCs w:val="28"/>
          <w:lang w:bidi="he-IL"/>
        </w:rPr>
        <w:t>gradient-descent</w:t>
      </w:r>
      <w:r>
        <w:rPr>
          <w:rFonts w:asciiTheme="majorBidi" w:hAnsiTheme="majorBidi" w:cstheme="majorBidi" w:hint="cs"/>
          <w:sz w:val="28"/>
          <w:szCs w:val="28"/>
          <w:rtl/>
          <w:lang w:bidi="he-IL"/>
        </w:rPr>
        <w:t xml:space="preserve"> עם בקרה נוספת על הנורמה של וקטור המשקולות שמשמש לחיזוי. חסימת וקטור </w:t>
      </w:r>
      <w:r>
        <w:rPr>
          <w:rFonts w:asciiTheme="majorBidi" w:hAnsiTheme="majorBidi" w:cstheme="majorBidi" w:hint="cs"/>
          <w:sz w:val="28"/>
          <w:szCs w:val="28"/>
          <w:rtl/>
          <w:lang w:bidi="he-IL"/>
        </w:rPr>
        <w:lastRenderedPageBreak/>
        <w:t xml:space="preserve">המשקולות בוצעה ע"י הטלתו על קבוצה חסומה </w:t>
      </w:r>
      <w:r w:rsidRPr="00BD20AF">
        <w:rPr>
          <w:rFonts w:asciiTheme="majorBidi" w:hAnsiTheme="majorBidi" w:cstheme="majorBidi"/>
          <w:sz w:val="28"/>
          <w:szCs w:val="28"/>
          <w:lang w:bidi="he-IL"/>
        </w:rPr>
        <w:t>[</w:t>
      </w:r>
      <w:proofErr w:type="spellStart"/>
      <w:r w:rsidRPr="00BD20AF">
        <w:rPr>
          <w:rFonts w:asciiTheme="majorBidi" w:hAnsiTheme="majorBidi" w:cstheme="majorBidi"/>
          <w:sz w:val="28"/>
          <w:szCs w:val="28"/>
          <w:lang w:bidi="he-IL"/>
        </w:rPr>
        <w:t>Herbster</w:t>
      </w:r>
      <w:proofErr w:type="spellEnd"/>
      <w:r w:rsidRPr="00BD20AF">
        <w:rPr>
          <w:rFonts w:asciiTheme="majorBidi" w:hAnsiTheme="majorBidi" w:cstheme="majorBidi"/>
          <w:sz w:val="28"/>
          <w:szCs w:val="28"/>
          <w:lang w:bidi="he-IL"/>
        </w:rPr>
        <w:t xml:space="preserve"> and </w:t>
      </w:r>
      <w:proofErr w:type="spellStart"/>
      <w:r w:rsidRPr="00BD20AF">
        <w:rPr>
          <w:rFonts w:asciiTheme="majorBidi" w:hAnsiTheme="majorBidi" w:cstheme="majorBidi"/>
          <w:sz w:val="28"/>
          <w:szCs w:val="28"/>
          <w:lang w:bidi="he-IL"/>
        </w:rPr>
        <w:t>Warmuth</w:t>
      </w:r>
      <w:proofErr w:type="spellEnd"/>
      <w:r w:rsidRPr="00BD20AF">
        <w:rPr>
          <w:rFonts w:asciiTheme="majorBidi" w:hAnsiTheme="majorBidi" w:cstheme="majorBidi"/>
          <w:sz w:val="28"/>
          <w:szCs w:val="28"/>
          <w:lang w:bidi="he-IL"/>
        </w:rPr>
        <w:t>, 2001]</w:t>
      </w:r>
      <w:r>
        <w:rPr>
          <w:rFonts w:asciiTheme="majorBidi" w:hAnsiTheme="majorBidi" w:cstheme="majorBidi" w:hint="cs"/>
          <w:sz w:val="28"/>
          <w:szCs w:val="28"/>
          <w:rtl/>
          <w:lang w:bidi="he-IL"/>
        </w:rPr>
        <w:t xml:space="preserve">, כיווץ באופן כפלי </w:t>
      </w:r>
      <w:r w:rsidRPr="00F32C8F">
        <w:rPr>
          <w:rFonts w:asciiTheme="majorBidi" w:hAnsiTheme="majorBidi" w:cstheme="majorBidi"/>
          <w:sz w:val="28"/>
          <w:szCs w:val="28"/>
          <w:lang w:bidi="he-IL"/>
        </w:rPr>
        <w:t>[</w:t>
      </w:r>
      <w:proofErr w:type="spellStart"/>
      <w:r w:rsidRPr="00F32C8F">
        <w:rPr>
          <w:rFonts w:asciiTheme="majorBidi" w:hAnsiTheme="majorBidi" w:cstheme="majorBidi"/>
          <w:sz w:val="28"/>
          <w:szCs w:val="28"/>
          <w:lang w:bidi="he-IL"/>
        </w:rPr>
        <w:t>Kivinen</w:t>
      </w:r>
      <w:proofErr w:type="spellEnd"/>
      <w:r w:rsidRPr="00F32C8F">
        <w:rPr>
          <w:rFonts w:asciiTheme="majorBidi" w:hAnsiTheme="majorBidi" w:cstheme="majorBidi"/>
          <w:sz w:val="28"/>
          <w:szCs w:val="28"/>
          <w:lang w:bidi="he-IL"/>
        </w:rPr>
        <w:t xml:space="preserve"> et al., 2001, </w:t>
      </w:r>
      <w:proofErr w:type="spellStart"/>
      <w:r w:rsidRPr="00F32C8F">
        <w:rPr>
          <w:rFonts w:asciiTheme="majorBidi" w:hAnsiTheme="majorBidi" w:cstheme="majorBidi"/>
          <w:sz w:val="28"/>
          <w:szCs w:val="28"/>
          <w:lang w:bidi="he-IL"/>
        </w:rPr>
        <w:t>Cavallanti</w:t>
      </w:r>
      <w:proofErr w:type="spellEnd"/>
      <w:r w:rsidRPr="00F32C8F">
        <w:rPr>
          <w:rFonts w:asciiTheme="majorBidi" w:hAnsiTheme="majorBidi" w:cstheme="majorBidi"/>
          <w:sz w:val="28"/>
          <w:szCs w:val="28"/>
          <w:lang w:bidi="he-IL"/>
        </w:rPr>
        <w:t xml:space="preserve"> et al., 2007</w:t>
      </w:r>
      <w:proofErr w:type="gramStart"/>
      <w:r w:rsidRPr="00F32C8F">
        <w:rPr>
          <w:rFonts w:asciiTheme="majorBidi" w:hAnsiTheme="majorBidi" w:cstheme="majorBidi"/>
          <w:sz w:val="28"/>
          <w:szCs w:val="28"/>
          <w:lang w:bidi="he-IL"/>
        </w:rPr>
        <w:t xml:space="preserve">] </w:t>
      </w:r>
      <w:r>
        <w:rPr>
          <w:rFonts w:asciiTheme="majorBidi" w:hAnsiTheme="majorBidi" w:cstheme="majorBidi" w:hint="cs"/>
          <w:sz w:val="28"/>
          <w:szCs w:val="28"/>
          <w:rtl/>
          <w:lang w:bidi="he-IL"/>
        </w:rPr>
        <w:t>,</w:t>
      </w:r>
      <w:proofErr w:type="gramEnd"/>
      <w:r>
        <w:rPr>
          <w:rFonts w:asciiTheme="majorBidi" w:hAnsiTheme="majorBidi" w:cstheme="majorBidi" w:hint="cs"/>
          <w:sz w:val="28"/>
          <w:szCs w:val="28"/>
          <w:rtl/>
          <w:lang w:bidi="he-IL"/>
        </w:rPr>
        <w:t xml:space="preserve"> או חיסור של דוגמאות קודמות </w:t>
      </w:r>
      <w:r w:rsidRPr="00F32C8F">
        <w:rPr>
          <w:rFonts w:asciiTheme="majorBidi" w:hAnsiTheme="majorBidi" w:cstheme="majorBidi"/>
          <w:sz w:val="28"/>
          <w:szCs w:val="28"/>
          <w:lang w:bidi="he-IL"/>
        </w:rPr>
        <w:t>[</w:t>
      </w:r>
      <w:proofErr w:type="spellStart"/>
      <w:r w:rsidRPr="00F32C8F">
        <w:rPr>
          <w:rFonts w:asciiTheme="majorBidi" w:hAnsiTheme="majorBidi" w:cstheme="majorBidi"/>
          <w:sz w:val="28"/>
          <w:szCs w:val="28"/>
          <w:lang w:bidi="he-IL"/>
        </w:rPr>
        <w:t>Cavallanti</w:t>
      </w:r>
      <w:proofErr w:type="spellEnd"/>
      <w:r w:rsidRPr="00F32C8F">
        <w:rPr>
          <w:rFonts w:asciiTheme="majorBidi" w:hAnsiTheme="majorBidi" w:cstheme="majorBidi"/>
          <w:sz w:val="28"/>
          <w:szCs w:val="28"/>
          <w:lang w:bidi="he-IL"/>
        </w:rPr>
        <w:t xml:space="preserve"> et al., 2007]</w:t>
      </w:r>
      <w:r>
        <w:rPr>
          <w:rFonts w:asciiTheme="majorBidi" w:hAnsiTheme="majorBidi" w:cstheme="majorBidi" w:hint="cs"/>
          <w:sz w:val="28"/>
          <w:szCs w:val="28"/>
          <w:rtl/>
          <w:lang w:bidi="he-IL"/>
        </w:rPr>
        <w:t xml:space="preserve">. גישה נוספת, שבה השתמשו באלגוריתמים מסדר שני, מבוססת על אתחול מטריצת הקווריאנס, ובצורה זו שוכחים את ההיסטוריה. אלגוריתם ה </w:t>
      </w:r>
      <w:r>
        <w:rPr>
          <w:rFonts w:asciiTheme="majorBidi" w:hAnsiTheme="majorBidi" w:cstheme="majorBidi"/>
          <w:sz w:val="28"/>
          <w:szCs w:val="28"/>
          <w:lang w:bidi="he-IL"/>
        </w:rPr>
        <w:t>CR-RLS</w:t>
      </w:r>
      <w:r>
        <w:rPr>
          <w:rFonts w:asciiTheme="majorBidi" w:hAnsiTheme="majorBidi" w:cstheme="majorBidi" w:hint="cs"/>
          <w:sz w:val="28"/>
          <w:szCs w:val="28"/>
          <w:rtl/>
          <w:lang w:bidi="he-IL"/>
        </w:rPr>
        <w:t xml:space="preserve"> תוכנן לסינון מסתגל והוא מבצע אתחול של מטריצת הקווריאנס כל מספר קבוע של איטרציות. אלגוריתם דומה ל </w:t>
      </w:r>
      <w:r>
        <w:rPr>
          <w:rFonts w:asciiTheme="majorBidi" w:hAnsiTheme="majorBidi" w:cstheme="majorBidi"/>
          <w:sz w:val="28"/>
          <w:szCs w:val="28"/>
          <w:lang w:bidi="he-IL"/>
        </w:rPr>
        <w:t>CR-RLS</w:t>
      </w:r>
      <w:r>
        <w:rPr>
          <w:rFonts w:asciiTheme="majorBidi" w:hAnsiTheme="majorBidi" w:cstheme="majorBidi" w:hint="cs"/>
          <w:sz w:val="28"/>
          <w:szCs w:val="28"/>
          <w:rtl/>
          <w:lang w:bidi="he-IL"/>
        </w:rPr>
        <w:t xml:space="preserve"> הוא אלגוריתם </w:t>
      </w:r>
      <w:r>
        <w:rPr>
          <w:rFonts w:asciiTheme="majorBidi" w:hAnsiTheme="majorBidi" w:cstheme="majorBidi"/>
          <w:sz w:val="28"/>
          <w:szCs w:val="28"/>
          <w:lang w:bidi="he-IL"/>
        </w:rPr>
        <w:t>ARCOR</w:t>
      </w:r>
      <w:r>
        <w:rPr>
          <w:rFonts w:asciiTheme="majorBidi" w:hAnsiTheme="majorBidi" w:cstheme="majorBidi" w:hint="cs"/>
          <w:sz w:val="28"/>
          <w:szCs w:val="28"/>
          <w:rtl/>
          <w:lang w:bidi="he-IL"/>
        </w:rPr>
        <w:t xml:space="preserve"> </w:t>
      </w:r>
      <w:r w:rsidRPr="00344FE5">
        <w:rPr>
          <w:rFonts w:asciiTheme="majorBidi" w:hAnsiTheme="majorBidi" w:cstheme="majorBidi"/>
          <w:sz w:val="28"/>
          <w:szCs w:val="28"/>
          <w:lang w:bidi="he-IL"/>
        </w:rPr>
        <w:t>[</w:t>
      </w:r>
      <w:proofErr w:type="spellStart"/>
      <w:r w:rsidRPr="00344FE5">
        <w:rPr>
          <w:rFonts w:asciiTheme="majorBidi" w:hAnsiTheme="majorBidi" w:cstheme="majorBidi"/>
          <w:sz w:val="28"/>
          <w:szCs w:val="28"/>
          <w:lang w:bidi="he-IL"/>
        </w:rPr>
        <w:t>Vaits</w:t>
      </w:r>
      <w:proofErr w:type="spellEnd"/>
      <w:r w:rsidRPr="00344FE5">
        <w:rPr>
          <w:rFonts w:asciiTheme="majorBidi" w:hAnsiTheme="majorBidi" w:cstheme="majorBidi"/>
          <w:sz w:val="28"/>
          <w:szCs w:val="28"/>
          <w:lang w:bidi="he-IL"/>
        </w:rPr>
        <w:t xml:space="preserve"> and Crammer, 2011]</w:t>
      </w:r>
      <w:r>
        <w:rPr>
          <w:rFonts w:asciiTheme="majorBidi" w:hAnsiTheme="majorBidi" w:cstheme="majorBidi" w:hint="cs"/>
          <w:sz w:val="28"/>
          <w:szCs w:val="28"/>
          <w:rtl/>
          <w:lang w:bidi="he-IL"/>
        </w:rPr>
        <w:t xml:space="preserve">, אבל אלגוריתם זה מבצע אתחול של מטריצת הקווריאנס כל פעם שהערך העצמי של מטריצת הקווריאנס מגיע לסף מסויים, ולא כל מספר קבוע של איטרציות. לכן, אלגוריתם </w:t>
      </w:r>
      <w:r>
        <w:rPr>
          <w:rFonts w:asciiTheme="majorBidi" w:hAnsiTheme="majorBidi" w:cstheme="majorBidi"/>
          <w:sz w:val="28"/>
          <w:szCs w:val="28"/>
          <w:lang w:bidi="he-IL"/>
        </w:rPr>
        <w:t>ARCOR</w:t>
      </w:r>
      <w:r>
        <w:rPr>
          <w:rFonts w:asciiTheme="majorBidi" w:hAnsiTheme="majorBidi" w:cstheme="majorBidi" w:hint="cs"/>
          <w:sz w:val="28"/>
          <w:szCs w:val="28"/>
          <w:rtl/>
          <w:lang w:bidi="he-IL"/>
        </w:rPr>
        <w:t xml:space="preserve"> מבצע אתחולים בהתבסס על התכונות האמיתיות של הנתונים: הספקטרום של מטריצת הקווריאנס. בנוסף, אלגוריתם </w:t>
      </w:r>
      <w:r>
        <w:rPr>
          <w:rFonts w:asciiTheme="majorBidi" w:hAnsiTheme="majorBidi" w:cstheme="majorBidi"/>
          <w:sz w:val="28"/>
          <w:szCs w:val="28"/>
          <w:lang w:bidi="he-IL"/>
        </w:rPr>
        <w:t>ARCOR</w:t>
      </w:r>
      <w:r>
        <w:rPr>
          <w:rFonts w:asciiTheme="majorBidi" w:hAnsiTheme="majorBidi" w:cstheme="majorBidi" w:hint="cs"/>
          <w:sz w:val="28"/>
          <w:szCs w:val="28"/>
          <w:rtl/>
          <w:lang w:bidi="he-IL"/>
        </w:rPr>
        <w:t xml:space="preserve"> מבצע הטלה של וקטור המשקולות לקבוצה סגורה כדי למנוע ממנו לגדול יותר מידי בכיוונים מסוימים.</w:t>
      </w:r>
    </w:p>
    <w:p w:rsidR="005B25D4" w:rsidRDefault="005B25D4" w:rsidP="00A26818">
      <w:pPr>
        <w:autoSpaceDE w:val="0"/>
        <w:autoSpaceDN w:val="0"/>
        <w:bidi/>
        <w:adjustRightInd w:val="0"/>
        <w:spacing w:after="0" w:line="360" w:lineRule="auto"/>
        <w:ind w:firstLine="720"/>
        <w:rPr>
          <w:rFonts w:asciiTheme="majorBidi" w:hAnsiTheme="majorBidi" w:cstheme="majorBidi"/>
          <w:sz w:val="28"/>
          <w:szCs w:val="28"/>
          <w:rtl/>
          <w:lang w:bidi="he-IL"/>
        </w:rPr>
      </w:pPr>
      <w:r>
        <w:rPr>
          <w:rFonts w:asciiTheme="majorBidi" w:hAnsiTheme="majorBidi" w:cstheme="majorBidi" w:hint="cs"/>
          <w:sz w:val="28"/>
          <w:szCs w:val="28"/>
          <w:rtl/>
          <w:lang w:bidi="he-IL"/>
        </w:rPr>
        <w:t xml:space="preserve">בעבודה זו אנו הולכים בכיוון אחר ומפתחים אלגוריתם לבעיה עם </w:t>
      </w:r>
      <w:r w:rsidR="00A26818">
        <w:rPr>
          <w:rFonts w:asciiTheme="majorBidi" w:hAnsiTheme="majorBidi" w:cstheme="majorBidi" w:hint="cs"/>
          <w:sz w:val="28"/>
          <w:szCs w:val="28"/>
          <w:rtl/>
          <w:lang w:bidi="he-IL"/>
        </w:rPr>
        <w:t>ש</w:t>
      </w:r>
      <w:r w:rsidR="008137F1">
        <w:rPr>
          <w:rFonts w:asciiTheme="majorBidi" w:hAnsiTheme="majorBidi" w:cstheme="majorBidi" w:hint="cs"/>
          <w:sz w:val="28"/>
          <w:szCs w:val="28"/>
          <w:rtl/>
          <w:lang w:bidi="he-IL"/>
        </w:rPr>
        <w:t>ינוי</w:t>
      </w:r>
      <w:r>
        <w:rPr>
          <w:rFonts w:asciiTheme="majorBidi" w:hAnsiTheme="majorBidi" w:cstheme="majorBidi" w:hint="cs"/>
          <w:sz w:val="28"/>
          <w:szCs w:val="28"/>
          <w:rtl/>
          <w:lang w:bidi="he-IL"/>
        </w:rPr>
        <w:t xml:space="preserve"> בהתבסס על עקרון המינימום-מקסימום של </w:t>
      </w:r>
      <w:r w:rsidRPr="003F3161">
        <w:rPr>
          <w:rFonts w:asciiTheme="majorBidi" w:hAnsiTheme="majorBidi" w:cstheme="majorBidi"/>
          <w:sz w:val="28"/>
          <w:szCs w:val="28"/>
          <w:lang w:bidi="he-IL"/>
        </w:rPr>
        <w:t>Forster [1999]</w:t>
      </w:r>
      <w:r>
        <w:rPr>
          <w:rFonts w:asciiTheme="majorBidi" w:hAnsiTheme="majorBidi" w:cstheme="majorBidi" w:hint="cs"/>
          <w:sz w:val="28"/>
          <w:szCs w:val="28"/>
          <w:rtl/>
          <w:lang w:bidi="he-IL"/>
        </w:rPr>
        <w:t>. האלגוריתם שלנו הוא אופטימלי במו</w:t>
      </w:r>
      <w:r w:rsidR="00FB112E">
        <w:rPr>
          <w:rFonts w:asciiTheme="majorBidi" w:hAnsiTheme="majorBidi" w:cstheme="majorBidi" w:hint="cs"/>
          <w:sz w:val="28"/>
          <w:szCs w:val="28"/>
          <w:rtl/>
          <w:lang w:bidi="he-IL"/>
        </w:rPr>
        <w:t>בן מינימום-מקסימום כאשר יש שינוי</w:t>
      </w:r>
      <w:r>
        <w:rPr>
          <w:rFonts w:asciiTheme="majorBidi" w:hAnsiTheme="majorBidi" w:cstheme="majorBidi" w:hint="cs"/>
          <w:sz w:val="28"/>
          <w:szCs w:val="28"/>
          <w:rtl/>
          <w:lang w:bidi="he-IL"/>
        </w:rPr>
        <w:t xml:space="preserve">. בניגוד לפיתוח של חזאי מינימום-מקסימום עבור מתחרה קבוע ויחיד, בעית האופטימיזציה שמתקבלת במקרה זה אינה פשוטה לפתרון. אנו מפתחים פתרון רקורסיבי לבעיה זו, שמאפשר לחשב את החזאי האופטימלי במובן מינימום-מקסימום. אנו מנתחים את האלגוריתם </w:t>
      </w:r>
      <w:r w:rsidRPr="004477CF">
        <w:rPr>
          <w:rFonts w:asciiTheme="majorBidi" w:hAnsiTheme="majorBidi" w:cstheme="majorBidi"/>
          <w:sz w:val="28"/>
          <w:szCs w:val="28"/>
          <w:rtl/>
          <w:lang w:bidi="he-IL"/>
        </w:rPr>
        <w:t xml:space="preserve">במסגרת של </w:t>
      </w:r>
      <w:r w:rsidRPr="004477CF">
        <w:rPr>
          <w:rFonts w:asciiTheme="majorBidi" w:hAnsiTheme="majorBidi" w:cstheme="majorBidi"/>
          <w:sz w:val="28"/>
          <w:szCs w:val="28"/>
        </w:rPr>
        <w:t>regret</w:t>
      </w:r>
      <w:r w:rsidRPr="004477CF">
        <w:rPr>
          <w:rFonts w:asciiTheme="majorBidi" w:hAnsiTheme="majorBidi" w:cstheme="majorBidi"/>
          <w:sz w:val="28"/>
          <w:szCs w:val="28"/>
          <w:rtl/>
          <w:lang w:bidi="he-IL"/>
        </w:rPr>
        <w:t xml:space="preserve"> במקרה הגרוע ביותר ומראים</w:t>
      </w:r>
      <w:r w:rsidRPr="004477CF">
        <w:rPr>
          <w:rFonts w:asciiTheme="majorBidi" w:hAnsiTheme="majorBidi" w:cstheme="majorBidi"/>
          <w:sz w:val="28"/>
          <w:szCs w:val="28"/>
          <w:rtl/>
        </w:rPr>
        <w:t xml:space="preserve">, </w:t>
      </w:r>
      <w:r w:rsidR="009E43D1">
        <w:rPr>
          <w:rFonts w:asciiTheme="majorBidi" w:hAnsiTheme="majorBidi" w:cstheme="majorBidi"/>
          <w:sz w:val="28"/>
          <w:szCs w:val="28"/>
          <w:rtl/>
          <w:lang w:bidi="he-IL"/>
        </w:rPr>
        <w:t>שכל עוד כמות ה</w:t>
      </w:r>
      <w:r w:rsidR="009E43D1">
        <w:rPr>
          <w:rFonts w:asciiTheme="majorBidi" w:hAnsiTheme="majorBidi" w:cstheme="majorBidi" w:hint="cs"/>
          <w:sz w:val="28"/>
          <w:szCs w:val="28"/>
          <w:rtl/>
          <w:lang w:bidi="he-IL"/>
        </w:rPr>
        <w:t>שינוי</w:t>
      </w:r>
      <w:r w:rsidR="009E43D1">
        <w:rPr>
          <w:rFonts w:asciiTheme="majorBidi" w:hAnsiTheme="majorBidi" w:cstheme="majorBidi"/>
          <w:sz w:val="28"/>
          <w:szCs w:val="28"/>
          <w:rtl/>
          <w:lang w:bidi="he-IL"/>
        </w:rPr>
        <w:t xml:space="preserve"> הממוצע ה</w:t>
      </w:r>
      <w:r w:rsidR="009E43D1">
        <w:rPr>
          <w:rFonts w:asciiTheme="majorBidi" w:hAnsiTheme="majorBidi" w:cstheme="majorBidi" w:hint="cs"/>
          <w:sz w:val="28"/>
          <w:szCs w:val="28"/>
          <w:rtl/>
          <w:lang w:bidi="he-IL"/>
        </w:rPr>
        <w:t>וא</w:t>
      </w:r>
      <w:r w:rsidRPr="004477CF">
        <w:rPr>
          <w:rFonts w:asciiTheme="majorBidi" w:hAnsiTheme="majorBidi" w:cstheme="majorBidi"/>
          <w:sz w:val="28"/>
          <w:szCs w:val="28"/>
          <w:rtl/>
          <w:lang w:bidi="he-IL"/>
        </w:rPr>
        <w:t xml:space="preserve"> תת</w:t>
      </w:r>
      <w:r w:rsidRPr="004477CF">
        <w:rPr>
          <w:rFonts w:asciiTheme="majorBidi" w:hAnsiTheme="majorBidi" w:cstheme="majorBidi"/>
          <w:sz w:val="28"/>
          <w:szCs w:val="28"/>
          <w:rtl/>
        </w:rPr>
        <w:t>-</w:t>
      </w:r>
      <w:r w:rsidR="009E43D1">
        <w:rPr>
          <w:rFonts w:asciiTheme="majorBidi" w:hAnsiTheme="majorBidi" w:cstheme="majorBidi"/>
          <w:sz w:val="28"/>
          <w:szCs w:val="28"/>
          <w:rtl/>
          <w:lang w:bidi="he-IL"/>
        </w:rPr>
        <w:t>לינארי</w:t>
      </w:r>
      <w:r w:rsidRPr="004477CF">
        <w:rPr>
          <w:rFonts w:asciiTheme="majorBidi" w:hAnsiTheme="majorBidi" w:cstheme="majorBidi"/>
          <w:sz w:val="28"/>
          <w:szCs w:val="28"/>
          <w:rtl/>
        </w:rPr>
        <w:t xml:space="preserve">, </w:t>
      </w:r>
      <w:r w:rsidR="000A7F07">
        <w:rPr>
          <w:rFonts w:asciiTheme="majorBidi" w:hAnsiTheme="majorBidi" w:cstheme="majorBidi"/>
          <w:sz w:val="28"/>
          <w:szCs w:val="28"/>
          <w:rtl/>
          <w:lang w:bidi="he-IL"/>
        </w:rPr>
        <w:t>ה</w:t>
      </w:r>
      <w:r w:rsidR="000A7F07">
        <w:rPr>
          <w:rFonts w:asciiTheme="majorBidi" w:hAnsiTheme="majorBidi" w:cstheme="majorBidi" w:hint="cs"/>
          <w:sz w:val="28"/>
          <w:szCs w:val="28"/>
          <w:rtl/>
          <w:lang w:bidi="he-IL"/>
        </w:rPr>
        <w:t>שגיאה</w:t>
      </w:r>
      <w:r w:rsidRPr="004477CF">
        <w:rPr>
          <w:rFonts w:asciiTheme="majorBidi" w:hAnsiTheme="majorBidi" w:cstheme="majorBidi"/>
          <w:sz w:val="28"/>
          <w:szCs w:val="28"/>
          <w:rtl/>
          <w:lang w:bidi="he-IL"/>
        </w:rPr>
        <w:t xml:space="preserve"> הממוצע</w:t>
      </w:r>
      <w:r w:rsidR="000A7F07">
        <w:rPr>
          <w:rFonts w:asciiTheme="majorBidi" w:hAnsiTheme="majorBidi" w:cstheme="majorBidi" w:hint="cs"/>
          <w:sz w:val="28"/>
          <w:szCs w:val="28"/>
          <w:rtl/>
          <w:lang w:bidi="he-IL"/>
        </w:rPr>
        <w:t>ת</w:t>
      </w:r>
      <w:r w:rsidR="000A7F07">
        <w:rPr>
          <w:rFonts w:asciiTheme="majorBidi" w:hAnsiTheme="majorBidi" w:cstheme="majorBidi"/>
          <w:sz w:val="28"/>
          <w:szCs w:val="28"/>
          <w:rtl/>
          <w:lang w:bidi="he-IL"/>
        </w:rPr>
        <w:t xml:space="preserve"> של האלגוריתם שלנו </w:t>
      </w:r>
      <w:r w:rsidR="000A7F07">
        <w:rPr>
          <w:rFonts w:asciiTheme="majorBidi" w:hAnsiTheme="majorBidi" w:cstheme="majorBidi" w:hint="cs"/>
          <w:sz w:val="28"/>
          <w:szCs w:val="28"/>
          <w:rtl/>
          <w:lang w:bidi="he-IL"/>
        </w:rPr>
        <w:t>ת</w:t>
      </w:r>
      <w:r w:rsidR="000A7F07">
        <w:rPr>
          <w:rFonts w:asciiTheme="majorBidi" w:hAnsiTheme="majorBidi" w:cstheme="majorBidi"/>
          <w:sz w:val="28"/>
          <w:szCs w:val="28"/>
          <w:rtl/>
          <w:lang w:bidi="he-IL"/>
        </w:rPr>
        <w:t>תכנס ל</w:t>
      </w:r>
      <w:r w:rsidR="000A7F07">
        <w:rPr>
          <w:rFonts w:asciiTheme="majorBidi" w:hAnsiTheme="majorBidi" w:cstheme="majorBidi" w:hint="cs"/>
          <w:sz w:val="28"/>
          <w:szCs w:val="28"/>
          <w:rtl/>
          <w:lang w:bidi="he-IL"/>
        </w:rPr>
        <w:t>שגיאה</w:t>
      </w:r>
      <w:r w:rsidRPr="004477CF">
        <w:rPr>
          <w:rFonts w:asciiTheme="majorBidi" w:hAnsiTheme="majorBidi" w:cstheme="majorBidi"/>
          <w:sz w:val="28"/>
          <w:szCs w:val="28"/>
          <w:rtl/>
          <w:lang w:bidi="he-IL"/>
        </w:rPr>
        <w:t xml:space="preserve"> הממוצע</w:t>
      </w:r>
      <w:r w:rsidR="000A7F07">
        <w:rPr>
          <w:rFonts w:asciiTheme="majorBidi" w:hAnsiTheme="majorBidi" w:cstheme="majorBidi" w:hint="cs"/>
          <w:sz w:val="28"/>
          <w:szCs w:val="28"/>
          <w:rtl/>
          <w:lang w:bidi="he-IL"/>
        </w:rPr>
        <w:t>ת</w:t>
      </w:r>
      <w:r w:rsidRPr="004477CF">
        <w:rPr>
          <w:rFonts w:asciiTheme="majorBidi" w:hAnsiTheme="majorBidi" w:cstheme="majorBidi"/>
          <w:sz w:val="28"/>
          <w:szCs w:val="28"/>
          <w:rtl/>
          <w:lang w:bidi="he-IL"/>
        </w:rPr>
        <w:t xml:space="preserve"> של סדרת </w:t>
      </w:r>
      <w:r>
        <w:rPr>
          <w:rFonts w:asciiTheme="majorBidi" w:hAnsiTheme="majorBidi" w:cstheme="majorBidi" w:hint="cs"/>
          <w:sz w:val="28"/>
          <w:szCs w:val="28"/>
          <w:rtl/>
          <w:lang w:bidi="he-IL"/>
        </w:rPr>
        <w:t>ה</w:t>
      </w:r>
      <w:r w:rsidRPr="004477CF">
        <w:rPr>
          <w:rFonts w:asciiTheme="majorBidi" w:hAnsiTheme="majorBidi" w:cstheme="majorBidi"/>
          <w:sz w:val="28"/>
          <w:szCs w:val="28"/>
          <w:rtl/>
          <w:lang w:bidi="he-IL"/>
        </w:rPr>
        <w:t>פונקציות הטובה ביותר</w:t>
      </w:r>
      <w:r w:rsidR="00D32BC1">
        <w:rPr>
          <w:rFonts w:asciiTheme="majorBidi" w:hAnsiTheme="majorBidi" w:cstheme="majorBidi" w:hint="cs"/>
          <w:sz w:val="28"/>
          <w:szCs w:val="28"/>
          <w:rtl/>
          <w:lang w:bidi="he-IL"/>
        </w:rPr>
        <w:t>. בנוסף, כאשר אין שינוי</w:t>
      </w:r>
      <w:r>
        <w:rPr>
          <w:rFonts w:asciiTheme="majorBidi" w:hAnsiTheme="majorBidi" w:cstheme="majorBidi" w:hint="cs"/>
          <w:sz w:val="28"/>
          <w:szCs w:val="28"/>
          <w:rtl/>
          <w:lang w:bidi="he-IL"/>
        </w:rPr>
        <w:t xml:space="preserve">, לאלגוריתם שלנו יש </w:t>
      </w:r>
      <w:r>
        <w:rPr>
          <w:rFonts w:asciiTheme="majorBidi" w:hAnsiTheme="majorBidi" w:cstheme="majorBidi"/>
          <w:sz w:val="28"/>
          <w:szCs w:val="28"/>
          <w:lang w:bidi="he-IL"/>
        </w:rPr>
        <w:t>regret</w:t>
      </w:r>
      <w:r>
        <w:rPr>
          <w:rFonts w:asciiTheme="majorBidi" w:hAnsiTheme="majorBidi" w:cstheme="majorBidi" w:hint="cs"/>
          <w:sz w:val="28"/>
          <w:szCs w:val="28"/>
          <w:rtl/>
          <w:lang w:bidi="he-IL"/>
        </w:rPr>
        <w:t xml:space="preserve"> לוגריתמי, כמו לאלגוריתם של </w:t>
      </w:r>
      <w:r w:rsidRPr="003F3161">
        <w:rPr>
          <w:rFonts w:asciiTheme="majorBidi" w:hAnsiTheme="majorBidi" w:cstheme="majorBidi"/>
          <w:sz w:val="28"/>
          <w:szCs w:val="28"/>
          <w:lang w:bidi="he-IL"/>
        </w:rPr>
        <w:t>Forster [1999]</w:t>
      </w:r>
      <w:r>
        <w:rPr>
          <w:rFonts w:asciiTheme="majorBidi" w:hAnsiTheme="majorBidi" w:cstheme="majorBidi" w:hint="cs"/>
          <w:sz w:val="28"/>
          <w:szCs w:val="28"/>
          <w:rtl/>
          <w:lang w:bidi="he-IL"/>
        </w:rPr>
        <w:t>. האלגוריתם שלנו הוא פשוט יותר מאלגוריתמים קודמים מכיוון שאינו מבצע אתחולים מפורשים של מטריצת הקווריאנס אלא מבצע "מיצוע" שלה עם מטריצה סקלרית בכל איטרציה.</w:t>
      </w:r>
    </w:p>
    <w:p w:rsidR="005B25D4" w:rsidRDefault="005B25D4" w:rsidP="005B25D4">
      <w:pPr>
        <w:autoSpaceDE w:val="0"/>
        <w:autoSpaceDN w:val="0"/>
        <w:bidi/>
        <w:adjustRightInd w:val="0"/>
        <w:spacing w:after="0" w:line="360" w:lineRule="auto"/>
        <w:ind w:firstLine="720"/>
        <w:rPr>
          <w:rFonts w:asciiTheme="majorBidi" w:hAnsiTheme="majorBidi" w:cstheme="majorBidi"/>
          <w:sz w:val="28"/>
          <w:szCs w:val="28"/>
          <w:rtl/>
          <w:lang w:bidi="he-IL"/>
        </w:rPr>
      </w:pPr>
      <w:r>
        <w:rPr>
          <w:rFonts w:asciiTheme="majorBidi" w:hAnsiTheme="majorBidi" w:cstheme="majorBidi" w:hint="cs"/>
          <w:sz w:val="28"/>
          <w:szCs w:val="28"/>
          <w:rtl/>
          <w:lang w:bidi="he-IL"/>
        </w:rPr>
        <w:t>לסיום, סימולציות סינטטיות מראות את היתרונות של אלגוריתם המינימום-מקסימום שלנו על אלגורי</w:t>
      </w:r>
      <w:r w:rsidR="00711BED">
        <w:rPr>
          <w:rFonts w:asciiTheme="majorBidi" w:hAnsiTheme="majorBidi" w:cstheme="majorBidi" w:hint="cs"/>
          <w:sz w:val="28"/>
          <w:szCs w:val="28"/>
          <w:rtl/>
          <w:lang w:bidi="he-IL"/>
        </w:rPr>
        <w:t>תמים קודמים במקרה הגרוע של שינוי קבוע</w:t>
      </w:r>
      <w:r>
        <w:rPr>
          <w:rFonts w:asciiTheme="majorBidi" w:hAnsiTheme="majorBidi" w:cstheme="majorBidi" w:hint="cs"/>
          <w:sz w:val="28"/>
          <w:szCs w:val="28"/>
          <w:rtl/>
          <w:lang w:bidi="he-IL"/>
        </w:rPr>
        <w:t>.</w:t>
      </w:r>
    </w:p>
    <w:p w:rsidR="005B25D4" w:rsidRDefault="005B25D4" w:rsidP="003A6C67">
      <w:pPr>
        <w:autoSpaceDE w:val="0"/>
        <w:autoSpaceDN w:val="0"/>
        <w:bidi/>
        <w:adjustRightInd w:val="0"/>
        <w:spacing w:after="0" w:line="360" w:lineRule="auto"/>
        <w:ind w:firstLine="720"/>
        <w:rPr>
          <w:rFonts w:asciiTheme="majorBidi" w:hAnsiTheme="majorBidi" w:cstheme="majorBidi"/>
          <w:sz w:val="28"/>
          <w:szCs w:val="28"/>
          <w:rtl/>
          <w:lang w:bidi="he-IL"/>
        </w:rPr>
      </w:pPr>
      <w:r>
        <w:rPr>
          <w:rFonts w:asciiTheme="majorBidi" w:hAnsiTheme="majorBidi" w:cstheme="majorBidi" w:hint="cs"/>
          <w:sz w:val="28"/>
          <w:szCs w:val="28"/>
          <w:rtl/>
          <w:lang w:bidi="he-IL"/>
        </w:rPr>
        <w:t>לעבודה זו מספר כיוונים להרחבה אפשרית. כיוון אחד הוא להרחי</w:t>
      </w:r>
      <w:r w:rsidR="002B0A88">
        <w:rPr>
          <w:rFonts w:asciiTheme="majorBidi" w:hAnsiTheme="majorBidi" w:cstheme="majorBidi" w:hint="cs"/>
          <w:sz w:val="28"/>
          <w:szCs w:val="28"/>
          <w:rtl/>
          <w:lang w:bidi="he-IL"/>
        </w:rPr>
        <w:t>ב את האלגוריתמים לפונקציות שגיאה כלליות ולא רק שגיאה</w:t>
      </w:r>
      <w:r>
        <w:rPr>
          <w:rFonts w:asciiTheme="majorBidi" w:hAnsiTheme="majorBidi" w:cstheme="majorBidi" w:hint="cs"/>
          <w:sz w:val="28"/>
          <w:szCs w:val="28"/>
          <w:rtl/>
          <w:lang w:bidi="he-IL"/>
        </w:rPr>
        <w:t xml:space="preserve"> ריבועי</w:t>
      </w:r>
      <w:r w:rsidR="002B0A88">
        <w:rPr>
          <w:rFonts w:asciiTheme="majorBidi" w:hAnsiTheme="majorBidi" w:cstheme="majorBidi" w:hint="cs"/>
          <w:sz w:val="28"/>
          <w:szCs w:val="28"/>
          <w:rtl/>
          <w:lang w:bidi="he-IL"/>
        </w:rPr>
        <w:t>ת</w:t>
      </w:r>
      <w:r w:rsidR="00630952">
        <w:rPr>
          <w:rFonts w:asciiTheme="majorBidi" w:hAnsiTheme="majorBidi" w:cstheme="majorBidi" w:hint="cs"/>
          <w:sz w:val="28"/>
          <w:szCs w:val="28"/>
          <w:rtl/>
          <w:lang w:bidi="he-IL"/>
        </w:rPr>
        <w:t>. כיוון נוסף להרחבה הוא</w:t>
      </w:r>
      <w:r>
        <w:rPr>
          <w:rFonts w:asciiTheme="majorBidi" w:hAnsiTheme="majorBidi" w:cstheme="majorBidi" w:hint="cs"/>
          <w:sz w:val="28"/>
          <w:szCs w:val="28"/>
          <w:rtl/>
          <w:lang w:bidi="he-IL"/>
        </w:rPr>
        <w:t xml:space="preserve"> לבעיות של סיווג במקום רגרסיה</w:t>
      </w:r>
      <w:r w:rsidR="00630952">
        <w:rPr>
          <w:rFonts w:asciiTheme="majorBidi" w:hAnsiTheme="majorBidi" w:cstheme="majorBidi" w:hint="cs"/>
          <w:sz w:val="28"/>
          <w:szCs w:val="28"/>
          <w:rtl/>
          <w:lang w:bidi="he-IL"/>
        </w:rPr>
        <w:t xml:space="preserve"> או מצב של </w:t>
      </w:r>
      <w:r w:rsidR="00630952">
        <w:rPr>
          <w:rFonts w:asciiTheme="majorBidi" w:hAnsiTheme="majorBidi" w:cstheme="majorBidi"/>
          <w:sz w:val="28"/>
          <w:szCs w:val="28"/>
          <w:lang w:bidi="he-IL"/>
        </w:rPr>
        <w:t>selective sampling</w:t>
      </w:r>
      <w:r>
        <w:rPr>
          <w:rFonts w:asciiTheme="majorBidi" w:hAnsiTheme="majorBidi" w:cstheme="majorBidi" w:hint="cs"/>
          <w:sz w:val="28"/>
          <w:szCs w:val="28"/>
          <w:rtl/>
          <w:lang w:bidi="he-IL"/>
        </w:rPr>
        <w:t xml:space="preserve">. </w:t>
      </w:r>
      <w:r w:rsidR="003A6C67">
        <w:rPr>
          <w:rFonts w:asciiTheme="majorBidi" w:hAnsiTheme="majorBidi" w:cstheme="majorBidi" w:hint="cs"/>
          <w:sz w:val="28"/>
          <w:szCs w:val="28"/>
          <w:rtl/>
          <w:lang w:bidi="he-IL"/>
        </w:rPr>
        <w:t>כמו כן, כ</w:t>
      </w:r>
      <w:bookmarkStart w:id="0" w:name="_GoBack"/>
      <w:bookmarkEnd w:id="0"/>
      <w:r w:rsidR="003A6C67">
        <w:rPr>
          <w:rFonts w:asciiTheme="majorBidi" w:hAnsiTheme="majorBidi" w:cstheme="majorBidi" w:hint="cs"/>
          <w:sz w:val="28"/>
          <w:szCs w:val="28"/>
          <w:rtl/>
          <w:lang w:bidi="he-IL"/>
        </w:rPr>
        <w:t>די לממש את האלגוריתמים שלנו יש צורך לבצע היפוך מטריצות</w:t>
      </w:r>
      <w:r w:rsidR="00C52271">
        <w:rPr>
          <w:rFonts w:asciiTheme="majorBidi" w:hAnsiTheme="majorBidi" w:cstheme="majorBidi"/>
          <w:sz w:val="28"/>
          <w:szCs w:val="28"/>
          <w:lang w:bidi="he-IL"/>
        </w:rPr>
        <w:t>;</w:t>
      </w:r>
      <w:r w:rsidR="003A6C67">
        <w:rPr>
          <w:rFonts w:asciiTheme="majorBidi" w:hAnsiTheme="majorBidi" w:cstheme="majorBidi" w:hint="cs"/>
          <w:sz w:val="28"/>
          <w:szCs w:val="28"/>
          <w:rtl/>
          <w:lang w:bidi="he-IL"/>
        </w:rPr>
        <w:t xml:space="preserve"> כיוון נוסף להרחבה הוא לבנות גירסה יותר יעילה חישובית של האלגוריתמים. </w:t>
      </w:r>
      <w:r>
        <w:rPr>
          <w:rFonts w:asciiTheme="majorBidi" w:hAnsiTheme="majorBidi" w:cstheme="majorBidi" w:hint="cs"/>
          <w:sz w:val="28"/>
          <w:szCs w:val="28"/>
          <w:rtl/>
          <w:lang w:bidi="he-IL"/>
        </w:rPr>
        <w:lastRenderedPageBreak/>
        <w:t>כיוון נוסף הוא לבנות אלגוריתמ</w:t>
      </w:r>
      <w:r w:rsidR="007A6327">
        <w:rPr>
          <w:rFonts w:asciiTheme="majorBidi" w:hAnsiTheme="majorBidi" w:cstheme="majorBidi" w:hint="cs"/>
          <w:sz w:val="28"/>
          <w:szCs w:val="28"/>
          <w:rtl/>
          <w:lang w:bidi="he-IL"/>
        </w:rPr>
        <w:t>ים שלא רגישים לידיעת מידת השינוי</w:t>
      </w:r>
      <w:r>
        <w:rPr>
          <w:rFonts w:asciiTheme="majorBidi" w:hAnsiTheme="majorBidi" w:cstheme="majorBidi" w:hint="cs"/>
          <w:sz w:val="28"/>
          <w:szCs w:val="28"/>
          <w:rtl/>
          <w:lang w:bidi="he-IL"/>
        </w:rPr>
        <w:t xml:space="preserve"> בבעיה, או שמסוגלים</w:t>
      </w:r>
      <w:r w:rsidR="007A6327">
        <w:rPr>
          <w:rFonts w:asciiTheme="majorBidi" w:hAnsiTheme="majorBidi" w:cstheme="majorBidi" w:hint="cs"/>
          <w:sz w:val="28"/>
          <w:szCs w:val="28"/>
          <w:rtl/>
          <w:lang w:bidi="he-IL"/>
        </w:rPr>
        <w:t xml:space="preserve"> לזהות אוטומטית את מידת השינוי</w:t>
      </w:r>
      <w:r w:rsidR="00F26D0B">
        <w:rPr>
          <w:rFonts w:asciiTheme="majorBidi" w:hAnsiTheme="majorBidi" w:cstheme="majorBidi" w:hint="cs"/>
          <w:sz w:val="28"/>
          <w:szCs w:val="28"/>
          <w:rtl/>
          <w:lang w:bidi="he-IL"/>
        </w:rPr>
        <w:t>.</w:t>
      </w:r>
    </w:p>
    <w:sectPr w:rsidR="005B25D4" w:rsidSect="00937969">
      <w:footerReference w:type="even" r:id="rId13"/>
      <w:footerReference w:type="default" r:id="rId14"/>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3B6" w:rsidRDefault="004463B6" w:rsidP="0079690A">
      <w:pPr>
        <w:spacing w:after="0" w:line="240" w:lineRule="auto"/>
      </w:pPr>
      <w:r>
        <w:separator/>
      </w:r>
    </w:p>
  </w:endnote>
  <w:endnote w:type="continuationSeparator" w:id="0">
    <w:p w:rsidR="004463B6" w:rsidRDefault="004463B6" w:rsidP="00796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7019" w:rsidRDefault="004463B6" w:rsidP="00BA7019">
    <w:pPr>
      <w:pStyle w:val="Footer"/>
    </w:pPr>
    <w:sdt>
      <w:sdtPr>
        <w:id w:val="969400743"/>
        <w:placeholder>
          <w:docPart w:val="19CF12AF838446479DA488951C4C0D8F"/>
        </w:placeholder>
        <w:temporary/>
        <w:showingPlcHdr/>
      </w:sdtPr>
      <w:sdtEndPr/>
      <w:sdtContent>
        <w:r w:rsidR="00BA7019">
          <w:t>[Type text]</w:t>
        </w:r>
      </w:sdtContent>
    </w:sdt>
    <w:r w:rsidR="00BA7019">
      <w:ptab w:relativeTo="margin" w:alignment="center" w:leader="none"/>
    </w:r>
    <w:r w:rsidR="00BA7019">
      <w:rPr>
        <w:rFonts w:hint="cs"/>
        <w:rtl/>
        <w:lang w:bidi="he-IL"/>
      </w:rPr>
      <w:t>גג</w:t>
    </w:r>
    <w:r w:rsidR="00BA7019">
      <w:ptab w:relativeTo="margin" w:alignment="right" w:leader="none"/>
    </w:r>
    <w:sdt>
      <w:sdtPr>
        <w:id w:val="969400753"/>
        <w:placeholder>
          <w:docPart w:val="19CF12AF838446479DA488951C4C0D8F"/>
        </w:placeholder>
        <w:temporary/>
        <w:showingPlcHdr/>
      </w:sdtPr>
      <w:sdtEndPr/>
      <w:sdtContent>
        <w:r w:rsidR="00BA7019">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5433650"/>
      <w:docPartObj>
        <w:docPartGallery w:val="Page Numbers (Bottom of Page)"/>
        <w:docPartUnique/>
      </w:docPartObj>
    </w:sdtPr>
    <w:sdtEndPr>
      <w:rPr>
        <w:noProof/>
      </w:rPr>
    </w:sdtEndPr>
    <w:sdtContent>
      <w:p w:rsidR="002C2DA4" w:rsidRDefault="002C2DA4">
        <w:pPr>
          <w:pStyle w:val="Footer"/>
          <w:jc w:val="center"/>
        </w:pPr>
        <w:r>
          <w:fldChar w:fldCharType="begin"/>
        </w:r>
        <w:r>
          <w:instrText xml:space="preserve"> PAGE   \* MERGEFORMAT </w:instrText>
        </w:r>
        <w:r>
          <w:fldChar w:fldCharType="separate"/>
        </w:r>
        <w:r w:rsidR="00630952">
          <w:rPr>
            <w:noProof/>
          </w:rPr>
          <w:t>iv</w:t>
        </w:r>
        <w:r>
          <w:rPr>
            <w:noProof/>
          </w:rPr>
          <w:fldChar w:fldCharType="end"/>
        </w:r>
      </w:p>
    </w:sdtContent>
  </w:sdt>
  <w:p w:rsidR="002C2DA4" w:rsidRDefault="002C2D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3B6" w:rsidRDefault="004463B6" w:rsidP="0079690A">
      <w:pPr>
        <w:spacing w:after="0" w:line="240" w:lineRule="auto"/>
      </w:pPr>
      <w:r>
        <w:separator/>
      </w:r>
    </w:p>
  </w:footnote>
  <w:footnote w:type="continuationSeparator" w:id="0">
    <w:p w:rsidR="004463B6" w:rsidRDefault="004463B6" w:rsidP="007969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A73"/>
    <w:rsid w:val="00020D53"/>
    <w:rsid w:val="000349DB"/>
    <w:rsid w:val="00043C01"/>
    <w:rsid w:val="00074D12"/>
    <w:rsid w:val="00080A89"/>
    <w:rsid w:val="0009600F"/>
    <w:rsid w:val="000A7F07"/>
    <w:rsid w:val="000B3D93"/>
    <w:rsid w:val="000C0356"/>
    <w:rsid w:val="000C64AC"/>
    <w:rsid w:val="000D6A73"/>
    <w:rsid w:val="000E067C"/>
    <w:rsid w:val="000F3151"/>
    <w:rsid w:val="00126DA3"/>
    <w:rsid w:val="00161CAF"/>
    <w:rsid w:val="00163F4D"/>
    <w:rsid w:val="00174245"/>
    <w:rsid w:val="001755EB"/>
    <w:rsid w:val="0017772C"/>
    <w:rsid w:val="00180C5C"/>
    <w:rsid w:val="001826FC"/>
    <w:rsid w:val="001847A3"/>
    <w:rsid w:val="001A15A3"/>
    <w:rsid w:val="001A3AB8"/>
    <w:rsid w:val="001A702D"/>
    <w:rsid w:val="001B521B"/>
    <w:rsid w:val="001E1622"/>
    <w:rsid w:val="001F280B"/>
    <w:rsid w:val="00230556"/>
    <w:rsid w:val="002306FC"/>
    <w:rsid w:val="002364A1"/>
    <w:rsid w:val="00245E8C"/>
    <w:rsid w:val="0026667A"/>
    <w:rsid w:val="0027023E"/>
    <w:rsid w:val="00271BBB"/>
    <w:rsid w:val="00274A8A"/>
    <w:rsid w:val="00274F34"/>
    <w:rsid w:val="00277E29"/>
    <w:rsid w:val="002A10C8"/>
    <w:rsid w:val="002A6696"/>
    <w:rsid w:val="002B0A88"/>
    <w:rsid w:val="002C2DA4"/>
    <w:rsid w:val="002D49AC"/>
    <w:rsid w:val="002F1BF0"/>
    <w:rsid w:val="003029DD"/>
    <w:rsid w:val="00303403"/>
    <w:rsid w:val="003176AB"/>
    <w:rsid w:val="003214CB"/>
    <w:rsid w:val="003239DA"/>
    <w:rsid w:val="00325C01"/>
    <w:rsid w:val="00327531"/>
    <w:rsid w:val="00330B6F"/>
    <w:rsid w:val="003446EB"/>
    <w:rsid w:val="00347F01"/>
    <w:rsid w:val="0035358C"/>
    <w:rsid w:val="00355EBB"/>
    <w:rsid w:val="00362476"/>
    <w:rsid w:val="003666B7"/>
    <w:rsid w:val="00367DCE"/>
    <w:rsid w:val="00367E24"/>
    <w:rsid w:val="003759B0"/>
    <w:rsid w:val="00395BE8"/>
    <w:rsid w:val="0039766A"/>
    <w:rsid w:val="003A6C67"/>
    <w:rsid w:val="003C79FE"/>
    <w:rsid w:val="003D0693"/>
    <w:rsid w:val="003E10E5"/>
    <w:rsid w:val="00412C99"/>
    <w:rsid w:val="00415269"/>
    <w:rsid w:val="00417784"/>
    <w:rsid w:val="004209C7"/>
    <w:rsid w:val="00432750"/>
    <w:rsid w:val="00441297"/>
    <w:rsid w:val="00441CC8"/>
    <w:rsid w:val="004463B6"/>
    <w:rsid w:val="004477CF"/>
    <w:rsid w:val="0048352B"/>
    <w:rsid w:val="0049481C"/>
    <w:rsid w:val="004C7529"/>
    <w:rsid w:val="004D53B1"/>
    <w:rsid w:val="004E6D11"/>
    <w:rsid w:val="004F14F4"/>
    <w:rsid w:val="005004ED"/>
    <w:rsid w:val="005160C6"/>
    <w:rsid w:val="00516111"/>
    <w:rsid w:val="00543104"/>
    <w:rsid w:val="00546FE9"/>
    <w:rsid w:val="00557A0D"/>
    <w:rsid w:val="00562CF1"/>
    <w:rsid w:val="00567B39"/>
    <w:rsid w:val="00571D3E"/>
    <w:rsid w:val="00584A13"/>
    <w:rsid w:val="0058561E"/>
    <w:rsid w:val="005A6EA4"/>
    <w:rsid w:val="005B25D4"/>
    <w:rsid w:val="005B2DD9"/>
    <w:rsid w:val="005F0FD4"/>
    <w:rsid w:val="00604811"/>
    <w:rsid w:val="00606D27"/>
    <w:rsid w:val="00630952"/>
    <w:rsid w:val="0065019D"/>
    <w:rsid w:val="0065755F"/>
    <w:rsid w:val="00676840"/>
    <w:rsid w:val="00676F63"/>
    <w:rsid w:val="00677165"/>
    <w:rsid w:val="006A0062"/>
    <w:rsid w:val="006A55CC"/>
    <w:rsid w:val="006A5E52"/>
    <w:rsid w:val="006C3E36"/>
    <w:rsid w:val="006D42BB"/>
    <w:rsid w:val="006E4481"/>
    <w:rsid w:val="00711BED"/>
    <w:rsid w:val="00720801"/>
    <w:rsid w:val="0073390C"/>
    <w:rsid w:val="00783D7C"/>
    <w:rsid w:val="007907A0"/>
    <w:rsid w:val="00795577"/>
    <w:rsid w:val="0079690A"/>
    <w:rsid w:val="007A6327"/>
    <w:rsid w:val="007D0ECA"/>
    <w:rsid w:val="007D1116"/>
    <w:rsid w:val="008137F1"/>
    <w:rsid w:val="008361CB"/>
    <w:rsid w:val="00842938"/>
    <w:rsid w:val="008469D3"/>
    <w:rsid w:val="00846B5C"/>
    <w:rsid w:val="00863E21"/>
    <w:rsid w:val="008706B3"/>
    <w:rsid w:val="00874E55"/>
    <w:rsid w:val="00874FFC"/>
    <w:rsid w:val="00885465"/>
    <w:rsid w:val="008A5AAF"/>
    <w:rsid w:val="008B340E"/>
    <w:rsid w:val="008B724F"/>
    <w:rsid w:val="008E01CC"/>
    <w:rsid w:val="008E2498"/>
    <w:rsid w:val="008E6185"/>
    <w:rsid w:val="008E6BEC"/>
    <w:rsid w:val="009030A5"/>
    <w:rsid w:val="00907E8D"/>
    <w:rsid w:val="009157D5"/>
    <w:rsid w:val="009311DF"/>
    <w:rsid w:val="00937969"/>
    <w:rsid w:val="00943145"/>
    <w:rsid w:val="0095729B"/>
    <w:rsid w:val="00974323"/>
    <w:rsid w:val="00975649"/>
    <w:rsid w:val="009835A1"/>
    <w:rsid w:val="0098588B"/>
    <w:rsid w:val="00993921"/>
    <w:rsid w:val="00995522"/>
    <w:rsid w:val="009C5200"/>
    <w:rsid w:val="009C65DC"/>
    <w:rsid w:val="009E43D1"/>
    <w:rsid w:val="009F44EF"/>
    <w:rsid w:val="009F55A5"/>
    <w:rsid w:val="00A03F41"/>
    <w:rsid w:val="00A06F44"/>
    <w:rsid w:val="00A164DD"/>
    <w:rsid w:val="00A26818"/>
    <w:rsid w:val="00A3585C"/>
    <w:rsid w:val="00A76E04"/>
    <w:rsid w:val="00A81FB7"/>
    <w:rsid w:val="00A85291"/>
    <w:rsid w:val="00A92459"/>
    <w:rsid w:val="00A97280"/>
    <w:rsid w:val="00AA5FC3"/>
    <w:rsid w:val="00AB4E4E"/>
    <w:rsid w:val="00AB5307"/>
    <w:rsid w:val="00AD621A"/>
    <w:rsid w:val="00AD779F"/>
    <w:rsid w:val="00AF09B6"/>
    <w:rsid w:val="00B32D99"/>
    <w:rsid w:val="00B36683"/>
    <w:rsid w:val="00B40F12"/>
    <w:rsid w:val="00B57E19"/>
    <w:rsid w:val="00B721A4"/>
    <w:rsid w:val="00B7431B"/>
    <w:rsid w:val="00B75C01"/>
    <w:rsid w:val="00B7622C"/>
    <w:rsid w:val="00B7675F"/>
    <w:rsid w:val="00B80D7D"/>
    <w:rsid w:val="00B90080"/>
    <w:rsid w:val="00B92815"/>
    <w:rsid w:val="00B93CF5"/>
    <w:rsid w:val="00B9565A"/>
    <w:rsid w:val="00B96B32"/>
    <w:rsid w:val="00BA67E2"/>
    <w:rsid w:val="00BA7019"/>
    <w:rsid w:val="00BB6275"/>
    <w:rsid w:val="00BC04B6"/>
    <w:rsid w:val="00BC61F8"/>
    <w:rsid w:val="00BD08DE"/>
    <w:rsid w:val="00BD5953"/>
    <w:rsid w:val="00C01AE4"/>
    <w:rsid w:val="00C02489"/>
    <w:rsid w:val="00C124A3"/>
    <w:rsid w:val="00C1552F"/>
    <w:rsid w:val="00C30910"/>
    <w:rsid w:val="00C35415"/>
    <w:rsid w:val="00C52271"/>
    <w:rsid w:val="00C565FB"/>
    <w:rsid w:val="00C56F6C"/>
    <w:rsid w:val="00C778F0"/>
    <w:rsid w:val="00C83F57"/>
    <w:rsid w:val="00CC68FC"/>
    <w:rsid w:val="00CD5691"/>
    <w:rsid w:val="00CD5874"/>
    <w:rsid w:val="00D20A02"/>
    <w:rsid w:val="00D25BA2"/>
    <w:rsid w:val="00D32BC1"/>
    <w:rsid w:val="00D40AB2"/>
    <w:rsid w:val="00D60AE2"/>
    <w:rsid w:val="00D763FF"/>
    <w:rsid w:val="00D93993"/>
    <w:rsid w:val="00DA3E5F"/>
    <w:rsid w:val="00DA5311"/>
    <w:rsid w:val="00DA6F11"/>
    <w:rsid w:val="00DB27F7"/>
    <w:rsid w:val="00DC3842"/>
    <w:rsid w:val="00DF5808"/>
    <w:rsid w:val="00E0161E"/>
    <w:rsid w:val="00E06A64"/>
    <w:rsid w:val="00E12AA7"/>
    <w:rsid w:val="00E175C3"/>
    <w:rsid w:val="00E266B5"/>
    <w:rsid w:val="00E32140"/>
    <w:rsid w:val="00E33A5B"/>
    <w:rsid w:val="00E3582B"/>
    <w:rsid w:val="00E64277"/>
    <w:rsid w:val="00E7047C"/>
    <w:rsid w:val="00E7225B"/>
    <w:rsid w:val="00E73238"/>
    <w:rsid w:val="00E83DF2"/>
    <w:rsid w:val="00E95FAE"/>
    <w:rsid w:val="00EA5C9B"/>
    <w:rsid w:val="00EC5866"/>
    <w:rsid w:val="00ED282B"/>
    <w:rsid w:val="00EE1C76"/>
    <w:rsid w:val="00F02844"/>
    <w:rsid w:val="00F13048"/>
    <w:rsid w:val="00F142DA"/>
    <w:rsid w:val="00F26D0B"/>
    <w:rsid w:val="00F37B58"/>
    <w:rsid w:val="00F40FE2"/>
    <w:rsid w:val="00F418E3"/>
    <w:rsid w:val="00F45C80"/>
    <w:rsid w:val="00F76C1E"/>
    <w:rsid w:val="00FB011B"/>
    <w:rsid w:val="00FB112E"/>
    <w:rsid w:val="00FC2D67"/>
    <w:rsid w:val="00FD6FE8"/>
    <w:rsid w:val="00FF02AF"/>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A73"/>
    <w:rPr>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690A"/>
    <w:pPr>
      <w:tabs>
        <w:tab w:val="center" w:pos="4153"/>
        <w:tab w:val="right" w:pos="8306"/>
      </w:tabs>
      <w:spacing w:after="0" w:line="240" w:lineRule="auto"/>
    </w:pPr>
  </w:style>
  <w:style w:type="character" w:customStyle="1" w:styleId="HeaderChar">
    <w:name w:val="Header Char"/>
    <w:basedOn w:val="DefaultParagraphFont"/>
    <w:link w:val="Header"/>
    <w:uiPriority w:val="99"/>
    <w:rsid w:val="0079690A"/>
    <w:rPr>
      <w:lang w:val="en-US" w:bidi="ar-SA"/>
    </w:rPr>
  </w:style>
  <w:style w:type="paragraph" w:styleId="Footer">
    <w:name w:val="footer"/>
    <w:basedOn w:val="Normal"/>
    <w:link w:val="FooterChar"/>
    <w:uiPriority w:val="99"/>
    <w:unhideWhenUsed/>
    <w:rsid w:val="0079690A"/>
    <w:pPr>
      <w:tabs>
        <w:tab w:val="center" w:pos="4153"/>
        <w:tab w:val="right" w:pos="8306"/>
      </w:tabs>
      <w:spacing w:after="0" w:line="240" w:lineRule="auto"/>
    </w:pPr>
  </w:style>
  <w:style w:type="character" w:customStyle="1" w:styleId="FooterChar">
    <w:name w:val="Footer Char"/>
    <w:basedOn w:val="DefaultParagraphFont"/>
    <w:link w:val="Footer"/>
    <w:uiPriority w:val="99"/>
    <w:rsid w:val="0079690A"/>
    <w:rPr>
      <w:lang w:val="en-US" w:bidi="ar-SA"/>
    </w:rPr>
  </w:style>
  <w:style w:type="paragraph" w:styleId="BalloonText">
    <w:name w:val="Balloon Text"/>
    <w:basedOn w:val="Normal"/>
    <w:link w:val="BalloonTextChar"/>
    <w:uiPriority w:val="99"/>
    <w:semiHidden/>
    <w:unhideWhenUsed/>
    <w:rsid w:val="000E06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67C"/>
    <w:rPr>
      <w:rFonts w:ascii="Tahoma" w:hAnsi="Tahoma" w:cs="Tahoma"/>
      <w:sz w:val="16"/>
      <w:szCs w:val="16"/>
      <w:lang w:val="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A73"/>
    <w:rPr>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690A"/>
    <w:pPr>
      <w:tabs>
        <w:tab w:val="center" w:pos="4153"/>
        <w:tab w:val="right" w:pos="8306"/>
      </w:tabs>
      <w:spacing w:after="0" w:line="240" w:lineRule="auto"/>
    </w:pPr>
  </w:style>
  <w:style w:type="character" w:customStyle="1" w:styleId="HeaderChar">
    <w:name w:val="Header Char"/>
    <w:basedOn w:val="DefaultParagraphFont"/>
    <w:link w:val="Header"/>
    <w:uiPriority w:val="99"/>
    <w:rsid w:val="0079690A"/>
    <w:rPr>
      <w:lang w:val="en-US" w:bidi="ar-SA"/>
    </w:rPr>
  </w:style>
  <w:style w:type="paragraph" w:styleId="Footer">
    <w:name w:val="footer"/>
    <w:basedOn w:val="Normal"/>
    <w:link w:val="FooterChar"/>
    <w:uiPriority w:val="99"/>
    <w:unhideWhenUsed/>
    <w:rsid w:val="0079690A"/>
    <w:pPr>
      <w:tabs>
        <w:tab w:val="center" w:pos="4153"/>
        <w:tab w:val="right" w:pos="8306"/>
      </w:tabs>
      <w:spacing w:after="0" w:line="240" w:lineRule="auto"/>
    </w:pPr>
  </w:style>
  <w:style w:type="character" w:customStyle="1" w:styleId="FooterChar">
    <w:name w:val="Footer Char"/>
    <w:basedOn w:val="DefaultParagraphFont"/>
    <w:link w:val="Footer"/>
    <w:uiPriority w:val="99"/>
    <w:rsid w:val="0079690A"/>
    <w:rPr>
      <w:lang w:val="en-US" w:bidi="ar-SA"/>
    </w:rPr>
  </w:style>
  <w:style w:type="paragraph" w:styleId="BalloonText">
    <w:name w:val="Balloon Text"/>
    <w:basedOn w:val="Normal"/>
    <w:link w:val="BalloonTextChar"/>
    <w:uiPriority w:val="99"/>
    <w:semiHidden/>
    <w:unhideWhenUsed/>
    <w:rsid w:val="000E06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67C"/>
    <w:rPr>
      <w:rFonts w:ascii="Tahoma" w:hAnsi="Tahoma" w:cs="Tahoma"/>
      <w:sz w:val="16"/>
      <w:szCs w:val="16"/>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4.bin"/><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oleObject" Target="embeddings/oleObject3.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9CF12AF838446479DA488951C4C0D8F"/>
        <w:category>
          <w:name w:val="General"/>
          <w:gallery w:val="placeholder"/>
        </w:category>
        <w:types>
          <w:type w:val="bbPlcHdr"/>
        </w:types>
        <w:behaviors>
          <w:behavior w:val="content"/>
        </w:behaviors>
        <w:guid w:val="{7A7A7BDD-474C-4DC8-A4BE-9C3E3C651B35}"/>
      </w:docPartPr>
      <w:docPartBody>
        <w:p w:rsidR="00FF4559" w:rsidRDefault="00402024" w:rsidP="00402024">
          <w:pPr>
            <w:pStyle w:val="19CF12AF838446479DA488951C4C0D8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024"/>
    <w:rsid w:val="000135BB"/>
    <w:rsid w:val="003D343B"/>
    <w:rsid w:val="00402024"/>
    <w:rsid w:val="006F339E"/>
    <w:rsid w:val="00954822"/>
    <w:rsid w:val="00CB4E54"/>
    <w:rsid w:val="00D3220D"/>
    <w:rsid w:val="00DE6B92"/>
    <w:rsid w:val="00F34CE3"/>
    <w:rsid w:val="00FF45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70CBA45E154FC7918639A7CD0568AF">
    <w:name w:val="1470CBA45E154FC7918639A7CD0568AF"/>
    <w:rsid w:val="00402024"/>
    <w:pPr>
      <w:bidi/>
    </w:pPr>
  </w:style>
  <w:style w:type="paragraph" w:customStyle="1" w:styleId="19CF12AF838446479DA488951C4C0D8F">
    <w:name w:val="19CF12AF838446479DA488951C4C0D8F"/>
    <w:rsid w:val="00402024"/>
    <w:pPr>
      <w:bidi/>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70CBA45E154FC7918639A7CD0568AF">
    <w:name w:val="1470CBA45E154FC7918639A7CD0568AF"/>
    <w:rsid w:val="00402024"/>
    <w:pPr>
      <w:bidi/>
    </w:pPr>
  </w:style>
  <w:style w:type="paragraph" w:customStyle="1" w:styleId="19CF12AF838446479DA488951C4C0D8F">
    <w:name w:val="19CF12AF838446479DA488951C4C0D8F"/>
    <w:rsid w:val="00402024"/>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4</Pages>
  <Words>1053</Words>
  <Characters>5268</Characters>
  <Application>Microsoft Office Word</Application>
  <DocSecurity>0</DocSecurity>
  <Lines>43</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Company>
  <LinksUpToDate>false</LinksUpToDate>
  <CharactersWithSpaces>6309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Edward</cp:lastModifiedBy>
  <cp:revision>762</cp:revision>
  <cp:lastPrinted>2012-10-18T09:26:00Z</cp:lastPrinted>
  <dcterms:created xsi:type="dcterms:W3CDTF">2012-10-18T08:48:00Z</dcterms:created>
  <dcterms:modified xsi:type="dcterms:W3CDTF">2013-06-15T13:54:00Z</dcterms:modified>
</cp:coreProperties>
</file>