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2475F98" w14:textId="77777777" w:rsidR="00FC3405" w:rsidRDefault="00312E04">
      <w:pPr>
        <w:pStyle w:val="Heading1"/>
        <w:bidi/>
        <w:jc w:val="center"/>
        <w:rPr>
          <w:b/>
          <w:sz w:val="48"/>
          <w:szCs w:val="48"/>
        </w:rPr>
      </w:pPr>
      <w:bookmarkStart w:id="0" w:name="_heading=h.gjdgxs" w:colFirst="0" w:colLast="0"/>
      <w:bookmarkEnd w:id="0"/>
      <w:r>
        <w:rPr>
          <w:rFonts w:ascii="David" w:eastAsia="David" w:hAnsi="David" w:cs="David"/>
          <w:b/>
          <w:color w:val="800000"/>
          <w:sz w:val="96"/>
          <w:szCs w:val="96"/>
        </w:rPr>
        <w:t>S</w:t>
      </w:r>
      <w:r>
        <w:rPr>
          <w:rFonts w:ascii="David" w:eastAsia="David" w:hAnsi="David" w:cs="David"/>
          <w:b/>
          <w:sz w:val="96"/>
          <w:szCs w:val="96"/>
        </w:rPr>
        <w:t xml:space="preserve">oftware </w:t>
      </w:r>
      <w:r>
        <w:rPr>
          <w:rFonts w:ascii="David" w:eastAsia="David" w:hAnsi="David" w:cs="David"/>
          <w:b/>
          <w:color w:val="800000"/>
          <w:sz w:val="96"/>
          <w:szCs w:val="96"/>
        </w:rPr>
        <w:t>T</w:t>
      </w:r>
      <w:r>
        <w:rPr>
          <w:rFonts w:ascii="David" w:eastAsia="David" w:hAnsi="David" w:cs="David"/>
          <w:b/>
          <w:sz w:val="96"/>
          <w:szCs w:val="96"/>
        </w:rPr>
        <w:t xml:space="preserve">est </w:t>
      </w:r>
      <w:r>
        <w:rPr>
          <w:rFonts w:ascii="David" w:eastAsia="David" w:hAnsi="David" w:cs="David"/>
          <w:b/>
          <w:color w:val="800000"/>
          <w:sz w:val="96"/>
          <w:szCs w:val="96"/>
        </w:rPr>
        <w:t>P</w:t>
      </w:r>
      <w:r>
        <w:rPr>
          <w:rFonts w:ascii="David" w:eastAsia="David" w:hAnsi="David" w:cs="David"/>
          <w:b/>
          <w:sz w:val="96"/>
          <w:szCs w:val="96"/>
        </w:rPr>
        <w:t>lan</w:t>
      </w:r>
      <w:r>
        <w:rPr>
          <w:b/>
          <w:sz w:val="48"/>
          <w:szCs w:val="48"/>
          <w:rtl/>
        </w:rPr>
        <w:br/>
        <w:t xml:space="preserve">מסמך תכנון עבור ספרינט </w:t>
      </w:r>
    </w:p>
    <w:p w14:paraId="5CC2A8BE" w14:textId="77777777" w:rsidR="00FC3405" w:rsidRDefault="00FC3405">
      <w:pPr>
        <w:bidi/>
      </w:pPr>
      <w:bookmarkStart w:id="1" w:name="_heading=h.30j0zll" w:colFirst="0" w:colLast="0"/>
      <w:bookmarkEnd w:id="1"/>
    </w:p>
    <w:p w14:paraId="32D05AB7" w14:textId="1D038FBA" w:rsidR="00FC3405" w:rsidRDefault="00312E04">
      <w:pPr>
        <w:bidi/>
        <w:jc w:val="center"/>
        <w:rPr>
          <w:b/>
          <w:color w:val="666666"/>
          <w:sz w:val="24"/>
          <w:szCs w:val="24"/>
        </w:rPr>
      </w:pPr>
      <w:r>
        <w:rPr>
          <w:b/>
          <w:color w:val="666666"/>
          <w:sz w:val="24"/>
          <w:szCs w:val="24"/>
          <w:rtl/>
        </w:rPr>
        <w:t xml:space="preserve">מסמך </w:t>
      </w:r>
      <w:r>
        <w:rPr>
          <w:b/>
          <w:color w:val="666666"/>
          <w:sz w:val="24"/>
          <w:szCs w:val="24"/>
        </w:rPr>
        <w:t>STP</w:t>
      </w:r>
      <w:r>
        <w:rPr>
          <w:b/>
          <w:color w:val="666666"/>
          <w:sz w:val="24"/>
          <w:szCs w:val="24"/>
          <w:rtl/>
        </w:rPr>
        <w:t xml:space="preserve"> - </w:t>
      </w:r>
    </w:p>
    <w:p w14:paraId="7E34E236" w14:textId="77777777" w:rsidR="00FC3405" w:rsidRDefault="00FC3405">
      <w:pPr>
        <w:bidi/>
      </w:pPr>
    </w:p>
    <w:tbl>
      <w:tblPr>
        <w:tblStyle w:val="a2"/>
        <w:bidiVisual/>
        <w:tblW w:w="63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060"/>
      </w:tblGrid>
      <w:tr w:rsidR="00FC3405" w14:paraId="65DE9941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399D" w14:textId="77777777" w:rsidR="00FC3405" w:rsidRDefault="003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מערכת נבדקת: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0996" w14:textId="25702A68" w:rsidR="00FC3405" w:rsidRPr="00AD197B" w:rsidRDefault="00AD1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David" w:hAnsi="David" w:cs="David"/>
                <w:lang w:val="en-US"/>
              </w:rPr>
            </w:pPr>
            <w:r>
              <w:rPr>
                <w:rFonts w:ascii="David" w:eastAsia="David" w:hAnsi="David" w:cs="David" w:hint="cs"/>
                <w:rtl/>
              </w:rPr>
              <w:t xml:space="preserve">מערכת </w:t>
            </w:r>
            <w:r>
              <w:rPr>
                <w:rFonts w:ascii="David" w:eastAsia="David" w:hAnsi="David" w:cs="David"/>
                <w:lang w:val="en-US"/>
              </w:rPr>
              <w:t>JPetStore</w:t>
            </w:r>
          </w:p>
        </w:tc>
      </w:tr>
      <w:tr w:rsidR="00FC3405" w14:paraId="1513520F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43AF" w14:textId="77777777" w:rsidR="00FC3405" w:rsidRDefault="003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מספר ספרינט: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47B9" w14:textId="54023249" w:rsidR="00FC3405" w:rsidRDefault="00AD1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1</w:t>
            </w:r>
          </w:p>
        </w:tc>
      </w:tr>
      <w:tr w:rsidR="00FC3405" w14:paraId="65395164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FD8BA" w14:textId="77777777" w:rsidR="00FC3405" w:rsidRDefault="003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נכתב ע"י: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A11CB" w14:textId="59EAFFE1" w:rsidR="00FC3405" w:rsidRDefault="00AD197B" w:rsidP="00AD1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David" w:hAnsi="David" w:cs="David"/>
                <w:rtl/>
              </w:rPr>
            </w:pPr>
            <w:r>
              <w:rPr>
                <w:rFonts w:ascii="David" w:eastAsia="David" w:hAnsi="David" w:cs="David" w:hint="cs"/>
                <w:rtl/>
              </w:rPr>
              <w:t>חיים לוי ואמיר בן צבי</w:t>
            </w:r>
          </w:p>
        </w:tc>
      </w:tr>
      <w:tr w:rsidR="00FC3405" w14:paraId="7664DEB4" w14:textId="77777777">
        <w:trPr>
          <w:jc w:val="center"/>
        </w:trPr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4F74" w14:textId="77777777" w:rsidR="00FC3405" w:rsidRDefault="003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</w:pPr>
            <w:r>
              <w:rPr>
                <w:rtl/>
              </w:rPr>
              <w:t>תאריך: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0515" w14:textId="7D178C80" w:rsidR="00FC3405" w:rsidRDefault="00AD19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 w:hint="cs"/>
                <w:rtl/>
              </w:rPr>
              <w:t>10.07.23</w:t>
            </w:r>
          </w:p>
        </w:tc>
      </w:tr>
    </w:tbl>
    <w:p w14:paraId="16C084B2" w14:textId="77777777" w:rsidR="00FC3405" w:rsidRDefault="00FC3405">
      <w:pPr>
        <w:bidi/>
        <w:rPr>
          <w:b/>
          <w:sz w:val="48"/>
          <w:szCs w:val="48"/>
        </w:rPr>
      </w:pPr>
    </w:p>
    <w:p w14:paraId="72AF6A51" w14:textId="77777777" w:rsidR="00FC3405" w:rsidRDefault="00312E04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תוכן עניינים:</w:t>
      </w:r>
    </w:p>
    <w:p w14:paraId="4E8E9478" w14:textId="77777777" w:rsidR="00FC3405" w:rsidRDefault="00FC3405">
      <w:pPr>
        <w:bidi/>
        <w:rPr>
          <w:sz w:val="24"/>
          <w:szCs w:val="24"/>
        </w:rPr>
      </w:pPr>
    </w:p>
    <w:sdt>
      <w:sdtPr>
        <w:rPr>
          <w:rtl/>
        </w:rPr>
        <w:id w:val="1773125089"/>
        <w:docPartObj>
          <w:docPartGallery w:val="Table of Contents"/>
          <w:docPartUnique/>
        </w:docPartObj>
      </w:sdtPr>
      <w:sdtContent>
        <w:p w14:paraId="4EE2A0ED" w14:textId="77777777" w:rsidR="00FC3405" w:rsidRDefault="00312E04">
          <w:pPr>
            <w:bidi/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eading=h.1fob9te">
            <w:r>
              <w:rPr>
                <w:color w:val="1155CC"/>
                <w:sz w:val="24"/>
                <w:szCs w:val="24"/>
                <w:u w:val="single"/>
                <w:rtl/>
              </w:rPr>
              <w:t>מבוא</w:t>
            </w:r>
          </w:hyperlink>
        </w:p>
        <w:p w14:paraId="67447C10" w14:textId="77777777" w:rsidR="00FC3405" w:rsidRDefault="00F90EE8">
          <w:pPr>
            <w:bidi/>
            <w:spacing w:before="200" w:line="240" w:lineRule="auto"/>
            <w:ind w:left="720"/>
            <w:rPr>
              <w:color w:val="1155CC"/>
              <w:sz w:val="24"/>
              <w:szCs w:val="24"/>
              <w:u w:val="single"/>
            </w:rPr>
          </w:pPr>
          <w:hyperlink w:anchor="_heading=h.3znysh7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היקף</w:t>
            </w:r>
          </w:hyperlink>
          <w:hyperlink w:anchor="_heading=h.3znysh7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3znysh7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המסמך</w:t>
            </w:r>
          </w:hyperlink>
        </w:p>
        <w:p w14:paraId="49585518" w14:textId="77777777" w:rsidR="00FC3405" w:rsidRDefault="00F90EE8">
          <w:pPr>
            <w:bidi/>
            <w:spacing w:before="200" w:line="240" w:lineRule="auto"/>
            <w:ind w:left="720"/>
            <w:rPr>
              <w:color w:val="1155CC"/>
              <w:sz w:val="24"/>
              <w:szCs w:val="24"/>
              <w:u w:val="single"/>
            </w:rPr>
          </w:pPr>
          <w:hyperlink w:anchor="_heading=h.2et92p0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תיאור</w:t>
            </w:r>
          </w:hyperlink>
          <w:hyperlink w:anchor="_heading=h.2et92p0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2et92p0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התכונות</w:t>
            </w:r>
          </w:hyperlink>
          <w:hyperlink w:anchor="_heading=h.2et92p0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2et92p0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החדשות</w:t>
            </w:r>
          </w:hyperlink>
        </w:p>
        <w:p w14:paraId="5CC5470B" w14:textId="77777777" w:rsidR="00FC3405" w:rsidRDefault="00F90EE8">
          <w:pPr>
            <w:bidi/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heading=h.tyjcwt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סיפורי</w:t>
            </w:r>
          </w:hyperlink>
          <w:hyperlink w:anchor="_heading=h.tyjcwt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tyjcwt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משתמש</w:t>
            </w:r>
          </w:hyperlink>
        </w:p>
        <w:p w14:paraId="17435C39" w14:textId="77777777" w:rsidR="00FC3405" w:rsidRDefault="00F90EE8">
          <w:pPr>
            <w:bidi/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heading=h.lnxbz9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סביבת</w:t>
            </w:r>
          </w:hyperlink>
          <w:hyperlink w:anchor="_heading=h.lnxbz9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lnxbz9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הבדיקות</w:t>
            </w:r>
          </w:hyperlink>
        </w:p>
        <w:p w14:paraId="0E35A76A" w14:textId="77777777" w:rsidR="00FC3405" w:rsidRDefault="00F90EE8">
          <w:pPr>
            <w:bidi/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heading=h.35nkun2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היקף</w:t>
            </w:r>
          </w:hyperlink>
          <w:hyperlink w:anchor="_heading=h.35nkun2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35nkun2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הבדיקה</w:t>
            </w:r>
          </w:hyperlink>
        </w:p>
        <w:p w14:paraId="3B644388" w14:textId="77777777" w:rsidR="00FC3405" w:rsidRDefault="00F90EE8">
          <w:pPr>
            <w:bidi/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heading=h.1ksv4uv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תהליך</w:t>
            </w:r>
          </w:hyperlink>
          <w:hyperlink w:anchor="_heading=h.1ksv4uv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1ksv4uv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הבדיקה</w:t>
            </w:r>
          </w:hyperlink>
        </w:p>
        <w:p w14:paraId="107F90D3" w14:textId="77777777" w:rsidR="00FC3405" w:rsidRDefault="00F90EE8">
          <w:pPr>
            <w:bidi/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heading=h.44sinio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סיכונים</w:t>
            </w:r>
          </w:hyperlink>
        </w:p>
        <w:p w14:paraId="08E3AF05" w14:textId="77777777" w:rsidR="00FC3405" w:rsidRDefault="00F90EE8">
          <w:pPr>
            <w:bidi/>
            <w:spacing w:before="200" w:line="240" w:lineRule="auto"/>
            <w:rPr>
              <w:color w:val="1155CC"/>
              <w:sz w:val="24"/>
              <w:szCs w:val="24"/>
              <w:u w:val="single"/>
            </w:rPr>
          </w:pPr>
          <w:hyperlink w:anchor="_heading=h.17dp8vu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הערכות</w:t>
            </w:r>
          </w:hyperlink>
          <w:hyperlink w:anchor="_heading=h.17dp8vu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17dp8vu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ואמות</w:t>
            </w:r>
          </w:hyperlink>
          <w:hyperlink w:anchor="_heading=h.17dp8vu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17dp8vu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מידה</w:t>
            </w:r>
          </w:hyperlink>
          <w:hyperlink w:anchor="_heading=h.17dp8vu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17dp8vu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ליציאה</w:t>
            </w:r>
          </w:hyperlink>
        </w:p>
        <w:p w14:paraId="21BE076B" w14:textId="77777777" w:rsidR="00FC3405" w:rsidRDefault="00F90EE8">
          <w:pPr>
            <w:bidi/>
            <w:spacing w:before="200" w:line="240" w:lineRule="auto"/>
            <w:ind w:left="720"/>
            <w:rPr>
              <w:color w:val="1155CC"/>
              <w:sz w:val="24"/>
              <w:szCs w:val="24"/>
              <w:u w:val="single"/>
            </w:rPr>
          </w:pPr>
          <w:hyperlink w:anchor="_heading=h.3rdcrjn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לוח</w:t>
            </w:r>
          </w:hyperlink>
          <w:hyperlink w:anchor="_heading=h.3rdcrjn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3rdcrjn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זמנים</w:t>
            </w:r>
          </w:hyperlink>
        </w:p>
        <w:p w14:paraId="68EB835F" w14:textId="77777777" w:rsidR="008E2B70" w:rsidRDefault="00F90EE8">
          <w:pPr>
            <w:bidi/>
            <w:spacing w:before="200" w:after="80" w:line="240" w:lineRule="auto"/>
            <w:ind w:left="720"/>
            <w:rPr>
              <w:rtl/>
            </w:rPr>
          </w:pPr>
          <w:hyperlink w:anchor="_heading=h.26in1rg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אמות</w:t>
            </w:r>
          </w:hyperlink>
          <w:hyperlink w:anchor="_heading=h.26in1rg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26in1rg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מידה</w:t>
            </w:r>
          </w:hyperlink>
          <w:hyperlink w:anchor="_heading=h.26in1rg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 xml:space="preserve"> </w:t>
            </w:r>
          </w:hyperlink>
          <w:hyperlink w:anchor="_heading=h.26in1rg">
            <w:r w:rsidR="00312E04">
              <w:rPr>
                <w:color w:val="1155CC"/>
                <w:sz w:val="24"/>
                <w:szCs w:val="24"/>
                <w:u w:val="single"/>
                <w:rtl/>
              </w:rPr>
              <w:t>ליציאה</w:t>
            </w:r>
          </w:hyperlink>
          <w:r w:rsidR="00312E04">
            <w:fldChar w:fldCharType="end"/>
          </w:r>
        </w:p>
        <w:p w14:paraId="122F5AFB" w14:textId="0A974981" w:rsidR="00FC3405" w:rsidRDefault="00F90EE8" w:rsidP="008E2B70">
          <w:pPr>
            <w:bidi/>
            <w:spacing w:before="200" w:after="80" w:line="240" w:lineRule="auto"/>
            <w:ind w:left="720"/>
            <w:rPr>
              <w:color w:val="1155CC"/>
              <w:sz w:val="24"/>
              <w:szCs w:val="24"/>
              <w:u w:val="single"/>
            </w:rPr>
          </w:pPr>
        </w:p>
      </w:sdtContent>
    </w:sdt>
    <w:p w14:paraId="356CC1F2" w14:textId="647C2B55" w:rsidR="008E2B70" w:rsidRPr="008E2B70" w:rsidRDefault="00312E04" w:rsidP="008E2B70">
      <w:pPr>
        <w:pStyle w:val="Heading1"/>
        <w:numPr>
          <w:ilvl w:val="0"/>
          <w:numId w:val="4"/>
        </w:numPr>
        <w:bidi/>
        <w:rPr>
          <w:b/>
          <w:sz w:val="36"/>
          <w:szCs w:val="36"/>
          <w:u w:val="single"/>
        </w:rPr>
      </w:pPr>
      <w:bookmarkStart w:id="2" w:name="_heading=h.1fob9te" w:colFirst="0" w:colLast="0"/>
      <w:bookmarkEnd w:id="2"/>
      <w:r w:rsidRPr="008E2B70">
        <w:rPr>
          <w:b/>
          <w:sz w:val="36"/>
          <w:szCs w:val="36"/>
          <w:u w:val="single"/>
          <w:rtl/>
        </w:rPr>
        <w:t>מבוא</w:t>
      </w:r>
    </w:p>
    <w:p w14:paraId="2DB453A5" w14:textId="77777777" w:rsidR="00AD197B" w:rsidRDefault="00AD197B" w:rsidP="00AD197B">
      <w:pPr>
        <w:bidi/>
        <w:ind w:left="720"/>
        <w:rPr>
          <w:rFonts w:ascii="David" w:eastAsia="David" w:hAnsi="David" w:cs="David"/>
          <w:rtl/>
        </w:rPr>
      </w:pPr>
    </w:p>
    <w:p w14:paraId="1C6785BE" w14:textId="0C5C1B18" w:rsidR="00AD197B" w:rsidRPr="007B41AB" w:rsidRDefault="00AD197B" w:rsidP="002F4220">
      <w:pPr>
        <w:bidi/>
        <w:spacing w:line="360" w:lineRule="auto"/>
        <w:ind w:left="720"/>
        <w:rPr>
          <w:rFonts w:asciiTheme="minorBidi" w:eastAsia="David" w:hAnsiTheme="minorBidi" w:cstheme="minorBidi"/>
          <w:u w:val="single"/>
          <w:rtl/>
        </w:rPr>
      </w:pPr>
      <w:r w:rsidRPr="007B41AB">
        <w:rPr>
          <w:rFonts w:asciiTheme="minorBidi" w:eastAsia="David" w:hAnsiTheme="minorBidi" w:cstheme="minorBidi"/>
          <w:sz w:val="24"/>
          <w:szCs w:val="24"/>
          <w:rtl/>
        </w:rPr>
        <w:t xml:space="preserve">מסמך זה מפרט את תכנון ספרינט מספר 1 עבור אתר </w:t>
      </w:r>
      <w:r w:rsidRPr="007B41AB">
        <w:rPr>
          <w:rFonts w:asciiTheme="minorBidi" w:eastAsia="David" w:hAnsiTheme="minorBidi" w:cstheme="minorBidi"/>
          <w:sz w:val="24"/>
          <w:szCs w:val="24"/>
          <w:lang w:val="en-US"/>
        </w:rPr>
        <w:t>JPetStore</w:t>
      </w:r>
      <w:r w:rsidRPr="007B41AB">
        <w:rPr>
          <w:rFonts w:asciiTheme="minorBidi" w:eastAsia="David" w:hAnsiTheme="minorBidi" w:cstheme="minorBidi"/>
          <w:sz w:val="24"/>
          <w:szCs w:val="24"/>
          <w:rtl/>
          <w:lang w:val="en-US"/>
        </w:rPr>
        <w:t>.</w:t>
      </w:r>
      <w:r w:rsidRPr="007B41AB">
        <w:rPr>
          <w:rFonts w:asciiTheme="minorBidi" w:eastAsia="David" w:hAnsiTheme="minorBidi" w:cstheme="minorBidi"/>
          <w:sz w:val="24"/>
          <w:szCs w:val="24"/>
          <w:rtl/>
          <w:lang w:val="en-US"/>
        </w:rPr>
        <w:br/>
        <w:t>אתר לרכישה של חיות הבית: כלבים, חתולים, ציפורים, דגים וזוחלים.</w:t>
      </w:r>
      <w:r w:rsidRPr="007B41AB">
        <w:rPr>
          <w:rFonts w:asciiTheme="minorBidi" w:eastAsia="David" w:hAnsiTheme="minorBidi" w:cstheme="minorBidi"/>
          <w:sz w:val="24"/>
          <w:szCs w:val="24"/>
          <w:rtl/>
          <w:lang w:val="en-US"/>
        </w:rPr>
        <w:br/>
        <w:t>האתר מאפשר לבצע רישום של פרטי משתמש ובהתאם להם ישנה אפשרות לב</w:t>
      </w:r>
      <w:r w:rsidR="008E2B70" w:rsidRPr="007B41AB">
        <w:rPr>
          <w:rFonts w:asciiTheme="minorBidi" w:eastAsia="David" w:hAnsiTheme="minorBidi" w:cstheme="minorBidi"/>
          <w:sz w:val="24"/>
          <w:szCs w:val="24"/>
          <w:rtl/>
          <w:lang w:val="en-US"/>
        </w:rPr>
        <w:t>י</w:t>
      </w:r>
      <w:r w:rsidRPr="007B41AB">
        <w:rPr>
          <w:rFonts w:asciiTheme="minorBidi" w:eastAsia="David" w:hAnsiTheme="minorBidi" w:cstheme="minorBidi"/>
          <w:sz w:val="24"/>
          <w:szCs w:val="24"/>
          <w:rtl/>
          <w:lang w:val="en-US"/>
        </w:rPr>
        <w:t>צ</w:t>
      </w:r>
      <w:r w:rsidR="008E2B70" w:rsidRPr="007B41AB">
        <w:rPr>
          <w:rFonts w:asciiTheme="minorBidi" w:eastAsia="David" w:hAnsiTheme="minorBidi" w:cstheme="minorBidi"/>
          <w:sz w:val="24"/>
          <w:szCs w:val="24"/>
          <w:rtl/>
          <w:lang w:val="en-US"/>
        </w:rPr>
        <w:t>ו</w:t>
      </w:r>
      <w:r w:rsidRPr="007B41AB">
        <w:rPr>
          <w:rFonts w:asciiTheme="minorBidi" w:eastAsia="David" w:hAnsiTheme="minorBidi" w:cstheme="minorBidi"/>
          <w:sz w:val="24"/>
          <w:szCs w:val="24"/>
          <w:rtl/>
          <w:lang w:val="en-US"/>
        </w:rPr>
        <w:t xml:space="preserve">ע משלוח של ההזמנה. </w:t>
      </w:r>
      <w:r w:rsidRPr="007B41AB">
        <w:rPr>
          <w:rFonts w:asciiTheme="minorBidi" w:eastAsia="David" w:hAnsiTheme="minorBidi" w:cstheme="minorBidi"/>
          <w:rtl/>
        </w:rPr>
        <w:br/>
      </w:r>
      <w:bookmarkStart w:id="3" w:name="_heading=h.3znysh7" w:colFirst="0" w:colLast="0"/>
      <w:bookmarkEnd w:id="3"/>
    </w:p>
    <w:p w14:paraId="50E5D846" w14:textId="08361274" w:rsidR="00FC3405" w:rsidRDefault="00312E04" w:rsidP="008E2B70">
      <w:pPr>
        <w:bidi/>
        <w:ind w:left="720"/>
        <w:rPr>
          <w:b/>
          <w:sz w:val="28"/>
          <w:szCs w:val="28"/>
          <w:u w:val="single"/>
          <w:rtl/>
        </w:rPr>
      </w:pPr>
      <w:r w:rsidRPr="008E2B70">
        <w:rPr>
          <w:b/>
          <w:sz w:val="28"/>
          <w:szCs w:val="28"/>
          <w:u w:val="single"/>
          <w:rtl/>
        </w:rPr>
        <w:t>היקף המסמך</w:t>
      </w:r>
    </w:p>
    <w:p w14:paraId="363F1578" w14:textId="77777777" w:rsidR="008E2B70" w:rsidRPr="008E2B70" w:rsidRDefault="008E2B70" w:rsidP="008E2B70">
      <w:pPr>
        <w:bidi/>
        <w:ind w:left="720"/>
        <w:rPr>
          <w:b/>
          <w:sz w:val="28"/>
          <w:szCs w:val="28"/>
          <w:u w:val="single"/>
        </w:rPr>
      </w:pPr>
    </w:p>
    <w:p w14:paraId="1CA6E274" w14:textId="77777777" w:rsidR="00FC3405" w:rsidRPr="008E2B70" w:rsidRDefault="77B9526B" w:rsidP="77B9526B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77B9526B">
        <w:rPr>
          <w:sz w:val="24"/>
          <w:szCs w:val="24"/>
          <w:rtl/>
        </w:rPr>
        <w:t>סיפורי משתמש</w:t>
      </w:r>
    </w:p>
    <w:p w14:paraId="494A3AA1" w14:textId="77777777" w:rsidR="00FC3405" w:rsidRPr="008E2B70" w:rsidRDefault="77B9526B" w:rsidP="77B9526B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77B9526B">
        <w:rPr>
          <w:sz w:val="24"/>
          <w:szCs w:val="24"/>
          <w:rtl/>
        </w:rPr>
        <w:t xml:space="preserve">סביבת </w:t>
      </w:r>
      <w:r w:rsidRPr="77B9526B">
        <w:rPr>
          <w:sz w:val="24"/>
          <w:szCs w:val="24"/>
        </w:rPr>
        <w:t>QA</w:t>
      </w:r>
    </w:p>
    <w:p w14:paraId="3FB81F0F" w14:textId="77777777" w:rsidR="00FC3405" w:rsidRPr="008E2B70" w:rsidRDefault="77B9526B" w:rsidP="77B9526B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77B9526B">
        <w:rPr>
          <w:sz w:val="24"/>
          <w:szCs w:val="24"/>
          <w:rtl/>
        </w:rPr>
        <w:t>היקף הבדיקה</w:t>
      </w:r>
    </w:p>
    <w:p w14:paraId="158C63DC" w14:textId="77777777" w:rsidR="00FC3405" w:rsidRPr="008E2B70" w:rsidRDefault="77B9526B" w:rsidP="77B9526B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77B9526B">
        <w:rPr>
          <w:sz w:val="24"/>
          <w:szCs w:val="24"/>
          <w:rtl/>
        </w:rPr>
        <w:t>תהליך הבדיקה</w:t>
      </w:r>
    </w:p>
    <w:p w14:paraId="45DFA77E" w14:textId="77777777" w:rsidR="00FC3405" w:rsidRPr="008E2B70" w:rsidRDefault="77B9526B" w:rsidP="77B9526B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77B9526B">
        <w:rPr>
          <w:sz w:val="24"/>
          <w:szCs w:val="24"/>
          <w:rtl/>
        </w:rPr>
        <w:t>סיכונים ותלות</w:t>
      </w:r>
    </w:p>
    <w:p w14:paraId="30296BEF" w14:textId="47FE96EC" w:rsidR="00FC3405" w:rsidRDefault="77B9526B" w:rsidP="000535AE">
      <w:pPr>
        <w:pStyle w:val="ListParagraph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77B9526B">
        <w:rPr>
          <w:sz w:val="24"/>
          <w:szCs w:val="24"/>
          <w:rtl/>
        </w:rPr>
        <w:t>הערכות וקריטריונים יציאה</w:t>
      </w:r>
      <w:r w:rsidR="00312E04">
        <w:br/>
      </w:r>
    </w:p>
    <w:p w14:paraId="23B937D8" w14:textId="0E8394CB" w:rsidR="0093001F" w:rsidRPr="009314B6" w:rsidRDefault="00312E04" w:rsidP="002F4220">
      <w:pPr>
        <w:pStyle w:val="Heading1"/>
        <w:pBdr>
          <w:top w:val="nil"/>
          <w:left w:val="nil"/>
          <w:bottom w:val="nil"/>
          <w:right w:val="nil"/>
          <w:between w:val="nil"/>
        </w:pBdr>
        <w:bidi/>
        <w:spacing w:before="0"/>
        <w:ind w:left="850"/>
        <w:rPr>
          <w:b/>
          <w:sz w:val="28"/>
          <w:szCs w:val="28"/>
          <w:u w:val="single"/>
          <w:rtl/>
        </w:rPr>
      </w:pPr>
      <w:bookmarkStart w:id="4" w:name="_heading=h.2et92p0" w:colFirst="0" w:colLast="0"/>
      <w:bookmarkEnd w:id="4"/>
      <w:r w:rsidRPr="009314B6">
        <w:rPr>
          <w:b/>
          <w:sz w:val="28"/>
          <w:szCs w:val="28"/>
          <w:u w:val="single"/>
          <w:rtl/>
        </w:rPr>
        <w:t>תיאור התכונות החדשות</w:t>
      </w:r>
    </w:p>
    <w:p w14:paraId="625707DC" w14:textId="77777777" w:rsidR="0093001F" w:rsidRPr="008E2B70" w:rsidRDefault="0093001F" w:rsidP="0093001F">
      <w:pPr>
        <w:bidi/>
        <w:rPr>
          <w:rtl/>
        </w:rPr>
      </w:pPr>
    </w:p>
    <w:p w14:paraId="4485FDEB" w14:textId="5D2D319B" w:rsidR="0093001F" w:rsidRPr="008E2B70" w:rsidRDefault="0093001F" w:rsidP="008E2B70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8E2B70">
        <w:rPr>
          <w:rFonts w:hint="cs"/>
          <w:sz w:val="24"/>
          <w:szCs w:val="24"/>
          <w:rtl/>
        </w:rPr>
        <w:t>חיפוש חיות לפי שם / קטגורית חיה</w:t>
      </w:r>
    </w:p>
    <w:p w14:paraId="75791D54" w14:textId="07DD3208" w:rsidR="0093001F" w:rsidRPr="008E2B70" w:rsidRDefault="0093001F" w:rsidP="008E2B70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8E2B70">
        <w:rPr>
          <w:rFonts w:hint="cs"/>
          <w:sz w:val="24"/>
          <w:szCs w:val="24"/>
          <w:rtl/>
        </w:rPr>
        <w:t>הרשמה לאתר ועדכון פרטי משתמש</w:t>
      </w:r>
    </w:p>
    <w:p w14:paraId="6E86A8A3" w14:textId="4739188F" w:rsidR="0093001F" w:rsidRPr="008E2B70" w:rsidRDefault="0093001F" w:rsidP="008E2B70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8E2B70">
        <w:rPr>
          <w:rFonts w:hint="cs"/>
          <w:sz w:val="24"/>
          <w:szCs w:val="24"/>
          <w:rtl/>
        </w:rPr>
        <w:t xml:space="preserve">ניווט בין מסכי האתר </w:t>
      </w:r>
    </w:p>
    <w:p w14:paraId="09D121BF" w14:textId="4C36AAD8" w:rsidR="0093001F" w:rsidRPr="008E2B70" w:rsidRDefault="0093001F" w:rsidP="008E2B70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8E2B70">
        <w:rPr>
          <w:rFonts w:hint="cs"/>
          <w:sz w:val="24"/>
          <w:szCs w:val="24"/>
          <w:rtl/>
        </w:rPr>
        <w:t>ביצוע הזמנה</w:t>
      </w:r>
    </w:p>
    <w:p w14:paraId="4755779C" w14:textId="66C53180" w:rsidR="0093001F" w:rsidRPr="008E2B70" w:rsidRDefault="77B9526B" w:rsidP="008E2B70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77B9526B">
        <w:rPr>
          <w:sz w:val="24"/>
          <w:szCs w:val="24"/>
          <w:rtl/>
        </w:rPr>
        <w:t>צפייה בהזמנות שבוצעו בעבר</w:t>
      </w:r>
    </w:p>
    <w:p w14:paraId="4D1FF9AA" w14:textId="77777777" w:rsidR="0093001F" w:rsidRDefault="0093001F" w:rsidP="0093001F">
      <w:pPr>
        <w:pStyle w:val="ListParagraph"/>
        <w:bidi/>
        <w:rPr>
          <w:rtl/>
        </w:rPr>
      </w:pPr>
    </w:p>
    <w:p w14:paraId="058D4AB4" w14:textId="77777777" w:rsidR="007B41AB" w:rsidRPr="0093001F" w:rsidRDefault="007B41AB" w:rsidP="007B41AB">
      <w:pPr>
        <w:pStyle w:val="ListParagraph"/>
        <w:bidi/>
      </w:pPr>
    </w:p>
    <w:p w14:paraId="2520C360" w14:textId="5407EEC2" w:rsidR="00AD197B" w:rsidRPr="008E2B70" w:rsidRDefault="0093001F" w:rsidP="008E2B70">
      <w:pPr>
        <w:bidi/>
        <w:spacing w:line="360" w:lineRule="auto"/>
        <w:ind w:left="720"/>
        <w:rPr>
          <w:b/>
          <w:sz w:val="26"/>
          <w:szCs w:val="26"/>
          <w:u w:val="single"/>
          <w:rtl/>
        </w:rPr>
      </w:pPr>
      <w:r w:rsidRPr="008E2B70">
        <w:rPr>
          <w:rFonts w:hint="cs"/>
          <w:b/>
          <w:sz w:val="26"/>
          <w:szCs w:val="26"/>
          <w:u w:val="single"/>
          <w:rtl/>
        </w:rPr>
        <w:t>הבדיקות יתמקדו ב 3 תהליכים :</w:t>
      </w:r>
      <w:r w:rsidRPr="008E2B70">
        <w:rPr>
          <w:b/>
          <w:sz w:val="26"/>
          <w:szCs w:val="26"/>
          <w:u w:val="single"/>
          <w:rtl/>
        </w:rPr>
        <w:br/>
      </w:r>
    </w:p>
    <w:p w14:paraId="47694A8E" w14:textId="32780B50" w:rsidR="0093001F" w:rsidRDefault="0093001F" w:rsidP="000535AE">
      <w:pPr>
        <w:pStyle w:val="ListParagraph"/>
        <w:numPr>
          <w:ilvl w:val="0"/>
          <w:numId w:val="15"/>
        </w:numPr>
        <w:bidi/>
        <w:spacing w:line="360" w:lineRule="auto"/>
        <w:rPr>
          <w:b/>
          <w:sz w:val="24"/>
          <w:szCs w:val="24"/>
        </w:rPr>
      </w:pPr>
      <w:r w:rsidRPr="009314B6">
        <w:rPr>
          <w:rFonts w:hint="cs"/>
          <w:b/>
          <w:sz w:val="24"/>
          <w:szCs w:val="24"/>
          <w:rtl/>
        </w:rPr>
        <w:t xml:space="preserve">מעבר בין מסכים וניווט באתר </w:t>
      </w:r>
      <w:r w:rsidRPr="009314B6">
        <w:rPr>
          <w:b/>
          <w:sz w:val="24"/>
          <w:szCs w:val="24"/>
          <w:rtl/>
        </w:rPr>
        <w:t>–</w:t>
      </w:r>
      <w:r w:rsidRPr="009314B6">
        <w:rPr>
          <w:rFonts w:hint="cs"/>
          <w:b/>
          <w:sz w:val="24"/>
          <w:szCs w:val="24"/>
          <w:rtl/>
        </w:rPr>
        <w:t xml:space="preserve"> יבוצע ע"י טכניקת החלף מצבים</w:t>
      </w:r>
    </w:p>
    <w:p w14:paraId="3272E9DB" w14:textId="5FED70DC" w:rsidR="009314B6" w:rsidRDefault="009314B6" w:rsidP="000535AE">
      <w:pPr>
        <w:pStyle w:val="ListParagraph"/>
        <w:numPr>
          <w:ilvl w:val="0"/>
          <w:numId w:val="15"/>
        </w:numPr>
        <w:bidi/>
        <w:spacing w:line="360" w:lineRule="auto"/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ביצוע הזמנה </w:t>
      </w:r>
      <w:r>
        <w:rPr>
          <w:b/>
          <w:sz w:val="24"/>
          <w:szCs w:val="24"/>
          <w:rtl/>
        </w:rPr>
        <w:t>–</w:t>
      </w:r>
      <w:r>
        <w:rPr>
          <w:rFonts w:hint="cs"/>
          <w:b/>
          <w:sz w:val="24"/>
          <w:szCs w:val="24"/>
          <w:rtl/>
        </w:rPr>
        <w:t xml:space="preserve"> יבוצע ע"י טכניקת החלף מצבים וטבלאות החלטה</w:t>
      </w:r>
    </w:p>
    <w:p w14:paraId="77700ACC" w14:textId="67037744" w:rsidR="009314B6" w:rsidRPr="00215238" w:rsidRDefault="77B9526B" w:rsidP="77B9526B">
      <w:pPr>
        <w:pStyle w:val="ListParagraph"/>
        <w:numPr>
          <w:ilvl w:val="0"/>
          <w:numId w:val="15"/>
        </w:numPr>
        <w:bidi/>
        <w:spacing w:line="360" w:lineRule="auto"/>
        <w:rPr>
          <w:b/>
          <w:bCs/>
          <w:sz w:val="24"/>
          <w:szCs w:val="24"/>
        </w:rPr>
      </w:pPr>
      <w:r w:rsidRPr="77B9526B">
        <w:rPr>
          <w:b/>
          <w:bCs/>
          <w:sz w:val="24"/>
          <w:szCs w:val="24"/>
          <w:rtl/>
        </w:rPr>
        <w:t>רישום, כניסה לאתר ועדכון פרטים – יבוצע ע"י טכניקת טבלאות החלטה ו</w:t>
      </w:r>
      <w:r w:rsidRPr="77B9526B">
        <w:rPr>
          <w:sz w:val="24"/>
          <w:szCs w:val="24"/>
          <w:lang w:val="en-US"/>
        </w:rPr>
        <w:t>Minimax</w:t>
      </w:r>
    </w:p>
    <w:p w14:paraId="01925590" w14:textId="64DEDB73" w:rsidR="00215238" w:rsidRPr="00215238" w:rsidRDefault="00215238" w:rsidP="008E2B70">
      <w:pPr>
        <w:pStyle w:val="ListParagraph"/>
        <w:numPr>
          <w:ilvl w:val="0"/>
          <w:numId w:val="10"/>
        </w:numPr>
        <w:bidi/>
        <w:spacing w:line="360" w:lineRule="auto"/>
        <w:rPr>
          <w:b/>
          <w:sz w:val="24"/>
          <w:szCs w:val="24"/>
        </w:rPr>
      </w:pPr>
      <w:r w:rsidRPr="00215238">
        <w:rPr>
          <w:rFonts w:hint="cs"/>
          <w:b/>
          <w:sz w:val="24"/>
          <w:szCs w:val="24"/>
          <w:rtl/>
          <w:lang w:val="en-US"/>
        </w:rPr>
        <w:t>טכניקות אלו ייושמו בעזרת טכניקת סיפורי משתמש</w:t>
      </w:r>
    </w:p>
    <w:p w14:paraId="5591CB65" w14:textId="77777777" w:rsidR="009314B6" w:rsidRPr="009314B6" w:rsidRDefault="009314B6" w:rsidP="009314B6">
      <w:pPr>
        <w:bidi/>
        <w:ind w:left="1080"/>
        <w:rPr>
          <w:b/>
          <w:sz w:val="24"/>
          <w:szCs w:val="24"/>
        </w:rPr>
      </w:pPr>
    </w:p>
    <w:p w14:paraId="3DCF6C6D" w14:textId="77777777" w:rsidR="0093001F" w:rsidRDefault="0093001F" w:rsidP="009314B6">
      <w:pPr>
        <w:pStyle w:val="ListParagraph"/>
        <w:bidi/>
        <w:rPr>
          <w:color w:val="999999"/>
          <w:sz w:val="24"/>
          <w:szCs w:val="24"/>
          <w:rtl/>
        </w:rPr>
      </w:pPr>
    </w:p>
    <w:p w14:paraId="105A572F" w14:textId="77777777" w:rsidR="000535AE" w:rsidRDefault="000535AE" w:rsidP="000535AE">
      <w:pPr>
        <w:pStyle w:val="ListParagraph"/>
        <w:bidi/>
        <w:rPr>
          <w:color w:val="999999"/>
          <w:sz w:val="24"/>
          <w:szCs w:val="24"/>
          <w:rtl/>
        </w:rPr>
      </w:pPr>
    </w:p>
    <w:p w14:paraId="51D665F4" w14:textId="77777777" w:rsidR="000535AE" w:rsidRDefault="000535AE" w:rsidP="000535AE">
      <w:pPr>
        <w:pStyle w:val="ListParagraph"/>
        <w:bidi/>
        <w:rPr>
          <w:color w:val="999999"/>
          <w:sz w:val="24"/>
          <w:szCs w:val="24"/>
          <w:rtl/>
        </w:rPr>
      </w:pPr>
    </w:p>
    <w:p w14:paraId="3802E158" w14:textId="77777777" w:rsidR="000535AE" w:rsidRPr="0093001F" w:rsidRDefault="000535AE" w:rsidP="000535AE">
      <w:pPr>
        <w:pStyle w:val="ListParagraph"/>
        <w:bidi/>
        <w:rPr>
          <w:color w:val="999999"/>
          <w:sz w:val="24"/>
          <w:szCs w:val="24"/>
          <w:rtl/>
        </w:rPr>
      </w:pPr>
    </w:p>
    <w:p w14:paraId="0F373B73" w14:textId="65CE26D6" w:rsidR="000535AE" w:rsidRPr="000535AE" w:rsidRDefault="00312E04" w:rsidP="002F4220">
      <w:pPr>
        <w:pStyle w:val="Heading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36"/>
          <w:szCs w:val="36"/>
          <w:u w:val="single"/>
        </w:rPr>
      </w:pPr>
      <w:r w:rsidRPr="000535AE">
        <w:rPr>
          <w:b/>
          <w:sz w:val="36"/>
          <w:szCs w:val="36"/>
          <w:u w:val="single"/>
          <w:rtl/>
        </w:rPr>
        <w:t xml:space="preserve">סיפורי משתמש </w:t>
      </w:r>
    </w:p>
    <w:p w14:paraId="156D5B63" w14:textId="1D8713B6" w:rsidR="00B42D4C" w:rsidRPr="000535AE" w:rsidRDefault="00B42D4C" w:rsidP="000535AE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  <w:rtl/>
        </w:rPr>
      </w:pPr>
      <w:r w:rsidRPr="000535AE">
        <w:rPr>
          <w:rFonts w:hint="cs"/>
          <w:sz w:val="24"/>
          <w:szCs w:val="24"/>
          <w:rtl/>
        </w:rPr>
        <w:t xml:space="preserve">סיפורי המשתמש מופיעים בגיליונות ה </w:t>
      </w:r>
      <w:r w:rsidRPr="000535AE">
        <w:rPr>
          <w:rFonts w:hint="cs"/>
          <w:sz w:val="24"/>
          <w:szCs w:val="24"/>
        </w:rPr>
        <w:t>STD</w:t>
      </w:r>
      <w:r w:rsidRPr="000535AE">
        <w:rPr>
          <w:rFonts w:hint="cs"/>
          <w:sz w:val="24"/>
          <w:szCs w:val="24"/>
          <w:rtl/>
        </w:rPr>
        <w:t xml:space="preserve"> </w:t>
      </w:r>
    </w:p>
    <w:p w14:paraId="0DE9FB47" w14:textId="77777777" w:rsidR="00215238" w:rsidRDefault="00215238" w:rsidP="00215238">
      <w:pPr>
        <w:bidi/>
        <w:rPr>
          <w:sz w:val="24"/>
          <w:szCs w:val="24"/>
          <w:rtl/>
        </w:rPr>
      </w:pPr>
    </w:p>
    <w:p w14:paraId="5AC887FE" w14:textId="77777777" w:rsidR="00215238" w:rsidRPr="00B42D4C" w:rsidRDefault="00215238" w:rsidP="00215238">
      <w:pPr>
        <w:bidi/>
        <w:rPr>
          <w:rtl/>
        </w:rPr>
      </w:pPr>
    </w:p>
    <w:p w14:paraId="4A6BBAEB" w14:textId="77777777" w:rsidR="00FC3405" w:rsidRPr="008E2B70" w:rsidRDefault="00312E04" w:rsidP="002F4220">
      <w:pPr>
        <w:pStyle w:val="Heading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sz w:val="24"/>
          <w:szCs w:val="24"/>
          <w:u w:val="single"/>
        </w:rPr>
      </w:pPr>
      <w:bookmarkStart w:id="5" w:name="_heading=h.3dy6vkm" w:colFirst="0" w:colLast="0"/>
      <w:bookmarkEnd w:id="5"/>
      <w:r w:rsidRPr="008E2B70">
        <w:rPr>
          <w:b/>
          <w:sz w:val="36"/>
          <w:szCs w:val="36"/>
          <w:u w:val="single"/>
          <w:rtl/>
        </w:rPr>
        <w:t>סביבת הבדיקות</w:t>
      </w:r>
    </w:p>
    <w:p w14:paraId="5408FF80" w14:textId="0FBD1870" w:rsidR="00B42D4C" w:rsidRPr="00F41D3B" w:rsidRDefault="00B42D4C" w:rsidP="000535AE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F41D3B">
        <w:rPr>
          <w:rFonts w:hint="cs"/>
          <w:sz w:val="24"/>
          <w:szCs w:val="24"/>
          <w:rtl/>
        </w:rPr>
        <w:t xml:space="preserve">מחשב </w:t>
      </w:r>
      <w:r w:rsidRPr="00F41D3B">
        <w:rPr>
          <w:rFonts w:hint="cs"/>
          <w:sz w:val="24"/>
          <w:szCs w:val="24"/>
        </w:rPr>
        <w:t>PC</w:t>
      </w:r>
      <w:r w:rsidRPr="00F41D3B">
        <w:rPr>
          <w:rFonts w:hint="cs"/>
          <w:sz w:val="24"/>
          <w:szCs w:val="24"/>
          <w:rtl/>
        </w:rPr>
        <w:t xml:space="preserve"> עם </w:t>
      </w:r>
      <w:r w:rsidRPr="00F41D3B">
        <w:rPr>
          <w:rFonts w:hint="cs"/>
          <w:sz w:val="24"/>
          <w:szCs w:val="24"/>
        </w:rPr>
        <w:t>OS</w:t>
      </w:r>
      <w:r w:rsidRPr="00F41D3B">
        <w:rPr>
          <w:rFonts w:hint="cs"/>
          <w:sz w:val="24"/>
          <w:szCs w:val="24"/>
          <w:rtl/>
        </w:rPr>
        <w:t xml:space="preserve"> </w:t>
      </w:r>
      <w:r w:rsidRPr="00F41D3B">
        <w:rPr>
          <w:sz w:val="24"/>
          <w:szCs w:val="24"/>
        </w:rPr>
        <w:t>Win Home 11</w:t>
      </w:r>
      <w:r w:rsidRPr="00F41D3B">
        <w:rPr>
          <w:rFonts w:hint="cs"/>
          <w:sz w:val="24"/>
          <w:szCs w:val="24"/>
          <w:rtl/>
        </w:rPr>
        <w:t xml:space="preserve"> ועליו הדפדפנים </w:t>
      </w:r>
      <w:r w:rsidRPr="00F41D3B">
        <w:rPr>
          <w:sz w:val="24"/>
          <w:szCs w:val="24"/>
        </w:rPr>
        <w:t xml:space="preserve">Chrome , Edge, </w:t>
      </w:r>
      <w:r w:rsidR="00ED2ECF" w:rsidRPr="00F41D3B">
        <w:rPr>
          <w:sz w:val="24"/>
          <w:szCs w:val="24"/>
        </w:rPr>
        <w:t>Firefox</w:t>
      </w:r>
    </w:p>
    <w:p w14:paraId="2893A0D6" w14:textId="773DBD0E" w:rsidR="00B42D4C" w:rsidRPr="00F41D3B" w:rsidRDefault="00B42D4C" w:rsidP="008E2B70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F41D3B">
        <w:rPr>
          <w:rFonts w:hint="cs"/>
          <w:sz w:val="24"/>
          <w:szCs w:val="24"/>
          <w:rtl/>
        </w:rPr>
        <w:t xml:space="preserve">טבלט </w:t>
      </w:r>
      <w:r w:rsidRPr="00F41D3B">
        <w:rPr>
          <w:sz w:val="24"/>
          <w:szCs w:val="24"/>
        </w:rPr>
        <w:t xml:space="preserve">Samsung A7 </w:t>
      </w:r>
      <w:r w:rsidRPr="00F41D3B">
        <w:rPr>
          <w:rFonts w:hint="cs"/>
          <w:sz w:val="24"/>
          <w:szCs w:val="24"/>
          <w:rtl/>
        </w:rPr>
        <w:t xml:space="preserve"> ברזולוציה 1200</w:t>
      </w:r>
      <w:r w:rsidRPr="00F41D3B">
        <w:rPr>
          <w:rFonts w:hint="cs"/>
          <w:sz w:val="24"/>
          <w:szCs w:val="24"/>
        </w:rPr>
        <w:t>X</w:t>
      </w:r>
      <w:r w:rsidRPr="00F41D3B">
        <w:rPr>
          <w:rFonts w:hint="cs"/>
          <w:sz w:val="24"/>
          <w:szCs w:val="24"/>
          <w:rtl/>
        </w:rPr>
        <w:t xml:space="preserve">2000 </w:t>
      </w:r>
      <w:r w:rsidR="00E613A7" w:rsidRPr="00F41D3B">
        <w:rPr>
          <w:rFonts w:hint="cs"/>
          <w:sz w:val="24"/>
          <w:szCs w:val="24"/>
          <w:rtl/>
        </w:rPr>
        <w:t xml:space="preserve">ועליו </w:t>
      </w:r>
      <w:r w:rsidR="00E613A7" w:rsidRPr="00F41D3B">
        <w:rPr>
          <w:rFonts w:hint="cs"/>
          <w:sz w:val="24"/>
          <w:szCs w:val="24"/>
        </w:rPr>
        <w:t>OS</w:t>
      </w:r>
      <w:r w:rsidR="00E613A7" w:rsidRPr="00F41D3B">
        <w:rPr>
          <w:rFonts w:hint="cs"/>
          <w:sz w:val="24"/>
          <w:szCs w:val="24"/>
          <w:rtl/>
        </w:rPr>
        <w:t xml:space="preserve"> </w:t>
      </w:r>
      <w:r w:rsidR="00E613A7" w:rsidRPr="00F41D3B">
        <w:rPr>
          <w:sz w:val="24"/>
          <w:szCs w:val="24"/>
        </w:rPr>
        <w:t xml:space="preserve">Android </w:t>
      </w:r>
      <w:r w:rsidR="00E613A7" w:rsidRPr="00F41D3B">
        <w:rPr>
          <w:rFonts w:hint="cs"/>
          <w:sz w:val="24"/>
          <w:szCs w:val="24"/>
          <w:rtl/>
        </w:rPr>
        <w:t xml:space="preserve"> עם דפדפן </w:t>
      </w:r>
      <w:r w:rsidR="00E613A7" w:rsidRPr="00F41D3B">
        <w:rPr>
          <w:sz w:val="24"/>
          <w:szCs w:val="24"/>
        </w:rPr>
        <w:t>Opera</w:t>
      </w:r>
    </w:p>
    <w:p w14:paraId="61B7405F" w14:textId="0EFE906F" w:rsidR="00E613A7" w:rsidRPr="00F41D3B" w:rsidRDefault="00C678D1" w:rsidP="008E2B70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F41D3B">
        <w:rPr>
          <w:sz w:val="24"/>
          <w:szCs w:val="24"/>
        </w:rPr>
        <w:t>iPhone</w:t>
      </w:r>
      <w:r w:rsidR="00E613A7" w:rsidRPr="00F41D3B">
        <w:rPr>
          <w:sz w:val="24"/>
          <w:szCs w:val="24"/>
        </w:rPr>
        <w:t xml:space="preserve"> 14</w:t>
      </w:r>
      <w:r w:rsidR="00F41D3B">
        <w:rPr>
          <w:sz w:val="24"/>
          <w:szCs w:val="24"/>
        </w:rPr>
        <w:t xml:space="preserve"> Pro</w:t>
      </w:r>
      <w:r w:rsidR="00F41D3B">
        <w:rPr>
          <w:rFonts w:hint="cs"/>
          <w:sz w:val="24"/>
          <w:szCs w:val="24"/>
          <w:rtl/>
        </w:rPr>
        <w:t xml:space="preserve"> עם מערכת הפעלה </w:t>
      </w:r>
      <w:r w:rsidR="00F41D3B">
        <w:rPr>
          <w:rFonts w:hint="cs"/>
          <w:sz w:val="24"/>
          <w:szCs w:val="24"/>
        </w:rPr>
        <w:t>IOS</w:t>
      </w:r>
      <w:r w:rsidR="00F41D3B">
        <w:rPr>
          <w:rFonts w:hint="cs"/>
          <w:sz w:val="24"/>
          <w:szCs w:val="24"/>
          <w:rtl/>
        </w:rPr>
        <w:t xml:space="preserve"> ברזולוציה </w:t>
      </w:r>
      <w:r w:rsidR="00F41D3B">
        <w:rPr>
          <w:sz w:val="24"/>
          <w:szCs w:val="24"/>
        </w:rPr>
        <w:t>2556x1179</w:t>
      </w:r>
      <w:r w:rsidR="00F41D3B">
        <w:rPr>
          <w:rFonts w:hint="cs"/>
          <w:sz w:val="24"/>
          <w:szCs w:val="24"/>
          <w:rtl/>
        </w:rPr>
        <w:t xml:space="preserve"> ועליו דפדפן </w:t>
      </w:r>
      <w:r w:rsidR="00F41D3B">
        <w:rPr>
          <w:sz w:val="24"/>
          <w:szCs w:val="24"/>
          <w:lang w:val="en-US"/>
        </w:rPr>
        <w:t>Safari</w:t>
      </w:r>
    </w:p>
    <w:p w14:paraId="7F91C540" w14:textId="7EADD52E" w:rsidR="00F41D3B" w:rsidRPr="00F41D3B" w:rsidRDefault="00C678D1" w:rsidP="000535AE">
      <w:pPr>
        <w:pStyle w:val="ListParagraph"/>
        <w:numPr>
          <w:ilvl w:val="0"/>
          <w:numId w:val="5"/>
        </w:numPr>
        <w:bidi/>
        <w:spacing w:line="240" w:lineRule="auto"/>
        <w:rPr>
          <w:sz w:val="24"/>
          <w:szCs w:val="24"/>
        </w:rPr>
      </w:pPr>
      <w:r w:rsidRPr="00F41D3B">
        <w:rPr>
          <w:sz w:val="24"/>
          <w:szCs w:val="24"/>
        </w:rPr>
        <w:t>iPhone</w:t>
      </w:r>
      <w:r w:rsidR="00F41D3B" w:rsidRPr="00F41D3B">
        <w:rPr>
          <w:sz w:val="24"/>
          <w:szCs w:val="24"/>
        </w:rPr>
        <w:t xml:space="preserve"> </w:t>
      </w:r>
      <w:r w:rsidR="00F41D3B">
        <w:rPr>
          <w:sz w:val="24"/>
          <w:szCs w:val="24"/>
        </w:rPr>
        <w:t>12 Pro</w:t>
      </w:r>
      <w:r w:rsidR="00F41D3B">
        <w:rPr>
          <w:rFonts w:hint="cs"/>
          <w:sz w:val="24"/>
          <w:szCs w:val="24"/>
          <w:rtl/>
        </w:rPr>
        <w:t xml:space="preserve"> עם מערכת הפעלה </w:t>
      </w:r>
      <w:r w:rsidR="00F41D3B">
        <w:rPr>
          <w:rFonts w:hint="cs"/>
          <w:sz w:val="24"/>
          <w:szCs w:val="24"/>
        </w:rPr>
        <w:t>IOS</w:t>
      </w:r>
      <w:r w:rsidR="00F41D3B">
        <w:rPr>
          <w:rFonts w:hint="cs"/>
          <w:sz w:val="24"/>
          <w:szCs w:val="24"/>
          <w:rtl/>
        </w:rPr>
        <w:t xml:space="preserve"> ברזולוציה </w:t>
      </w:r>
      <w:r w:rsidR="00F41D3B">
        <w:rPr>
          <w:sz w:val="24"/>
          <w:szCs w:val="24"/>
        </w:rPr>
        <w:t>2778x1284</w:t>
      </w:r>
      <w:r w:rsidR="00F41D3B">
        <w:rPr>
          <w:rFonts w:hint="cs"/>
          <w:sz w:val="24"/>
          <w:szCs w:val="24"/>
          <w:rtl/>
        </w:rPr>
        <w:t xml:space="preserve"> ועליו דפדפן </w:t>
      </w:r>
      <w:r w:rsidR="00F41D3B">
        <w:rPr>
          <w:sz w:val="24"/>
          <w:szCs w:val="24"/>
          <w:lang w:val="en-US"/>
        </w:rPr>
        <w:t>Safari</w:t>
      </w:r>
    </w:p>
    <w:p w14:paraId="2733A10A" w14:textId="3DFCEF28" w:rsidR="00F41D3B" w:rsidRDefault="00C678D1" w:rsidP="000535AE">
      <w:pPr>
        <w:bidi/>
        <w:spacing w:line="240" w:lineRule="auto"/>
        <w:ind w:left="360"/>
        <w:rPr>
          <w:sz w:val="24"/>
          <w:szCs w:val="24"/>
          <w:rtl/>
        </w:rPr>
      </w:pPr>
      <w:r>
        <w:rPr>
          <w:sz w:val="24"/>
          <w:szCs w:val="24"/>
        </w:rPr>
        <w:t xml:space="preserve"> </w:t>
      </w:r>
    </w:p>
    <w:p w14:paraId="781395E7" w14:textId="5AA564DB" w:rsidR="00C678D1" w:rsidRPr="00C678D1" w:rsidRDefault="77B9526B" w:rsidP="000535AE">
      <w:pPr>
        <w:pStyle w:val="ListParagraph"/>
        <w:numPr>
          <w:ilvl w:val="0"/>
          <w:numId w:val="11"/>
        </w:numPr>
        <w:bidi/>
        <w:spacing w:line="240" w:lineRule="auto"/>
        <w:rPr>
          <w:sz w:val="24"/>
          <w:szCs w:val="24"/>
        </w:rPr>
      </w:pPr>
      <w:r w:rsidRPr="77B9526B">
        <w:rPr>
          <w:sz w:val="24"/>
          <w:szCs w:val="24"/>
          <w:rtl/>
        </w:rPr>
        <w:t xml:space="preserve">הבודקה תכתב על גיליונות </w:t>
      </w:r>
      <w:r w:rsidRPr="77B9526B">
        <w:rPr>
          <w:sz w:val="24"/>
          <w:szCs w:val="24"/>
        </w:rPr>
        <w:t>Excell word PowerPoint</w:t>
      </w:r>
    </w:p>
    <w:p w14:paraId="31FDD9C7" w14:textId="77777777" w:rsidR="00C678D1" w:rsidRPr="00C678D1" w:rsidRDefault="00C678D1" w:rsidP="000535AE">
      <w:pPr>
        <w:bidi/>
        <w:spacing w:line="240" w:lineRule="auto"/>
        <w:ind w:left="360"/>
        <w:rPr>
          <w:sz w:val="24"/>
          <w:szCs w:val="24"/>
        </w:rPr>
      </w:pPr>
    </w:p>
    <w:p w14:paraId="5ADAC4FD" w14:textId="77777777" w:rsidR="00C678D1" w:rsidRDefault="00C678D1" w:rsidP="000535AE">
      <w:pPr>
        <w:pStyle w:val="ListParagraph"/>
        <w:numPr>
          <w:ilvl w:val="0"/>
          <w:numId w:val="11"/>
        </w:numPr>
        <w:bidi/>
        <w:spacing w:line="240" w:lineRule="auto"/>
        <w:rPr>
          <w:sz w:val="24"/>
          <w:szCs w:val="24"/>
        </w:rPr>
      </w:pPr>
      <w:r w:rsidRPr="00C678D1">
        <w:rPr>
          <w:rFonts w:hint="cs"/>
          <w:sz w:val="24"/>
          <w:szCs w:val="24"/>
          <w:rtl/>
        </w:rPr>
        <w:t>כלי האוטומציה שנשתמש בו</w:t>
      </w:r>
      <w:r>
        <w:rPr>
          <w:rFonts w:hint="cs"/>
          <w:sz w:val="24"/>
          <w:szCs w:val="24"/>
          <w:rtl/>
        </w:rPr>
        <w:t xml:space="preserve"> - </w:t>
      </w:r>
      <w:r w:rsidRPr="00C678D1">
        <w:rPr>
          <w:sz w:val="24"/>
          <w:szCs w:val="24"/>
        </w:rPr>
        <w:t>Selenium WebDriver</w:t>
      </w:r>
      <w:r>
        <w:rPr>
          <w:rFonts w:hint="cs"/>
          <w:sz w:val="24"/>
          <w:szCs w:val="24"/>
          <w:rtl/>
        </w:rPr>
        <w:t xml:space="preserve">     </w:t>
      </w:r>
    </w:p>
    <w:p w14:paraId="15BDC314" w14:textId="77777777" w:rsidR="00C678D1" w:rsidRPr="00C678D1" w:rsidRDefault="00C678D1" w:rsidP="000535AE">
      <w:pPr>
        <w:pStyle w:val="ListParagraph"/>
        <w:spacing w:line="240" w:lineRule="auto"/>
        <w:rPr>
          <w:sz w:val="24"/>
          <w:szCs w:val="24"/>
          <w:rtl/>
        </w:rPr>
      </w:pPr>
    </w:p>
    <w:p w14:paraId="09D7249F" w14:textId="68A91547" w:rsidR="00FC3405" w:rsidRDefault="00C678D1" w:rsidP="000535AE">
      <w:pPr>
        <w:pStyle w:val="ListParagraph"/>
        <w:numPr>
          <w:ilvl w:val="0"/>
          <w:numId w:val="11"/>
        </w:numPr>
        <w:bidi/>
        <w:spacing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לבדיקות ביצועים נשתמש ב </w:t>
      </w:r>
      <w:r w:rsidRPr="00C678D1">
        <w:rPr>
          <w:sz w:val="24"/>
          <w:szCs w:val="24"/>
        </w:rPr>
        <w:t>LoadRunner</w:t>
      </w:r>
    </w:p>
    <w:p w14:paraId="65D63136" w14:textId="77777777" w:rsidR="000535AE" w:rsidRDefault="000535AE" w:rsidP="000535AE">
      <w:pPr>
        <w:bidi/>
        <w:spacing w:line="240" w:lineRule="auto"/>
        <w:rPr>
          <w:sz w:val="24"/>
          <w:szCs w:val="24"/>
          <w:rtl/>
        </w:rPr>
      </w:pPr>
    </w:p>
    <w:p w14:paraId="05387C25" w14:textId="77777777" w:rsidR="002F4220" w:rsidRPr="000535AE" w:rsidRDefault="002F4220" w:rsidP="002F4220">
      <w:pPr>
        <w:bidi/>
        <w:spacing w:line="240" w:lineRule="auto"/>
        <w:rPr>
          <w:sz w:val="24"/>
          <w:szCs w:val="24"/>
        </w:rPr>
      </w:pPr>
    </w:p>
    <w:p w14:paraId="1DA49FBC" w14:textId="42729101" w:rsidR="00FC3405" w:rsidRPr="008E2B70" w:rsidRDefault="00312E04" w:rsidP="002F4220">
      <w:pPr>
        <w:pStyle w:val="Heading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360" w:lineRule="auto"/>
        <w:rPr>
          <w:b/>
          <w:sz w:val="36"/>
          <w:szCs w:val="36"/>
          <w:u w:val="single"/>
          <w:rtl/>
        </w:rPr>
      </w:pPr>
      <w:bookmarkStart w:id="6" w:name="_heading=h.1t3h5sf" w:colFirst="0" w:colLast="0"/>
      <w:bookmarkEnd w:id="6"/>
      <w:r w:rsidRPr="008E2B70">
        <w:rPr>
          <w:b/>
          <w:sz w:val="36"/>
          <w:szCs w:val="36"/>
          <w:u w:val="single"/>
          <w:rtl/>
        </w:rPr>
        <w:t>היקף הב</w:t>
      </w:r>
      <w:r w:rsidR="00C678D1" w:rsidRPr="008E2B70">
        <w:rPr>
          <w:rFonts w:hint="cs"/>
          <w:b/>
          <w:sz w:val="36"/>
          <w:szCs w:val="36"/>
          <w:u w:val="single"/>
          <w:rtl/>
        </w:rPr>
        <w:t>ד</w:t>
      </w:r>
      <w:r w:rsidRPr="008E2B70">
        <w:rPr>
          <w:b/>
          <w:sz w:val="36"/>
          <w:szCs w:val="36"/>
          <w:u w:val="single"/>
          <w:rtl/>
        </w:rPr>
        <w:t>יקה</w:t>
      </w:r>
    </w:p>
    <w:p w14:paraId="7177F629" w14:textId="54BBA706" w:rsidR="00C678D1" w:rsidRDefault="00C678D1" w:rsidP="000535AE">
      <w:pPr>
        <w:pStyle w:val="ListParagraph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0535AE">
        <w:rPr>
          <w:rFonts w:hint="cs"/>
          <w:sz w:val="24"/>
          <w:szCs w:val="24"/>
          <w:rtl/>
        </w:rPr>
        <w:t xml:space="preserve">הפירוק הפונקציונלי מופיע במסמך ה </w:t>
      </w:r>
      <w:r w:rsidRPr="000535AE">
        <w:rPr>
          <w:rFonts w:hint="cs"/>
          <w:sz w:val="24"/>
          <w:szCs w:val="24"/>
        </w:rPr>
        <w:t xml:space="preserve">STD </w:t>
      </w:r>
      <w:r w:rsidRPr="000535AE">
        <w:rPr>
          <w:sz w:val="24"/>
          <w:szCs w:val="24"/>
        </w:rPr>
        <w:t>J</w:t>
      </w:r>
      <w:r w:rsidR="00ED2ECF">
        <w:rPr>
          <w:rFonts w:hint="cs"/>
          <w:sz w:val="24"/>
          <w:szCs w:val="24"/>
        </w:rPr>
        <w:t>P</w:t>
      </w:r>
      <w:r w:rsidRPr="000535AE">
        <w:rPr>
          <w:sz w:val="24"/>
          <w:szCs w:val="24"/>
        </w:rPr>
        <w:t>etStore</w:t>
      </w:r>
    </w:p>
    <w:p w14:paraId="5AF4F4B0" w14:textId="77777777" w:rsidR="000535AE" w:rsidRDefault="000535AE" w:rsidP="000535AE">
      <w:pPr>
        <w:bidi/>
        <w:spacing w:line="360" w:lineRule="auto"/>
        <w:rPr>
          <w:sz w:val="24"/>
          <w:szCs w:val="24"/>
          <w:rtl/>
        </w:rPr>
      </w:pPr>
    </w:p>
    <w:p w14:paraId="52C18F2D" w14:textId="77777777" w:rsidR="000535AE" w:rsidRDefault="000535AE" w:rsidP="000535AE">
      <w:pPr>
        <w:bidi/>
        <w:spacing w:line="360" w:lineRule="auto"/>
        <w:rPr>
          <w:sz w:val="24"/>
          <w:szCs w:val="24"/>
          <w:rtl/>
        </w:rPr>
      </w:pPr>
    </w:p>
    <w:p w14:paraId="6ABBE8B4" w14:textId="77777777" w:rsidR="000535AE" w:rsidRDefault="000535AE" w:rsidP="000535AE">
      <w:pPr>
        <w:bidi/>
        <w:spacing w:line="360" w:lineRule="auto"/>
        <w:rPr>
          <w:sz w:val="24"/>
          <w:szCs w:val="24"/>
          <w:rtl/>
        </w:rPr>
      </w:pPr>
    </w:p>
    <w:p w14:paraId="045F7933" w14:textId="77777777" w:rsidR="000535AE" w:rsidRDefault="000535AE" w:rsidP="000535AE">
      <w:pPr>
        <w:bidi/>
        <w:spacing w:line="360" w:lineRule="auto"/>
        <w:rPr>
          <w:sz w:val="24"/>
          <w:szCs w:val="24"/>
          <w:rtl/>
        </w:rPr>
      </w:pPr>
    </w:p>
    <w:p w14:paraId="2A9ABC37" w14:textId="77777777" w:rsidR="000535AE" w:rsidRDefault="000535AE" w:rsidP="000535AE">
      <w:pPr>
        <w:bidi/>
        <w:spacing w:line="360" w:lineRule="auto"/>
        <w:rPr>
          <w:sz w:val="24"/>
          <w:szCs w:val="24"/>
          <w:rtl/>
        </w:rPr>
      </w:pPr>
    </w:p>
    <w:p w14:paraId="05C5F545" w14:textId="77777777" w:rsidR="000535AE" w:rsidRDefault="000535AE" w:rsidP="000535AE">
      <w:pPr>
        <w:bidi/>
        <w:spacing w:line="360" w:lineRule="auto"/>
        <w:rPr>
          <w:sz w:val="24"/>
          <w:szCs w:val="24"/>
          <w:rtl/>
        </w:rPr>
      </w:pPr>
    </w:p>
    <w:p w14:paraId="56730EDE" w14:textId="77777777" w:rsidR="000535AE" w:rsidRDefault="000535AE" w:rsidP="000535AE">
      <w:pPr>
        <w:bidi/>
        <w:spacing w:line="360" w:lineRule="auto"/>
        <w:rPr>
          <w:sz w:val="24"/>
          <w:szCs w:val="24"/>
          <w:rtl/>
        </w:rPr>
      </w:pPr>
    </w:p>
    <w:p w14:paraId="4D581EB4" w14:textId="77777777" w:rsidR="000535AE" w:rsidRDefault="000535AE" w:rsidP="000535AE">
      <w:pPr>
        <w:bidi/>
        <w:spacing w:line="360" w:lineRule="auto"/>
        <w:rPr>
          <w:sz w:val="24"/>
          <w:szCs w:val="24"/>
          <w:rtl/>
        </w:rPr>
      </w:pPr>
    </w:p>
    <w:p w14:paraId="75014107" w14:textId="77777777" w:rsidR="002F4220" w:rsidRPr="000535AE" w:rsidRDefault="002F4220" w:rsidP="002F4220">
      <w:pPr>
        <w:bidi/>
        <w:spacing w:line="360" w:lineRule="auto"/>
        <w:rPr>
          <w:sz w:val="24"/>
          <w:szCs w:val="24"/>
          <w:rtl/>
        </w:rPr>
      </w:pPr>
    </w:p>
    <w:p w14:paraId="60231AB4" w14:textId="0DF381CE" w:rsidR="00C678D1" w:rsidRPr="008E2B70" w:rsidRDefault="00312E04" w:rsidP="002F4220">
      <w:pPr>
        <w:pStyle w:val="Heading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rPr>
          <w:b/>
          <w:sz w:val="36"/>
          <w:szCs w:val="36"/>
          <w:u w:val="single"/>
          <w:rtl/>
        </w:rPr>
      </w:pPr>
      <w:bookmarkStart w:id="7" w:name="_heading=h.4d34og8" w:colFirst="0" w:colLast="0"/>
      <w:bookmarkEnd w:id="7"/>
      <w:r w:rsidRPr="008E2B70">
        <w:rPr>
          <w:b/>
          <w:sz w:val="36"/>
          <w:szCs w:val="36"/>
          <w:u w:val="single"/>
          <w:rtl/>
        </w:rPr>
        <w:t>תהליך הבדיקה</w:t>
      </w:r>
    </w:p>
    <w:p w14:paraId="2F868440" w14:textId="32E2B7E2" w:rsidR="00C678D1" w:rsidRPr="000535AE" w:rsidRDefault="000535AE" w:rsidP="00C678D1">
      <w:pPr>
        <w:bidi/>
        <w:rPr>
          <w:sz w:val="26"/>
          <w:szCs w:val="26"/>
          <w:u w:val="single"/>
          <w:rtl/>
        </w:rPr>
      </w:pPr>
      <w:r w:rsidRPr="000535AE">
        <w:rPr>
          <w:rFonts w:hint="cs"/>
          <w:sz w:val="24"/>
          <w:szCs w:val="24"/>
          <w:rtl/>
        </w:rPr>
        <w:t xml:space="preserve">        </w:t>
      </w:r>
      <w:r>
        <w:rPr>
          <w:rFonts w:hint="cs"/>
          <w:sz w:val="24"/>
          <w:szCs w:val="24"/>
          <w:u w:val="single"/>
          <w:rtl/>
        </w:rPr>
        <w:t xml:space="preserve"> </w:t>
      </w:r>
      <w:r w:rsidR="00FD74C3" w:rsidRPr="00732C7B">
        <w:rPr>
          <w:rFonts w:hint="cs"/>
          <w:sz w:val="24"/>
          <w:szCs w:val="24"/>
          <w:u w:val="single"/>
          <w:rtl/>
        </w:rPr>
        <w:t>סוגי הבדיקה שיבוצעו הם:</w:t>
      </w:r>
    </w:p>
    <w:p w14:paraId="5A89957F" w14:textId="77777777" w:rsidR="00FD74C3" w:rsidRPr="000535AE" w:rsidRDefault="00FD74C3" w:rsidP="00732C7B">
      <w:pPr>
        <w:bidi/>
        <w:rPr>
          <w:sz w:val="26"/>
          <w:szCs w:val="26"/>
        </w:rPr>
      </w:pPr>
    </w:p>
    <w:p w14:paraId="292E26DE" w14:textId="77777777" w:rsidR="00FC3405" w:rsidRPr="00732C7B" w:rsidRDefault="00312E04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sz w:val="24"/>
          <w:szCs w:val="24"/>
          <w:rtl/>
        </w:rPr>
        <w:t>בדיקות פונקציונליות.</w:t>
      </w:r>
    </w:p>
    <w:p w14:paraId="31723FEA" w14:textId="1C652D40" w:rsidR="00FD74C3" w:rsidRPr="00732C7B" w:rsidRDefault="00FD74C3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sz w:val="24"/>
          <w:szCs w:val="24"/>
          <w:rtl/>
        </w:rPr>
        <w:t>בדיק</w:t>
      </w:r>
      <w:r w:rsidRPr="00732C7B">
        <w:rPr>
          <w:rFonts w:hint="cs"/>
          <w:sz w:val="24"/>
          <w:szCs w:val="24"/>
          <w:rtl/>
        </w:rPr>
        <w:t>ו</w:t>
      </w:r>
      <w:r w:rsidRPr="00732C7B">
        <w:rPr>
          <w:sz w:val="24"/>
          <w:szCs w:val="24"/>
          <w:rtl/>
        </w:rPr>
        <w:t>ת ממשק משתמש</w:t>
      </w:r>
      <w:r w:rsidR="00215238" w:rsidRPr="00732C7B">
        <w:rPr>
          <w:rFonts w:hint="cs"/>
          <w:sz w:val="24"/>
          <w:szCs w:val="24"/>
          <w:rtl/>
        </w:rPr>
        <w:t xml:space="preserve"> וניווט בין מסכי האתר</w:t>
      </w:r>
    </w:p>
    <w:p w14:paraId="429C459E" w14:textId="02F0585A" w:rsidR="00FD74C3" w:rsidRPr="00732C7B" w:rsidRDefault="00FD74C3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sz w:val="24"/>
          <w:szCs w:val="24"/>
          <w:rtl/>
        </w:rPr>
        <w:t>בדיק</w:t>
      </w:r>
      <w:r w:rsidRPr="00732C7B">
        <w:rPr>
          <w:rFonts w:hint="cs"/>
          <w:sz w:val="24"/>
          <w:szCs w:val="24"/>
          <w:rtl/>
        </w:rPr>
        <w:t>ו</w:t>
      </w:r>
      <w:r w:rsidRPr="00732C7B">
        <w:rPr>
          <w:sz w:val="24"/>
          <w:szCs w:val="24"/>
          <w:rtl/>
        </w:rPr>
        <w:t>ת תאימות</w:t>
      </w:r>
      <w:r w:rsidRPr="00732C7B">
        <w:rPr>
          <w:rFonts w:hint="cs"/>
          <w:sz w:val="24"/>
          <w:szCs w:val="24"/>
          <w:rtl/>
        </w:rPr>
        <w:t xml:space="preserve"> </w:t>
      </w:r>
      <w:r w:rsidRPr="00732C7B">
        <w:rPr>
          <w:sz w:val="24"/>
          <w:szCs w:val="24"/>
          <w:rtl/>
        </w:rPr>
        <w:t>–</w:t>
      </w:r>
      <w:r w:rsidRPr="00732C7B">
        <w:rPr>
          <w:rFonts w:hint="cs"/>
          <w:sz w:val="24"/>
          <w:szCs w:val="24"/>
          <w:rtl/>
        </w:rPr>
        <w:t xml:space="preserve"> לבדיקת עקביות העיצוב על גבי הפלטפורמות השונות.</w:t>
      </w:r>
    </w:p>
    <w:p w14:paraId="154EFB43" w14:textId="4BD7EA6B" w:rsidR="00FD74C3" w:rsidRPr="00732C7B" w:rsidRDefault="00FD74C3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rFonts w:hint="cs"/>
          <w:sz w:val="24"/>
          <w:szCs w:val="24"/>
          <w:rtl/>
        </w:rPr>
        <w:t xml:space="preserve">בדיקות ניידות </w:t>
      </w:r>
      <w:r w:rsidRPr="00732C7B">
        <w:rPr>
          <w:sz w:val="24"/>
          <w:szCs w:val="24"/>
          <w:rtl/>
        </w:rPr>
        <w:t>–</w:t>
      </w:r>
      <w:r w:rsidRPr="00732C7B">
        <w:rPr>
          <w:rFonts w:hint="cs"/>
          <w:sz w:val="24"/>
          <w:szCs w:val="24"/>
          <w:rtl/>
        </w:rPr>
        <w:t xml:space="preserve"> לבדיקת מעברי נתונים בין הפלטפורמות השונות כגון - פרטי רישום וההזמנה, פרטי החיוב וסל הקניות</w:t>
      </w:r>
    </w:p>
    <w:p w14:paraId="61CBCC81" w14:textId="77777777" w:rsidR="00215238" w:rsidRPr="00732C7B" w:rsidRDefault="00FD74C3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rFonts w:hint="cs"/>
          <w:sz w:val="24"/>
          <w:szCs w:val="24"/>
          <w:rtl/>
        </w:rPr>
        <w:t xml:space="preserve">בדיקות אמינות </w:t>
      </w:r>
      <w:r w:rsidRPr="00732C7B">
        <w:rPr>
          <w:sz w:val="24"/>
          <w:szCs w:val="24"/>
          <w:rtl/>
        </w:rPr>
        <w:t>–</w:t>
      </w:r>
      <w:r w:rsidRPr="00732C7B">
        <w:rPr>
          <w:rFonts w:hint="cs"/>
          <w:sz w:val="24"/>
          <w:szCs w:val="24"/>
          <w:rtl/>
        </w:rPr>
        <w:t xml:space="preserve"> לבדיקת תגובת המערכת לטעויות רישום, מילוי פרטי חיוב שגויים, הזמנה שלא אושרה, חיפוש חיה לא תקין</w:t>
      </w:r>
      <w:r w:rsidR="00215238" w:rsidRPr="00732C7B">
        <w:rPr>
          <w:rFonts w:hint="cs"/>
          <w:sz w:val="24"/>
          <w:szCs w:val="24"/>
          <w:rtl/>
        </w:rPr>
        <w:t>.</w:t>
      </w:r>
    </w:p>
    <w:p w14:paraId="78D7984D" w14:textId="25D45C5E" w:rsidR="00215238" w:rsidRPr="00732C7B" w:rsidRDefault="00215238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rFonts w:hint="cs"/>
          <w:sz w:val="24"/>
          <w:szCs w:val="24"/>
          <w:rtl/>
        </w:rPr>
        <w:t xml:space="preserve">בדיקות שימושיות </w:t>
      </w:r>
      <w:r w:rsidRPr="00732C7B">
        <w:rPr>
          <w:sz w:val="24"/>
          <w:szCs w:val="24"/>
          <w:rtl/>
        </w:rPr>
        <w:t>–</w:t>
      </w:r>
      <w:r w:rsidRPr="00732C7B">
        <w:rPr>
          <w:rFonts w:hint="cs"/>
          <w:sz w:val="24"/>
          <w:szCs w:val="24"/>
          <w:rtl/>
        </w:rPr>
        <w:t xml:space="preserve"> בדיקת נוחות ופשטות השימוש באתר, נראות ואינטואיטיביות האתר.</w:t>
      </w:r>
    </w:p>
    <w:p w14:paraId="22B1E319" w14:textId="40362D51" w:rsidR="00FD74C3" w:rsidRPr="00732C7B" w:rsidRDefault="00215238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rFonts w:hint="cs"/>
          <w:sz w:val="24"/>
          <w:szCs w:val="24"/>
          <w:rtl/>
        </w:rPr>
        <w:t>עקומת הלימוד</w:t>
      </w:r>
      <w:r w:rsidR="00FD74C3" w:rsidRPr="00732C7B">
        <w:rPr>
          <w:rFonts w:hint="cs"/>
          <w:sz w:val="24"/>
          <w:szCs w:val="24"/>
          <w:rtl/>
        </w:rPr>
        <w:t xml:space="preserve"> </w:t>
      </w:r>
      <w:r w:rsidRPr="00732C7B">
        <w:rPr>
          <w:rFonts w:hint="cs"/>
          <w:sz w:val="24"/>
          <w:szCs w:val="24"/>
          <w:rtl/>
        </w:rPr>
        <w:t>ורמת הזכירות ומתן עזרה למשתמש.</w:t>
      </w:r>
    </w:p>
    <w:p w14:paraId="6A95CA78" w14:textId="3380E88A" w:rsidR="00FC3405" w:rsidRPr="00732C7B" w:rsidRDefault="00312E04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sz w:val="24"/>
          <w:szCs w:val="24"/>
          <w:rtl/>
        </w:rPr>
        <w:t>בדיקת אבטחה</w:t>
      </w:r>
      <w:r w:rsidR="00FD74C3" w:rsidRPr="00732C7B">
        <w:rPr>
          <w:rFonts w:hint="cs"/>
          <w:sz w:val="24"/>
          <w:szCs w:val="24"/>
          <w:rtl/>
        </w:rPr>
        <w:t xml:space="preserve"> לא יבוצעו משום שאין כלים מתאימים והאתר אינו מחובר למערכות חיוב אשראי</w:t>
      </w:r>
      <w:r w:rsidRPr="00732C7B">
        <w:rPr>
          <w:sz w:val="24"/>
          <w:szCs w:val="24"/>
          <w:rtl/>
        </w:rPr>
        <w:t xml:space="preserve">. </w:t>
      </w:r>
    </w:p>
    <w:p w14:paraId="386F0947" w14:textId="052DC269" w:rsidR="00FC3405" w:rsidRPr="00732C7B" w:rsidRDefault="00312E04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sz w:val="24"/>
          <w:szCs w:val="24"/>
          <w:rtl/>
        </w:rPr>
        <w:t>בדיקת רגרסיה</w:t>
      </w:r>
      <w:r w:rsidR="00215238" w:rsidRPr="00732C7B">
        <w:rPr>
          <w:rFonts w:hint="cs"/>
          <w:sz w:val="24"/>
          <w:szCs w:val="24"/>
          <w:rtl/>
        </w:rPr>
        <w:t xml:space="preserve"> </w:t>
      </w:r>
      <w:r w:rsidR="00215238" w:rsidRPr="00732C7B">
        <w:rPr>
          <w:sz w:val="24"/>
          <w:szCs w:val="24"/>
          <w:rtl/>
        </w:rPr>
        <w:t>–</w:t>
      </w:r>
      <w:r w:rsidR="00215238" w:rsidRPr="00732C7B">
        <w:rPr>
          <w:rFonts w:hint="cs"/>
          <w:sz w:val="24"/>
          <w:szCs w:val="24"/>
          <w:rtl/>
        </w:rPr>
        <w:t xml:space="preserve"> לא קיימת גרסה קודמת כך שלא ניתן לבצע בדיקות רגרסיה </w:t>
      </w:r>
    </w:p>
    <w:p w14:paraId="4439E903" w14:textId="0617BCA1" w:rsidR="00215238" w:rsidRDefault="00215238" w:rsidP="00ED2ECF">
      <w:pPr>
        <w:pStyle w:val="ListParagraph"/>
        <w:numPr>
          <w:ilvl w:val="0"/>
          <w:numId w:val="14"/>
        </w:numPr>
        <w:bidi/>
        <w:spacing w:line="360" w:lineRule="auto"/>
        <w:rPr>
          <w:sz w:val="24"/>
          <w:szCs w:val="24"/>
        </w:rPr>
      </w:pPr>
      <w:r w:rsidRPr="00732C7B">
        <w:rPr>
          <w:rFonts w:hint="cs"/>
          <w:sz w:val="24"/>
          <w:szCs w:val="24"/>
          <w:rtl/>
        </w:rPr>
        <w:t xml:space="preserve">סוגי הבדיקות שיבוצעו </w:t>
      </w:r>
      <w:r w:rsidRPr="00732C7B">
        <w:rPr>
          <w:sz w:val="24"/>
          <w:szCs w:val="24"/>
          <w:rtl/>
        </w:rPr>
        <w:t>–</w:t>
      </w:r>
      <w:r w:rsidRPr="00732C7B">
        <w:rPr>
          <w:rFonts w:hint="cs"/>
          <w:sz w:val="24"/>
          <w:szCs w:val="24"/>
          <w:rtl/>
        </w:rPr>
        <w:t xml:space="preserve"> קופסא שחורה </w:t>
      </w:r>
    </w:p>
    <w:p w14:paraId="0D211845" w14:textId="77777777" w:rsidR="007B41AB" w:rsidRPr="00732C7B" w:rsidRDefault="007B41AB" w:rsidP="007B41AB">
      <w:pPr>
        <w:pStyle w:val="ListParagraph"/>
        <w:bidi/>
        <w:spacing w:line="360" w:lineRule="auto"/>
        <w:rPr>
          <w:sz w:val="24"/>
          <w:szCs w:val="24"/>
        </w:rPr>
      </w:pPr>
    </w:p>
    <w:p w14:paraId="16C3CA34" w14:textId="77777777" w:rsidR="00FC3405" w:rsidRPr="000535AE" w:rsidRDefault="00312E04" w:rsidP="002F4220">
      <w:pPr>
        <w:pStyle w:val="Heading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u w:val="single"/>
        </w:rPr>
      </w:pPr>
      <w:bookmarkStart w:id="8" w:name="_heading=h.2s8eyo1" w:colFirst="0" w:colLast="0"/>
      <w:bookmarkEnd w:id="8"/>
      <w:r w:rsidRPr="000535AE">
        <w:rPr>
          <w:b/>
          <w:sz w:val="36"/>
          <w:szCs w:val="36"/>
          <w:u w:val="single"/>
          <w:rtl/>
        </w:rPr>
        <w:t>סיכונים</w:t>
      </w:r>
    </w:p>
    <w:p w14:paraId="6C301AF7" w14:textId="77777777" w:rsidR="00FC3405" w:rsidRDefault="00FC3405">
      <w:pPr>
        <w:bidi/>
        <w:ind w:left="720"/>
        <w:rPr>
          <w:color w:val="666666"/>
          <w:sz w:val="24"/>
          <w:szCs w:val="24"/>
        </w:rPr>
      </w:pPr>
    </w:p>
    <w:p w14:paraId="0C875651" w14:textId="77777777" w:rsidR="00FC3405" w:rsidRDefault="00FC3405">
      <w:pPr>
        <w:bidi/>
        <w:ind w:left="720"/>
        <w:rPr>
          <w:sz w:val="24"/>
          <w:szCs w:val="24"/>
        </w:rPr>
      </w:pPr>
    </w:p>
    <w:tbl>
      <w:tblPr>
        <w:tblStyle w:val="a3"/>
        <w:bidiVisual/>
        <w:tblW w:w="93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530"/>
        <w:gridCol w:w="1860"/>
        <w:gridCol w:w="3180"/>
      </w:tblGrid>
      <w:tr w:rsidR="00FC3405" w14:paraId="123C3E50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71A26" w14:textId="77777777" w:rsidR="00FC3405" w:rsidRPr="007B41AB" w:rsidRDefault="00312E04">
            <w:pPr>
              <w:widowControl w:val="0"/>
              <w:bidi/>
              <w:spacing w:line="240" w:lineRule="auto"/>
              <w:rPr>
                <w:b/>
                <w:bCs/>
                <w:sz w:val="24"/>
                <w:szCs w:val="24"/>
              </w:rPr>
            </w:pPr>
            <w:r w:rsidRPr="007B41AB">
              <w:rPr>
                <w:b/>
                <w:bCs/>
                <w:sz w:val="24"/>
                <w:szCs w:val="24"/>
                <w:rtl/>
              </w:rPr>
              <w:t>מהות הסיכון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EA8A" w14:textId="62F45D20" w:rsidR="00FC3405" w:rsidRPr="007B41AB" w:rsidRDefault="00312E04">
            <w:pPr>
              <w:widowControl w:val="0"/>
              <w:bidi/>
              <w:spacing w:line="240" w:lineRule="auto"/>
              <w:rPr>
                <w:b/>
                <w:bCs/>
                <w:sz w:val="24"/>
                <w:szCs w:val="24"/>
              </w:rPr>
            </w:pPr>
            <w:r w:rsidRPr="007B41AB">
              <w:rPr>
                <w:b/>
                <w:bCs/>
                <w:sz w:val="24"/>
                <w:szCs w:val="24"/>
                <w:rtl/>
              </w:rPr>
              <w:t>סוג סיכון</w:t>
            </w:r>
            <w:r w:rsidRPr="007B41AB">
              <w:rPr>
                <w:b/>
                <w:bCs/>
                <w:sz w:val="24"/>
                <w:szCs w:val="24"/>
                <w:rtl/>
              </w:rPr>
              <w:br/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7597" w14:textId="77777777" w:rsidR="00FC3405" w:rsidRPr="007B41AB" w:rsidRDefault="00312E04">
            <w:pPr>
              <w:widowControl w:val="0"/>
              <w:bidi/>
              <w:spacing w:line="240" w:lineRule="auto"/>
              <w:rPr>
                <w:b/>
                <w:bCs/>
                <w:sz w:val="24"/>
                <w:szCs w:val="24"/>
              </w:rPr>
            </w:pPr>
            <w:r w:rsidRPr="007B41AB">
              <w:rPr>
                <w:b/>
                <w:bCs/>
                <w:sz w:val="24"/>
                <w:szCs w:val="24"/>
                <w:rtl/>
              </w:rPr>
              <w:t>הערכת סיכון (נזק*סיכוי)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F520" w14:textId="77777777" w:rsidR="007B41AB" w:rsidRDefault="00312E04" w:rsidP="007B41AB">
            <w:pPr>
              <w:widowControl w:val="0"/>
              <w:bidi/>
              <w:spacing w:line="240" w:lineRule="auto"/>
              <w:rPr>
                <w:b/>
                <w:bCs/>
                <w:sz w:val="24"/>
                <w:szCs w:val="24"/>
                <w:rtl/>
              </w:rPr>
            </w:pPr>
            <w:r w:rsidRPr="007B41AB">
              <w:rPr>
                <w:b/>
                <w:bCs/>
                <w:sz w:val="24"/>
                <w:szCs w:val="24"/>
                <w:rtl/>
              </w:rPr>
              <w:t>התייחסות</w:t>
            </w:r>
          </w:p>
          <w:p w14:paraId="76E0341D" w14:textId="625BA6DA" w:rsidR="00FC3405" w:rsidRPr="007B41AB" w:rsidRDefault="00312E04" w:rsidP="007B41AB">
            <w:pPr>
              <w:widowControl w:val="0"/>
              <w:bidi/>
              <w:spacing w:line="240" w:lineRule="auto"/>
              <w:rPr>
                <w:b/>
                <w:bCs/>
                <w:sz w:val="24"/>
                <w:szCs w:val="24"/>
              </w:rPr>
            </w:pPr>
            <w:r w:rsidRPr="007B41AB">
              <w:rPr>
                <w:b/>
                <w:bCs/>
                <w:sz w:val="24"/>
                <w:szCs w:val="24"/>
                <w:rtl/>
              </w:rPr>
              <w:t>(פעולות למניעה/תוכנית מגרה)</w:t>
            </w:r>
          </w:p>
        </w:tc>
      </w:tr>
      <w:tr w:rsidR="00FC3405" w14:paraId="31947904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F4D9E" w14:textId="4A7FD429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מחסור בכוח אדם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75F9" w14:textId="589420FD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פרויקט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A78C" w14:textId="1FB42688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15=5*3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9ABF" w14:textId="76328E11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שבוע לפני סיום הפרויקט הבודקים בחופש מעבודתם לצורך ביצוע הבדיקות </w:t>
            </w:r>
          </w:p>
        </w:tc>
      </w:tr>
      <w:tr w:rsidR="00FC3405" w14:paraId="6E0EBFDA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34A06" w14:textId="5BBB28E6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לא ניתן לבצע בדיקות אבטחה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8B2B" w14:textId="14D13E22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מוצר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6B2EF" w14:textId="5332C7FB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25=5*5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4B27" w14:textId="3C841293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העברת הבדיקות למיקור חוץ</w:t>
            </w:r>
          </w:p>
        </w:tc>
      </w:tr>
      <w:tr w:rsidR="00FC3405" w14:paraId="0C17B9B7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3003C" w14:textId="74EC491B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לא ניתן לבצע בדיקות עומסים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CE953" w14:textId="6EC01C61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מוצר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FBB5D" w14:textId="74CA22EC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25=5*5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D10D" w14:textId="5ADC63FC" w:rsidR="00FC3405" w:rsidRPr="000535AE" w:rsidRDefault="00EA28E6">
            <w:pPr>
              <w:widowControl w:val="0"/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העברת הבדיקות למומחי אוטומציה </w:t>
            </w:r>
          </w:p>
        </w:tc>
      </w:tr>
    </w:tbl>
    <w:p w14:paraId="0F5CE918" w14:textId="77777777" w:rsidR="000535AE" w:rsidRDefault="000535AE" w:rsidP="000535AE">
      <w:pPr>
        <w:bidi/>
        <w:rPr>
          <w:color w:val="666666"/>
          <w:sz w:val="24"/>
          <w:szCs w:val="24"/>
          <w:rtl/>
        </w:rPr>
      </w:pPr>
    </w:p>
    <w:p w14:paraId="4AB507CB" w14:textId="77777777" w:rsidR="002F4220" w:rsidRDefault="002F4220" w:rsidP="002F4220">
      <w:pPr>
        <w:bidi/>
        <w:rPr>
          <w:color w:val="666666"/>
          <w:sz w:val="24"/>
          <w:szCs w:val="24"/>
          <w:rtl/>
        </w:rPr>
      </w:pPr>
    </w:p>
    <w:p w14:paraId="6FD0E05B" w14:textId="77777777" w:rsidR="002F4220" w:rsidRDefault="002F4220" w:rsidP="002F4220">
      <w:pPr>
        <w:bidi/>
        <w:rPr>
          <w:color w:val="666666"/>
          <w:sz w:val="24"/>
          <w:szCs w:val="24"/>
        </w:rPr>
      </w:pPr>
    </w:p>
    <w:p w14:paraId="777162B7" w14:textId="77777777" w:rsidR="00FC3405" w:rsidRPr="000535AE" w:rsidRDefault="00312E04" w:rsidP="002F4220">
      <w:pPr>
        <w:pStyle w:val="Heading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sz w:val="24"/>
          <w:szCs w:val="24"/>
          <w:u w:val="single"/>
        </w:rPr>
      </w:pPr>
      <w:bookmarkStart w:id="9" w:name="_heading=h.17dp8vu" w:colFirst="0" w:colLast="0"/>
      <w:bookmarkEnd w:id="9"/>
      <w:r w:rsidRPr="008E2B70">
        <w:rPr>
          <w:b/>
          <w:sz w:val="36"/>
          <w:szCs w:val="36"/>
          <w:u w:val="single"/>
          <w:rtl/>
        </w:rPr>
        <w:t xml:space="preserve">הערכות ואמות מידה </w:t>
      </w:r>
      <w:r w:rsidRPr="000535AE">
        <w:rPr>
          <w:b/>
          <w:sz w:val="36"/>
          <w:szCs w:val="36"/>
          <w:u w:val="single"/>
          <w:rtl/>
        </w:rPr>
        <w:t>ליציאה</w:t>
      </w:r>
      <w:r w:rsidRPr="000535AE">
        <w:rPr>
          <w:b/>
          <w:sz w:val="28"/>
          <w:szCs w:val="28"/>
          <w:u w:val="single"/>
        </w:rPr>
        <w:br/>
      </w:r>
    </w:p>
    <w:p w14:paraId="78A1F9AA" w14:textId="7BF8464C" w:rsidR="00EA28E6" w:rsidRPr="000535AE" w:rsidRDefault="00312E04" w:rsidP="002F4220">
      <w:pPr>
        <w:pStyle w:val="Heading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before="0"/>
        <w:rPr>
          <w:b/>
          <w:sz w:val="28"/>
          <w:szCs w:val="28"/>
          <w:u w:val="single"/>
          <w:rtl/>
        </w:rPr>
      </w:pPr>
      <w:bookmarkStart w:id="10" w:name="_heading=h.3rdcrjn" w:colFirst="0" w:colLast="0"/>
      <w:bookmarkEnd w:id="10"/>
      <w:r w:rsidRPr="000535AE">
        <w:rPr>
          <w:b/>
          <w:sz w:val="28"/>
          <w:szCs w:val="28"/>
          <w:u w:val="single"/>
          <w:rtl/>
        </w:rPr>
        <w:t>לוח זמנים</w:t>
      </w:r>
    </w:p>
    <w:p w14:paraId="3F1DBC65" w14:textId="77777777" w:rsidR="00EA28E6" w:rsidRPr="000535AE" w:rsidRDefault="00EA28E6" w:rsidP="00EA28E6">
      <w:pPr>
        <w:bidi/>
        <w:ind w:left="720"/>
        <w:rPr>
          <w:sz w:val="24"/>
          <w:szCs w:val="24"/>
        </w:rPr>
      </w:pPr>
    </w:p>
    <w:tbl>
      <w:tblPr>
        <w:tblStyle w:val="a4"/>
        <w:bidiVisual/>
        <w:tblW w:w="936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535AE" w:rsidRPr="000535AE" w14:paraId="3C0FD1A5" w14:textId="77777777" w:rsidTr="77B9526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D079" w14:textId="77777777" w:rsidR="00FC3405" w:rsidRPr="000535AE" w:rsidRDefault="003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sz w:val="24"/>
                <w:szCs w:val="24"/>
                <w:rtl/>
              </w:rPr>
              <w:t>נושא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7252" w14:textId="77777777" w:rsidR="00FC3405" w:rsidRPr="000535AE" w:rsidRDefault="003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sz w:val="24"/>
                <w:szCs w:val="24"/>
                <w:rtl/>
              </w:rPr>
              <w:t>פירוט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8EC1" w14:textId="77777777" w:rsidR="00FC3405" w:rsidRPr="000535AE" w:rsidRDefault="003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sz w:val="24"/>
                <w:szCs w:val="24"/>
                <w:rtl/>
              </w:rPr>
              <w:t>התחלה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4939" w14:textId="77777777" w:rsidR="00FC3405" w:rsidRPr="000535AE" w:rsidRDefault="00312E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sz w:val="24"/>
                <w:szCs w:val="24"/>
                <w:rtl/>
              </w:rPr>
              <w:t>סיום</w:t>
            </w:r>
          </w:p>
        </w:tc>
      </w:tr>
      <w:tr w:rsidR="00D92D0C" w:rsidRPr="000535AE" w14:paraId="034E2D8A" w14:textId="77777777" w:rsidTr="77B9526B">
        <w:trPr>
          <w:trHeight w:val="66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DB20D" w14:textId="4BBF0923" w:rsidR="00D92D0C" w:rsidRPr="000535AE" w:rsidRDefault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הגדרת מסמך </w:t>
            </w:r>
            <w:r w:rsidRPr="000535AE">
              <w:rPr>
                <w:rFonts w:hint="cs"/>
                <w:sz w:val="24"/>
                <w:szCs w:val="24"/>
              </w:rPr>
              <w:t>STP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4596A" w14:textId="6D8771BB" w:rsidR="00D92D0C" w:rsidRPr="000535AE" w:rsidRDefault="00D92D0C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ביצוע תכנון תהליך הבדיקות כולו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164B" w14:textId="5E4F485F" w:rsidR="00D92D0C" w:rsidRPr="000535AE" w:rsidRDefault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10.07.23 16:00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0C77" w14:textId="0EA713B0" w:rsidR="00D92D0C" w:rsidRPr="000535AE" w:rsidRDefault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10.07.23 22:00</w:t>
            </w:r>
          </w:p>
        </w:tc>
      </w:tr>
      <w:tr w:rsidR="000535AE" w:rsidRPr="000535AE" w14:paraId="39549C76" w14:textId="77777777" w:rsidTr="77B9526B">
        <w:trPr>
          <w:trHeight w:val="667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A7AC9" w14:textId="140B7827" w:rsidR="00FC3405" w:rsidRPr="000535AE" w:rsidRDefault="00EA2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סקירה מסמכים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554AC" w14:textId="6BCC5E6E" w:rsidR="00FC3405" w:rsidRPr="000535AE" w:rsidRDefault="77B9526B" w:rsidP="77B95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77B9526B">
              <w:rPr>
                <w:sz w:val="24"/>
                <w:szCs w:val="24"/>
                <w:rtl/>
              </w:rPr>
              <w:t>מעבר על מסמכי דרישות ואפיון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3AA6" w14:textId="35B84439" w:rsidR="00FC3405" w:rsidRPr="000535AE" w:rsidRDefault="00EA2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11.07.23 17:00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EF48" w14:textId="2CCD8D93" w:rsidR="00FC3405" w:rsidRPr="000535AE" w:rsidRDefault="00EA2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11.07.23 22:00</w:t>
            </w:r>
          </w:p>
        </w:tc>
      </w:tr>
      <w:tr w:rsidR="000535AE" w:rsidRPr="000535AE" w14:paraId="4E1ACA07" w14:textId="77777777" w:rsidTr="77B9526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35B4" w14:textId="03CD2C19" w:rsidR="00D92D0C" w:rsidRPr="000535AE" w:rsidRDefault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הגדרת תכולת בדיקות </w:t>
            </w:r>
          </w:p>
          <w:p w14:paraId="54107494" w14:textId="2200B4CF" w:rsidR="00FC3405" w:rsidRPr="000535AE" w:rsidRDefault="00D92D0C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וחלוקת משימות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3666" w14:textId="4BA0821C" w:rsidR="00FC3405" w:rsidRPr="000535AE" w:rsidRDefault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חלוקה לפי שלושת סוגי המשתמשים והתוצרים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5C8D4" w14:textId="4C8EFA41" w:rsidR="00FC3405" w:rsidRPr="000535AE" w:rsidRDefault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12.07.23 17:00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6A61" w14:textId="3128DC42" w:rsidR="00FC3405" w:rsidRPr="000535AE" w:rsidRDefault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12.07.23 21:00</w:t>
            </w:r>
          </w:p>
        </w:tc>
      </w:tr>
      <w:tr w:rsidR="000535AE" w:rsidRPr="000535AE" w14:paraId="09BA6F2F" w14:textId="77777777" w:rsidTr="77B9526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5509F" w14:textId="573A3BA6" w:rsidR="00D92D0C" w:rsidRPr="000535AE" w:rsidRDefault="00D92D0C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הגדרת סביבות בדיקה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DB0C" w14:textId="6AC3B16C" w:rsidR="00D92D0C" w:rsidRPr="000535AE" w:rsidRDefault="00D92D0C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בחירה של הפלטפורמות השונות עליהן יבוצעו הבדיקות</w:t>
            </w:r>
          </w:p>
          <w:p w14:paraId="788A3BCA" w14:textId="77777777" w:rsidR="00D92D0C" w:rsidRPr="000535AE" w:rsidRDefault="00D92D0C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4ABD1" w14:textId="4D2DE9DC" w:rsidR="00D92D0C" w:rsidRPr="000535AE" w:rsidRDefault="007F0FCB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</w:t>
            </w:r>
            <w:r w:rsidR="00D92D0C" w:rsidRPr="000535AE">
              <w:rPr>
                <w:rFonts w:hint="cs"/>
                <w:sz w:val="24"/>
                <w:szCs w:val="24"/>
                <w:rtl/>
              </w:rPr>
              <w:t>3.07.2</w:t>
            </w:r>
            <w:r w:rsidRPr="000535AE">
              <w:rPr>
                <w:rFonts w:hint="cs"/>
                <w:sz w:val="24"/>
                <w:szCs w:val="24"/>
                <w:rtl/>
              </w:rPr>
              <w:t>3</w:t>
            </w:r>
            <w:r w:rsidR="00D92D0C" w:rsidRPr="000535AE">
              <w:rPr>
                <w:rFonts w:hint="cs"/>
                <w:sz w:val="24"/>
                <w:szCs w:val="24"/>
                <w:rtl/>
              </w:rPr>
              <w:t xml:space="preserve"> 12:00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5F73" w14:textId="6E534527" w:rsidR="00D92D0C" w:rsidRPr="000535AE" w:rsidRDefault="00D92D0C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13.07.23 1</w:t>
            </w:r>
            <w:r w:rsidR="007F0FCB" w:rsidRPr="000535AE">
              <w:rPr>
                <w:rFonts w:hint="cs"/>
                <w:sz w:val="24"/>
                <w:szCs w:val="24"/>
                <w:rtl/>
              </w:rPr>
              <w:t>6</w:t>
            </w:r>
            <w:r w:rsidRPr="000535AE">
              <w:rPr>
                <w:rFonts w:hint="cs"/>
                <w:sz w:val="24"/>
                <w:szCs w:val="24"/>
                <w:rtl/>
              </w:rPr>
              <w:t>:00</w:t>
            </w:r>
          </w:p>
        </w:tc>
      </w:tr>
      <w:tr w:rsidR="00BF5515" w:rsidRPr="000535AE" w14:paraId="34B1B56C" w14:textId="77777777" w:rsidTr="77B9526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B02C" w14:textId="282FE2EB" w:rsidR="00BF5515" w:rsidRPr="000535AE" w:rsidRDefault="00BF5515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ניתוח ועיצוב הבדיקות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A3F5" w14:textId="77777777" w:rsidR="00BF5515" w:rsidRPr="000535AE" w:rsidRDefault="00BF5515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הגדרת תנאי בדיקה </w:t>
            </w:r>
          </w:p>
          <w:p w14:paraId="72464CEC" w14:textId="77777777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רמות בדיקה</w:t>
            </w:r>
          </w:p>
          <w:p w14:paraId="3D51C54B" w14:textId="77777777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סוגי בדיקה </w:t>
            </w:r>
          </w:p>
          <w:p w14:paraId="6551AF09" w14:textId="77777777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וטכניקות בדיקה </w:t>
            </w:r>
          </w:p>
          <w:p w14:paraId="164EB1C2" w14:textId="77777777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ומקרי בדיקה</w:t>
            </w:r>
          </w:p>
          <w:p w14:paraId="40C85F20" w14:textId="330AF264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הגדרת נעקבות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31FA" w14:textId="0FBF0E7B" w:rsidR="00BF5515" w:rsidRPr="000535AE" w:rsidRDefault="00BF5515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17.07.23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3E7A" w14:textId="35010168" w:rsidR="00BF5515" w:rsidRPr="000535AE" w:rsidRDefault="00BF5515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10.08.23</w:t>
            </w:r>
          </w:p>
        </w:tc>
      </w:tr>
      <w:tr w:rsidR="00BF5515" w:rsidRPr="000535AE" w14:paraId="6246E85F" w14:textId="77777777" w:rsidTr="77B9526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1D50A" w14:textId="35A99271" w:rsidR="00BF5515" w:rsidRPr="000535AE" w:rsidRDefault="00BF5515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יישום וביצוע בדיקות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2664" w14:textId="77777777" w:rsidR="00BF5515" w:rsidRPr="000535AE" w:rsidRDefault="00BF5515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הכנת סביבות בדיקה </w:t>
            </w:r>
          </w:p>
          <w:p w14:paraId="202579DA" w14:textId="34A92B4C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הכנת נתוני בדיקה</w:t>
            </w:r>
          </w:p>
          <w:p w14:paraId="48678F22" w14:textId="77777777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תיעדוף מקרי הבדיקה </w:t>
            </w:r>
          </w:p>
          <w:p w14:paraId="080050E9" w14:textId="77777777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הרצת בדיקות </w:t>
            </w:r>
          </w:p>
          <w:p w14:paraId="5D54037A" w14:textId="77777777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מילוי דוח תקלות</w:t>
            </w:r>
          </w:p>
          <w:p w14:paraId="2466D0E1" w14:textId="1FC661A7" w:rsidR="00BF5515" w:rsidRPr="000535AE" w:rsidRDefault="00BF5515" w:rsidP="00BF55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FF1D" w14:textId="66853742" w:rsidR="00BF5515" w:rsidRPr="000535AE" w:rsidRDefault="00BF5515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11.08.23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B7EE" w14:textId="539405A2" w:rsidR="00BF5515" w:rsidRPr="000535AE" w:rsidRDefault="00BF5515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20.08.23</w:t>
            </w:r>
          </w:p>
        </w:tc>
      </w:tr>
      <w:tr w:rsidR="009A57C3" w:rsidRPr="000535AE" w14:paraId="3C0F24EF" w14:textId="77777777" w:rsidTr="77B9526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2599" w14:textId="0D54DB83" w:rsidR="009A57C3" w:rsidRPr="000535AE" w:rsidRDefault="009A57C3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סיום וסגירת הבדיקות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55CC" w14:textId="23B92CB7" w:rsidR="009A57C3" w:rsidRPr="000535AE" w:rsidRDefault="009A57C3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ערכית דוחות סיכום-</w:t>
            </w:r>
            <w:r w:rsidRPr="000535AE">
              <w:rPr>
                <w:rFonts w:hint="cs"/>
                <w:sz w:val="24"/>
                <w:szCs w:val="24"/>
              </w:rPr>
              <w:t>STR</w:t>
            </w:r>
          </w:p>
          <w:p w14:paraId="074C08FE" w14:textId="77777777" w:rsidR="009A57C3" w:rsidRPr="000535AE" w:rsidRDefault="009A57C3" w:rsidP="009A5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עריכת הבודקה</w:t>
            </w:r>
          </w:p>
          <w:p w14:paraId="3BC5C152" w14:textId="3D318EB2" w:rsidR="009A57C3" w:rsidRPr="000535AE" w:rsidRDefault="009A57C3" w:rsidP="009A5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 xml:space="preserve">הפקת מסקנות לשינוי, שיפור ושימור. </w:t>
            </w:r>
          </w:p>
          <w:p w14:paraId="6BF42C5B" w14:textId="6AC56C20" w:rsidR="009A57C3" w:rsidRPr="000535AE" w:rsidRDefault="009A57C3" w:rsidP="009A5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8DBB" w14:textId="6AE0ACDB" w:rsidR="009A57C3" w:rsidRPr="000535AE" w:rsidRDefault="008F6A34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21.08.23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FD59" w14:textId="21F42C3F" w:rsidR="009A57C3" w:rsidRPr="000535AE" w:rsidRDefault="008F6A34" w:rsidP="00D92D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sz w:val="24"/>
                <w:szCs w:val="24"/>
                <w:rtl/>
              </w:rPr>
            </w:pPr>
            <w:r w:rsidRPr="000535AE">
              <w:rPr>
                <w:rFonts w:hint="cs"/>
                <w:sz w:val="24"/>
                <w:szCs w:val="24"/>
                <w:rtl/>
              </w:rPr>
              <w:t>23.08.23</w:t>
            </w:r>
          </w:p>
        </w:tc>
      </w:tr>
    </w:tbl>
    <w:p w14:paraId="06613EB7" w14:textId="77777777" w:rsidR="00FC3405" w:rsidRDefault="00FC3405">
      <w:pPr>
        <w:bidi/>
        <w:rPr>
          <w:sz w:val="24"/>
          <w:szCs w:val="24"/>
          <w:rtl/>
        </w:rPr>
      </w:pPr>
    </w:p>
    <w:p w14:paraId="1FDFA7E8" w14:textId="77777777" w:rsidR="00D12717" w:rsidRDefault="00D12717" w:rsidP="00D12717">
      <w:pPr>
        <w:bidi/>
        <w:rPr>
          <w:sz w:val="24"/>
          <w:szCs w:val="24"/>
          <w:rtl/>
        </w:rPr>
      </w:pPr>
    </w:p>
    <w:p w14:paraId="47C01E13" w14:textId="77777777" w:rsidR="00D12717" w:rsidRDefault="00D12717" w:rsidP="00D12717">
      <w:pPr>
        <w:bidi/>
        <w:rPr>
          <w:sz w:val="24"/>
          <w:szCs w:val="24"/>
        </w:rPr>
      </w:pPr>
    </w:p>
    <w:p w14:paraId="5BAF9FE3" w14:textId="77777777" w:rsidR="00FC3405" w:rsidRPr="00D12717" w:rsidRDefault="00312E04" w:rsidP="002F4220">
      <w:pPr>
        <w:pStyle w:val="Heading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rPr>
          <w:b/>
          <w:sz w:val="28"/>
          <w:szCs w:val="28"/>
          <w:u w:val="single"/>
          <w:rtl/>
        </w:rPr>
      </w:pPr>
      <w:bookmarkStart w:id="11" w:name="_heading=h.26in1rg" w:colFirst="0" w:colLast="0"/>
      <w:bookmarkEnd w:id="11"/>
      <w:r w:rsidRPr="00D12717">
        <w:rPr>
          <w:b/>
          <w:sz w:val="28"/>
          <w:szCs w:val="28"/>
          <w:u w:val="single"/>
          <w:rtl/>
        </w:rPr>
        <w:t>אמות מידה ליציאה</w:t>
      </w:r>
    </w:p>
    <w:p w14:paraId="360DF78B" w14:textId="2B1FE309" w:rsidR="008F6A34" w:rsidRPr="000535AE" w:rsidRDefault="008F6A34" w:rsidP="000535AE">
      <w:pPr>
        <w:pStyle w:val="ListParagraph"/>
        <w:numPr>
          <w:ilvl w:val="0"/>
          <w:numId w:val="16"/>
        </w:numPr>
        <w:bidi/>
        <w:spacing w:line="480" w:lineRule="auto"/>
        <w:rPr>
          <w:sz w:val="24"/>
          <w:szCs w:val="24"/>
        </w:rPr>
      </w:pPr>
      <w:r w:rsidRPr="000535AE">
        <w:rPr>
          <w:rFonts w:hint="cs"/>
          <w:sz w:val="24"/>
          <w:szCs w:val="24"/>
          <w:rtl/>
        </w:rPr>
        <w:t>כיסוי של 90% מהדרישות</w:t>
      </w:r>
    </w:p>
    <w:p w14:paraId="49753F01" w14:textId="680596C3" w:rsidR="008F6A34" w:rsidRPr="000535AE" w:rsidRDefault="008F6A34" w:rsidP="000535AE">
      <w:pPr>
        <w:pStyle w:val="ListParagraph"/>
        <w:numPr>
          <w:ilvl w:val="0"/>
          <w:numId w:val="16"/>
        </w:numPr>
        <w:bidi/>
        <w:spacing w:line="480" w:lineRule="auto"/>
        <w:rPr>
          <w:sz w:val="24"/>
          <w:szCs w:val="24"/>
        </w:rPr>
      </w:pPr>
      <w:r w:rsidRPr="000535AE">
        <w:rPr>
          <w:rFonts w:hint="cs"/>
          <w:sz w:val="24"/>
          <w:szCs w:val="24"/>
          <w:rtl/>
        </w:rPr>
        <w:t>תהליך ביצוע הזמנה עם כיסוי של 100%</w:t>
      </w:r>
    </w:p>
    <w:p w14:paraId="73131D24" w14:textId="17227E42" w:rsidR="008F6A34" w:rsidRPr="000535AE" w:rsidRDefault="008F6A34" w:rsidP="000535AE">
      <w:pPr>
        <w:pStyle w:val="ListParagraph"/>
        <w:numPr>
          <w:ilvl w:val="0"/>
          <w:numId w:val="16"/>
        </w:numPr>
        <w:bidi/>
        <w:spacing w:line="480" w:lineRule="auto"/>
        <w:rPr>
          <w:sz w:val="24"/>
          <w:szCs w:val="24"/>
        </w:rPr>
      </w:pPr>
      <w:r w:rsidRPr="000535AE">
        <w:rPr>
          <w:rFonts w:hint="cs"/>
          <w:sz w:val="24"/>
          <w:szCs w:val="24"/>
          <w:rtl/>
        </w:rPr>
        <w:t>תהליך רישום ועדכון פרטים לאתר עם כיסוי של 100%</w:t>
      </w:r>
    </w:p>
    <w:p w14:paraId="01692EEB" w14:textId="6A636C38" w:rsidR="008F6A34" w:rsidRPr="000535AE" w:rsidRDefault="008F6A34" w:rsidP="000535AE">
      <w:pPr>
        <w:pStyle w:val="ListParagraph"/>
        <w:numPr>
          <w:ilvl w:val="0"/>
          <w:numId w:val="16"/>
        </w:numPr>
        <w:bidi/>
        <w:spacing w:line="480" w:lineRule="auto"/>
        <w:rPr>
          <w:sz w:val="24"/>
          <w:szCs w:val="24"/>
        </w:rPr>
      </w:pPr>
      <w:r w:rsidRPr="000535AE">
        <w:rPr>
          <w:rFonts w:hint="cs"/>
          <w:sz w:val="24"/>
          <w:szCs w:val="24"/>
          <w:rtl/>
        </w:rPr>
        <w:t xml:space="preserve">כל הדרישות המוגדרות תחת רכיב שינוי כתובת למשלוח </w:t>
      </w:r>
      <w:r w:rsidRPr="000535AE">
        <w:rPr>
          <w:sz w:val="24"/>
          <w:szCs w:val="24"/>
          <w:rtl/>
        </w:rPr>
        <w:t>–</w:t>
      </w:r>
      <w:r w:rsidRPr="000535AE">
        <w:rPr>
          <w:rFonts w:hint="cs"/>
          <w:sz w:val="24"/>
          <w:szCs w:val="24"/>
          <w:rtl/>
        </w:rPr>
        <w:t xml:space="preserve"> כיסוי של 100%</w:t>
      </w:r>
    </w:p>
    <w:p w14:paraId="1EFB8A05" w14:textId="54EC81D8" w:rsidR="008F6A34" w:rsidRPr="000535AE" w:rsidRDefault="008F6A34" w:rsidP="000535AE">
      <w:pPr>
        <w:pStyle w:val="ListParagraph"/>
        <w:numPr>
          <w:ilvl w:val="0"/>
          <w:numId w:val="16"/>
        </w:numPr>
        <w:bidi/>
        <w:spacing w:line="480" w:lineRule="auto"/>
        <w:rPr>
          <w:sz w:val="24"/>
          <w:szCs w:val="24"/>
        </w:rPr>
      </w:pPr>
      <w:r w:rsidRPr="000535AE">
        <w:rPr>
          <w:rFonts w:hint="cs"/>
          <w:sz w:val="24"/>
          <w:szCs w:val="24"/>
          <w:rtl/>
        </w:rPr>
        <w:t>כל בדיקות הניידות עברו ב 100% הצלחה</w:t>
      </w:r>
      <w:r w:rsidR="008167A8" w:rsidRPr="000535AE">
        <w:rPr>
          <w:rFonts w:hint="cs"/>
          <w:sz w:val="24"/>
          <w:szCs w:val="24"/>
          <w:rtl/>
        </w:rPr>
        <w:t>.</w:t>
      </w:r>
    </w:p>
    <w:p w14:paraId="38121164" w14:textId="2E0BB24B" w:rsidR="008167A8" w:rsidRPr="000535AE" w:rsidRDefault="008167A8" w:rsidP="000535AE">
      <w:pPr>
        <w:pStyle w:val="ListParagraph"/>
        <w:numPr>
          <w:ilvl w:val="0"/>
          <w:numId w:val="16"/>
        </w:numPr>
        <w:bidi/>
        <w:spacing w:line="480" w:lineRule="auto"/>
        <w:rPr>
          <w:sz w:val="24"/>
          <w:szCs w:val="24"/>
          <w:rtl/>
        </w:rPr>
      </w:pPr>
      <w:r w:rsidRPr="000535AE">
        <w:rPr>
          <w:rFonts w:hint="cs"/>
          <w:sz w:val="24"/>
          <w:szCs w:val="24"/>
          <w:rtl/>
        </w:rPr>
        <w:t xml:space="preserve">כל התקלות הקריטיות שנפתחו עברו לסטטוס </w:t>
      </w:r>
      <w:r w:rsidR="00D12717" w:rsidRPr="000535AE">
        <w:rPr>
          <w:rFonts w:hint="cs"/>
          <w:sz w:val="24"/>
          <w:szCs w:val="24"/>
          <w:rtl/>
        </w:rPr>
        <w:t>"</w:t>
      </w:r>
      <w:r w:rsidR="005E35B7" w:rsidRPr="000535AE">
        <w:rPr>
          <w:rFonts w:hint="cs"/>
          <w:sz w:val="24"/>
          <w:szCs w:val="24"/>
          <w:rtl/>
        </w:rPr>
        <w:t>בתיקון</w:t>
      </w:r>
      <w:r w:rsidR="00D12717" w:rsidRPr="000535AE">
        <w:rPr>
          <w:rFonts w:hint="cs"/>
          <w:sz w:val="24"/>
          <w:szCs w:val="24"/>
          <w:rtl/>
        </w:rPr>
        <w:t>"</w:t>
      </w:r>
    </w:p>
    <w:p w14:paraId="7CCCD8D2" w14:textId="77777777" w:rsidR="008F6A34" w:rsidRDefault="008F6A34" w:rsidP="008F6A34">
      <w:pPr>
        <w:bidi/>
        <w:rPr>
          <w:rtl/>
        </w:rPr>
      </w:pPr>
    </w:p>
    <w:p w14:paraId="727399F7" w14:textId="77777777" w:rsidR="008F6A34" w:rsidRDefault="008F6A34" w:rsidP="008F6A34">
      <w:pPr>
        <w:bidi/>
        <w:rPr>
          <w:rtl/>
        </w:rPr>
      </w:pPr>
    </w:p>
    <w:p w14:paraId="4426FEEA" w14:textId="77777777" w:rsidR="008F6A34" w:rsidRDefault="008F6A34" w:rsidP="008F6A34">
      <w:pPr>
        <w:bidi/>
        <w:rPr>
          <w:rtl/>
        </w:rPr>
      </w:pPr>
    </w:p>
    <w:p w14:paraId="65DC6D5B" w14:textId="77777777" w:rsidR="008F6A34" w:rsidRPr="008F6A34" w:rsidRDefault="008F6A34" w:rsidP="008F6A34">
      <w:pPr>
        <w:bidi/>
      </w:pPr>
    </w:p>
    <w:p w14:paraId="36C73A18" w14:textId="304EA614" w:rsidR="00FC3405" w:rsidRDefault="00FC3405">
      <w:pPr>
        <w:bidi/>
        <w:ind w:left="720"/>
        <w:rPr>
          <w:color w:val="666666"/>
          <w:sz w:val="24"/>
          <w:szCs w:val="24"/>
        </w:rPr>
      </w:pPr>
    </w:p>
    <w:sectPr w:rsidR="00FC3405">
      <w:footerReference w:type="default" r:id="rId8"/>
      <w:pgSz w:w="12240" w:h="15840"/>
      <w:pgMar w:top="1440" w:right="144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19AEBC" w14:textId="77777777" w:rsidR="00312E04" w:rsidRDefault="00312E04">
      <w:pPr>
        <w:spacing w:line="240" w:lineRule="auto"/>
      </w:pPr>
      <w:r>
        <w:separator/>
      </w:r>
    </w:p>
  </w:endnote>
  <w:endnote w:type="continuationSeparator" w:id="0">
    <w:p w14:paraId="0B2722CD" w14:textId="77777777" w:rsidR="00312E04" w:rsidRDefault="00312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Arial"/>
    <w:charset w:val="00"/>
    <w:family w:val="swiss"/>
    <w:pitch w:val="variable"/>
    <w:sig w:usb0="00000803" w:usb1="00000000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193EE" w14:textId="32F36A1C" w:rsidR="00FC3405" w:rsidRDefault="00FC3405">
    <w:pPr>
      <w:bidi/>
      <w:jc w:val="center"/>
    </w:pPr>
  </w:p>
  <w:p w14:paraId="10650993" w14:textId="77777777" w:rsidR="00FC3405" w:rsidRDefault="00312E04">
    <w:pPr>
      <w:bidi/>
    </w:pPr>
    <w:r>
      <w:fldChar w:fldCharType="begin"/>
    </w:r>
    <w:r>
      <w:instrText>PAGE</w:instrText>
    </w:r>
    <w:r>
      <w:fldChar w:fldCharType="separate"/>
    </w:r>
    <w:r w:rsidR="00AD197B">
      <w:rPr>
        <w:noProof/>
        <w:rtl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C80F7" w14:textId="77777777" w:rsidR="00312E04" w:rsidRDefault="00312E04">
      <w:pPr>
        <w:spacing w:line="240" w:lineRule="auto"/>
      </w:pPr>
      <w:r>
        <w:separator/>
      </w:r>
    </w:p>
  </w:footnote>
  <w:footnote w:type="continuationSeparator" w:id="0">
    <w:p w14:paraId="56035966" w14:textId="77777777" w:rsidR="00312E04" w:rsidRDefault="00312E04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B1xsX9EIbPfZm" int2:id="uHMMaQ7V">
      <int2:state int2:value="Rejected" int2:type="AugLoop_Text_Critique"/>
    </int2:textHash>
    <int2:textHash int2:hashCode="nQuEzdEdDIQwpy" int2:id="n8AlJjV6">
      <int2:state int2:value="Rejected" int2:type="AugLoop_Text_Critique"/>
    </int2:textHash>
    <int2:textHash int2:hashCode="0bsmAA4fpk1jvN" int2:id="O0adpH0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F1E4A"/>
    <w:multiLevelType w:val="multilevel"/>
    <w:tmpl w:val="77C8BC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B8419B"/>
    <w:multiLevelType w:val="hybridMultilevel"/>
    <w:tmpl w:val="9F8897E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64F33"/>
    <w:multiLevelType w:val="multilevel"/>
    <w:tmpl w:val="E2744064"/>
    <w:lvl w:ilvl="0">
      <w:start w:val="2"/>
      <w:numFmt w:val="decimal"/>
      <w:lvlText w:val="%1."/>
      <w:lvlJc w:val="right"/>
      <w:pPr>
        <w:ind w:left="785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21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1BE14D9D"/>
    <w:multiLevelType w:val="hybridMultilevel"/>
    <w:tmpl w:val="A0EE764A"/>
    <w:lvl w:ilvl="0" w:tplc="2000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1943F5"/>
    <w:multiLevelType w:val="hybridMultilevel"/>
    <w:tmpl w:val="50F08538"/>
    <w:lvl w:ilvl="0" w:tplc="200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43F40"/>
    <w:multiLevelType w:val="hybridMultilevel"/>
    <w:tmpl w:val="76DE8BA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47D2"/>
    <w:multiLevelType w:val="hybridMultilevel"/>
    <w:tmpl w:val="4F026DD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00D7E"/>
    <w:multiLevelType w:val="multilevel"/>
    <w:tmpl w:val="0400C6DC"/>
    <w:lvl w:ilvl="0">
      <w:start w:val="2"/>
      <w:numFmt w:val="decimal"/>
      <w:lvlText w:val="%1."/>
      <w:lvlJc w:val="left"/>
      <w:pPr>
        <w:ind w:left="216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hint="default"/>
        <w:u w:val="none"/>
      </w:rPr>
    </w:lvl>
  </w:abstractNum>
  <w:abstractNum w:abstractNumId="8" w15:restartNumberingAfterBreak="0">
    <w:nsid w:val="3EB43DCA"/>
    <w:multiLevelType w:val="hybridMultilevel"/>
    <w:tmpl w:val="AFEC5F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04335"/>
    <w:multiLevelType w:val="hybridMultilevel"/>
    <w:tmpl w:val="3EDAB63C"/>
    <w:lvl w:ilvl="0" w:tplc="21F4187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A9F0ADC"/>
    <w:multiLevelType w:val="hybridMultilevel"/>
    <w:tmpl w:val="AABC8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326B0B"/>
    <w:multiLevelType w:val="hybridMultilevel"/>
    <w:tmpl w:val="8BB056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C2526"/>
    <w:multiLevelType w:val="hybridMultilevel"/>
    <w:tmpl w:val="6434BB2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60AFF"/>
    <w:multiLevelType w:val="multilevel"/>
    <w:tmpl w:val="25720CA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65F1038"/>
    <w:multiLevelType w:val="hybridMultilevel"/>
    <w:tmpl w:val="55B44758"/>
    <w:lvl w:ilvl="0" w:tplc="20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49F490C"/>
    <w:multiLevelType w:val="multilevel"/>
    <w:tmpl w:val="AAB80288"/>
    <w:lvl w:ilvl="0">
      <w:start w:val="1"/>
      <w:numFmt w:val="decimal"/>
      <w:lvlText w:val="%1."/>
      <w:lvlJc w:val="right"/>
      <w:pPr>
        <w:ind w:left="643" w:hanging="360"/>
      </w:pPr>
      <w:rPr>
        <w:rFonts w:hint="default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210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6197FE0"/>
    <w:multiLevelType w:val="hybridMultilevel"/>
    <w:tmpl w:val="19F8BF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58494">
    <w:abstractNumId w:val="13"/>
  </w:num>
  <w:num w:numId="2" w16cid:durableId="92014948">
    <w:abstractNumId w:val="7"/>
  </w:num>
  <w:num w:numId="3" w16cid:durableId="1720667056">
    <w:abstractNumId w:val="0"/>
  </w:num>
  <w:num w:numId="4" w16cid:durableId="1495991113">
    <w:abstractNumId w:val="15"/>
  </w:num>
  <w:num w:numId="5" w16cid:durableId="959608556">
    <w:abstractNumId w:val="4"/>
  </w:num>
  <w:num w:numId="6" w16cid:durableId="615521124">
    <w:abstractNumId w:val="16"/>
  </w:num>
  <w:num w:numId="7" w16cid:durableId="499001818">
    <w:abstractNumId w:val="9"/>
  </w:num>
  <w:num w:numId="8" w16cid:durableId="1077945541">
    <w:abstractNumId w:val="10"/>
  </w:num>
  <w:num w:numId="9" w16cid:durableId="638457135">
    <w:abstractNumId w:val="11"/>
  </w:num>
  <w:num w:numId="10" w16cid:durableId="1833062370">
    <w:abstractNumId w:val="14"/>
  </w:num>
  <w:num w:numId="11" w16cid:durableId="421878714">
    <w:abstractNumId w:val="6"/>
  </w:num>
  <w:num w:numId="12" w16cid:durableId="613244401">
    <w:abstractNumId w:val="5"/>
  </w:num>
  <w:num w:numId="13" w16cid:durableId="891618269">
    <w:abstractNumId w:val="8"/>
  </w:num>
  <w:num w:numId="14" w16cid:durableId="1259682093">
    <w:abstractNumId w:val="12"/>
  </w:num>
  <w:num w:numId="15" w16cid:durableId="1375620329">
    <w:abstractNumId w:val="3"/>
  </w:num>
  <w:num w:numId="16" w16cid:durableId="431896668">
    <w:abstractNumId w:val="1"/>
  </w:num>
  <w:num w:numId="17" w16cid:durableId="1211961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05"/>
    <w:rsid w:val="000535AE"/>
    <w:rsid w:val="00215238"/>
    <w:rsid w:val="002F4220"/>
    <w:rsid w:val="00312E04"/>
    <w:rsid w:val="005E35B7"/>
    <w:rsid w:val="00732C7B"/>
    <w:rsid w:val="007B41AB"/>
    <w:rsid w:val="007F0FCB"/>
    <w:rsid w:val="008167A8"/>
    <w:rsid w:val="00852F5E"/>
    <w:rsid w:val="008E2B70"/>
    <w:rsid w:val="008F6A34"/>
    <w:rsid w:val="0093001F"/>
    <w:rsid w:val="009314B6"/>
    <w:rsid w:val="009A57C3"/>
    <w:rsid w:val="00AD197B"/>
    <w:rsid w:val="00B42D4C"/>
    <w:rsid w:val="00BF5515"/>
    <w:rsid w:val="00C678D1"/>
    <w:rsid w:val="00CD260F"/>
    <w:rsid w:val="00D12717"/>
    <w:rsid w:val="00D92D0C"/>
    <w:rsid w:val="00E613A7"/>
    <w:rsid w:val="00EA28E6"/>
    <w:rsid w:val="00ED2ECF"/>
    <w:rsid w:val="00F41D3B"/>
    <w:rsid w:val="00F90EE8"/>
    <w:rsid w:val="00FC3405"/>
    <w:rsid w:val="00FD74C3"/>
    <w:rsid w:val="77B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94D6"/>
  <w15:docId w15:val="{5063C9C4-9AF3-4675-B9A4-4B5E0E2F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ja-JP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300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27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717"/>
  </w:style>
  <w:style w:type="paragraph" w:styleId="Footer">
    <w:name w:val="footer"/>
    <w:basedOn w:val="Normal"/>
    <w:link w:val="FooterChar"/>
    <w:uiPriority w:val="99"/>
    <w:unhideWhenUsed/>
    <w:rsid w:val="00D127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sUZSEUzQH+PqHu0dlouUghpWA==">AMUW2mXMf2k/hqXBPSdympVVFn2QORWEujXzSxSB3PkyxmJFQ0eCnsBUURSLsx4DQVCM0FwkjNk7xZI8Y/1sQCu3Gh5gGlHVy2isy8afnEGjNNxNdJZJqeBEwt8alDzsxdBUpOsUxstk8QbYc9zRYfx4hDOJ4Yjxr0BwKIrWkCFKdNk0LROZ+C1FNZYp+yfsKpYWFG3SOPicJl0JgdD083FQ9mCMZv6LaJi102yba8yI7ylTBDmBaiJ229lScgyVmTahlh2OS8QJ50fGXXIVrdXDguJ7saD0KjUB7eAkYFHsjEGwMDFEFmW6Ad/mtwgr3IAlei4vD5/j45eN9pkxk5GhtxWtq4XU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770</Words>
  <Characters>4391</Characters>
  <Application>Microsoft Office Word</Application>
  <DocSecurity>4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אמיר בן צבי</cp:lastModifiedBy>
  <cp:revision>4</cp:revision>
  <dcterms:created xsi:type="dcterms:W3CDTF">2023-08-13T20:40:00Z</dcterms:created>
  <dcterms:modified xsi:type="dcterms:W3CDTF">2023-08-13T20:45:00Z</dcterms:modified>
</cp:coreProperties>
</file>