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80" w:before="240" w:line="360"/>
        <w:jc w:val="right"/>
      </w:pPr>
      <w:r>
        <w:rPr>
          <w:rFonts w:ascii="David" w:cs="David" w:eastAsia="David" w:hAnsi="David"/>
          <w:b/>
          <w:bCs/>
          <w:color w:val="1F3864"/>
          <w:sz w:val="38"/>
          <w:szCs w:val="38"/>
          <w:rtl/>
        </w:rPr>
        <w:t xml:space="preserve">שלב 0 — הכנת הסביבה</w:t>
      </w:r>
    </w:p>
    <w:p>
      <w:pPr>
        <w:bidi/>
        <w:spacing w:after="120" w:line="360"/>
        <w:jc w:val="right"/>
      </w:pP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מטרה: להעמיד שרת Flask ריק שרץ, ולחבר את הפרויקט לגיטהאב.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1.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פתח את תיקיית הפרויקט שקיבלת והרץ בתוכה: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git init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2.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צור סביבה וירטואלית (virtualenv) והפעל אותה.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3.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התקן את התלויות: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pip install -r requirements.txt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4.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ב-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app.py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בנה אפליקציית Flask מינימלית עם route אחד בסיסי שמחזיר הודעת סטטוס קצרה. לדוגמה, בקשה ל-</w:t>
      </w:r>
      <w:r>
        <w:rPr>
          <w:rFonts w:ascii="David" w:cs="David" w:eastAsia="David" w:hAnsi="David"/>
          <w:b w:val="false"/>
          <w:bCs w:val="false"/>
          <w:sz w:val="26"/>
          <w:szCs w:val="26"/>
          <w:rtl w:val="false"/>
        </w:rPr>
        <w:t xml:space="preserve">GET /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 תחזיר 200 עם:</w:t>
      </w:r>
    </w:p>
    <w:p>
      <w:pPr>
        <w:spacing w:after="70" w:before="20" w:line="300"/>
        <w:ind w:left="300"/>
        <w:jc w:val="left"/>
      </w:pPr>
      <w:r>
        <w:rPr>
          <w:rFonts w:ascii="Consolas" w:cs="Consolas" w:eastAsia="Consolas" w:hAnsi="Consolas"/>
          <w:color w:val="1F3864"/>
          <w:sz w:val="23"/>
          <w:szCs w:val="23"/>
        </w:rPr>
        <w:t xml:space="preserve">{ "status": "server is running" }</w:t>
      </w:r>
    </w:p>
    <w:p>
      <w:pPr>
        <w:bidi/>
        <w:spacing w:after="100" w:line="360"/>
        <w:ind w:right="22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5. </w:t>
      </w:r>
      <w:r>
        <w:rPr>
          <w:rFonts w:ascii="David" w:cs="David" w:eastAsia="David" w:hAnsi="David"/>
          <w:b w:val="false"/>
          <w:bCs w:val="false"/>
          <w:sz w:val="26"/>
          <w:szCs w:val="26"/>
          <w:rtl/>
        </w:rPr>
        <w:t xml:space="preserve">הרץ את השרת וודא שהוא עולה על הפורט המקומי.</w:t>
      </w:r>
    </w:p>
    <w:p>
      <w:pPr>
        <w:bidi/>
        <w:spacing w:after="70" w:before="140" w:line="360"/>
        <w:jc w:val="right"/>
      </w:pPr>
      <w:r>
        <w:rPr>
          <w:rFonts w:ascii="David" w:cs="David" w:eastAsia="David" w:hAnsi="David"/>
          <w:b/>
          <w:bCs/>
          <w:color w:val="375623"/>
          <w:sz w:val="26"/>
          <w:szCs w:val="26"/>
          <w:rtl/>
        </w:rPr>
        <w:t xml:space="preserve">קריטריון לסיום: </w:t>
      </w:r>
      <w:r>
        <w:rPr>
          <w:rFonts w:ascii="David" w:cs="David" w:eastAsia="David" w:hAnsi="David"/>
          <w:sz w:val="26"/>
          <w:szCs w:val="26"/>
          <w:rtl/>
        </w:rPr>
        <w:t xml:space="preserve">אתה נכנס לכתובת השרת בדפדפן ורואה את התשובה.</w:t>
      </w:r>
    </w:p>
    <w:p>
      <w:pPr>
        <w:bidi/>
        <w:spacing w:after="180" w:before="60" w:line="360"/>
        <w:jc w:val="right"/>
      </w:pPr>
      <w:r>
        <w:rPr>
          <w:rFonts w:ascii="David" w:cs="David" w:eastAsia="David" w:hAnsi="David"/>
          <w:b/>
          <w:bCs/>
          <w:sz w:val="26"/>
          <w:szCs w:val="26"/>
          <w:rtl/>
        </w:rPr>
        <w:t xml:space="preserve">העלאה לגיטהאב עם commit: </w:t>
      </w:r>
      <w:r>
        <w:rPr>
          <w:rFonts w:ascii="Consolas" w:cs="Consolas" w:eastAsia="Consolas" w:hAnsi="Consolas"/>
          <w:color w:val="1F3864"/>
          <w:sz w:val="23"/>
          <w:szCs w:val="23"/>
          <w:rtl w:val="false"/>
        </w:rPr>
        <w:t xml:space="preserve">"initial flask setup"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2026-08-13T10:48:23.972Z</dcterms:created>
  <dcterms:modified xsi:type="dcterms:W3CDTF">2026-08-13T10:48:23.972Z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