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CAFD8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1. Start:</w:t>
      </w:r>
    </w:p>
    <w:p w14:paraId="3362B235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Shape</w:t>
      </w:r>
      <w:r w:rsidRPr="00471A5B">
        <w:rPr>
          <w:rFonts w:ascii="Times New Roman" w:hAnsi="Times New Roman" w:cs="Times New Roman"/>
          <w:sz w:val="26"/>
          <w:szCs w:val="26"/>
        </w:rPr>
        <w:t>: Parallelogram</w:t>
      </w:r>
    </w:p>
    <w:p w14:paraId="6C5B72B1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Text</w:t>
      </w:r>
      <w:r w:rsidRPr="00471A5B">
        <w:rPr>
          <w:rFonts w:ascii="Times New Roman" w:hAnsi="Times New Roman" w:cs="Times New Roman"/>
          <w:sz w:val="26"/>
          <w:szCs w:val="26"/>
        </w:rPr>
        <w:t>: "User Query"</w:t>
      </w:r>
    </w:p>
    <w:p w14:paraId="0B4BEF88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Description</w:t>
      </w:r>
      <w:r w:rsidRPr="00471A5B">
        <w:rPr>
          <w:rFonts w:ascii="Times New Roman" w:hAnsi="Times New Roman" w:cs="Times New Roman"/>
          <w:sz w:val="26"/>
          <w:szCs w:val="26"/>
        </w:rPr>
        <w:t>: The user inputs a query like "I want to learn machine learning."</w:t>
      </w:r>
    </w:p>
    <w:p w14:paraId="7B30F85D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Flow</w:t>
      </w:r>
      <w:r w:rsidRPr="00471A5B">
        <w:rPr>
          <w:rFonts w:ascii="Times New Roman" w:hAnsi="Times New Roman" w:cs="Times New Roman"/>
          <w:sz w:val="26"/>
          <w:szCs w:val="26"/>
        </w:rPr>
        <w:t>: Single arrow pointing to the next step.</w:t>
      </w:r>
    </w:p>
    <w:p w14:paraId="20B4FE53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sz w:val="26"/>
          <w:szCs w:val="26"/>
        </w:rPr>
        <w:pict w14:anchorId="5A19E90A">
          <v:rect id="_x0000_i1257" style="width:0;height:1.5pt" o:hralign="center" o:hrstd="t" o:hr="t" fillcolor="#a0a0a0" stroked="f"/>
        </w:pict>
      </w:r>
    </w:p>
    <w:p w14:paraId="5A8D776A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2. Encode User Query (Linear Step):</w:t>
      </w:r>
    </w:p>
    <w:p w14:paraId="002AFF5E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Shape</w:t>
      </w:r>
      <w:r w:rsidRPr="00471A5B">
        <w:rPr>
          <w:rFonts w:ascii="Times New Roman" w:hAnsi="Times New Roman" w:cs="Times New Roman"/>
          <w:sz w:val="26"/>
          <w:szCs w:val="26"/>
        </w:rPr>
        <w:t>: Rectangle</w:t>
      </w:r>
    </w:p>
    <w:p w14:paraId="0C93752B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Text</w:t>
      </w:r>
      <w:r w:rsidRPr="00471A5B">
        <w:rPr>
          <w:rFonts w:ascii="Times New Roman" w:hAnsi="Times New Roman" w:cs="Times New Roman"/>
          <w:sz w:val="26"/>
          <w:szCs w:val="26"/>
        </w:rPr>
        <w:t>: "Encode User Query (with Sentence-BERT)"</w:t>
      </w:r>
    </w:p>
    <w:p w14:paraId="1002B90F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Description</w:t>
      </w:r>
      <w:r w:rsidRPr="00471A5B">
        <w:rPr>
          <w:rFonts w:ascii="Times New Roman" w:hAnsi="Times New Roman" w:cs="Times New Roman"/>
          <w:sz w:val="26"/>
          <w:szCs w:val="26"/>
        </w:rPr>
        <w:t>: The user's query is encoded into an embedding vector for further retrieval.</w:t>
      </w:r>
    </w:p>
    <w:p w14:paraId="53822C69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Flow</w:t>
      </w:r>
      <w:r w:rsidRPr="00471A5B">
        <w:rPr>
          <w:rFonts w:ascii="Times New Roman" w:hAnsi="Times New Roman" w:cs="Times New Roman"/>
          <w:sz w:val="26"/>
          <w:szCs w:val="26"/>
        </w:rPr>
        <w:t>: Single arrow pointing to the next step.</w:t>
      </w:r>
    </w:p>
    <w:p w14:paraId="43EE9D09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sz w:val="26"/>
          <w:szCs w:val="26"/>
        </w:rPr>
        <w:pict w14:anchorId="2F0E0C7C">
          <v:rect id="_x0000_i1258" style="width:0;height:1.5pt" o:hralign="center" o:hrstd="t" o:hr="t" fillcolor="#a0a0a0" stroked="f"/>
        </w:pict>
      </w:r>
    </w:p>
    <w:p w14:paraId="340B3F2F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3. Data Preparation (Parallel Step, Broken into Sub-Steps):</w:t>
      </w:r>
    </w:p>
    <w:p w14:paraId="2E83AA8B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Shape</w:t>
      </w:r>
      <w:r w:rsidRPr="00471A5B">
        <w:rPr>
          <w:rFonts w:ascii="Times New Roman" w:hAnsi="Times New Roman" w:cs="Times New Roman"/>
          <w:sz w:val="26"/>
          <w:szCs w:val="26"/>
        </w:rPr>
        <w:t>: Rectangle</w:t>
      </w:r>
    </w:p>
    <w:p w14:paraId="0C326061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Text</w:t>
      </w:r>
      <w:r w:rsidRPr="00471A5B">
        <w:rPr>
          <w:rFonts w:ascii="Times New Roman" w:hAnsi="Times New Roman" w:cs="Times New Roman"/>
          <w:sz w:val="26"/>
          <w:szCs w:val="26"/>
        </w:rPr>
        <w:t>: "Data Preparation"</w:t>
      </w:r>
    </w:p>
    <w:p w14:paraId="03A82077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Description</w:t>
      </w:r>
      <w:r w:rsidRPr="00471A5B">
        <w:rPr>
          <w:rFonts w:ascii="Times New Roman" w:hAnsi="Times New Roman" w:cs="Times New Roman"/>
          <w:sz w:val="26"/>
          <w:szCs w:val="26"/>
        </w:rPr>
        <w:t>: This block will contain multiple parallel tasks related to preparing the dataset.</w:t>
      </w:r>
    </w:p>
    <w:p w14:paraId="63F223AF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Sub-step 3.1</w:t>
      </w:r>
      <w:r w:rsidRPr="00471A5B">
        <w:rPr>
          <w:rFonts w:ascii="Times New Roman" w:hAnsi="Times New Roman" w:cs="Times New Roman"/>
          <w:sz w:val="26"/>
          <w:szCs w:val="26"/>
        </w:rPr>
        <w:t xml:space="preserve">: </w:t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Load Dataset</w:t>
      </w:r>
      <w:r w:rsidRPr="00471A5B">
        <w:rPr>
          <w:rFonts w:ascii="Times New Roman" w:hAnsi="Times New Roman" w:cs="Times New Roman"/>
          <w:sz w:val="26"/>
          <w:szCs w:val="26"/>
        </w:rPr>
        <w:br/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Shape</w:t>
      </w:r>
      <w:r w:rsidRPr="00471A5B">
        <w:rPr>
          <w:rFonts w:ascii="Times New Roman" w:hAnsi="Times New Roman" w:cs="Times New Roman"/>
          <w:sz w:val="26"/>
          <w:szCs w:val="26"/>
        </w:rPr>
        <w:t>: Rectangle</w:t>
      </w:r>
      <w:r w:rsidRPr="00471A5B">
        <w:rPr>
          <w:rFonts w:ascii="Times New Roman" w:hAnsi="Times New Roman" w:cs="Times New Roman"/>
          <w:sz w:val="26"/>
          <w:szCs w:val="26"/>
        </w:rPr>
        <w:br/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Text</w:t>
      </w:r>
      <w:r w:rsidRPr="00471A5B">
        <w:rPr>
          <w:rFonts w:ascii="Times New Roman" w:hAnsi="Times New Roman" w:cs="Times New Roman"/>
          <w:sz w:val="26"/>
          <w:szCs w:val="26"/>
        </w:rPr>
        <w:t>: "Load and Clean Data"</w:t>
      </w:r>
      <w:r w:rsidRPr="00471A5B">
        <w:rPr>
          <w:rFonts w:ascii="Times New Roman" w:hAnsi="Times New Roman" w:cs="Times New Roman"/>
          <w:sz w:val="26"/>
          <w:szCs w:val="26"/>
        </w:rPr>
        <w:br/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Description</w:t>
      </w:r>
      <w:r w:rsidRPr="00471A5B">
        <w:rPr>
          <w:rFonts w:ascii="Times New Roman" w:hAnsi="Times New Roman" w:cs="Times New Roman"/>
          <w:sz w:val="26"/>
          <w:szCs w:val="26"/>
        </w:rPr>
        <w:t xml:space="preserve">: Load the CSV or dataset containing course information and handle </w:t>
      </w:r>
      <w:proofErr w:type="spellStart"/>
      <w:r w:rsidRPr="00471A5B">
        <w:rPr>
          <w:rFonts w:ascii="Times New Roman" w:hAnsi="Times New Roman" w:cs="Times New Roman"/>
          <w:sz w:val="26"/>
          <w:szCs w:val="26"/>
        </w:rPr>
        <w:t>NaN</w:t>
      </w:r>
      <w:proofErr w:type="spellEnd"/>
      <w:r w:rsidRPr="00471A5B">
        <w:rPr>
          <w:rFonts w:ascii="Times New Roman" w:hAnsi="Times New Roman" w:cs="Times New Roman"/>
          <w:sz w:val="26"/>
          <w:szCs w:val="26"/>
        </w:rPr>
        <w:t xml:space="preserve"> values.</w:t>
      </w:r>
    </w:p>
    <w:p w14:paraId="5B4FE217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Sub-step 3.2</w:t>
      </w:r>
      <w:r w:rsidRPr="00471A5B">
        <w:rPr>
          <w:rFonts w:ascii="Times New Roman" w:hAnsi="Times New Roman" w:cs="Times New Roman"/>
          <w:sz w:val="26"/>
          <w:szCs w:val="26"/>
        </w:rPr>
        <w:t xml:space="preserve">: </w:t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Combine Text Fields</w:t>
      </w:r>
      <w:r w:rsidRPr="00471A5B">
        <w:rPr>
          <w:rFonts w:ascii="Times New Roman" w:hAnsi="Times New Roman" w:cs="Times New Roman"/>
          <w:sz w:val="26"/>
          <w:szCs w:val="26"/>
        </w:rPr>
        <w:br/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Shape</w:t>
      </w:r>
      <w:r w:rsidRPr="00471A5B">
        <w:rPr>
          <w:rFonts w:ascii="Times New Roman" w:hAnsi="Times New Roman" w:cs="Times New Roman"/>
          <w:sz w:val="26"/>
          <w:szCs w:val="26"/>
        </w:rPr>
        <w:t>: Rectangle</w:t>
      </w:r>
      <w:r w:rsidRPr="00471A5B">
        <w:rPr>
          <w:rFonts w:ascii="Times New Roman" w:hAnsi="Times New Roman" w:cs="Times New Roman"/>
          <w:sz w:val="26"/>
          <w:szCs w:val="26"/>
        </w:rPr>
        <w:br/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Text</w:t>
      </w:r>
      <w:r w:rsidRPr="00471A5B">
        <w:rPr>
          <w:rFonts w:ascii="Times New Roman" w:hAnsi="Times New Roman" w:cs="Times New Roman"/>
          <w:sz w:val="26"/>
          <w:szCs w:val="26"/>
        </w:rPr>
        <w:t>: "Combine Title, Short Intro, Skills"</w:t>
      </w:r>
      <w:r w:rsidRPr="00471A5B">
        <w:rPr>
          <w:rFonts w:ascii="Times New Roman" w:hAnsi="Times New Roman" w:cs="Times New Roman"/>
          <w:sz w:val="26"/>
          <w:szCs w:val="26"/>
        </w:rPr>
        <w:br/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Description</w:t>
      </w:r>
      <w:r w:rsidRPr="00471A5B">
        <w:rPr>
          <w:rFonts w:ascii="Times New Roman" w:hAnsi="Times New Roman" w:cs="Times New Roman"/>
          <w:sz w:val="26"/>
          <w:szCs w:val="26"/>
        </w:rPr>
        <w:t xml:space="preserve">: Combine text fields into a </w:t>
      </w:r>
      <w:proofErr w:type="spellStart"/>
      <w:r w:rsidRPr="00471A5B">
        <w:rPr>
          <w:rFonts w:ascii="Times New Roman" w:hAnsi="Times New Roman" w:cs="Times New Roman"/>
          <w:sz w:val="26"/>
          <w:szCs w:val="26"/>
        </w:rPr>
        <w:t>combined_text</w:t>
      </w:r>
      <w:proofErr w:type="spellEnd"/>
      <w:r w:rsidRPr="00471A5B">
        <w:rPr>
          <w:rFonts w:ascii="Times New Roman" w:hAnsi="Times New Roman" w:cs="Times New Roman"/>
          <w:sz w:val="26"/>
          <w:szCs w:val="26"/>
        </w:rPr>
        <w:t xml:space="preserve"> column.</w:t>
      </w:r>
    </w:p>
    <w:p w14:paraId="22A16D51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Sub-step 3.3</w:t>
      </w:r>
      <w:r w:rsidRPr="00471A5B">
        <w:rPr>
          <w:rFonts w:ascii="Times New Roman" w:hAnsi="Times New Roman" w:cs="Times New Roman"/>
          <w:sz w:val="26"/>
          <w:szCs w:val="26"/>
        </w:rPr>
        <w:t xml:space="preserve">: </w:t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Preprocessing</w:t>
      </w:r>
      <w:r w:rsidRPr="00471A5B">
        <w:rPr>
          <w:rFonts w:ascii="Times New Roman" w:hAnsi="Times New Roman" w:cs="Times New Roman"/>
          <w:sz w:val="26"/>
          <w:szCs w:val="26"/>
        </w:rPr>
        <w:br/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Shape</w:t>
      </w:r>
      <w:r w:rsidRPr="00471A5B">
        <w:rPr>
          <w:rFonts w:ascii="Times New Roman" w:hAnsi="Times New Roman" w:cs="Times New Roman"/>
          <w:sz w:val="26"/>
          <w:szCs w:val="26"/>
        </w:rPr>
        <w:t>: Rectangle</w:t>
      </w:r>
      <w:r w:rsidRPr="00471A5B">
        <w:rPr>
          <w:rFonts w:ascii="Times New Roman" w:hAnsi="Times New Roman" w:cs="Times New Roman"/>
          <w:sz w:val="26"/>
          <w:szCs w:val="26"/>
        </w:rPr>
        <w:br/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lastRenderedPageBreak/>
        <w:t>Text</w:t>
      </w:r>
      <w:r w:rsidRPr="00471A5B">
        <w:rPr>
          <w:rFonts w:ascii="Times New Roman" w:hAnsi="Times New Roman" w:cs="Times New Roman"/>
          <w:sz w:val="26"/>
          <w:szCs w:val="26"/>
        </w:rPr>
        <w:t>: "Text Preprocessing"</w:t>
      </w:r>
      <w:r w:rsidRPr="00471A5B">
        <w:rPr>
          <w:rFonts w:ascii="Times New Roman" w:hAnsi="Times New Roman" w:cs="Times New Roman"/>
          <w:sz w:val="26"/>
          <w:szCs w:val="26"/>
        </w:rPr>
        <w:br/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Description</w:t>
      </w:r>
      <w:r w:rsidRPr="00471A5B">
        <w:rPr>
          <w:rFonts w:ascii="Times New Roman" w:hAnsi="Times New Roman" w:cs="Times New Roman"/>
          <w:sz w:val="26"/>
          <w:szCs w:val="26"/>
        </w:rPr>
        <w:t>: Optional step to preprocess text (cleaning, tokenization, etc.).</w:t>
      </w:r>
    </w:p>
    <w:p w14:paraId="25EB718D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Flow</w:t>
      </w:r>
      <w:r w:rsidRPr="00471A5B">
        <w:rPr>
          <w:rFonts w:ascii="Times New Roman" w:hAnsi="Times New Roman" w:cs="Times New Roman"/>
          <w:sz w:val="26"/>
          <w:szCs w:val="26"/>
        </w:rPr>
        <w:t xml:space="preserve">: All </w:t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sub-steps are parallel</w:t>
      </w:r>
      <w:r w:rsidRPr="00471A5B">
        <w:rPr>
          <w:rFonts w:ascii="Times New Roman" w:hAnsi="Times New Roman" w:cs="Times New Roman"/>
          <w:sz w:val="26"/>
          <w:szCs w:val="26"/>
        </w:rPr>
        <w:t xml:space="preserve"> (draw each rectangle side by side with arrows pointing to the next major step).</w:t>
      </w:r>
    </w:p>
    <w:p w14:paraId="546FFFBE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sz w:val="26"/>
          <w:szCs w:val="26"/>
        </w:rPr>
        <w:pict w14:anchorId="4901C172">
          <v:rect id="_x0000_i1259" style="width:0;height:1.5pt" o:hralign="center" o:hrstd="t" o:hr="t" fillcolor="#a0a0a0" stroked="f"/>
        </w:pict>
      </w:r>
    </w:p>
    <w:p w14:paraId="67B30DD6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4. Generate Course Embeddings (Linear Step):</w:t>
      </w:r>
    </w:p>
    <w:p w14:paraId="5B26C792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Shape</w:t>
      </w:r>
      <w:r w:rsidRPr="00471A5B">
        <w:rPr>
          <w:rFonts w:ascii="Times New Roman" w:hAnsi="Times New Roman" w:cs="Times New Roman"/>
          <w:sz w:val="26"/>
          <w:szCs w:val="26"/>
        </w:rPr>
        <w:t>: Rectangle</w:t>
      </w:r>
    </w:p>
    <w:p w14:paraId="79C31D67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Text</w:t>
      </w:r>
      <w:r w:rsidRPr="00471A5B">
        <w:rPr>
          <w:rFonts w:ascii="Times New Roman" w:hAnsi="Times New Roman" w:cs="Times New Roman"/>
          <w:sz w:val="26"/>
          <w:szCs w:val="26"/>
        </w:rPr>
        <w:t>: "Generate Course Embeddings"</w:t>
      </w:r>
    </w:p>
    <w:p w14:paraId="4D4BF1CD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Description</w:t>
      </w:r>
      <w:r w:rsidRPr="00471A5B">
        <w:rPr>
          <w:rFonts w:ascii="Times New Roman" w:hAnsi="Times New Roman" w:cs="Times New Roman"/>
          <w:sz w:val="26"/>
          <w:szCs w:val="26"/>
        </w:rPr>
        <w:t>: Use a pre-trained model (Sentence-BERT) to encode the combined course data into vectors.</w:t>
      </w:r>
    </w:p>
    <w:p w14:paraId="75882933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Flow</w:t>
      </w:r>
      <w:r w:rsidRPr="00471A5B">
        <w:rPr>
          <w:rFonts w:ascii="Times New Roman" w:hAnsi="Times New Roman" w:cs="Times New Roman"/>
          <w:sz w:val="26"/>
          <w:szCs w:val="26"/>
        </w:rPr>
        <w:t>: Single arrow pointing to the next step.</w:t>
      </w:r>
    </w:p>
    <w:p w14:paraId="03A180AB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sz w:val="26"/>
          <w:szCs w:val="26"/>
        </w:rPr>
        <w:pict w14:anchorId="6367086E">
          <v:rect id="_x0000_i1260" style="width:0;height:1.5pt" o:hralign="center" o:hrstd="t" o:hr="t" fillcolor="#a0a0a0" stroked="f"/>
        </w:pict>
      </w:r>
    </w:p>
    <w:p w14:paraId="65D1CC67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5. Create FAISS Index (Linear Step):</w:t>
      </w:r>
    </w:p>
    <w:p w14:paraId="3C9B72AB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Shape</w:t>
      </w:r>
      <w:r w:rsidRPr="00471A5B">
        <w:rPr>
          <w:rFonts w:ascii="Times New Roman" w:hAnsi="Times New Roman" w:cs="Times New Roman"/>
          <w:sz w:val="26"/>
          <w:szCs w:val="26"/>
        </w:rPr>
        <w:t>: Rectangle</w:t>
      </w:r>
    </w:p>
    <w:p w14:paraId="328AEF80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Text</w:t>
      </w:r>
      <w:r w:rsidRPr="00471A5B">
        <w:rPr>
          <w:rFonts w:ascii="Times New Roman" w:hAnsi="Times New Roman" w:cs="Times New Roman"/>
          <w:sz w:val="26"/>
          <w:szCs w:val="26"/>
        </w:rPr>
        <w:t>: "Create FAISS Index"</w:t>
      </w:r>
    </w:p>
    <w:p w14:paraId="1712D220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Description</w:t>
      </w:r>
      <w:r w:rsidRPr="00471A5B">
        <w:rPr>
          <w:rFonts w:ascii="Times New Roman" w:hAnsi="Times New Roman" w:cs="Times New Roman"/>
          <w:sz w:val="26"/>
          <w:szCs w:val="26"/>
        </w:rPr>
        <w:t>: Create a FAISS index to store and retrieve the embedded vectors for course descriptions.</w:t>
      </w:r>
    </w:p>
    <w:p w14:paraId="4813DA2F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Flow</w:t>
      </w:r>
      <w:r w:rsidRPr="00471A5B">
        <w:rPr>
          <w:rFonts w:ascii="Times New Roman" w:hAnsi="Times New Roman" w:cs="Times New Roman"/>
          <w:sz w:val="26"/>
          <w:szCs w:val="26"/>
        </w:rPr>
        <w:t>: Single arrow pointing to the next step.</w:t>
      </w:r>
    </w:p>
    <w:p w14:paraId="3CA61EA2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sz w:val="26"/>
          <w:szCs w:val="26"/>
        </w:rPr>
        <w:pict w14:anchorId="02BB51E3">
          <v:rect id="_x0000_i1261" style="width:0;height:1.5pt" o:hralign="center" o:hrstd="t" o:hr="t" fillcolor="#a0a0a0" stroked="f"/>
        </w:pict>
      </w:r>
    </w:p>
    <w:p w14:paraId="4BF1F35C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6. Retrieve Relevant Courses (Similarity Search) (Linear Step):</w:t>
      </w:r>
    </w:p>
    <w:p w14:paraId="1C11E757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Shape</w:t>
      </w:r>
      <w:r w:rsidRPr="00471A5B">
        <w:rPr>
          <w:rFonts w:ascii="Times New Roman" w:hAnsi="Times New Roman" w:cs="Times New Roman"/>
          <w:sz w:val="26"/>
          <w:szCs w:val="26"/>
        </w:rPr>
        <w:t>: Rectangle</w:t>
      </w:r>
    </w:p>
    <w:p w14:paraId="75E4C30D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Text</w:t>
      </w:r>
      <w:r w:rsidRPr="00471A5B">
        <w:rPr>
          <w:rFonts w:ascii="Times New Roman" w:hAnsi="Times New Roman" w:cs="Times New Roman"/>
          <w:sz w:val="26"/>
          <w:szCs w:val="26"/>
        </w:rPr>
        <w:t>: "Retrieve Relevant Courses"</w:t>
      </w:r>
    </w:p>
    <w:p w14:paraId="641BD0BE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Description</w:t>
      </w:r>
      <w:r w:rsidRPr="00471A5B">
        <w:rPr>
          <w:rFonts w:ascii="Times New Roman" w:hAnsi="Times New Roman" w:cs="Times New Roman"/>
          <w:sz w:val="26"/>
          <w:szCs w:val="26"/>
        </w:rPr>
        <w:t>: Use the FAISS index to find the top N most similar courses to the encoded user query.</w:t>
      </w:r>
    </w:p>
    <w:p w14:paraId="1A23EF27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Flow</w:t>
      </w:r>
      <w:r w:rsidRPr="00471A5B">
        <w:rPr>
          <w:rFonts w:ascii="Times New Roman" w:hAnsi="Times New Roman" w:cs="Times New Roman"/>
          <w:sz w:val="26"/>
          <w:szCs w:val="26"/>
        </w:rPr>
        <w:t>: Single arrow pointing to the next step.</w:t>
      </w:r>
    </w:p>
    <w:p w14:paraId="6F9A74BF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sz w:val="26"/>
          <w:szCs w:val="26"/>
        </w:rPr>
        <w:pict w14:anchorId="6741107C">
          <v:rect id="_x0000_i1262" style="width:0;height:1.5pt" o:hralign="center" o:hrstd="t" o:hr="t" fillcolor="#a0a0a0" stroked="f"/>
        </w:pict>
      </w:r>
    </w:p>
    <w:p w14:paraId="137DAB77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7. Augment Query with Retrieved Courses (Linear Step):</w:t>
      </w:r>
    </w:p>
    <w:p w14:paraId="5727B33E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Shape</w:t>
      </w:r>
      <w:r w:rsidRPr="00471A5B">
        <w:rPr>
          <w:rFonts w:ascii="Times New Roman" w:hAnsi="Times New Roman" w:cs="Times New Roman"/>
          <w:sz w:val="26"/>
          <w:szCs w:val="26"/>
        </w:rPr>
        <w:t>: Rectangle</w:t>
      </w:r>
    </w:p>
    <w:p w14:paraId="29144883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lastRenderedPageBreak/>
        <w:t>Text</w:t>
      </w:r>
      <w:r w:rsidRPr="00471A5B">
        <w:rPr>
          <w:rFonts w:ascii="Times New Roman" w:hAnsi="Times New Roman" w:cs="Times New Roman"/>
          <w:sz w:val="26"/>
          <w:szCs w:val="26"/>
        </w:rPr>
        <w:t>: "Augment Query with Retrieved Courses"</w:t>
      </w:r>
    </w:p>
    <w:p w14:paraId="0A2E8E27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Description</w:t>
      </w:r>
      <w:r w:rsidRPr="00471A5B">
        <w:rPr>
          <w:rFonts w:ascii="Times New Roman" w:hAnsi="Times New Roman" w:cs="Times New Roman"/>
          <w:sz w:val="26"/>
          <w:szCs w:val="26"/>
        </w:rPr>
        <w:t>: Concatenate the user query with the retrieved course descriptions to create a context-rich input for the generation step.</w:t>
      </w:r>
    </w:p>
    <w:p w14:paraId="3710295D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Flow</w:t>
      </w:r>
      <w:r w:rsidRPr="00471A5B">
        <w:rPr>
          <w:rFonts w:ascii="Times New Roman" w:hAnsi="Times New Roman" w:cs="Times New Roman"/>
          <w:sz w:val="26"/>
          <w:szCs w:val="26"/>
        </w:rPr>
        <w:t>: Single arrow pointing to the next step.</w:t>
      </w:r>
    </w:p>
    <w:p w14:paraId="020F9B4C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sz w:val="26"/>
          <w:szCs w:val="26"/>
        </w:rPr>
        <w:pict w14:anchorId="46224688">
          <v:rect id="_x0000_i1263" style="width:0;height:1.5pt" o:hralign="center" o:hrstd="t" o:hr="t" fillcolor="#a0a0a0" stroked="f"/>
        </w:pict>
      </w:r>
    </w:p>
    <w:p w14:paraId="2BC5632A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8. Response Generation (LLM) (Linear Step):</w:t>
      </w:r>
    </w:p>
    <w:p w14:paraId="4E7A10B6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Shape</w:t>
      </w:r>
      <w:r w:rsidRPr="00471A5B">
        <w:rPr>
          <w:rFonts w:ascii="Times New Roman" w:hAnsi="Times New Roman" w:cs="Times New Roman"/>
          <w:sz w:val="26"/>
          <w:szCs w:val="26"/>
        </w:rPr>
        <w:t>: Rectangle</w:t>
      </w:r>
    </w:p>
    <w:p w14:paraId="3BDFE76A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Text</w:t>
      </w:r>
      <w:r w:rsidRPr="00471A5B">
        <w:rPr>
          <w:rFonts w:ascii="Times New Roman" w:hAnsi="Times New Roman" w:cs="Times New Roman"/>
          <w:sz w:val="26"/>
          <w:szCs w:val="26"/>
        </w:rPr>
        <w:t>: "Generate Response Using LLM"</w:t>
      </w:r>
    </w:p>
    <w:p w14:paraId="17BDAA6C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Description</w:t>
      </w:r>
      <w:r w:rsidRPr="00471A5B">
        <w:rPr>
          <w:rFonts w:ascii="Times New Roman" w:hAnsi="Times New Roman" w:cs="Times New Roman"/>
          <w:sz w:val="26"/>
          <w:szCs w:val="26"/>
        </w:rPr>
        <w:t>: Use an LLM (like GPT-3) to generate a personalized response based on the augmented query and course information.</w:t>
      </w:r>
    </w:p>
    <w:p w14:paraId="623FADB3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Flow</w:t>
      </w:r>
      <w:r w:rsidRPr="00471A5B">
        <w:rPr>
          <w:rFonts w:ascii="Times New Roman" w:hAnsi="Times New Roman" w:cs="Times New Roman"/>
          <w:sz w:val="26"/>
          <w:szCs w:val="26"/>
        </w:rPr>
        <w:t>: Single arrow pointing to the next step.</w:t>
      </w:r>
    </w:p>
    <w:p w14:paraId="3FF79C45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sz w:val="26"/>
          <w:szCs w:val="26"/>
        </w:rPr>
        <w:pict w14:anchorId="2BF8A5F3">
          <v:rect id="_x0000_i1264" style="width:0;height:1.5pt" o:hralign="center" o:hrstd="t" o:hr="t" fillcolor="#a0a0a0" stroked="f"/>
        </w:pict>
      </w:r>
    </w:p>
    <w:p w14:paraId="1932E0A8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9. Chatbot Framework (Conversation Management) (Parallel Step):</w:t>
      </w:r>
    </w:p>
    <w:p w14:paraId="4FE13B7C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Shape</w:t>
      </w:r>
      <w:r w:rsidRPr="00471A5B">
        <w:rPr>
          <w:rFonts w:ascii="Times New Roman" w:hAnsi="Times New Roman" w:cs="Times New Roman"/>
          <w:sz w:val="26"/>
          <w:szCs w:val="26"/>
        </w:rPr>
        <w:t>: Rectangle</w:t>
      </w:r>
    </w:p>
    <w:p w14:paraId="0EB3F591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Text</w:t>
      </w:r>
      <w:r w:rsidRPr="00471A5B">
        <w:rPr>
          <w:rFonts w:ascii="Times New Roman" w:hAnsi="Times New Roman" w:cs="Times New Roman"/>
          <w:sz w:val="26"/>
          <w:szCs w:val="26"/>
        </w:rPr>
        <w:t>: "Chatbot Framework"</w:t>
      </w:r>
    </w:p>
    <w:p w14:paraId="28E07645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Description</w:t>
      </w:r>
      <w:r w:rsidRPr="00471A5B">
        <w:rPr>
          <w:rFonts w:ascii="Times New Roman" w:hAnsi="Times New Roman" w:cs="Times New Roman"/>
          <w:sz w:val="26"/>
          <w:szCs w:val="26"/>
        </w:rPr>
        <w:t>: This is where you manage the conversation flow (input, output, retry queries, etc.).</w:t>
      </w:r>
    </w:p>
    <w:p w14:paraId="4626108E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Sub-step 9.1</w:t>
      </w:r>
      <w:r w:rsidRPr="00471A5B">
        <w:rPr>
          <w:rFonts w:ascii="Times New Roman" w:hAnsi="Times New Roman" w:cs="Times New Roman"/>
          <w:sz w:val="26"/>
          <w:szCs w:val="26"/>
        </w:rPr>
        <w:t xml:space="preserve">: </w:t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Handle Conversation</w:t>
      </w:r>
      <w:r w:rsidRPr="00471A5B">
        <w:rPr>
          <w:rFonts w:ascii="Times New Roman" w:hAnsi="Times New Roman" w:cs="Times New Roman"/>
          <w:sz w:val="26"/>
          <w:szCs w:val="26"/>
        </w:rPr>
        <w:br/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Shape</w:t>
      </w:r>
      <w:r w:rsidRPr="00471A5B">
        <w:rPr>
          <w:rFonts w:ascii="Times New Roman" w:hAnsi="Times New Roman" w:cs="Times New Roman"/>
          <w:sz w:val="26"/>
          <w:szCs w:val="26"/>
        </w:rPr>
        <w:t>: Rectangle</w:t>
      </w:r>
      <w:r w:rsidRPr="00471A5B">
        <w:rPr>
          <w:rFonts w:ascii="Times New Roman" w:hAnsi="Times New Roman" w:cs="Times New Roman"/>
          <w:sz w:val="26"/>
          <w:szCs w:val="26"/>
        </w:rPr>
        <w:br/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Text</w:t>
      </w:r>
      <w:r w:rsidRPr="00471A5B">
        <w:rPr>
          <w:rFonts w:ascii="Times New Roman" w:hAnsi="Times New Roman" w:cs="Times New Roman"/>
          <w:sz w:val="26"/>
          <w:szCs w:val="26"/>
        </w:rPr>
        <w:t>: "Handle Conversation Flow"</w:t>
      </w:r>
      <w:r w:rsidRPr="00471A5B">
        <w:rPr>
          <w:rFonts w:ascii="Times New Roman" w:hAnsi="Times New Roman" w:cs="Times New Roman"/>
          <w:sz w:val="26"/>
          <w:szCs w:val="26"/>
        </w:rPr>
        <w:br/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Description</w:t>
      </w:r>
      <w:r w:rsidRPr="00471A5B">
        <w:rPr>
          <w:rFonts w:ascii="Times New Roman" w:hAnsi="Times New Roman" w:cs="Times New Roman"/>
          <w:sz w:val="26"/>
          <w:szCs w:val="26"/>
        </w:rPr>
        <w:t>: Make sure the conversation stays on track, handling user input, output, and retries.</w:t>
      </w:r>
    </w:p>
    <w:p w14:paraId="3D55E91C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Sub-step 9.2</w:t>
      </w:r>
      <w:r w:rsidRPr="00471A5B">
        <w:rPr>
          <w:rFonts w:ascii="Times New Roman" w:hAnsi="Times New Roman" w:cs="Times New Roman"/>
          <w:sz w:val="26"/>
          <w:szCs w:val="26"/>
        </w:rPr>
        <w:t xml:space="preserve">: </w:t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Send Response to User</w:t>
      </w:r>
      <w:r w:rsidRPr="00471A5B">
        <w:rPr>
          <w:rFonts w:ascii="Times New Roman" w:hAnsi="Times New Roman" w:cs="Times New Roman"/>
          <w:sz w:val="26"/>
          <w:szCs w:val="26"/>
        </w:rPr>
        <w:br/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Shape</w:t>
      </w:r>
      <w:r w:rsidRPr="00471A5B">
        <w:rPr>
          <w:rFonts w:ascii="Times New Roman" w:hAnsi="Times New Roman" w:cs="Times New Roman"/>
          <w:sz w:val="26"/>
          <w:szCs w:val="26"/>
        </w:rPr>
        <w:t>: Rectangle</w:t>
      </w:r>
      <w:r w:rsidRPr="00471A5B">
        <w:rPr>
          <w:rFonts w:ascii="Times New Roman" w:hAnsi="Times New Roman" w:cs="Times New Roman"/>
          <w:sz w:val="26"/>
          <w:szCs w:val="26"/>
        </w:rPr>
        <w:br/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Text</w:t>
      </w:r>
      <w:r w:rsidRPr="00471A5B">
        <w:rPr>
          <w:rFonts w:ascii="Times New Roman" w:hAnsi="Times New Roman" w:cs="Times New Roman"/>
          <w:sz w:val="26"/>
          <w:szCs w:val="26"/>
        </w:rPr>
        <w:t>: "Send Response to User"</w:t>
      </w:r>
      <w:r w:rsidRPr="00471A5B">
        <w:rPr>
          <w:rFonts w:ascii="Times New Roman" w:hAnsi="Times New Roman" w:cs="Times New Roman"/>
          <w:sz w:val="26"/>
          <w:szCs w:val="26"/>
        </w:rPr>
        <w:br/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Description</w:t>
      </w:r>
      <w:r w:rsidRPr="00471A5B">
        <w:rPr>
          <w:rFonts w:ascii="Times New Roman" w:hAnsi="Times New Roman" w:cs="Times New Roman"/>
          <w:sz w:val="26"/>
          <w:szCs w:val="26"/>
        </w:rPr>
        <w:t>: Send the LLM-generated personalized recommendation back to the user.</w:t>
      </w:r>
    </w:p>
    <w:p w14:paraId="23DCA2A0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Flow</w:t>
      </w:r>
      <w:r w:rsidRPr="00471A5B">
        <w:rPr>
          <w:rFonts w:ascii="Times New Roman" w:hAnsi="Times New Roman" w:cs="Times New Roman"/>
          <w:sz w:val="26"/>
          <w:szCs w:val="26"/>
        </w:rPr>
        <w:t xml:space="preserve">: Both </w:t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sub-steps are parallel</w:t>
      </w:r>
      <w:r w:rsidRPr="00471A5B">
        <w:rPr>
          <w:rFonts w:ascii="Times New Roman" w:hAnsi="Times New Roman" w:cs="Times New Roman"/>
          <w:sz w:val="26"/>
          <w:szCs w:val="26"/>
        </w:rPr>
        <w:t>, but eventually lead to the same end.</w:t>
      </w:r>
    </w:p>
    <w:p w14:paraId="6257AA97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sz w:val="26"/>
          <w:szCs w:val="26"/>
        </w:rPr>
        <w:pict w14:anchorId="7D032D3F">
          <v:rect id="_x0000_i1265" style="width:0;height:1.5pt" o:hralign="center" o:hrstd="t" o:hr="t" fillcolor="#a0a0a0" stroked="f"/>
        </w:pict>
      </w:r>
    </w:p>
    <w:p w14:paraId="58385439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10. Deployment &amp; Scalability (Parallel Step):</w:t>
      </w:r>
    </w:p>
    <w:p w14:paraId="0403E1BB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lastRenderedPageBreak/>
        <w:t>Shape</w:t>
      </w:r>
      <w:r w:rsidRPr="00471A5B">
        <w:rPr>
          <w:rFonts w:ascii="Times New Roman" w:hAnsi="Times New Roman" w:cs="Times New Roman"/>
          <w:sz w:val="26"/>
          <w:szCs w:val="26"/>
        </w:rPr>
        <w:t>: Rectangle</w:t>
      </w:r>
    </w:p>
    <w:p w14:paraId="23F7804D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Text</w:t>
      </w:r>
      <w:r w:rsidRPr="00471A5B">
        <w:rPr>
          <w:rFonts w:ascii="Times New Roman" w:hAnsi="Times New Roman" w:cs="Times New Roman"/>
          <w:sz w:val="26"/>
          <w:szCs w:val="26"/>
        </w:rPr>
        <w:t>: "Deployment &amp; Scalability"</w:t>
      </w:r>
    </w:p>
    <w:p w14:paraId="6901DABE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Description</w:t>
      </w:r>
      <w:r w:rsidRPr="00471A5B">
        <w:rPr>
          <w:rFonts w:ascii="Times New Roman" w:hAnsi="Times New Roman" w:cs="Times New Roman"/>
          <w:sz w:val="26"/>
          <w:szCs w:val="26"/>
        </w:rPr>
        <w:t>: Ensure the chatbot is scalable and ready for a cloud environment.</w:t>
      </w:r>
    </w:p>
    <w:p w14:paraId="0731A3E3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Sub-step 10.1</w:t>
      </w:r>
      <w:r w:rsidRPr="00471A5B">
        <w:rPr>
          <w:rFonts w:ascii="Times New Roman" w:hAnsi="Times New Roman" w:cs="Times New Roman"/>
          <w:sz w:val="26"/>
          <w:szCs w:val="26"/>
        </w:rPr>
        <w:t xml:space="preserve">: </w:t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Host on Cloud</w:t>
      </w:r>
      <w:r w:rsidRPr="00471A5B">
        <w:rPr>
          <w:rFonts w:ascii="Times New Roman" w:hAnsi="Times New Roman" w:cs="Times New Roman"/>
          <w:sz w:val="26"/>
          <w:szCs w:val="26"/>
        </w:rPr>
        <w:br/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Shape</w:t>
      </w:r>
      <w:r w:rsidRPr="00471A5B">
        <w:rPr>
          <w:rFonts w:ascii="Times New Roman" w:hAnsi="Times New Roman" w:cs="Times New Roman"/>
          <w:sz w:val="26"/>
          <w:szCs w:val="26"/>
        </w:rPr>
        <w:t>: Rectangle</w:t>
      </w:r>
      <w:r w:rsidRPr="00471A5B">
        <w:rPr>
          <w:rFonts w:ascii="Times New Roman" w:hAnsi="Times New Roman" w:cs="Times New Roman"/>
          <w:sz w:val="26"/>
          <w:szCs w:val="26"/>
        </w:rPr>
        <w:br/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Text</w:t>
      </w:r>
      <w:r w:rsidRPr="00471A5B">
        <w:rPr>
          <w:rFonts w:ascii="Times New Roman" w:hAnsi="Times New Roman" w:cs="Times New Roman"/>
          <w:sz w:val="26"/>
          <w:szCs w:val="26"/>
        </w:rPr>
        <w:t>: "Host Chatbot on Cloud Platform"</w:t>
      </w:r>
      <w:r w:rsidRPr="00471A5B">
        <w:rPr>
          <w:rFonts w:ascii="Times New Roman" w:hAnsi="Times New Roman" w:cs="Times New Roman"/>
          <w:sz w:val="26"/>
          <w:szCs w:val="26"/>
        </w:rPr>
        <w:br/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Description</w:t>
      </w:r>
      <w:r w:rsidRPr="00471A5B">
        <w:rPr>
          <w:rFonts w:ascii="Times New Roman" w:hAnsi="Times New Roman" w:cs="Times New Roman"/>
          <w:sz w:val="26"/>
          <w:szCs w:val="26"/>
        </w:rPr>
        <w:t>: Deploy the chatbot on AWS, GCP, or Azure to scale and handle more users.</w:t>
      </w:r>
    </w:p>
    <w:p w14:paraId="1668EE6B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Sub-step 10.2</w:t>
      </w:r>
      <w:r w:rsidRPr="00471A5B">
        <w:rPr>
          <w:rFonts w:ascii="Times New Roman" w:hAnsi="Times New Roman" w:cs="Times New Roman"/>
          <w:sz w:val="26"/>
          <w:szCs w:val="26"/>
        </w:rPr>
        <w:t xml:space="preserve">: </w:t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Implement Caching</w:t>
      </w:r>
      <w:r w:rsidRPr="00471A5B">
        <w:rPr>
          <w:rFonts w:ascii="Times New Roman" w:hAnsi="Times New Roman" w:cs="Times New Roman"/>
          <w:sz w:val="26"/>
          <w:szCs w:val="26"/>
        </w:rPr>
        <w:br/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Shape</w:t>
      </w:r>
      <w:r w:rsidRPr="00471A5B">
        <w:rPr>
          <w:rFonts w:ascii="Times New Roman" w:hAnsi="Times New Roman" w:cs="Times New Roman"/>
          <w:sz w:val="26"/>
          <w:szCs w:val="26"/>
        </w:rPr>
        <w:t>: Rectangle</w:t>
      </w:r>
      <w:r w:rsidRPr="00471A5B">
        <w:rPr>
          <w:rFonts w:ascii="Times New Roman" w:hAnsi="Times New Roman" w:cs="Times New Roman"/>
          <w:sz w:val="26"/>
          <w:szCs w:val="26"/>
        </w:rPr>
        <w:br/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Text</w:t>
      </w:r>
      <w:r w:rsidRPr="00471A5B">
        <w:rPr>
          <w:rFonts w:ascii="Times New Roman" w:hAnsi="Times New Roman" w:cs="Times New Roman"/>
          <w:sz w:val="26"/>
          <w:szCs w:val="26"/>
        </w:rPr>
        <w:t>: "Use Caching for Fast Retrieval"</w:t>
      </w:r>
      <w:r w:rsidRPr="00471A5B">
        <w:rPr>
          <w:rFonts w:ascii="Times New Roman" w:hAnsi="Times New Roman" w:cs="Times New Roman"/>
          <w:sz w:val="26"/>
          <w:szCs w:val="26"/>
        </w:rPr>
        <w:br/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Description</w:t>
      </w:r>
      <w:r w:rsidRPr="00471A5B">
        <w:rPr>
          <w:rFonts w:ascii="Times New Roman" w:hAnsi="Times New Roman" w:cs="Times New Roman"/>
          <w:sz w:val="26"/>
          <w:szCs w:val="26"/>
        </w:rPr>
        <w:t>: Cache retrieved courses or embeddings to improve response time.</w:t>
      </w:r>
    </w:p>
    <w:p w14:paraId="528F4621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Flow</w:t>
      </w:r>
      <w:r w:rsidRPr="00471A5B">
        <w:rPr>
          <w:rFonts w:ascii="Times New Roman" w:hAnsi="Times New Roman" w:cs="Times New Roman"/>
          <w:sz w:val="26"/>
          <w:szCs w:val="26"/>
        </w:rPr>
        <w:t xml:space="preserve">: These are </w:t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parallel tasks</w:t>
      </w:r>
      <w:r w:rsidRPr="00471A5B">
        <w:rPr>
          <w:rFonts w:ascii="Times New Roman" w:hAnsi="Times New Roman" w:cs="Times New Roman"/>
          <w:sz w:val="26"/>
          <w:szCs w:val="26"/>
        </w:rPr>
        <w:t xml:space="preserve"> but will ensure smooth user experience and scalability.</w:t>
      </w:r>
    </w:p>
    <w:p w14:paraId="5D822FDC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sz w:val="26"/>
          <w:szCs w:val="26"/>
        </w:rPr>
        <w:pict w14:anchorId="7DEBBF25">
          <v:rect id="_x0000_i1266" style="width:0;height:1.5pt" o:hralign="center" o:hrstd="t" o:hr="t" fillcolor="#a0a0a0" stroked="f"/>
        </w:pict>
      </w:r>
    </w:p>
    <w:p w14:paraId="6672FCE3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11. End:</w:t>
      </w:r>
    </w:p>
    <w:p w14:paraId="645C74DE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Shape</w:t>
      </w:r>
      <w:r w:rsidRPr="00471A5B">
        <w:rPr>
          <w:rFonts w:ascii="Times New Roman" w:hAnsi="Times New Roman" w:cs="Times New Roman"/>
          <w:sz w:val="26"/>
          <w:szCs w:val="26"/>
        </w:rPr>
        <w:t>: Parallelogram</w:t>
      </w:r>
    </w:p>
    <w:p w14:paraId="49FC51C6" w14:textId="77777777" w:rsidR="00471A5B" w:rsidRPr="00471A5B" w:rsidRDefault="00471A5B" w:rsidP="00471A5B">
      <w:pPr>
        <w:numPr>
          <w:ilvl w:val="1"/>
          <w:numId w:val="10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Text</w:t>
      </w:r>
      <w:r w:rsidRPr="00471A5B">
        <w:rPr>
          <w:rFonts w:ascii="Times New Roman" w:hAnsi="Times New Roman" w:cs="Times New Roman"/>
          <w:sz w:val="26"/>
          <w:szCs w:val="26"/>
        </w:rPr>
        <w:t>: "Response Delivered to User"</w:t>
      </w:r>
    </w:p>
    <w:p w14:paraId="6FD9ECB2" w14:textId="77777777" w:rsidR="00471A5B" w:rsidRPr="00471A5B" w:rsidRDefault="00471A5B" w:rsidP="00471A5B">
      <w:pPr>
        <w:numPr>
          <w:ilvl w:val="1"/>
          <w:numId w:val="10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Description</w:t>
      </w:r>
      <w:r w:rsidRPr="00471A5B">
        <w:rPr>
          <w:rFonts w:ascii="Times New Roman" w:hAnsi="Times New Roman" w:cs="Times New Roman"/>
          <w:sz w:val="26"/>
          <w:szCs w:val="26"/>
        </w:rPr>
        <w:t>: The system sends back the course recommendation response to the user based on their query.</w:t>
      </w:r>
    </w:p>
    <w:p w14:paraId="165A6BB7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sz w:val="26"/>
          <w:szCs w:val="26"/>
        </w:rPr>
        <w:pict w14:anchorId="5810F8FC">
          <v:rect id="_x0000_i1267" style="width:0;height:1.5pt" o:hralign="center" o:hrstd="t" o:hr="t" fillcolor="#a0a0a0" stroked="f"/>
        </w:pict>
      </w:r>
    </w:p>
    <w:p w14:paraId="25E3197C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How to Structure the Diagram:</w:t>
      </w:r>
    </w:p>
    <w:p w14:paraId="145560E6" w14:textId="77777777" w:rsidR="00471A5B" w:rsidRPr="00471A5B" w:rsidRDefault="00471A5B" w:rsidP="00471A5B">
      <w:pPr>
        <w:numPr>
          <w:ilvl w:val="1"/>
          <w:numId w:val="10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Start</w:t>
      </w:r>
      <w:r w:rsidRPr="00471A5B">
        <w:rPr>
          <w:rFonts w:ascii="Times New Roman" w:hAnsi="Times New Roman" w:cs="Times New Roman"/>
          <w:sz w:val="26"/>
          <w:szCs w:val="26"/>
        </w:rPr>
        <w:t xml:space="preserve"> with the </w:t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User Query</w:t>
      </w:r>
      <w:r w:rsidRPr="00471A5B">
        <w:rPr>
          <w:rFonts w:ascii="Times New Roman" w:hAnsi="Times New Roman" w:cs="Times New Roman"/>
          <w:sz w:val="26"/>
          <w:szCs w:val="26"/>
        </w:rPr>
        <w:t xml:space="preserve"> at the top (parallelogram).</w:t>
      </w:r>
    </w:p>
    <w:p w14:paraId="2A730989" w14:textId="77777777" w:rsidR="00471A5B" w:rsidRPr="00471A5B" w:rsidRDefault="00471A5B" w:rsidP="00471A5B">
      <w:pPr>
        <w:numPr>
          <w:ilvl w:val="1"/>
          <w:numId w:val="10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Linear Process</w:t>
      </w:r>
      <w:r w:rsidRPr="00471A5B">
        <w:rPr>
          <w:rFonts w:ascii="Times New Roman" w:hAnsi="Times New Roman" w:cs="Times New Roman"/>
          <w:sz w:val="26"/>
          <w:szCs w:val="26"/>
        </w:rPr>
        <w:t>:</w:t>
      </w:r>
    </w:p>
    <w:p w14:paraId="1A41862B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Encode User Query</w:t>
      </w:r>
      <w:r w:rsidRPr="00471A5B">
        <w:rPr>
          <w:rFonts w:ascii="Times New Roman" w:hAnsi="Times New Roman" w:cs="Times New Roman"/>
          <w:sz w:val="26"/>
          <w:szCs w:val="26"/>
        </w:rPr>
        <w:t xml:space="preserve"> → </w:t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Data Preparation (with parallel sub-steps)</w:t>
      </w:r>
      <w:r w:rsidRPr="00471A5B">
        <w:rPr>
          <w:rFonts w:ascii="Times New Roman" w:hAnsi="Times New Roman" w:cs="Times New Roman"/>
          <w:sz w:val="26"/>
          <w:szCs w:val="26"/>
        </w:rPr>
        <w:t xml:space="preserve"> → </w:t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Generate Embeddings</w:t>
      </w:r>
      <w:r w:rsidRPr="00471A5B">
        <w:rPr>
          <w:rFonts w:ascii="Times New Roman" w:hAnsi="Times New Roman" w:cs="Times New Roman"/>
          <w:sz w:val="26"/>
          <w:szCs w:val="26"/>
        </w:rPr>
        <w:t xml:space="preserve"> → </w:t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Create FAISS Index</w:t>
      </w:r>
      <w:r w:rsidRPr="00471A5B">
        <w:rPr>
          <w:rFonts w:ascii="Times New Roman" w:hAnsi="Times New Roman" w:cs="Times New Roman"/>
          <w:sz w:val="26"/>
          <w:szCs w:val="26"/>
        </w:rPr>
        <w:t xml:space="preserve"> → </w:t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Retrieve Relevant Courses</w:t>
      </w:r>
      <w:r w:rsidRPr="00471A5B">
        <w:rPr>
          <w:rFonts w:ascii="Times New Roman" w:hAnsi="Times New Roman" w:cs="Times New Roman"/>
          <w:sz w:val="26"/>
          <w:szCs w:val="26"/>
        </w:rPr>
        <w:t xml:space="preserve"> → </w:t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Augment Query</w:t>
      </w:r>
      <w:r w:rsidRPr="00471A5B">
        <w:rPr>
          <w:rFonts w:ascii="Times New Roman" w:hAnsi="Times New Roman" w:cs="Times New Roman"/>
          <w:sz w:val="26"/>
          <w:szCs w:val="26"/>
        </w:rPr>
        <w:t xml:space="preserve"> → </w:t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Generate Response Using LLM</w:t>
      </w:r>
      <w:r w:rsidRPr="00471A5B">
        <w:rPr>
          <w:rFonts w:ascii="Times New Roman" w:hAnsi="Times New Roman" w:cs="Times New Roman"/>
          <w:sz w:val="26"/>
          <w:szCs w:val="26"/>
        </w:rPr>
        <w:t>.</w:t>
      </w:r>
    </w:p>
    <w:p w14:paraId="5EC4D857" w14:textId="77777777" w:rsidR="00471A5B" w:rsidRPr="00471A5B" w:rsidRDefault="00471A5B" w:rsidP="00471A5B">
      <w:pPr>
        <w:numPr>
          <w:ilvl w:val="1"/>
          <w:numId w:val="10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Parallel Blocks</w:t>
      </w:r>
      <w:r w:rsidRPr="00471A5B">
        <w:rPr>
          <w:rFonts w:ascii="Times New Roman" w:hAnsi="Times New Roman" w:cs="Times New Roman"/>
          <w:sz w:val="26"/>
          <w:szCs w:val="26"/>
        </w:rPr>
        <w:t>:</w:t>
      </w:r>
    </w:p>
    <w:p w14:paraId="40AC6EB4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lastRenderedPageBreak/>
        <w:t>Chatbot Framework</w:t>
      </w:r>
      <w:r w:rsidRPr="00471A5B">
        <w:rPr>
          <w:rFonts w:ascii="Times New Roman" w:hAnsi="Times New Roman" w:cs="Times New Roman"/>
          <w:sz w:val="26"/>
          <w:szCs w:val="26"/>
        </w:rPr>
        <w:t xml:space="preserve"> and </w:t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Deployment &amp; Scalability</w:t>
      </w:r>
      <w:r w:rsidRPr="00471A5B">
        <w:rPr>
          <w:rFonts w:ascii="Times New Roman" w:hAnsi="Times New Roman" w:cs="Times New Roman"/>
          <w:sz w:val="26"/>
          <w:szCs w:val="26"/>
        </w:rPr>
        <w:t xml:space="preserve"> steps should be drawn side-by-side to show that they are parallel processes that run simultaneously.</w:t>
      </w:r>
    </w:p>
    <w:p w14:paraId="321FB4DA" w14:textId="77777777" w:rsidR="00471A5B" w:rsidRPr="00471A5B" w:rsidRDefault="00471A5B" w:rsidP="00471A5B">
      <w:pPr>
        <w:numPr>
          <w:ilvl w:val="1"/>
          <w:numId w:val="10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End</w:t>
      </w:r>
      <w:r w:rsidRPr="00471A5B">
        <w:rPr>
          <w:rFonts w:ascii="Times New Roman" w:hAnsi="Times New Roman" w:cs="Times New Roman"/>
          <w:sz w:val="26"/>
          <w:szCs w:val="26"/>
        </w:rPr>
        <w:t xml:space="preserve"> the process with </w:t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Response Delivered to User</w:t>
      </w:r>
      <w:r w:rsidRPr="00471A5B">
        <w:rPr>
          <w:rFonts w:ascii="Times New Roman" w:hAnsi="Times New Roman" w:cs="Times New Roman"/>
          <w:sz w:val="26"/>
          <w:szCs w:val="26"/>
        </w:rPr>
        <w:t xml:space="preserve"> (parallelogram).</w:t>
      </w:r>
    </w:p>
    <w:p w14:paraId="0569D149" w14:textId="77777777" w:rsidR="00471A5B" w:rsidRPr="00471A5B" w:rsidRDefault="00471A5B" w:rsidP="00471A5B">
      <w:pPr>
        <w:numPr>
          <w:ilvl w:val="1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Key Notes for Drawing:</w:t>
      </w:r>
    </w:p>
    <w:p w14:paraId="478E98F0" w14:textId="77777777" w:rsidR="00471A5B" w:rsidRPr="00471A5B" w:rsidRDefault="00471A5B" w:rsidP="00471A5B">
      <w:pPr>
        <w:numPr>
          <w:ilvl w:val="1"/>
          <w:numId w:val="10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Use arrows</w:t>
      </w:r>
      <w:r w:rsidRPr="00471A5B">
        <w:rPr>
          <w:rFonts w:ascii="Times New Roman" w:hAnsi="Times New Roman" w:cs="Times New Roman"/>
          <w:sz w:val="26"/>
          <w:szCs w:val="26"/>
        </w:rPr>
        <w:t xml:space="preserve"> to indicate the flow of data from one step to another.</w:t>
      </w:r>
    </w:p>
    <w:p w14:paraId="448E0A9A" w14:textId="77777777" w:rsidR="00471A5B" w:rsidRPr="00471A5B" w:rsidRDefault="00471A5B" w:rsidP="00471A5B">
      <w:pPr>
        <w:numPr>
          <w:ilvl w:val="1"/>
          <w:numId w:val="10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Parallel processes</w:t>
      </w:r>
      <w:r w:rsidRPr="00471A5B">
        <w:rPr>
          <w:rFonts w:ascii="Times New Roman" w:hAnsi="Times New Roman" w:cs="Times New Roman"/>
          <w:sz w:val="26"/>
          <w:szCs w:val="26"/>
        </w:rPr>
        <w:t xml:space="preserve"> (like Data Preparation sub-steps and Chatbot Framework/Deployment tasks) should be </w:t>
      </w:r>
      <w:r w:rsidRPr="00471A5B">
        <w:rPr>
          <w:rFonts w:ascii="Times New Roman" w:hAnsi="Times New Roman" w:cs="Times New Roman"/>
          <w:b/>
          <w:bCs/>
          <w:sz w:val="26"/>
          <w:szCs w:val="26"/>
        </w:rPr>
        <w:t>side by side</w:t>
      </w:r>
      <w:r w:rsidRPr="00471A5B">
        <w:rPr>
          <w:rFonts w:ascii="Times New Roman" w:hAnsi="Times New Roman" w:cs="Times New Roman"/>
          <w:sz w:val="26"/>
          <w:szCs w:val="26"/>
        </w:rPr>
        <w:t>.</w:t>
      </w:r>
    </w:p>
    <w:p w14:paraId="18398080" w14:textId="77777777" w:rsidR="00471A5B" w:rsidRPr="00471A5B" w:rsidRDefault="00471A5B" w:rsidP="00471A5B">
      <w:pPr>
        <w:numPr>
          <w:ilvl w:val="1"/>
          <w:numId w:val="10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471A5B">
        <w:rPr>
          <w:rFonts w:ascii="Times New Roman" w:hAnsi="Times New Roman" w:cs="Times New Roman"/>
          <w:b/>
          <w:bCs/>
          <w:sz w:val="26"/>
          <w:szCs w:val="26"/>
        </w:rPr>
        <w:t>Each box/shape</w:t>
      </w:r>
      <w:r w:rsidRPr="00471A5B">
        <w:rPr>
          <w:rFonts w:ascii="Times New Roman" w:hAnsi="Times New Roman" w:cs="Times New Roman"/>
          <w:sz w:val="26"/>
          <w:szCs w:val="26"/>
        </w:rPr>
        <w:t xml:space="preserve"> (rectangle for steps, parallelogram for user input/output) should have a short description.</w:t>
      </w:r>
    </w:p>
    <w:p w14:paraId="48778AB3" w14:textId="72516977" w:rsidR="003D1F0D" w:rsidRPr="00471A5B" w:rsidRDefault="003D1F0D" w:rsidP="00471A5B">
      <w:pPr>
        <w:ind w:left="1080"/>
        <w:rPr>
          <w:rFonts w:ascii="Times New Roman" w:hAnsi="Times New Roman" w:cs="Times New Roman"/>
          <w:sz w:val="26"/>
          <w:szCs w:val="26"/>
        </w:rPr>
      </w:pPr>
    </w:p>
    <w:sectPr w:rsidR="003D1F0D" w:rsidRPr="00471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16D6"/>
    <w:multiLevelType w:val="multilevel"/>
    <w:tmpl w:val="AC58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E4AA2"/>
    <w:multiLevelType w:val="multilevel"/>
    <w:tmpl w:val="B5D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A6363"/>
    <w:multiLevelType w:val="multilevel"/>
    <w:tmpl w:val="425C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747EF"/>
    <w:multiLevelType w:val="multilevel"/>
    <w:tmpl w:val="DA20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07ADB"/>
    <w:multiLevelType w:val="multilevel"/>
    <w:tmpl w:val="DB40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B66F2"/>
    <w:multiLevelType w:val="multilevel"/>
    <w:tmpl w:val="5E86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E30B9"/>
    <w:multiLevelType w:val="multilevel"/>
    <w:tmpl w:val="EEE2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461B2"/>
    <w:multiLevelType w:val="multilevel"/>
    <w:tmpl w:val="49B4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06C36"/>
    <w:multiLevelType w:val="multilevel"/>
    <w:tmpl w:val="66D4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324802"/>
    <w:multiLevelType w:val="multilevel"/>
    <w:tmpl w:val="6E4E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A1F00"/>
    <w:multiLevelType w:val="multilevel"/>
    <w:tmpl w:val="160E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17642"/>
    <w:multiLevelType w:val="multilevel"/>
    <w:tmpl w:val="28CE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C6482"/>
    <w:multiLevelType w:val="multilevel"/>
    <w:tmpl w:val="2B6E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553E2"/>
    <w:multiLevelType w:val="multilevel"/>
    <w:tmpl w:val="A3B2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011B0"/>
    <w:multiLevelType w:val="multilevel"/>
    <w:tmpl w:val="9882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A029B0"/>
    <w:multiLevelType w:val="multilevel"/>
    <w:tmpl w:val="1686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4D32E1"/>
    <w:multiLevelType w:val="multilevel"/>
    <w:tmpl w:val="3FF4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E3038"/>
    <w:multiLevelType w:val="multilevel"/>
    <w:tmpl w:val="3350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A11952"/>
    <w:multiLevelType w:val="multilevel"/>
    <w:tmpl w:val="25E6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FB1D37"/>
    <w:multiLevelType w:val="multilevel"/>
    <w:tmpl w:val="06CC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C55149"/>
    <w:multiLevelType w:val="multilevel"/>
    <w:tmpl w:val="4E9C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606B6D"/>
    <w:multiLevelType w:val="multilevel"/>
    <w:tmpl w:val="FB00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A703E0"/>
    <w:multiLevelType w:val="multilevel"/>
    <w:tmpl w:val="B978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13531">
    <w:abstractNumId w:val="20"/>
  </w:num>
  <w:num w:numId="2" w16cid:durableId="1833137758">
    <w:abstractNumId w:val="11"/>
  </w:num>
  <w:num w:numId="3" w16cid:durableId="1532494667">
    <w:abstractNumId w:val="12"/>
  </w:num>
  <w:num w:numId="4" w16cid:durableId="1127775066">
    <w:abstractNumId w:val="18"/>
  </w:num>
  <w:num w:numId="5" w16cid:durableId="691495795">
    <w:abstractNumId w:val="1"/>
  </w:num>
  <w:num w:numId="6" w16cid:durableId="1129324035">
    <w:abstractNumId w:val="21"/>
  </w:num>
  <w:num w:numId="7" w16cid:durableId="876820009">
    <w:abstractNumId w:val="2"/>
  </w:num>
  <w:num w:numId="8" w16cid:durableId="1185250583">
    <w:abstractNumId w:val="19"/>
  </w:num>
  <w:num w:numId="9" w16cid:durableId="370422410">
    <w:abstractNumId w:val="5"/>
  </w:num>
  <w:num w:numId="10" w16cid:durableId="1407070252">
    <w:abstractNumId w:val="6"/>
  </w:num>
  <w:num w:numId="11" w16cid:durableId="212892170">
    <w:abstractNumId w:val="3"/>
  </w:num>
  <w:num w:numId="12" w16cid:durableId="1391614645">
    <w:abstractNumId w:val="7"/>
  </w:num>
  <w:num w:numId="13" w16cid:durableId="838041370">
    <w:abstractNumId w:val="4"/>
  </w:num>
  <w:num w:numId="14" w16cid:durableId="1614432856">
    <w:abstractNumId w:val="13"/>
  </w:num>
  <w:num w:numId="15" w16cid:durableId="1075904577">
    <w:abstractNumId w:val="14"/>
  </w:num>
  <w:num w:numId="16" w16cid:durableId="262810755">
    <w:abstractNumId w:val="16"/>
  </w:num>
  <w:num w:numId="17" w16cid:durableId="1004629849">
    <w:abstractNumId w:val="15"/>
  </w:num>
  <w:num w:numId="18" w16cid:durableId="1250776351">
    <w:abstractNumId w:val="0"/>
  </w:num>
  <w:num w:numId="19" w16cid:durableId="1924803072">
    <w:abstractNumId w:val="10"/>
  </w:num>
  <w:num w:numId="20" w16cid:durableId="39596241">
    <w:abstractNumId w:val="17"/>
  </w:num>
  <w:num w:numId="21" w16cid:durableId="1891454791">
    <w:abstractNumId w:val="22"/>
  </w:num>
  <w:num w:numId="22" w16cid:durableId="469204404">
    <w:abstractNumId w:val="8"/>
  </w:num>
  <w:num w:numId="23" w16cid:durableId="9397222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5B"/>
    <w:rsid w:val="00330747"/>
    <w:rsid w:val="003D1F0D"/>
    <w:rsid w:val="00463F69"/>
    <w:rsid w:val="00471A5B"/>
    <w:rsid w:val="0072537A"/>
    <w:rsid w:val="00D57F20"/>
    <w:rsid w:val="00D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99C6"/>
  <w15:chartTrackingRefBased/>
  <w15:docId w15:val="{AF7C90F2-5C08-4B30-B415-2E1E4068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HẢI NGỌC</dc:creator>
  <cp:keywords/>
  <dc:description/>
  <cp:lastModifiedBy>NGUYỄN HẢI NGỌC</cp:lastModifiedBy>
  <cp:revision>1</cp:revision>
  <dcterms:created xsi:type="dcterms:W3CDTF">2024-10-12T03:56:00Z</dcterms:created>
  <dcterms:modified xsi:type="dcterms:W3CDTF">2024-10-12T04:08:00Z</dcterms:modified>
</cp:coreProperties>
</file>