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A686" w14:textId="1CDBB30F" w:rsidR="00A5014D" w:rsidRPr="00A5014D" w:rsidRDefault="00AE295A" w:rsidP="00F64FC3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"/>
          <w:tag w:val=""/>
          <w:id w:val="726351117"/>
          <w:placeholder>
            <w:docPart w:val="334390198BC343A581FB72D78E0ACC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86957">
            <w:rPr>
              <w:rFonts w:ascii="Times New Roman" w:hAnsi="Times New Roman" w:cs="Times New Roman"/>
            </w:rPr>
            <w:t xml:space="preserve">CS </w:t>
          </w:r>
          <w:r w:rsidR="00F4344A">
            <w:rPr>
              <w:rFonts w:ascii="Times New Roman" w:hAnsi="Times New Roman" w:cs="Times New Roman"/>
            </w:rPr>
            <w:t>405</w:t>
          </w:r>
          <w:r w:rsidR="00586957">
            <w:rPr>
              <w:rFonts w:ascii="Times New Roman" w:hAnsi="Times New Roman" w:cs="Times New Roman"/>
            </w:rPr>
            <w:t xml:space="preserve"> </w:t>
          </w:r>
          <w:r w:rsidR="00F4344A">
            <w:rPr>
              <w:rFonts w:ascii="Times New Roman" w:hAnsi="Times New Roman" w:cs="Times New Roman"/>
            </w:rPr>
            <w:t xml:space="preserve">Secure Coding C </w:t>
          </w:r>
          <w:proofErr w:type="spellStart"/>
          <w:r w:rsidR="00F4344A">
            <w:rPr>
              <w:rFonts w:ascii="Times New Roman" w:hAnsi="Times New Roman" w:cs="Times New Roman"/>
            </w:rPr>
            <w:t>C</w:t>
          </w:r>
          <w:proofErr w:type="spellEnd"/>
          <w:r w:rsidR="00F4344A">
            <w:rPr>
              <w:rFonts w:ascii="Times New Roman" w:hAnsi="Times New Roman" w:cs="Times New Roman"/>
            </w:rPr>
            <w:t>++</w:t>
          </w:r>
        </w:sdtContent>
      </w:sdt>
    </w:p>
    <w:p w14:paraId="01842C4E" w14:textId="77777777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  <w:r w:rsidRPr="00A5014D">
        <w:rPr>
          <w:rFonts w:ascii="Times New Roman" w:hAnsi="Times New Roman" w:cs="Times New Roman"/>
        </w:rPr>
        <w:t>Hai Nguyen</w:t>
      </w:r>
    </w:p>
    <w:p w14:paraId="3CAE2B23" w14:textId="46A45C4A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  <w:r w:rsidRPr="00A5014D">
        <w:rPr>
          <w:rFonts w:ascii="Times New Roman" w:hAnsi="Times New Roman" w:cs="Times New Roman"/>
        </w:rPr>
        <w:t>Southern New Hampshire University</w:t>
      </w:r>
    </w:p>
    <w:p w14:paraId="2A756651" w14:textId="74E2F1C9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4162AD59" w14:textId="01A0F698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1720CEBB" w14:textId="60A7A789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1AD322AD" w14:textId="30E61839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063C003A" w14:textId="46E1696B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5095F820" w14:textId="77777777" w:rsidR="00A5014D" w:rsidRPr="00A5014D" w:rsidRDefault="00A5014D" w:rsidP="00F64FC3">
      <w:pPr>
        <w:pStyle w:val="Title2"/>
        <w:rPr>
          <w:rFonts w:ascii="Times New Roman" w:hAnsi="Times New Roman" w:cs="Times New Roman"/>
        </w:rPr>
      </w:pPr>
    </w:p>
    <w:p w14:paraId="687333A8" w14:textId="77777777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6F88E4" w14:textId="77777777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B277F0" w14:textId="77777777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B2E1BD" w14:textId="7F59D090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3A31B3A" w14:textId="13583DBD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4541F2" w14:textId="6AFFA2EC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1A38E9" w14:textId="4506222E" w:rsidR="00A5014D" w:rsidRPr="00A5014D" w:rsidRDefault="00A5014D" w:rsidP="00F64FC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8B04A0" w14:textId="18E58198" w:rsidR="00A5014D" w:rsidRPr="00A5014D" w:rsidRDefault="00A5014D" w:rsidP="00F64FC3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  <w:r w:rsidRPr="00A5014D">
        <w:rPr>
          <w:rFonts w:ascii="Times New Roman" w:hAnsi="Times New Roman" w:cs="Times New Roman"/>
          <w:szCs w:val="24"/>
        </w:rPr>
        <w:lastRenderedPageBreak/>
        <w:t xml:space="preserve">CS </w:t>
      </w:r>
      <w:r w:rsidR="00F4344A">
        <w:rPr>
          <w:rFonts w:ascii="Times New Roman" w:hAnsi="Times New Roman" w:cs="Times New Roman"/>
          <w:szCs w:val="24"/>
        </w:rPr>
        <w:t xml:space="preserve">405 </w:t>
      </w:r>
      <w:r w:rsidRPr="00A5014D">
        <w:rPr>
          <w:rFonts w:ascii="Times New Roman" w:hAnsi="Times New Roman" w:cs="Times New Roman"/>
          <w:szCs w:val="24"/>
        </w:rPr>
        <w:t>Module</w:t>
      </w:r>
      <w:r w:rsidR="00F97DD6">
        <w:rPr>
          <w:rFonts w:ascii="Times New Roman" w:hAnsi="Times New Roman" w:cs="Times New Roman"/>
          <w:szCs w:val="24"/>
        </w:rPr>
        <w:t xml:space="preserve"> </w:t>
      </w:r>
      <w:r w:rsidR="00F571C3">
        <w:rPr>
          <w:rFonts w:ascii="Times New Roman" w:hAnsi="Times New Roman" w:cs="Times New Roman"/>
          <w:szCs w:val="24"/>
        </w:rPr>
        <w:t>Eight</w:t>
      </w:r>
    </w:p>
    <w:p w14:paraId="2C5DFEAB" w14:textId="77777777" w:rsidR="00A5014D" w:rsidRPr="00A5014D" w:rsidRDefault="00A5014D" w:rsidP="00F64FC3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014D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A5014D">
        <w:rPr>
          <w:rFonts w:ascii="Times New Roman" w:hAnsi="Times New Roman" w:cs="Times New Roman"/>
          <w:sz w:val="24"/>
          <w:szCs w:val="24"/>
        </w:rPr>
        <w:t>Hai Nguyen</w:t>
      </w:r>
    </w:p>
    <w:p w14:paraId="2CFF9E65" w14:textId="53555770" w:rsidR="00A5014D" w:rsidRDefault="00A5014D" w:rsidP="00F64FC3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014D">
        <w:rPr>
          <w:rFonts w:ascii="Times New Roman" w:hAnsi="Times New Roman" w:cs="Times New Roman"/>
          <w:b/>
          <w:sz w:val="24"/>
          <w:szCs w:val="24"/>
        </w:rPr>
        <w:t>Date:</w:t>
      </w:r>
      <w:r w:rsidRPr="00A5014D">
        <w:rPr>
          <w:rFonts w:ascii="Times New Roman" w:hAnsi="Times New Roman" w:cs="Times New Roman"/>
          <w:sz w:val="24"/>
          <w:szCs w:val="24"/>
        </w:rPr>
        <w:t xml:space="preserve"> </w:t>
      </w:r>
      <w:r w:rsidR="00C141FC">
        <w:rPr>
          <w:rFonts w:ascii="Times New Roman" w:hAnsi="Times New Roman" w:cs="Times New Roman"/>
          <w:sz w:val="24"/>
          <w:szCs w:val="24"/>
        </w:rPr>
        <w:t xml:space="preserve">20 </w:t>
      </w:r>
      <w:r w:rsidR="0012729B">
        <w:rPr>
          <w:rFonts w:ascii="Times New Roman" w:hAnsi="Times New Roman" w:cs="Times New Roman"/>
          <w:sz w:val="24"/>
          <w:szCs w:val="24"/>
        </w:rPr>
        <w:t>April 2</w:t>
      </w:r>
      <w:r w:rsidR="00F4344A">
        <w:rPr>
          <w:rFonts w:ascii="Times New Roman" w:hAnsi="Times New Roman" w:cs="Times New Roman"/>
          <w:sz w:val="24"/>
          <w:szCs w:val="24"/>
        </w:rPr>
        <w:t>023</w:t>
      </w:r>
      <w:r w:rsidRPr="00A501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B04E1" w14:textId="1A62B61E" w:rsidR="0099074B" w:rsidRPr="00A5014D" w:rsidRDefault="009271C7" w:rsidP="0099074B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Journal:</w:t>
      </w:r>
      <w:r w:rsidR="00F571C3">
        <w:rPr>
          <w:rFonts w:ascii="Times New Roman" w:hAnsi="Times New Roman" w:cs="Times New Roman"/>
          <w:sz w:val="24"/>
          <w:szCs w:val="24"/>
        </w:rPr>
        <w:t xml:space="preserve"> Portfolio Reflection. </w:t>
      </w:r>
    </w:p>
    <w:p w14:paraId="6A6260D6" w14:textId="50D27527" w:rsidR="00382169" w:rsidRDefault="00DA4884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946E7">
        <w:rPr>
          <w:rFonts w:ascii="Times New Roman" w:hAnsi="Times New Roman" w:cs="Times New Roman"/>
          <w:sz w:val="24"/>
          <w:szCs w:val="24"/>
        </w:rPr>
        <w:t xml:space="preserve">approach of adopting a secure coding standard ensures </w:t>
      </w:r>
      <w:r w:rsidR="00FA13CB">
        <w:rPr>
          <w:rFonts w:ascii="Times New Roman" w:hAnsi="Times New Roman" w:cs="Times New Roman"/>
          <w:sz w:val="24"/>
          <w:szCs w:val="24"/>
        </w:rPr>
        <w:t>that security is integrated into every step of the development process</w:t>
      </w:r>
      <w:r w:rsidR="00942C38">
        <w:rPr>
          <w:rFonts w:ascii="Times New Roman" w:hAnsi="Times New Roman" w:cs="Times New Roman"/>
          <w:sz w:val="24"/>
          <w:szCs w:val="24"/>
        </w:rPr>
        <w:t xml:space="preserve">, rather than being added </w:t>
      </w:r>
      <w:r w:rsidR="00B66168">
        <w:rPr>
          <w:rFonts w:ascii="Times New Roman" w:hAnsi="Times New Roman" w:cs="Times New Roman"/>
          <w:sz w:val="24"/>
          <w:szCs w:val="24"/>
        </w:rPr>
        <w:t xml:space="preserve">as an afterthought. By doing so, </w:t>
      </w:r>
      <w:r w:rsidR="00D45712">
        <w:rPr>
          <w:rFonts w:ascii="Times New Roman" w:hAnsi="Times New Roman" w:cs="Times New Roman"/>
          <w:sz w:val="24"/>
          <w:szCs w:val="24"/>
        </w:rPr>
        <w:t xml:space="preserve">the software is less likely to have vulnerabilities that could be exploited by attackers, as security is a fundamental </w:t>
      </w:r>
      <w:r w:rsidR="006A49DB">
        <w:rPr>
          <w:rFonts w:ascii="Times New Roman" w:hAnsi="Times New Roman" w:cs="Times New Roman"/>
          <w:sz w:val="24"/>
          <w:szCs w:val="24"/>
        </w:rPr>
        <w:t xml:space="preserve">part of its design and development. </w:t>
      </w:r>
      <w:r w:rsidR="004A5AAC">
        <w:rPr>
          <w:rFonts w:ascii="Times New Roman" w:hAnsi="Times New Roman" w:cs="Times New Roman"/>
          <w:sz w:val="24"/>
          <w:szCs w:val="24"/>
        </w:rPr>
        <w:t>One</w:t>
      </w:r>
      <w:r w:rsidR="00651CB0">
        <w:rPr>
          <w:rFonts w:ascii="Times New Roman" w:hAnsi="Times New Roman" w:cs="Times New Roman"/>
          <w:sz w:val="24"/>
          <w:szCs w:val="24"/>
        </w:rPr>
        <w:t xml:space="preserve"> example</w:t>
      </w:r>
      <w:r w:rsidR="00D85509">
        <w:rPr>
          <w:rFonts w:ascii="Times New Roman" w:hAnsi="Times New Roman" w:cs="Times New Roman"/>
          <w:sz w:val="24"/>
          <w:szCs w:val="24"/>
        </w:rPr>
        <w:t xml:space="preserve"> of adopting a secure coding standar</w:t>
      </w:r>
      <w:r w:rsidR="003A5402">
        <w:rPr>
          <w:rFonts w:ascii="Times New Roman" w:hAnsi="Times New Roman" w:cs="Times New Roman"/>
          <w:sz w:val="24"/>
          <w:szCs w:val="24"/>
        </w:rPr>
        <w:t>d from SEI CERT C++ is to follow the guideline on “DCL30-C</w:t>
      </w:r>
      <w:r w:rsidR="00846921">
        <w:rPr>
          <w:rFonts w:ascii="Times New Roman" w:hAnsi="Times New Roman" w:cs="Times New Roman"/>
          <w:sz w:val="24"/>
          <w:szCs w:val="24"/>
        </w:rPr>
        <w:t>. Do not declare an identifier with conflicting linkage classifications</w:t>
      </w:r>
      <w:r w:rsidR="007D1FBA">
        <w:rPr>
          <w:rFonts w:ascii="Times New Roman" w:hAnsi="Times New Roman" w:cs="Times New Roman"/>
          <w:sz w:val="24"/>
          <w:szCs w:val="24"/>
        </w:rPr>
        <w:t>” which states that “identifier</w:t>
      </w:r>
      <w:r w:rsidR="00F27C17">
        <w:rPr>
          <w:rFonts w:ascii="Times New Roman" w:hAnsi="Times New Roman" w:cs="Times New Roman"/>
          <w:sz w:val="24"/>
          <w:szCs w:val="24"/>
        </w:rPr>
        <w:t>s declared with external linkage shall have unique names within a program.</w:t>
      </w:r>
      <w:r w:rsidR="004237E5">
        <w:rPr>
          <w:rFonts w:ascii="Times New Roman" w:hAnsi="Times New Roman" w:cs="Times New Roman"/>
          <w:sz w:val="24"/>
          <w:szCs w:val="24"/>
        </w:rPr>
        <w:t xml:space="preserve">” This guideline aims to prevent errors related to the usage of variables and functions with the same name in different parts of the program. </w:t>
      </w:r>
      <w:r w:rsidR="00382169">
        <w:rPr>
          <w:rFonts w:ascii="Times New Roman" w:hAnsi="Times New Roman" w:cs="Times New Roman"/>
          <w:sz w:val="24"/>
          <w:szCs w:val="24"/>
        </w:rPr>
        <w:t>This ensures that the code is robust and secure from the very beginning of the development process</w:t>
      </w:r>
      <w:r w:rsidR="00261D5A">
        <w:rPr>
          <w:rFonts w:ascii="Times New Roman" w:hAnsi="Times New Roman" w:cs="Times New Roman"/>
          <w:sz w:val="24"/>
          <w:szCs w:val="24"/>
        </w:rPr>
        <w:t xml:space="preserve">, rather than trying to fix security issues at the end of the development cycle. </w:t>
      </w:r>
      <w:r w:rsidR="009B6D13">
        <w:rPr>
          <w:rFonts w:ascii="Times New Roman" w:hAnsi="Times New Roman" w:cs="Times New Roman"/>
          <w:sz w:val="24"/>
          <w:szCs w:val="24"/>
        </w:rPr>
        <w:t xml:space="preserve">On the other hand, not leaving security to the end means considering security as a fundamental aspect of software development from the beginning of the development lifecycle. </w:t>
      </w:r>
      <w:r w:rsidR="00E4526F">
        <w:rPr>
          <w:rFonts w:ascii="Times New Roman" w:hAnsi="Times New Roman" w:cs="Times New Roman"/>
          <w:sz w:val="24"/>
          <w:szCs w:val="24"/>
        </w:rPr>
        <w:t xml:space="preserve">By doing so, the developers can identify potential security vulnerabilities and threats early on and </w:t>
      </w:r>
      <w:r w:rsidR="003A1EBA">
        <w:rPr>
          <w:rFonts w:ascii="Times New Roman" w:hAnsi="Times New Roman" w:cs="Times New Roman"/>
          <w:sz w:val="24"/>
          <w:szCs w:val="24"/>
        </w:rPr>
        <w:t>combine</w:t>
      </w:r>
      <w:r w:rsidR="00BF63EF">
        <w:rPr>
          <w:rFonts w:ascii="Times New Roman" w:hAnsi="Times New Roman" w:cs="Times New Roman"/>
          <w:sz w:val="24"/>
          <w:szCs w:val="24"/>
        </w:rPr>
        <w:t xml:space="preserve"> secure coding practices into the development process</w:t>
      </w:r>
      <w:r w:rsidR="000E702E">
        <w:rPr>
          <w:rFonts w:ascii="Times New Roman" w:hAnsi="Times New Roman" w:cs="Times New Roman"/>
          <w:sz w:val="24"/>
          <w:szCs w:val="24"/>
        </w:rPr>
        <w:t xml:space="preserve">, including adoption of secure coding </w:t>
      </w:r>
      <w:r w:rsidR="00832065">
        <w:rPr>
          <w:rFonts w:ascii="Times New Roman" w:hAnsi="Times New Roman" w:cs="Times New Roman"/>
          <w:sz w:val="24"/>
          <w:szCs w:val="24"/>
        </w:rPr>
        <w:t xml:space="preserve">standards like SEI CERT C++. </w:t>
      </w:r>
      <w:r w:rsidR="005974B6">
        <w:rPr>
          <w:rFonts w:ascii="Times New Roman" w:hAnsi="Times New Roman" w:cs="Times New Roman"/>
          <w:sz w:val="24"/>
          <w:szCs w:val="24"/>
        </w:rPr>
        <w:t>Therefore, the concept of not leaving security to the end assists the adoption of secure coding standar</w:t>
      </w:r>
      <w:r w:rsidR="00742366">
        <w:rPr>
          <w:rFonts w:ascii="Times New Roman" w:hAnsi="Times New Roman" w:cs="Times New Roman"/>
          <w:sz w:val="24"/>
          <w:szCs w:val="24"/>
        </w:rPr>
        <w:t xml:space="preserve">d by ensuring that secure coding practices are integrated throughout the entire software development lifecycle, from </w:t>
      </w:r>
      <w:r w:rsidR="00742366">
        <w:rPr>
          <w:rFonts w:ascii="Times New Roman" w:hAnsi="Times New Roman" w:cs="Times New Roman"/>
          <w:sz w:val="24"/>
          <w:szCs w:val="24"/>
        </w:rPr>
        <w:lastRenderedPageBreak/>
        <w:t xml:space="preserve">requirements gathering to </w:t>
      </w:r>
      <w:r w:rsidR="00763763">
        <w:rPr>
          <w:rFonts w:ascii="Times New Roman" w:hAnsi="Times New Roman" w:cs="Times New Roman"/>
          <w:sz w:val="24"/>
          <w:szCs w:val="24"/>
        </w:rPr>
        <w:t>deployment</w:t>
      </w:r>
      <w:r w:rsidR="003A1EBA">
        <w:rPr>
          <w:rFonts w:ascii="Times New Roman" w:hAnsi="Times New Roman" w:cs="Times New Roman"/>
          <w:sz w:val="24"/>
          <w:szCs w:val="24"/>
        </w:rPr>
        <w:t>, resulting in more secure and reliable software system.</w:t>
      </w:r>
    </w:p>
    <w:p w14:paraId="7F637AFB" w14:textId="2C8DF743" w:rsidR="00B116E1" w:rsidRDefault="003A6DC9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and assessment of risk</w:t>
      </w:r>
      <w:r w:rsidR="00B116E1">
        <w:rPr>
          <w:rFonts w:ascii="Times New Roman" w:hAnsi="Times New Roman" w:cs="Times New Roman"/>
          <w:sz w:val="24"/>
          <w:szCs w:val="24"/>
        </w:rPr>
        <w:t xml:space="preserve"> and cost benefit of mitigation are essential activities </w:t>
      </w:r>
      <w:r w:rsidR="004E4305">
        <w:rPr>
          <w:rFonts w:ascii="Times New Roman" w:hAnsi="Times New Roman" w:cs="Times New Roman"/>
          <w:sz w:val="24"/>
          <w:szCs w:val="24"/>
        </w:rPr>
        <w:t xml:space="preserve">in the field of cybersecurity, including identifying potential risks and threats to a system, evaluating the likelihood and impact of those risks, and then determining the most </w:t>
      </w:r>
      <w:r w:rsidR="00B4592A">
        <w:rPr>
          <w:rFonts w:ascii="Times New Roman" w:hAnsi="Times New Roman" w:cs="Times New Roman"/>
          <w:sz w:val="24"/>
          <w:szCs w:val="24"/>
        </w:rPr>
        <w:t xml:space="preserve">cost-effective mitigation strategies. </w:t>
      </w:r>
      <w:r w:rsidR="00E56E75">
        <w:rPr>
          <w:rFonts w:ascii="Times New Roman" w:hAnsi="Times New Roman" w:cs="Times New Roman"/>
          <w:sz w:val="24"/>
          <w:szCs w:val="24"/>
        </w:rPr>
        <w:t xml:space="preserve">These activities help </w:t>
      </w:r>
      <w:r w:rsidR="00892E79">
        <w:rPr>
          <w:rFonts w:ascii="Times New Roman" w:hAnsi="Times New Roman" w:cs="Times New Roman"/>
          <w:sz w:val="24"/>
          <w:szCs w:val="24"/>
        </w:rPr>
        <w:t xml:space="preserve">organizations to make informed decisions about which security measures to implement, based on the value of assets that need protection and the likelihood of a security breach. </w:t>
      </w:r>
      <w:r w:rsidR="0019278D">
        <w:rPr>
          <w:rFonts w:ascii="Times New Roman" w:hAnsi="Times New Roman" w:cs="Times New Roman"/>
          <w:sz w:val="24"/>
          <w:szCs w:val="24"/>
        </w:rPr>
        <w:t>Overall, by performing evaluation and assessment of risk and cost-benefit of mitigation, organizations can identify and prioritize potential security risks</w:t>
      </w:r>
      <w:r w:rsidR="00167005">
        <w:rPr>
          <w:rFonts w:ascii="Times New Roman" w:hAnsi="Times New Roman" w:cs="Times New Roman"/>
          <w:sz w:val="24"/>
          <w:szCs w:val="24"/>
        </w:rPr>
        <w:t xml:space="preserve">, and develop a plan for implementing the most effective security measures. </w:t>
      </w:r>
      <w:r w:rsidR="00FC4937">
        <w:rPr>
          <w:rFonts w:ascii="Times New Roman" w:hAnsi="Times New Roman" w:cs="Times New Roman"/>
          <w:sz w:val="24"/>
          <w:szCs w:val="24"/>
        </w:rPr>
        <w:t xml:space="preserve">This approach helps organizations to proactively manage security risks and minimize </w:t>
      </w:r>
      <w:r w:rsidR="00AC45CA">
        <w:rPr>
          <w:rFonts w:ascii="Times New Roman" w:hAnsi="Times New Roman" w:cs="Times New Roman"/>
          <w:sz w:val="24"/>
          <w:szCs w:val="24"/>
        </w:rPr>
        <w:t xml:space="preserve">the potential impact of a security </w:t>
      </w:r>
      <w:r w:rsidR="00345083">
        <w:rPr>
          <w:rFonts w:ascii="Times New Roman" w:hAnsi="Times New Roman" w:cs="Times New Roman"/>
          <w:sz w:val="24"/>
          <w:szCs w:val="24"/>
        </w:rPr>
        <w:t xml:space="preserve">breach on their operations. </w:t>
      </w:r>
    </w:p>
    <w:p w14:paraId="2D28F07B" w14:textId="28C5963E" w:rsidR="00E472E8" w:rsidRDefault="003A2214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 </w:t>
      </w:r>
      <w:r w:rsidR="003867F5">
        <w:rPr>
          <w:rFonts w:ascii="Times New Roman" w:hAnsi="Times New Roman" w:cs="Times New Roman"/>
          <w:sz w:val="24"/>
          <w:szCs w:val="24"/>
        </w:rPr>
        <w:t xml:space="preserve">trust </w:t>
      </w:r>
      <w:r w:rsidR="009E4A41">
        <w:rPr>
          <w:rFonts w:ascii="Times New Roman" w:hAnsi="Times New Roman" w:cs="Times New Roman"/>
          <w:sz w:val="24"/>
          <w:szCs w:val="24"/>
        </w:rPr>
        <w:t>emphasizes the “N</w:t>
      </w:r>
      <w:r w:rsidR="00861FF2">
        <w:rPr>
          <w:rFonts w:ascii="Times New Roman" w:hAnsi="Times New Roman" w:cs="Times New Roman"/>
          <w:sz w:val="24"/>
          <w:szCs w:val="24"/>
        </w:rPr>
        <w:t xml:space="preserve">o </w:t>
      </w:r>
      <w:r w:rsidR="005D1DB1">
        <w:rPr>
          <w:rFonts w:ascii="Times New Roman" w:hAnsi="Times New Roman" w:cs="Times New Roman"/>
          <w:sz w:val="24"/>
          <w:szCs w:val="24"/>
        </w:rPr>
        <w:t xml:space="preserve">one is safe” concept in which </w:t>
      </w:r>
      <w:r w:rsidR="00F77861">
        <w:rPr>
          <w:rFonts w:ascii="Times New Roman" w:hAnsi="Times New Roman" w:cs="Times New Roman"/>
          <w:sz w:val="24"/>
          <w:szCs w:val="24"/>
        </w:rPr>
        <w:t>all devices</w:t>
      </w:r>
      <w:r w:rsidR="006266E6">
        <w:rPr>
          <w:rFonts w:ascii="Times New Roman" w:hAnsi="Times New Roman" w:cs="Times New Roman"/>
          <w:sz w:val="24"/>
          <w:szCs w:val="24"/>
        </w:rPr>
        <w:t xml:space="preserve">, users, and </w:t>
      </w:r>
      <w:r w:rsidR="00C95DCF"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E472E8">
        <w:rPr>
          <w:rFonts w:ascii="Times New Roman" w:hAnsi="Times New Roman" w:cs="Times New Roman"/>
          <w:sz w:val="24"/>
          <w:szCs w:val="24"/>
        </w:rPr>
        <w:t>are potential threats</w:t>
      </w:r>
      <w:r w:rsidR="003A7CF1">
        <w:rPr>
          <w:rFonts w:ascii="Times New Roman" w:hAnsi="Times New Roman" w:cs="Times New Roman"/>
          <w:sz w:val="24"/>
          <w:szCs w:val="24"/>
        </w:rPr>
        <w:t xml:space="preserve"> and should be default </w:t>
      </w:r>
      <w:r w:rsidR="00521892">
        <w:rPr>
          <w:rFonts w:ascii="Times New Roman" w:hAnsi="Times New Roman" w:cs="Times New Roman"/>
          <w:sz w:val="24"/>
          <w:szCs w:val="24"/>
        </w:rPr>
        <w:t xml:space="preserve">trusted. </w:t>
      </w:r>
      <w:r w:rsidR="00610FCB">
        <w:rPr>
          <w:rFonts w:ascii="Times New Roman" w:hAnsi="Times New Roman" w:cs="Times New Roman"/>
          <w:sz w:val="24"/>
          <w:szCs w:val="24"/>
        </w:rPr>
        <w:t>Therefore</w:t>
      </w:r>
      <w:r w:rsidR="00130403">
        <w:rPr>
          <w:rFonts w:ascii="Times New Roman" w:hAnsi="Times New Roman" w:cs="Times New Roman"/>
          <w:sz w:val="24"/>
          <w:szCs w:val="24"/>
        </w:rPr>
        <w:t xml:space="preserve">, </w:t>
      </w:r>
      <w:r w:rsidR="00610FCB">
        <w:rPr>
          <w:rFonts w:ascii="Times New Roman" w:hAnsi="Times New Roman" w:cs="Times New Roman"/>
          <w:sz w:val="24"/>
          <w:szCs w:val="24"/>
        </w:rPr>
        <w:t xml:space="preserve">developers must adopt </w:t>
      </w:r>
      <w:r w:rsidR="00B64AA8">
        <w:rPr>
          <w:rFonts w:ascii="Times New Roman" w:hAnsi="Times New Roman" w:cs="Times New Roman"/>
          <w:sz w:val="24"/>
          <w:szCs w:val="24"/>
        </w:rPr>
        <w:t xml:space="preserve">a proactive and </w:t>
      </w:r>
      <w:r w:rsidR="001E44C7">
        <w:rPr>
          <w:rFonts w:ascii="Times New Roman" w:hAnsi="Times New Roman" w:cs="Times New Roman"/>
          <w:sz w:val="24"/>
          <w:szCs w:val="24"/>
        </w:rPr>
        <w:t xml:space="preserve">full approach </w:t>
      </w:r>
      <w:r w:rsidR="0026241B">
        <w:rPr>
          <w:rFonts w:ascii="Times New Roman" w:hAnsi="Times New Roman" w:cs="Times New Roman"/>
          <w:sz w:val="24"/>
          <w:szCs w:val="24"/>
        </w:rPr>
        <w:t xml:space="preserve">to security </w:t>
      </w:r>
      <w:r w:rsidR="00355948">
        <w:rPr>
          <w:rFonts w:ascii="Times New Roman" w:hAnsi="Times New Roman" w:cs="Times New Roman"/>
          <w:sz w:val="24"/>
          <w:szCs w:val="24"/>
        </w:rPr>
        <w:t xml:space="preserve">that is based on </w:t>
      </w:r>
      <w:r w:rsidR="00846705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F416A3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B776CE">
        <w:rPr>
          <w:rFonts w:ascii="Times New Roman" w:hAnsi="Times New Roman" w:cs="Times New Roman"/>
          <w:sz w:val="24"/>
          <w:szCs w:val="24"/>
        </w:rPr>
        <w:t xml:space="preserve">and risk </w:t>
      </w:r>
      <w:r w:rsidR="00532F1C">
        <w:rPr>
          <w:rFonts w:ascii="Times New Roman" w:hAnsi="Times New Roman" w:cs="Times New Roman"/>
          <w:sz w:val="24"/>
          <w:szCs w:val="24"/>
        </w:rPr>
        <w:t>assessment</w:t>
      </w:r>
      <w:r w:rsidR="00EC3559">
        <w:rPr>
          <w:rFonts w:ascii="Times New Roman" w:hAnsi="Times New Roman" w:cs="Times New Roman"/>
          <w:sz w:val="24"/>
          <w:szCs w:val="24"/>
        </w:rPr>
        <w:t xml:space="preserve">. </w:t>
      </w:r>
      <w:r w:rsidR="00F533A7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6E3876">
        <w:rPr>
          <w:rFonts w:ascii="Times New Roman" w:hAnsi="Times New Roman" w:cs="Times New Roman"/>
          <w:sz w:val="24"/>
          <w:szCs w:val="24"/>
        </w:rPr>
        <w:t>developers should</w:t>
      </w:r>
      <w:r w:rsidR="00671D7A">
        <w:rPr>
          <w:rFonts w:ascii="Times New Roman" w:hAnsi="Times New Roman" w:cs="Times New Roman"/>
          <w:sz w:val="24"/>
          <w:szCs w:val="24"/>
        </w:rPr>
        <w:t xml:space="preserve"> assume that </w:t>
      </w:r>
      <w:r w:rsidR="00AF047A">
        <w:rPr>
          <w:rFonts w:ascii="Times New Roman" w:hAnsi="Times New Roman" w:cs="Times New Roman"/>
          <w:sz w:val="24"/>
          <w:szCs w:val="24"/>
        </w:rPr>
        <w:t xml:space="preserve">no device </w:t>
      </w:r>
      <w:r w:rsidR="00010C6A">
        <w:rPr>
          <w:rFonts w:ascii="Times New Roman" w:hAnsi="Times New Roman" w:cs="Times New Roman"/>
          <w:sz w:val="24"/>
          <w:szCs w:val="24"/>
        </w:rPr>
        <w:t>or user</w:t>
      </w:r>
      <w:r w:rsidR="00D05E05">
        <w:rPr>
          <w:rFonts w:ascii="Times New Roman" w:hAnsi="Times New Roman" w:cs="Times New Roman"/>
          <w:sz w:val="24"/>
          <w:szCs w:val="24"/>
        </w:rPr>
        <w:t xml:space="preserve"> is </w:t>
      </w:r>
      <w:r w:rsidR="00B14DFB">
        <w:rPr>
          <w:rFonts w:ascii="Times New Roman" w:hAnsi="Times New Roman" w:cs="Times New Roman"/>
          <w:sz w:val="24"/>
          <w:szCs w:val="24"/>
        </w:rPr>
        <w:t>in</w:t>
      </w:r>
      <w:r w:rsidR="00E5593F">
        <w:rPr>
          <w:rFonts w:ascii="Times New Roman" w:hAnsi="Times New Roman" w:cs="Times New Roman"/>
          <w:sz w:val="24"/>
          <w:szCs w:val="24"/>
        </w:rPr>
        <w:t xml:space="preserve">trinsically </w:t>
      </w:r>
      <w:r w:rsidR="00D527A8">
        <w:rPr>
          <w:rFonts w:ascii="Times New Roman" w:hAnsi="Times New Roman" w:cs="Times New Roman"/>
          <w:sz w:val="24"/>
          <w:szCs w:val="24"/>
        </w:rPr>
        <w:t xml:space="preserve">trustworthy </w:t>
      </w:r>
      <w:r w:rsidR="00BB618C">
        <w:rPr>
          <w:rFonts w:ascii="Times New Roman" w:hAnsi="Times New Roman" w:cs="Times New Roman"/>
          <w:sz w:val="24"/>
          <w:szCs w:val="24"/>
        </w:rPr>
        <w:t xml:space="preserve">and that </w:t>
      </w:r>
      <w:r w:rsidR="004544CB">
        <w:rPr>
          <w:rFonts w:ascii="Times New Roman" w:hAnsi="Times New Roman" w:cs="Times New Roman"/>
          <w:sz w:val="24"/>
          <w:szCs w:val="24"/>
        </w:rPr>
        <w:t xml:space="preserve">security controls </w:t>
      </w:r>
      <w:r w:rsidR="00247EFD">
        <w:rPr>
          <w:rFonts w:ascii="Times New Roman" w:hAnsi="Times New Roman" w:cs="Times New Roman"/>
          <w:sz w:val="24"/>
          <w:szCs w:val="24"/>
        </w:rPr>
        <w:t>must be in place</w:t>
      </w:r>
      <w:r w:rsidR="000A19AD">
        <w:rPr>
          <w:rFonts w:ascii="Times New Roman" w:hAnsi="Times New Roman" w:cs="Times New Roman"/>
          <w:sz w:val="24"/>
          <w:szCs w:val="24"/>
        </w:rPr>
        <w:t xml:space="preserve"> to verify and </w:t>
      </w:r>
      <w:r w:rsidR="003E633B">
        <w:rPr>
          <w:rFonts w:ascii="Times New Roman" w:hAnsi="Times New Roman" w:cs="Times New Roman"/>
          <w:sz w:val="24"/>
          <w:szCs w:val="24"/>
        </w:rPr>
        <w:t xml:space="preserve">monitor access </w:t>
      </w:r>
      <w:r w:rsidR="005A2A3F">
        <w:rPr>
          <w:rFonts w:ascii="Times New Roman" w:hAnsi="Times New Roman" w:cs="Times New Roman"/>
          <w:sz w:val="24"/>
          <w:szCs w:val="24"/>
        </w:rPr>
        <w:t>continuously.</w:t>
      </w:r>
    </w:p>
    <w:p w14:paraId="7E42E368" w14:textId="3EAC8205" w:rsidR="00884E1D" w:rsidRDefault="00884E1D" w:rsidP="00F64F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</w:t>
      </w:r>
      <w:r w:rsidR="001611DE">
        <w:rPr>
          <w:rFonts w:ascii="Times New Roman" w:hAnsi="Times New Roman" w:cs="Times New Roman"/>
          <w:sz w:val="24"/>
          <w:szCs w:val="24"/>
        </w:rPr>
        <w:t>implementation and recommendations of security policies that developers should practice</w:t>
      </w:r>
      <w:r w:rsidR="004052F9">
        <w:rPr>
          <w:rFonts w:ascii="Times New Roman" w:hAnsi="Times New Roman" w:cs="Times New Roman"/>
          <w:sz w:val="24"/>
          <w:szCs w:val="24"/>
        </w:rPr>
        <w:t>, such as adopting a secure coding standard from SEI CERT C++</w:t>
      </w:r>
      <w:r w:rsidR="00DE78B3">
        <w:rPr>
          <w:rFonts w:ascii="Times New Roman" w:hAnsi="Times New Roman" w:cs="Times New Roman"/>
          <w:sz w:val="24"/>
          <w:szCs w:val="24"/>
        </w:rPr>
        <w:t xml:space="preserve">, performing regular code review as soon as possible, using static code </w:t>
      </w:r>
      <w:r w:rsidR="0078280D">
        <w:rPr>
          <w:rFonts w:ascii="Times New Roman" w:hAnsi="Times New Roman" w:cs="Times New Roman"/>
          <w:sz w:val="24"/>
          <w:szCs w:val="24"/>
        </w:rPr>
        <w:t>analysis tools</w:t>
      </w:r>
      <w:r w:rsidR="00941C3F">
        <w:rPr>
          <w:rFonts w:ascii="Times New Roman" w:hAnsi="Times New Roman" w:cs="Times New Roman"/>
          <w:sz w:val="24"/>
          <w:szCs w:val="24"/>
        </w:rPr>
        <w:t xml:space="preserve">, implementing access controls, </w:t>
      </w:r>
      <w:r w:rsidR="00DE733E">
        <w:rPr>
          <w:rFonts w:ascii="Times New Roman" w:hAnsi="Times New Roman" w:cs="Times New Roman"/>
          <w:sz w:val="24"/>
          <w:szCs w:val="24"/>
        </w:rPr>
        <w:t xml:space="preserve">encrypting sensitive data, using secure communication </w:t>
      </w:r>
      <w:r w:rsidR="00DE733E">
        <w:rPr>
          <w:rFonts w:ascii="Times New Roman" w:hAnsi="Times New Roman" w:cs="Times New Roman"/>
          <w:sz w:val="24"/>
          <w:szCs w:val="24"/>
        </w:rPr>
        <w:lastRenderedPageBreak/>
        <w:t>protoc</w:t>
      </w:r>
      <w:r w:rsidR="005200EA">
        <w:rPr>
          <w:rFonts w:ascii="Times New Roman" w:hAnsi="Times New Roman" w:cs="Times New Roman"/>
          <w:sz w:val="24"/>
          <w:szCs w:val="24"/>
        </w:rPr>
        <w:t>ols, keeping software and libraries up-to-date,</w:t>
      </w:r>
      <w:r w:rsidR="006206C8">
        <w:rPr>
          <w:rFonts w:ascii="Times New Roman" w:hAnsi="Times New Roman" w:cs="Times New Roman"/>
          <w:sz w:val="24"/>
          <w:szCs w:val="24"/>
        </w:rPr>
        <w:t xml:space="preserve"> training and educating developers, and conducting security testing</w:t>
      </w:r>
      <w:r w:rsidR="003B0C13">
        <w:rPr>
          <w:rFonts w:ascii="Times New Roman" w:hAnsi="Times New Roman" w:cs="Times New Roman"/>
          <w:sz w:val="24"/>
          <w:szCs w:val="24"/>
        </w:rPr>
        <w:t xml:space="preserve"> to identify any security weaknesses in their applications. </w:t>
      </w:r>
    </w:p>
    <w:p w14:paraId="63EBF69C" w14:textId="78F1E75B" w:rsidR="007C574A" w:rsidRDefault="007C574A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EDD1B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45173D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31A417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AA3CA8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AC9421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34FCF1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492D12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A2C203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BC1C5E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9CC188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D5DBC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9AB57F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CADF13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A85D8A" w14:textId="77777777" w:rsidR="003B0C13" w:rsidRDefault="003B0C13" w:rsidP="00AC20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325191" w14:textId="702B5132" w:rsidR="00B4273B" w:rsidRPr="00B4273B" w:rsidRDefault="0096094A" w:rsidP="00324B4B">
      <w:pPr>
        <w:pStyle w:val="ListParagraph"/>
        <w:tabs>
          <w:tab w:val="left" w:pos="4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200F">
        <w:rPr>
          <w:rFonts w:ascii="Times New Roman" w:hAnsi="Times New Roman" w:cs="Times New Roman"/>
          <w:sz w:val="24"/>
          <w:szCs w:val="24"/>
        </w:rPr>
        <w:t xml:space="preserve"> </w:t>
      </w:r>
      <w:r w:rsidR="007C574A">
        <w:rPr>
          <w:rFonts w:ascii="Times New Roman" w:hAnsi="Times New Roman" w:cs="Times New Roman"/>
          <w:sz w:val="24"/>
          <w:szCs w:val="24"/>
        </w:rPr>
        <w:tab/>
      </w:r>
    </w:p>
    <w:p w14:paraId="6B30A133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EF4169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EF82D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8FA364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54C75C" w14:textId="77777777" w:rsidR="00926DBF" w:rsidRDefault="00926DBF" w:rsidP="006B63B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9B71DA" w14:textId="532B1CDA" w:rsidR="001E7D09" w:rsidRDefault="001E7D09" w:rsidP="001E7D0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248AC78B" w14:textId="4230D11C" w:rsidR="00C73CA0" w:rsidRPr="00C73CA0" w:rsidRDefault="00C73CA0" w:rsidP="00C176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3CA0">
        <w:rPr>
          <w:rFonts w:ascii="Times New Roman" w:hAnsi="Times New Roman" w:cs="Times New Roman"/>
          <w:sz w:val="24"/>
          <w:szCs w:val="24"/>
        </w:rPr>
        <w:t xml:space="preserve">CERT. (2021). Secure Coding Standards. Retrieved from </w:t>
      </w:r>
      <w:hyperlink r:id="rId11" w:history="1">
        <w:r w:rsidR="00CF196C" w:rsidRPr="00500F59">
          <w:rPr>
            <w:rStyle w:val="Hyperlink"/>
            <w:rFonts w:ascii="Times New Roman" w:hAnsi="Times New Roman" w:cs="Times New Roman"/>
            <w:sz w:val="24"/>
            <w:szCs w:val="24"/>
          </w:rPr>
          <w:t>https://www.cert.org/secure-coding/standards/</w:t>
        </w:r>
      </w:hyperlink>
      <w:r w:rsidR="00500F59">
        <w:rPr>
          <w:rFonts w:ascii="Times New Roman" w:hAnsi="Times New Roman" w:cs="Times New Roman"/>
          <w:sz w:val="24"/>
          <w:szCs w:val="24"/>
        </w:rPr>
        <w:t>.</w:t>
      </w:r>
    </w:p>
    <w:p w14:paraId="0A196A29" w14:textId="57B18AC3" w:rsidR="00FC5EF9" w:rsidRDefault="00C17686" w:rsidP="00C176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7686">
        <w:rPr>
          <w:rFonts w:ascii="Times New Roman" w:hAnsi="Times New Roman" w:cs="Times New Roman"/>
          <w:sz w:val="24"/>
          <w:szCs w:val="24"/>
        </w:rPr>
        <w:t xml:space="preserve">Carnegie Mellon University Software Engineering Institute. (n.d.). CERT C Coding Standard. SEI Digital Library. Retrieved April 6, 2023, from </w:t>
      </w:r>
      <w:hyperlink r:id="rId12" w:history="1">
        <w:r w:rsidRPr="00C17686">
          <w:rPr>
            <w:rStyle w:val="Hyperlink"/>
            <w:rFonts w:ascii="Times New Roman" w:hAnsi="Times New Roman" w:cs="Times New Roman"/>
            <w:sz w:val="24"/>
            <w:szCs w:val="24"/>
          </w:rPr>
          <w:t>https://wiki.sei.cmu.edu/confluence/pages/viewpage.action?pageId=88046682</w:t>
        </w:r>
      </w:hyperlink>
    </w:p>
    <w:sectPr w:rsidR="00FC5EF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2D45" w14:textId="77777777" w:rsidR="00936CCB" w:rsidRDefault="00936CCB" w:rsidP="00A5014D">
      <w:pPr>
        <w:spacing w:after="0" w:line="240" w:lineRule="auto"/>
      </w:pPr>
      <w:r>
        <w:separator/>
      </w:r>
    </w:p>
  </w:endnote>
  <w:endnote w:type="continuationSeparator" w:id="0">
    <w:p w14:paraId="6757BB57" w14:textId="77777777" w:rsidR="00936CCB" w:rsidRDefault="00936CCB" w:rsidP="00A5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DE383" w14:textId="6F7E77D5" w:rsidR="00A5014D" w:rsidRDefault="00A50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B96959" w14:textId="77777777" w:rsidR="00A5014D" w:rsidRDefault="00A50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6E25" w14:textId="77777777" w:rsidR="00936CCB" w:rsidRDefault="00936CCB" w:rsidP="00A5014D">
      <w:pPr>
        <w:spacing w:after="0" w:line="240" w:lineRule="auto"/>
      </w:pPr>
      <w:r>
        <w:separator/>
      </w:r>
    </w:p>
  </w:footnote>
  <w:footnote w:type="continuationSeparator" w:id="0">
    <w:p w14:paraId="63A1E9F0" w14:textId="77777777" w:rsidR="00936CCB" w:rsidRDefault="00936CCB" w:rsidP="00A5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3680" w14:textId="2281B178" w:rsidR="00A5014D" w:rsidRPr="00A5014D" w:rsidRDefault="00A5014D" w:rsidP="00A5014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4A7B2DF1" wp14:editId="729E461F">
          <wp:extent cx="2743162" cy="403661"/>
          <wp:effectExtent l="0" t="0" r="635" b="0"/>
          <wp:docPr id="8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9C6BF" w14:textId="77777777" w:rsidR="00A5014D" w:rsidRDefault="00A50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B1D"/>
    <w:multiLevelType w:val="hybridMultilevel"/>
    <w:tmpl w:val="1E7C042A"/>
    <w:lvl w:ilvl="0" w:tplc="5A44576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B5ECD"/>
    <w:multiLevelType w:val="hybridMultilevel"/>
    <w:tmpl w:val="BE16F7BA"/>
    <w:lvl w:ilvl="0" w:tplc="862A7CA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64442"/>
    <w:multiLevelType w:val="hybridMultilevel"/>
    <w:tmpl w:val="4F78FF40"/>
    <w:lvl w:ilvl="0" w:tplc="036EF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95EC7"/>
    <w:multiLevelType w:val="hybridMultilevel"/>
    <w:tmpl w:val="A81E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18C"/>
    <w:multiLevelType w:val="hybridMultilevel"/>
    <w:tmpl w:val="55AC0D70"/>
    <w:lvl w:ilvl="0" w:tplc="0F92B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E41258"/>
    <w:multiLevelType w:val="hybridMultilevel"/>
    <w:tmpl w:val="E53251B0"/>
    <w:lvl w:ilvl="0" w:tplc="C3B0F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26885"/>
    <w:multiLevelType w:val="hybridMultilevel"/>
    <w:tmpl w:val="1AA0D85A"/>
    <w:lvl w:ilvl="0" w:tplc="43E4EF4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F1D13"/>
    <w:multiLevelType w:val="hybridMultilevel"/>
    <w:tmpl w:val="BCF4853A"/>
    <w:lvl w:ilvl="0" w:tplc="614E5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D5C96"/>
    <w:multiLevelType w:val="hybridMultilevel"/>
    <w:tmpl w:val="65CCA3EE"/>
    <w:lvl w:ilvl="0" w:tplc="833C0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670137">
    <w:abstractNumId w:val="3"/>
  </w:num>
  <w:num w:numId="2" w16cid:durableId="1104031775">
    <w:abstractNumId w:val="8"/>
  </w:num>
  <w:num w:numId="3" w16cid:durableId="1462383530">
    <w:abstractNumId w:val="7"/>
  </w:num>
  <w:num w:numId="4" w16cid:durableId="848442771">
    <w:abstractNumId w:val="4"/>
  </w:num>
  <w:num w:numId="5" w16cid:durableId="414402497">
    <w:abstractNumId w:val="2"/>
  </w:num>
  <w:num w:numId="6" w16cid:durableId="133451609">
    <w:abstractNumId w:val="5"/>
  </w:num>
  <w:num w:numId="7" w16cid:durableId="458038791">
    <w:abstractNumId w:val="0"/>
  </w:num>
  <w:num w:numId="8" w16cid:durableId="347025542">
    <w:abstractNumId w:val="1"/>
  </w:num>
  <w:num w:numId="9" w16cid:durableId="1639724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A2"/>
    <w:rsid w:val="00003A3B"/>
    <w:rsid w:val="00007692"/>
    <w:rsid w:val="00010C6A"/>
    <w:rsid w:val="00025F88"/>
    <w:rsid w:val="00034AC1"/>
    <w:rsid w:val="000427B7"/>
    <w:rsid w:val="0004567B"/>
    <w:rsid w:val="00050EA7"/>
    <w:rsid w:val="00054459"/>
    <w:rsid w:val="00057687"/>
    <w:rsid w:val="0006598D"/>
    <w:rsid w:val="00070E2F"/>
    <w:rsid w:val="00072B6D"/>
    <w:rsid w:val="00074D9A"/>
    <w:rsid w:val="000834D6"/>
    <w:rsid w:val="00086454"/>
    <w:rsid w:val="00092375"/>
    <w:rsid w:val="000932F0"/>
    <w:rsid w:val="00097930"/>
    <w:rsid w:val="000A19AD"/>
    <w:rsid w:val="000A1B8F"/>
    <w:rsid w:val="000B2580"/>
    <w:rsid w:val="000B54AC"/>
    <w:rsid w:val="000B6678"/>
    <w:rsid w:val="000C03E4"/>
    <w:rsid w:val="000C06EE"/>
    <w:rsid w:val="000C10B6"/>
    <w:rsid w:val="000C125F"/>
    <w:rsid w:val="000C18B2"/>
    <w:rsid w:val="000C6DDB"/>
    <w:rsid w:val="000C743E"/>
    <w:rsid w:val="000D2926"/>
    <w:rsid w:val="000D6542"/>
    <w:rsid w:val="000E702E"/>
    <w:rsid w:val="000F0955"/>
    <w:rsid w:val="000F0B31"/>
    <w:rsid w:val="000F2D3D"/>
    <w:rsid w:val="000F335B"/>
    <w:rsid w:val="000F4B71"/>
    <w:rsid w:val="0010122E"/>
    <w:rsid w:val="00101E9E"/>
    <w:rsid w:val="00102838"/>
    <w:rsid w:val="001238D6"/>
    <w:rsid w:val="00123D3B"/>
    <w:rsid w:val="0012729B"/>
    <w:rsid w:val="00130403"/>
    <w:rsid w:val="00137C54"/>
    <w:rsid w:val="00141435"/>
    <w:rsid w:val="00141A25"/>
    <w:rsid w:val="001532C9"/>
    <w:rsid w:val="001611DE"/>
    <w:rsid w:val="00161A39"/>
    <w:rsid w:val="00165038"/>
    <w:rsid w:val="00167005"/>
    <w:rsid w:val="00167342"/>
    <w:rsid w:val="00167B3D"/>
    <w:rsid w:val="00177B2D"/>
    <w:rsid w:val="001865FE"/>
    <w:rsid w:val="0018760B"/>
    <w:rsid w:val="001921E2"/>
    <w:rsid w:val="0019278D"/>
    <w:rsid w:val="001946E7"/>
    <w:rsid w:val="00197419"/>
    <w:rsid w:val="001A02B5"/>
    <w:rsid w:val="001A3048"/>
    <w:rsid w:val="001A6A38"/>
    <w:rsid w:val="001B4423"/>
    <w:rsid w:val="001B48D2"/>
    <w:rsid w:val="001B559C"/>
    <w:rsid w:val="001C57D7"/>
    <w:rsid w:val="001D4E64"/>
    <w:rsid w:val="001D681B"/>
    <w:rsid w:val="001D7B15"/>
    <w:rsid w:val="001E44C7"/>
    <w:rsid w:val="001E7D09"/>
    <w:rsid w:val="0021015A"/>
    <w:rsid w:val="00224A7F"/>
    <w:rsid w:val="002253F3"/>
    <w:rsid w:val="00226674"/>
    <w:rsid w:val="0024259D"/>
    <w:rsid w:val="00242EE0"/>
    <w:rsid w:val="00247EFD"/>
    <w:rsid w:val="002505EE"/>
    <w:rsid w:val="0025326E"/>
    <w:rsid w:val="002616F6"/>
    <w:rsid w:val="00261D5A"/>
    <w:rsid w:val="0026241B"/>
    <w:rsid w:val="002632C8"/>
    <w:rsid w:val="002679AC"/>
    <w:rsid w:val="00270CF4"/>
    <w:rsid w:val="002939D0"/>
    <w:rsid w:val="00294F64"/>
    <w:rsid w:val="002976E6"/>
    <w:rsid w:val="002A02F2"/>
    <w:rsid w:val="002A7653"/>
    <w:rsid w:val="002B1774"/>
    <w:rsid w:val="002B7FED"/>
    <w:rsid w:val="002C1997"/>
    <w:rsid w:val="002C56DF"/>
    <w:rsid w:val="002C6710"/>
    <w:rsid w:val="002D6019"/>
    <w:rsid w:val="002D62FF"/>
    <w:rsid w:val="002E0F9B"/>
    <w:rsid w:val="002E2EB8"/>
    <w:rsid w:val="002F4C13"/>
    <w:rsid w:val="00300990"/>
    <w:rsid w:val="003047E0"/>
    <w:rsid w:val="0030513C"/>
    <w:rsid w:val="00307FE4"/>
    <w:rsid w:val="00312BF5"/>
    <w:rsid w:val="0031360C"/>
    <w:rsid w:val="0031657B"/>
    <w:rsid w:val="00324B4B"/>
    <w:rsid w:val="00324BCC"/>
    <w:rsid w:val="00327C49"/>
    <w:rsid w:val="00334C68"/>
    <w:rsid w:val="00343C4B"/>
    <w:rsid w:val="00345083"/>
    <w:rsid w:val="00350001"/>
    <w:rsid w:val="00351D32"/>
    <w:rsid w:val="00352054"/>
    <w:rsid w:val="00353E41"/>
    <w:rsid w:val="00355948"/>
    <w:rsid w:val="00355A9A"/>
    <w:rsid w:val="00355CD3"/>
    <w:rsid w:val="003620F0"/>
    <w:rsid w:val="00374784"/>
    <w:rsid w:val="00375100"/>
    <w:rsid w:val="003769CB"/>
    <w:rsid w:val="00382169"/>
    <w:rsid w:val="00386097"/>
    <w:rsid w:val="003867F5"/>
    <w:rsid w:val="00393FD5"/>
    <w:rsid w:val="003A1EBA"/>
    <w:rsid w:val="003A2214"/>
    <w:rsid w:val="003A4406"/>
    <w:rsid w:val="003A5402"/>
    <w:rsid w:val="003A6DC9"/>
    <w:rsid w:val="003A7CF1"/>
    <w:rsid w:val="003B0C13"/>
    <w:rsid w:val="003C6DFF"/>
    <w:rsid w:val="003E199D"/>
    <w:rsid w:val="003E633B"/>
    <w:rsid w:val="003F005A"/>
    <w:rsid w:val="004006EC"/>
    <w:rsid w:val="004052F9"/>
    <w:rsid w:val="00406449"/>
    <w:rsid w:val="004237E5"/>
    <w:rsid w:val="00423AF2"/>
    <w:rsid w:val="00430F44"/>
    <w:rsid w:val="004318A2"/>
    <w:rsid w:val="00446E4C"/>
    <w:rsid w:val="00453E06"/>
    <w:rsid w:val="004544CB"/>
    <w:rsid w:val="0046331D"/>
    <w:rsid w:val="004731EA"/>
    <w:rsid w:val="00477F88"/>
    <w:rsid w:val="004823D5"/>
    <w:rsid w:val="004908F3"/>
    <w:rsid w:val="00491846"/>
    <w:rsid w:val="00494491"/>
    <w:rsid w:val="0049450D"/>
    <w:rsid w:val="00495D8D"/>
    <w:rsid w:val="00496191"/>
    <w:rsid w:val="0049701C"/>
    <w:rsid w:val="004A3CA1"/>
    <w:rsid w:val="004A5AAC"/>
    <w:rsid w:val="004C22EF"/>
    <w:rsid w:val="004D080F"/>
    <w:rsid w:val="004D59EE"/>
    <w:rsid w:val="004D67E5"/>
    <w:rsid w:val="004E4305"/>
    <w:rsid w:val="00500F59"/>
    <w:rsid w:val="005200EA"/>
    <w:rsid w:val="00520AB0"/>
    <w:rsid w:val="00521892"/>
    <w:rsid w:val="005247D3"/>
    <w:rsid w:val="00532F1C"/>
    <w:rsid w:val="00551451"/>
    <w:rsid w:val="0055354A"/>
    <w:rsid w:val="00554FA6"/>
    <w:rsid w:val="00561A48"/>
    <w:rsid w:val="00576B68"/>
    <w:rsid w:val="00581EC8"/>
    <w:rsid w:val="00586957"/>
    <w:rsid w:val="00591E34"/>
    <w:rsid w:val="00594C90"/>
    <w:rsid w:val="005974B6"/>
    <w:rsid w:val="005A22EC"/>
    <w:rsid w:val="005A2A3F"/>
    <w:rsid w:val="005A330D"/>
    <w:rsid w:val="005A7079"/>
    <w:rsid w:val="005A7640"/>
    <w:rsid w:val="005A7707"/>
    <w:rsid w:val="005B53BD"/>
    <w:rsid w:val="005C493C"/>
    <w:rsid w:val="005D1DB1"/>
    <w:rsid w:val="005D388D"/>
    <w:rsid w:val="005D6161"/>
    <w:rsid w:val="005E5F63"/>
    <w:rsid w:val="005F37BB"/>
    <w:rsid w:val="005F6308"/>
    <w:rsid w:val="005F6A74"/>
    <w:rsid w:val="0060327C"/>
    <w:rsid w:val="006104B5"/>
    <w:rsid w:val="00610FCB"/>
    <w:rsid w:val="00615639"/>
    <w:rsid w:val="006204C3"/>
    <w:rsid w:val="006206C8"/>
    <w:rsid w:val="00621930"/>
    <w:rsid w:val="006266E6"/>
    <w:rsid w:val="00627E8C"/>
    <w:rsid w:val="00632E87"/>
    <w:rsid w:val="00640D1C"/>
    <w:rsid w:val="0064182A"/>
    <w:rsid w:val="006434BA"/>
    <w:rsid w:val="00644C31"/>
    <w:rsid w:val="00651CB0"/>
    <w:rsid w:val="00656256"/>
    <w:rsid w:val="00660F56"/>
    <w:rsid w:val="00665251"/>
    <w:rsid w:val="00670F74"/>
    <w:rsid w:val="00671D7A"/>
    <w:rsid w:val="00672641"/>
    <w:rsid w:val="0067475E"/>
    <w:rsid w:val="006768EE"/>
    <w:rsid w:val="00680B1C"/>
    <w:rsid w:val="006821A7"/>
    <w:rsid w:val="00686466"/>
    <w:rsid w:val="00687D20"/>
    <w:rsid w:val="006A49DB"/>
    <w:rsid w:val="006A668F"/>
    <w:rsid w:val="006B63B5"/>
    <w:rsid w:val="006D0E8B"/>
    <w:rsid w:val="006D2576"/>
    <w:rsid w:val="006E0133"/>
    <w:rsid w:val="006E0B7B"/>
    <w:rsid w:val="006E2093"/>
    <w:rsid w:val="006E30EC"/>
    <w:rsid w:val="006E3876"/>
    <w:rsid w:val="006E48E5"/>
    <w:rsid w:val="006F60B1"/>
    <w:rsid w:val="007062C6"/>
    <w:rsid w:val="00706C4D"/>
    <w:rsid w:val="00710DD1"/>
    <w:rsid w:val="00720039"/>
    <w:rsid w:val="00721AAB"/>
    <w:rsid w:val="00733470"/>
    <w:rsid w:val="0073391F"/>
    <w:rsid w:val="00736959"/>
    <w:rsid w:val="00741317"/>
    <w:rsid w:val="00742366"/>
    <w:rsid w:val="007444BD"/>
    <w:rsid w:val="00757956"/>
    <w:rsid w:val="00763763"/>
    <w:rsid w:val="007653E4"/>
    <w:rsid w:val="0077038D"/>
    <w:rsid w:val="0077152D"/>
    <w:rsid w:val="0078280D"/>
    <w:rsid w:val="00784110"/>
    <w:rsid w:val="00784E2A"/>
    <w:rsid w:val="0079044A"/>
    <w:rsid w:val="0079550D"/>
    <w:rsid w:val="00797C24"/>
    <w:rsid w:val="007B193C"/>
    <w:rsid w:val="007B1B50"/>
    <w:rsid w:val="007B3611"/>
    <w:rsid w:val="007C574A"/>
    <w:rsid w:val="007D1AA6"/>
    <w:rsid w:val="007D1FBA"/>
    <w:rsid w:val="007E1B76"/>
    <w:rsid w:val="007F1C00"/>
    <w:rsid w:val="007F5938"/>
    <w:rsid w:val="007F64BD"/>
    <w:rsid w:val="00830891"/>
    <w:rsid w:val="00832065"/>
    <w:rsid w:val="00835A52"/>
    <w:rsid w:val="00835D5D"/>
    <w:rsid w:val="00841D81"/>
    <w:rsid w:val="00844976"/>
    <w:rsid w:val="00846705"/>
    <w:rsid w:val="00846921"/>
    <w:rsid w:val="008521F5"/>
    <w:rsid w:val="00853315"/>
    <w:rsid w:val="0085498F"/>
    <w:rsid w:val="00860FA7"/>
    <w:rsid w:val="00861FF2"/>
    <w:rsid w:val="00862374"/>
    <w:rsid w:val="00862E0C"/>
    <w:rsid w:val="00863561"/>
    <w:rsid w:val="0087110C"/>
    <w:rsid w:val="008805D5"/>
    <w:rsid w:val="00884B45"/>
    <w:rsid w:val="00884E1D"/>
    <w:rsid w:val="00885F64"/>
    <w:rsid w:val="00891361"/>
    <w:rsid w:val="00892E79"/>
    <w:rsid w:val="008960A7"/>
    <w:rsid w:val="00896F2D"/>
    <w:rsid w:val="008A415F"/>
    <w:rsid w:val="008A76AE"/>
    <w:rsid w:val="008A770D"/>
    <w:rsid w:val="008B1179"/>
    <w:rsid w:val="008B1385"/>
    <w:rsid w:val="008B1697"/>
    <w:rsid w:val="008B2937"/>
    <w:rsid w:val="008B3E87"/>
    <w:rsid w:val="008B5B86"/>
    <w:rsid w:val="008C0220"/>
    <w:rsid w:val="008C0E0F"/>
    <w:rsid w:val="008D0761"/>
    <w:rsid w:val="008D1854"/>
    <w:rsid w:val="008D3194"/>
    <w:rsid w:val="008D53DF"/>
    <w:rsid w:val="008D565C"/>
    <w:rsid w:val="008E42FE"/>
    <w:rsid w:val="00904E8F"/>
    <w:rsid w:val="00907156"/>
    <w:rsid w:val="00917267"/>
    <w:rsid w:val="009174EC"/>
    <w:rsid w:val="00924D40"/>
    <w:rsid w:val="0092549C"/>
    <w:rsid w:val="00925B80"/>
    <w:rsid w:val="00926DBF"/>
    <w:rsid w:val="009271C7"/>
    <w:rsid w:val="00933D71"/>
    <w:rsid w:val="009353E2"/>
    <w:rsid w:val="00936CCB"/>
    <w:rsid w:val="00937709"/>
    <w:rsid w:val="00941601"/>
    <w:rsid w:val="00941C3F"/>
    <w:rsid w:val="00942C38"/>
    <w:rsid w:val="009439B0"/>
    <w:rsid w:val="00944B72"/>
    <w:rsid w:val="00945D73"/>
    <w:rsid w:val="009469A9"/>
    <w:rsid w:val="0095728A"/>
    <w:rsid w:val="0096094A"/>
    <w:rsid w:val="0096272D"/>
    <w:rsid w:val="0096296F"/>
    <w:rsid w:val="00974A51"/>
    <w:rsid w:val="009802DC"/>
    <w:rsid w:val="0098301E"/>
    <w:rsid w:val="0099074B"/>
    <w:rsid w:val="00995757"/>
    <w:rsid w:val="00996E9B"/>
    <w:rsid w:val="009A185D"/>
    <w:rsid w:val="009A238C"/>
    <w:rsid w:val="009B3850"/>
    <w:rsid w:val="009B6D13"/>
    <w:rsid w:val="009B7B07"/>
    <w:rsid w:val="009D35C7"/>
    <w:rsid w:val="009E4996"/>
    <w:rsid w:val="009E4A41"/>
    <w:rsid w:val="009E5026"/>
    <w:rsid w:val="009F2A7B"/>
    <w:rsid w:val="009F355F"/>
    <w:rsid w:val="009F5EF9"/>
    <w:rsid w:val="00A241A8"/>
    <w:rsid w:val="00A36F0E"/>
    <w:rsid w:val="00A4150F"/>
    <w:rsid w:val="00A42E51"/>
    <w:rsid w:val="00A45255"/>
    <w:rsid w:val="00A5014D"/>
    <w:rsid w:val="00A515FA"/>
    <w:rsid w:val="00A53342"/>
    <w:rsid w:val="00A548B1"/>
    <w:rsid w:val="00A61E9C"/>
    <w:rsid w:val="00A71429"/>
    <w:rsid w:val="00A74F63"/>
    <w:rsid w:val="00A80C85"/>
    <w:rsid w:val="00A87767"/>
    <w:rsid w:val="00A91BD7"/>
    <w:rsid w:val="00AA2B22"/>
    <w:rsid w:val="00AA4E0B"/>
    <w:rsid w:val="00AB33A5"/>
    <w:rsid w:val="00AC0057"/>
    <w:rsid w:val="00AC200F"/>
    <w:rsid w:val="00AC2D0E"/>
    <w:rsid w:val="00AC34DA"/>
    <w:rsid w:val="00AC45CA"/>
    <w:rsid w:val="00AC4F57"/>
    <w:rsid w:val="00AD295C"/>
    <w:rsid w:val="00AD4F42"/>
    <w:rsid w:val="00AD7FFE"/>
    <w:rsid w:val="00AE295A"/>
    <w:rsid w:val="00AF047A"/>
    <w:rsid w:val="00AF0E36"/>
    <w:rsid w:val="00B058E4"/>
    <w:rsid w:val="00B05EA2"/>
    <w:rsid w:val="00B116E1"/>
    <w:rsid w:val="00B11D1A"/>
    <w:rsid w:val="00B13DA4"/>
    <w:rsid w:val="00B14DFB"/>
    <w:rsid w:val="00B2411A"/>
    <w:rsid w:val="00B260F4"/>
    <w:rsid w:val="00B2740D"/>
    <w:rsid w:val="00B27CEF"/>
    <w:rsid w:val="00B32A31"/>
    <w:rsid w:val="00B34506"/>
    <w:rsid w:val="00B37755"/>
    <w:rsid w:val="00B4273B"/>
    <w:rsid w:val="00B42D32"/>
    <w:rsid w:val="00B4592A"/>
    <w:rsid w:val="00B47EC9"/>
    <w:rsid w:val="00B54074"/>
    <w:rsid w:val="00B545AF"/>
    <w:rsid w:val="00B64AA8"/>
    <w:rsid w:val="00B66168"/>
    <w:rsid w:val="00B776CE"/>
    <w:rsid w:val="00B81AD9"/>
    <w:rsid w:val="00B907D1"/>
    <w:rsid w:val="00B93C51"/>
    <w:rsid w:val="00BA31C2"/>
    <w:rsid w:val="00BA4DB6"/>
    <w:rsid w:val="00BA4EFB"/>
    <w:rsid w:val="00BA66A6"/>
    <w:rsid w:val="00BA691B"/>
    <w:rsid w:val="00BB618C"/>
    <w:rsid w:val="00BB6A20"/>
    <w:rsid w:val="00BC2BD3"/>
    <w:rsid w:val="00BD3031"/>
    <w:rsid w:val="00BD79C0"/>
    <w:rsid w:val="00BD7D4E"/>
    <w:rsid w:val="00BD7F6D"/>
    <w:rsid w:val="00BE2611"/>
    <w:rsid w:val="00BF4892"/>
    <w:rsid w:val="00BF53E0"/>
    <w:rsid w:val="00BF63EF"/>
    <w:rsid w:val="00C00046"/>
    <w:rsid w:val="00C004A5"/>
    <w:rsid w:val="00C017B1"/>
    <w:rsid w:val="00C01DB0"/>
    <w:rsid w:val="00C06058"/>
    <w:rsid w:val="00C1189B"/>
    <w:rsid w:val="00C12E29"/>
    <w:rsid w:val="00C141FC"/>
    <w:rsid w:val="00C17686"/>
    <w:rsid w:val="00C26402"/>
    <w:rsid w:val="00C3473D"/>
    <w:rsid w:val="00C37617"/>
    <w:rsid w:val="00C40EA1"/>
    <w:rsid w:val="00C44A8D"/>
    <w:rsid w:val="00C453FB"/>
    <w:rsid w:val="00C47AEF"/>
    <w:rsid w:val="00C51A4D"/>
    <w:rsid w:val="00C55528"/>
    <w:rsid w:val="00C57A86"/>
    <w:rsid w:val="00C603D2"/>
    <w:rsid w:val="00C6086B"/>
    <w:rsid w:val="00C66D8D"/>
    <w:rsid w:val="00C73CA0"/>
    <w:rsid w:val="00C83BE5"/>
    <w:rsid w:val="00C91BED"/>
    <w:rsid w:val="00C93C18"/>
    <w:rsid w:val="00C95DCF"/>
    <w:rsid w:val="00CA1E46"/>
    <w:rsid w:val="00CA3C8E"/>
    <w:rsid w:val="00CB1485"/>
    <w:rsid w:val="00CB515E"/>
    <w:rsid w:val="00CC1F94"/>
    <w:rsid w:val="00CC2934"/>
    <w:rsid w:val="00CD2810"/>
    <w:rsid w:val="00CD6918"/>
    <w:rsid w:val="00CE220C"/>
    <w:rsid w:val="00CE6300"/>
    <w:rsid w:val="00CF196C"/>
    <w:rsid w:val="00CF335B"/>
    <w:rsid w:val="00CF3EB8"/>
    <w:rsid w:val="00CF579C"/>
    <w:rsid w:val="00CF7239"/>
    <w:rsid w:val="00D05E05"/>
    <w:rsid w:val="00D1279A"/>
    <w:rsid w:val="00D2074E"/>
    <w:rsid w:val="00D36EE7"/>
    <w:rsid w:val="00D40789"/>
    <w:rsid w:val="00D41511"/>
    <w:rsid w:val="00D45712"/>
    <w:rsid w:val="00D47B4B"/>
    <w:rsid w:val="00D50576"/>
    <w:rsid w:val="00D522AA"/>
    <w:rsid w:val="00D52341"/>
    <w:rsid w:val="00D527A8"/>
    <w:rsid w:val="00D561E5"/>
    <w:rsid w:val="00D562B7"/>
    <w:rsid w:val="00D6027C"/>
    <w:rsid w:val="00D60EFA"/>
    <w:rsid w:val="00D611FE"/>
    <w:rsid w:val="00D66FEA"/>
    <w:rsid w:val="00D71360"/>
    <w:rsid w:val="00D7258A"/>
    <w:rsid w:val="00D81B6B"/>
    <w:rsid w:val="00D85509"/>
    <w:rsid w:val="00DA4884"/>
    <w:rsid w:val="00DA5861"/>
    <w:rsid w:val="00DB2211"/>
    <w:rsid w:val="00DB6A0D"/>
    <w:rsid w:val="00DC1F61"/>
    <w:rsid w:val="00DD0619"/>
    <w:rsid w:val="00DD2679"/>
    <w:rsid w:val="00DD4F6F"/>
    <w:rsid w:val="00DE50FD"/>
    <w:rsid w:val="00DE733E"/>
    <w:rsid w:val="00DE78B3"/>
    <w:rsid w:val="00DF3817"/>
    <w:rsid w:val="00E01132"/>
    <w:rsid w:val="00E05F67"/>
    <w:rsid w:val="00E11397"/>
    <w:rsid w:val="00E12205"/>
    <w:rsid w:val="00E145F8"/>
    <w:rsid w:val="00E17A73"/>
    <w:rsid w:val="00E22E8D"/>
    <w:rsid w:val="00E27006"/>
    <w:rsid w:val="00E4526F"/>
    <w:rsid w:val="00E472E8"/>
    <w:rsid w:val="00E5593F"/>
    <w:rsid w:val="00E56E75"/>
    <w:rsid w:val="00E638EB"/>
    <w:rsid w:val="00E65838"/>
    <w:rsid w:val="00E718A7"/>
    <w:rsid w:val="00E71EC8"/>
    <w:rsid w:val="00E733C7"/>
    <w:rsid w:val="00E73AEE"/>
    <w:rsid w:val="00E8381D"/>
    <w:rsid w:val="00E9169E"/>
    <w:rsid w:val="00E92D23"/>
    <w:rsid w:val="00EA27F3"/>
    <w:rsid w:val="00EA3609"/>
    <w:rsid w:val="00EB1E1F"/>
    <w:rsid w:val="00EC3559"/>
    <w:rsid w:val="00EC687C"/>
    <w:rsid w:val="00EC758D"/>
    <w:rsid w:val="00EF444B"/>
    <w:rsid w:val="00F009D5"/>
    <w:rsid w:val="00F02DCA"/>
    <w:rsid w:val="00F034D3"/>
    <w:rsid w:val="00F07B0C"/>
    <w:rsid w:val="00F12092"/>
    <w:rsid w:val="00F13141"/>
    <w:rsid w:val="00F141BB"/>
    <w:rsid w:val="00F150CB"/>
    <w:rsid w:val="00F153B3"/>
    <w:rsid w:val="00F164A1"/>
    <w:rsid w:val="00F205E0"/>
    <w:rsid w:val="00F238C9"/>
    <w:rsid w:val="00F27C17"/>
    <w:rsid w:val="00F34C51"/>
    <w:rsid w:val="00F416A3"/>
    <w:rsid w:val="00F4344A"/>
    <w:rsid w:val="00F533A7"/>
    <w:rsid w:val="00F56B13"/>
    <w:rsid w:val="00F571C3"/>
    <w:rsid w:val="00F57650"/>
    <w:rsid w:val="00F64FC3"/>
    <w:rsid w:val="00F70525"/>
    <w:rsid w:val="00F744EB"/>
    <w:rsid w:val="00F763A1"/>
    <w:rsid w:val="00F77861"/>
    <w:rsid w:val="00F85004"/>
    <w:rsid w:val="00F9217A"/>
    <w:rsid w:val="00F93537"/>
    <w:rsid w:val="00F95492"/>
    <w:rsid w:val="00F97DD6"/>
    <w:rsid w:val="00FA13CB"/>
    <w:rsid w:val="00FA3757"/>
    <w:rsid w:val="00FA537B"/>
    <w:rsid w:val="00FA613F"/>
    <w:rsid w:val="00FC381A"/>
    <w:rsid w:val="00FC4937"/>
    <w:rsid w:val="00FC5EF9"/>
    <w:rsid w:val="00FC71B8"/>
    <w:rsid w:val="00FD30C7"/>
    <w:rsid w:val="00FD4157"/>
    <w:rsid w:val="00FD4404"/>
    <w:rsid w:val="00FD6642"/>
    <w:rsid w:val="00FE19A8"/>
    <w:rsid w:val="00FF0F2B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893"/>
  <w15:chartTrackingRefBased/>
  <w15:docId w15:val="{DF03AA95-A0CE-4320-B2C6-590A1E43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5014D"/>
    <w:pPr>
      <w:suppressAutoHyphens/>
      <w:spacing w:after="0" w:line="240" w:lineRule="auto"/>
      <w:contextualSpacing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4D"/>
  </w:style>
  <w:style w:type="paragraph" w:styleId="Footer">
    <w:name w:val="footer"/>
    <w:basedOn w:val="Normal"/>
    <w:link w:val="FooterChar"/>
    <w:uiPriority w:val="99"/>
    <w:unhideWhenUsed/>
    <w:rsid w:val="00A5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4D"/>
  </w:style>
  <w:style w:type="paragraph" w:styleId="BodyText">
    <w:name w:val="Body Text"/>
    <w:basedOn w:val="Normal"/>
    <w:link w:val="BodyTextChar"/>
    <w:uiPriority w:val="1"/>
    <w:qFormat/>
    <w:rsid w:val="00A501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5014D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"/>
    <w:qFormat/>
    <w:rsid w:val="00A5014D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A5014D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A5014D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A5014D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0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ki.sei.cmu.edu/confluence/pages/viewpage.action?pageId=8804668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rt.org/secure-coding/standard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4390198BC343A581FB72D78E0AC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5103-53D4-4EDC-AA84-019C2418965A}"/>
      </w:docPartPr>
      <w:docPartBody>
        <w:p w:rsidR="00307B90" w:rsidRDefault="0024122D" w:rsidP="0024122D">
          <w:pPr>
            <w:pStyle w:val="334390198BC343A581FB72D78E0ACCB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D"/>
    <w:rsid w:val="0024122D"/>
    <w:rsid w:val="00274BC2"/>
    <w:rsid w:val="00307B90"/>
    <w:rsid w:val="005E20CE"/>
    <w:rsid w:val="00824084"/>
    <w:rsid w:val="00BA3AF0"/>
    <w:rsid w:val="00CA43F9"/>
    <w:rsid w:val="00E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4390198BC343A581FB72D78E0ACCB4">
    <w:name w:val="334390198BC343A581FB72D78E0ACCB4"/>
    <w:rsid w:val="00241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7626884553849882F1A3405A4024C" ma:contentTypeVersion="13" ma:contentTypeDescription="Create a new document." ma:contentTypeScope="" ma:versionID="edd85fba219ec98a17dd832ee3a35636">
  <xsd:schema xmlns:xsd="http://www.w3.org/2001/XMLSchema" xmlns:xs="http://www.w3.org/2001/XMLSchema" xmlns:p="http://schemas.microsoft.com/office/2006/metadata/properties" xmlns:ns3="4d95f108-e7a9-4bb9-89dc-f709eb5f1727" xmlns:ns4="06a57262-30c9-43c1-9371-198371146cb4" targetNamespace="http://schemas.microsoft.com/office/2006/metadata/properties" ma:root="true" ma:fieldsID="c6449b3fcc1b8054867f56cb4e996f5b" ns3:_="" ns4:_="">
    <xsd:import namespace="4d95f108-e7a9-4bb9-89dc-f709eb5f1727"/>
    <xsd:import namespace="06a57262-30c9-43c1-9371-198371146c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f108-e7a9-4bb9-89dc-f709eb5f1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57262-30c9-43c1-9371-198371146c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9E305-AFC8-4091-8A78-AB320EAA4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3744A6-B871-4937-A827-ACD05F19F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5f108-e7a9-4bb9-89dc-f709eb5f1727"/>
    <ds:schemaRef ds:uri="06a57262-30c9-43c1-9371-198371146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EA86B-F0C5-4361-B2D9-CE1863B302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7DF978-5C34-40FD-BD50-3FECA1245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Module Two Assignment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Secure Coding C C++</dc:title>
  <dc:subject/>
  <dc:creator>Nguyen, Hai</dc:creator>
  <cp:keywords/>
  <dc:description/>
  <cp:lastModifiedBy>Nguyen, Hai</cp:lastModifiedBy>
  <cp:revision>2</cp:revision>
  <dcterms:created xsi:type="dcterms:W3CDTF">2023-04-21T03:16:00Z</dcterms:created>
  <dcterms:modified xsi:type="dcterms:W3CDTF">2023-04-21T03:16:00Z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0x0101008937626884553849882F1A3405A4024C</vt:lpwstr>
  </property>
</Properties>
</file>