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C0E" w:rsidRDefault="00ED4A20">
      <w:pPr>
        <w:rPr>
          <w:rFonts w:ascii="Arial" w:hAnsi="Arial" w:cs="Arial"/>
          <w:color w:val="FF0000"/>
          <w:sz w:val="24"/>
          <w:szCs w:val="24"/>
        </w:rPr>
      </w:pPr>
      <w:r w:rsidRPr="00ED4A20">
        <w:rPr>
          <w:rFonts w:ascii="Arial" w:hAnsi="Arial" w:cs="Arial"/>
          <w:color w:val="FF0000"/>
          <w:sz w:val="24"/>
          <w:szCs w:val="24"/>
        </w:rPr>
        <w:t>Phạm Ngọc Hải</w:t>
      </w:r>
    </w:p>
    <w:p w:rsidR="00ED4A20" w:rsidRDefault="00ED4A20">
      <w:pPr>
        <w:rPr>
          <w:rFonts w:ascii="Helvetica" w:hAnsi="Helvetica"/>
          <w:sz w:val="20"/>
          <w:szCs w:val="20"/>
        </w:rPr>
      </w:pPr>
      <w:r>
        <w:rPr>
          <w:rFonts w:ascii="Helvetica" w:hAnsi="Helvetica"/>
          <w:sz w:val="20"/>
          <w:szCs w:val="20"/>
        </w:rPr>
        <w:t xml:space="preserve">- Thế nào là </w:t>
      </w:r>
      <w:proofErr w:type="gramStart"/>
      <w:r>
        <w:rPr>
          <w:rFonts w:ascii="Helvetica" w:hAnsi="Helvetica"/>
          <w:sz w:val="20"/>
          <w:szCs w:val="20"/>
        </w:rPr>
        <w:t>static ?</w:t>
      </w:r>
      <w:proofErr w:type="gramEnd"/>
      <w:r>
        <w:rPr>
          <w:rFonts w:ascii="Helvetica" w:hAnsi="Helvetica"/>
          <w:sz w:val="20"/>
          <w:szCs w:val="20"/>
        </w:rPr>
        <w:t xml:space="preserve"> Phương thức, thuộc tính khai báo bằng từ khóa static được sử dụng khi </w:t>
      </w:r>
      <w:proofErr w:type="gramStart"/>
      <w:r>
        <w:rPr>
          <w:rFonts w:ascii="Helvetica" w:hAnsi="Helvetica"/>
          <w:sz w:val="20"/>
          <w:szCs w:val="20"/>
        </w:rPr>
        <w:t>nào ?</w:t>
      </w:r>
      <w:proofErr w:type="gramEnd"/>
      <w:r>
        <w:rPr>
          <w:rFonts w:ascii="Helvetica" w:hAnsi="Helvetica"/>
          <w:sz w:val="20"/>
          <w:szCs w:val="20"/>
        </w:rPr>
        <w:t xml:space="preserve"> Làm thế nào để truy cập được tới phương thức, thuộc tính static</w:t>
      </w:r>
      <w:r>
        <w:rPr>
          <w:rFonts w:ascii="Helvetica" w:hAnsi="Helvetica"/>
          <w:sz w:val="20"/>
          <w:szCs w:val="20"/>
        </w:rPr>
        <w:br/>
        <w:t xml:space="preserve">- Thế nào là final ? Khai báo 1 biến final khác gì với static, biến khai báo bằng final có thể chỉnh sửa được </w:t>
      </w:r>
      <w:proofErr w:type="gramStart"/>
      <w:r>
        <w:rPr>
          <w:rFonts w:ascii="Helvetica" w:hAnsi="Helvetica"/>
          <w:sz w:val="20"/>
          <w:szCs w:val="20"/>
        </w:rPr>
        <w:t>không ?</w:t>
      </w:r>
      <w:proofErr w:type="gramEnd"/>
      <w:r>
        <w:rPr>
          <w:rFonts w:ascii="Helvetica" w:hAnsi="Helvetica"/>
          <w:sz w:val="20"/>
          <w:szCs w:val="20"/>
        </w:rPr>
        <w:t xml:space="preserve"> Nếu được cho ví dụ minh họa.</w:t>
      </w:r>
    </w:p>
    <w:p w:rsidR="00ED4A20" w:rsidRDefault="00ED4A20">
      <w:pPr>
        <w:rPr>
          <w:rFonts w:ascii="Helvetica" w:hAnsi="Helvetica"/>
          <w:sz w:val="20"/>
          <w:szCs w:val="20"/>
        </w:rPr>
      </w:pPr>
      <w:r>
        <w:rPr>
          <w:rFonts w:ascii="Helvetica" w:hAnsi="Helvetica"/>
          <w:sz w:val="20"/>
          <w:szCs w:val="20"/>
        </w:rPr>
        <w:t>Trả lời:</w:t>
      </w:r>
    </w:p>
    <w:p w:rsidR="00ED4A20" w:rsidRDefault="00ED4A20">
      <w:pPr>
        <w:rPr>
          <w:rFonts w:ascii="Helvetica" w:hAnsi="Helvetica"/>
          <w:sz w:val="20"/>
          <w:szCs w:val="20"/>
        </w:rPr>
      </w:pPr>
      <w:r w:rsidRPr="00ED4A20">
        <w:rPr>
          <w:rFonts w:ascii="Helvetica" w:hAnsi="Helvetica"/>
          <w:sz w:val="20"/>
          <w:szCs w:val="20"/>
          <w:highlight w:val="yellow"/>
        </w:rPr>
        <w:t xml:space="preserve">- Thế nào là </w:t>
      </w:r>
      <w:proofErr w:type="gramStart"/>
      <w:r w:rsidRPr="00ED4A20">
        <w:rPr>
          <w:rFonts w:ascii="Helvetica" w:hAnsi="Helvetica"/>
          <w:sz w:val="20"/>
          <w:szCs w:val="20"/>
          <w:highlight w:val="yellow"/>
        </w:rPr>
        <w:t>static ?</w:t>
      </w:r>
      <w:proofErr w:type="gramEnd"/>
      <w:r w:rsidRPr="00ED4A20">
        <w:rPr>
          <w:rFonts w:ascii="Helvetica" w:hAnsi="Helvetica"/>
          <w:sz w:val="20"/>
          <w:szCs w:val="20"/>
          <w:highlight w:val="yellow"/>
        </w:rPr>
        <w:t xml:space="preserve"> Phương thức, thuộc tính khai báo bằng từ khóa static được sử dụng khi </w:t>
      </w:r>
      <w:proofErr w:type="gramStart"/>
      <w:r w:rsidRPr="00ED4A20">
        <w:rPr>
          <w:rFonts w:ascii="Helvetica" w:hAnsi="Helvetica"/>
          <w:sz w:val="20"/>
          <w:szCs w:val="20"/>
          <w:highlight w:val="yellow"/>
        </w:rPr>
        <w:t>nào ?</w:t>
      </w:r>
      <w:proofErr w:type="gramEnd"/>
      <w:r w:rsidRPr="00ED4A20">
        <w:rPr>
          <w:rFonts w:ascii="Helvetica" w:hAnsi="Helvetica"/>
          <w:sz w:val="20"/>
          <w:szCs w:val="20"/>
          <w:highlight w:val="yellow"/>
        </w:rPr>
        <w:t xml:space="preserve"> Làm thế nào để truy cập được tới phương thức, thuộc tính static</w:t>
      </w:r>
    </w:p>
    <w:p w:rsidR="00ED4A20" w:rsidRDefault="00ED4A20">
      <w:pPr>
        <w:rPr>
          <w:rFonts w:ascii="Helvetica" w:hAnsi="Helvetica"/>
          <w:sz w:val="20"/>
          <w:szCs w:val="20"/>
        </w:rPr>
      </w:pPr>
      <w:r>
        <w:rPr>
          <w:rFonts w:ascii="Helvetica" w:hAnsi="Helvetica"/>
          <w:sz w:val="20"/>
          <w:szCs w:val="20"/>
        </w:rPr>
        <w:t>Static là một từ khoá sử dụng để khai báo biến và phương thức của lớp. Khi một biến, phương thức được khai báo là static, nó thuộc về lớp, không thuộc về đối tượng.</w:t>
      </w:r>
    </w:p>
    <w:p w:rsidR="00ED4A20" w:rsidRDefault="00ED4A20">
      <w:pPr>
        <w:rPr>
          <w:rFonts w:ascii="Helvetica" w:hAnsi="Helvetica"/>
          <w:sz w:val="20"/>
          <w:szCs w:val="20"/>
        </w:rPr>
      </w:pPr>
      <w:r>
        <w:rPr>
          <w:rFonts w:ascii="Helvetica" w:hAnsi="Helvetica"/>
          <w:sz w:val="20"/>
          <w:szCs w:val="20"/>
        </w:rPr>
        <w:t>Phương thức static sử dụng khi: Dùng để khởi tạo chương trình mà không cần gọi đối tượng, khi không cần tạo đối instance của một lớp</w:t>
      </w:r>
    </w:p>
    <w:p w:rsidR="00ED4A20" w:rsidRDefault="00ED4A20">
      <w:r>
        <w:rPr>
          <w:rFonts w:ascii="Helvetica" w:hAnsi="Helvetica"/>
          <w:sz w:val="20"/>
          <w:szCs w:val="20"/>
        </w:rPr>
        <w:t xml:space="preserve">Thuộc tính static: </w:t>
      </w:r>
      <w:r>
        <w:t>Dùng để chia sẻ thông tin chung cho tất cả các thể hiện của lớp</w:t>
      </w:r>
    </w:p>
    <w:p w:rsidR="00ED4A20" w:rsidRDefault="00ED4A20">
      <w:r>
        <w:t>Truy cập trực tiếp bằng tên lớp</w:t>
      </w:r>
      <w:r w:rsidR="009F40FC">
        <w:t>.</w:t>
      </w:r>
      <w:r w:rsidR="00C86DD5">
        <w:t xml:space="preserve"> </w:t>
      </w:r>
    </w:p>
    <w:p w:rsidR="00C86DD5" w:rsidRDefault="00C86DD5"/>
    <w:p w:rsidR="00C86DD5" w:rsidRDefault="00C86DD5">
      <w:pPr>
        <w:rPr>
          <w:rFonts w:ascii="Helvetica" w:hAnsi="Helvetica"/>
          <w:sz w:val="20"/>
          <w:szCs w:val="20"/>
        </w:rPr>
      </w:pPr>
      <w:r w:rsidRPr="00C86DD5">
        <w:rPr>
          <w:rFonts w:ascii="Helvetica" w:hAnsi="Helvetica"/>
          <w:sz w:val="20"/>
          <w:szCs w:val="20"/>
          <w:highlight w:val="yellow"/>
        </w:rPr>
        <w:t xml:space="preserve">- Thế nào là </w:t>
      </w:r>
      <w:proofErr w:type="gramStart"/>
      <w:r w:rsidRPr="00C86DD5">
        <w:rPr>
          <w:rFonts w:ascii="Helvetica" w:hAnsi="Helvetica"/>
          <w:sz w:val="20"/>
          <w:szCs w:val="20"/>
          <w:highlight w:val="yellow"/>
        </w:rPr>
        <w:t>final ?</w:t>
      </w:r>
      <w:proofErr w:type="gramEnd"/>
      <w:r w:rsidRPr="00C86DD5">
        <w:rPr>
          <w:rFonts w:ascii="Helvetica" w:hAnsi="Helvetica"/>
          <w:sz w:val="20"/>
          <w:szCs w:val="20"/>
          <w:highlight w:val="yellow"/>
        </w:rPr>
        <w:t xml:space="preserve"> Khai báo 1 biến final khác gì với static, biến khai báo bằng final có thể chỉnh sửa được </w:t>
      </w:r>
      <w:proofErr w:type="gramStart"/>
      <w:r w:rsidRPr="00C86DD5">
        <w:rPr>
          <w:rFonts w:ascii="Helvetica" w:hAnsi="Helvetica"/>
          <w:sz w:val="20"/>
          <w:szCs w:val="20"/>
          <w:highlight w:val="yellow"/>
        </w:rPr>
        <w:t>không ?</w:t>
      </w:r>
      <w:proofErr w:type="gramEnd"/>
      <w:r w:rsidRPr="00C86DD5">
        <w:rPr>
          <w:rFonts w:ascii="Helvetica" w:hAnsi="Helvetica"/>
          <w:sz w:val="20"/>
          <w:szCs w:val="20"/>
          <w:highlight w:val="yellow"/>
        </w:rPr>
        <w:t xml:space="preserve"> Nếu được cho ví dụ minh họa.</w:t>
      </w:r>
    </w:p>
    <w:p w:rsidR="00C86DD5" w:rsidRDefault="00C86DD5">
      <w:pPr>
        <w:rPr>
          <w:rFonts w:ascii="Helvetica" w:hAnsi="Helvetica"/>
          <w:sz w:val="20"/>
          <w:szCs w:val="20"/>
        </w:rPr>
      </w:pPr>
    </w:p>
    <w:p w:rsidR="00C86DD5" w:rsidRDefault="00C86DD5">
      <w:pPr>
        <w:rPr>
          <w:rFonts w:ascii="Helvetica" w:hAnsi="Helvetica"/>
          <w:sz w:val="20"/>
          <w:szCs w:val="20"/>
        </w:rPr>
      </w:pPr>
      <w:r>
        <w:rPr>
          <w:rFonts w:ascii="Helvetica" w:hAnsi="Helvetica"/>
          <w:sz w:val="20"/>
          <w:szCs w:val="20"/>
        </w:rPr>
        <w:t>Khi một thành phần được khai báo là final thì nó sẽ không thể thay đổi.</w:t>
      </w:r>
    </w:p>
    <w:p w:rsidR="00C86DD5" w:rsidRDefault="00C86DD5">
      <w:pPr>
        <w:rPr>
          <w:rFonts w:ascii="Helvetica" w:hAnsi="Helvetica"/>
          <w:sz w:val="20"/>
          <w:szCs w:val="20"/>
        </w:rPr>
      </w:pPr>
      <w:r>
        <w:rPr>
          <w:rFonts w:ascii="Helvetica" w:hAnsi="Helvetica"/>
          <w:sz w:val="20"/>
          <w:szCs w:val="20"/>
        </w:rPr>
        <w:t xml:space="preserve">Biến final không thể thay đổi giá trị sau khi khởi tạo, đối với biến static có thể thay đổi giá trị sau khi khởi tạo </w:t>
      </w:r>
    </w:p>
    <w:p w:rsidR="00C86DD5" w:rsidRDefault="00C86DD5">
      <w:pPr>
        <w:rPr>
          <w:rFonts w:ascii="Helvetica" w:hAnsi="Helvetica"/>
          <w:sz w:val="20"/>
          <w:szCs w:val="20"/>
        </w:rPr>
      </w:pPr>
      <w:r>
        <w:rPr>
          <w:rFonts w:ascii="Helvetica" w:hAnsi="Helvetica"/>
          <w:sz w:val="20"/>
          <w:szCs w:val="20"/>
        </w:rPr>
        <w:t>Phương thức final thì không thể bị ghi đè bới lớp con</w:t>
      </w:r>
    </w:p>
    <w:p w:rsidR="00C86DD5" w:rsidRDefault="00C86DD5">
      <w:pPr>
        <w:rPr>
          <w:rFonts w:ascii="Helvetica" w:hAnsi="Helvetica"/>
          <w:sz w:val="20"/>
          <w:szCs w:val="20"/>
        </w:rPr>
      </w:pPr>
      <w:r>
        <w:rPr>
          <w:rFonts w:ascii="Helvetica" w:hAnsi="Helvetica"/>
          <w:sz w:val="20"/>
          <w:szCs w:val="20"/>
        </w:rPr>
        <w:t>Lớp final cũng không bị kế thừa</w:t>
      </w:r>
    </w:p>
    <w:p w:rsidR="001329F5" w:rsidRDefault="001329F5">
      <w:pPr>
        <w:rPr>
          <w:rFonts w:ascii="Helvetica" w:hAnsi="Helvetica"/>
          <w:sz w:val="20"/>
          <w:szCs w:val="20"/>
        </w:rPr>
      </w:pPr>
      <w:r>
        <w:rPr>
          <w:rFonts w:ascii="Helvetica" w:hAnsi="Helvetica"/>
          <w:sz w:val="20"/>
          <w:szCs w:val="20"/>
        </w:rPr>
        <w:t>VD: public final x=10; // Không thể gán lại giá trị, sẽ xảy ra lỗi biên dịch</w:t>
      </w:r>
    </w:p>
    <w:p w:rsidR="001329F5" w:rsidRDefault="001329F5">
      <w:pPr>
        <w:rPr>
          <w:rFonts w:ascii="Helvetica" w:hAnsi="Helvetica"/>
          <w:sz w:val="20"/>
          <w:szCs w:val="20"/>
        </w:rPr>
      </w:pPr>
      <w:r>
        <w:rPr>
          <w:rFonts w:ascii="Helvetica" w:hAnsi="Helvetica"/>
          <w:sz w:val="20"/>
          <w:szCs w:val="20"/>
        </w:rPr>
        <w:t xml:space="preserve">       public static y=20;// Gán lại được giá trị</w:t>
      </w:r>
      <w:bookmarkStart w:id="0" w:name="_GoBack"/>
      <w:bookmarkEnd w:id="0"/>
    </w:p>
    <w:p w:rsidR="00FB49F1" w:rsidRDefault="00FB49F1">
      <w:pPr>
        <w:rPr>
          <w:rFonts w:ascii="Helvetica" w:hAnsi="Helvetica"/>
          <w:sz w:val="20"/>
          <w:szCs w:val="20"/>
        </w:rPr>
      </w:pPr>
      <w:r>
        <w:rPr>
          <w:rFonts w:ascii="Helvetica" w:hAnsi="Helvetica"/>
          <w:sz w:val="20"/>
          <w:szCs w:val="20"/>
        </w:rPr>
        <w:t>Ví dụ ở</w:t>
      </w:r>
      <w:r w:rsidR="00B50BC5">
        <w:rPr>
          <w:rFonts w:ascii="Helvetica" w:hAnsi="Helvetica"/>
          <w:sz w:val="20"/>
          <w:szCs w:val="20"/>
        </w:rPr>
        <w:t xml:space="preserve">: </w:t>
      </w:r>
      <w:r>
        <w:rPr>
          <w:rFonts w:ascii="Helvetica" w:hAnsi="Helvetica"/>
          <w:sz w:val="20"/>
          <w:szCs w:val="20"/>
        </w:rPr>
        <w:t>Demo</w:t>
      </w:r>
      <w:r w:rsidR="00B50BC5">
        <w:rPr>
          <w:rFonts w:ascii="Helvetica" w:hAnsi="Helvetica"/>
          <w:sz w:val="20"/>
          <w:szCs w:val="20"/>
        </w:rPr>
        <w:t>_JavaCore trên git</w:t>
      </w:r>
      <w:r>
        <w:rPr>
          <w:rFonts w:ascii="Helvetica" w:hAnsi="Helvetica"/>
          <w:sz w:val="20"/>
          <w:szCs w:val="20"/>
        </w:rPr>
        <w:t xml:space="preserve"> ạ</w:t>
      </w:r>
    </w:p>
    <w:p w:rsidR="00FB49F1" w:rsidRDefault="00FB49F1">
      <w:pPr>
        <w:rPr>
          <w:rFonts w:ascii="Helvetica" w:hAnsi="Helvetica"/>
          <w:sz w:val="20"/>
          <w:szCs w:val="20"/>
        </w:rPr>
      </w:pPr>
    </w:p>
    <w:p w:rsidR="00ED4A20" w:rsidRPr="00ED4A20" w:rsidRDefault="00ED4A20">
      <w:pPr>
        <w:rPr>
          <w:rFonts w:ascii="Arial" w:hAnsi="Arial" w:cs="Arial"/>
          <w:color w:val="FF0000"/>
          <w:sz w:val="24"/>
          <w:szCs w:val="24"/>
        </w:rPr>
      </w:pPr>
    </w:p>
    <w:sectPr w:rsidR="00ED4A20" w:rsidRPr="00ED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A20"/>
    <w:rsid w:val="001329F5"/>
    <w:rsid w:val="009F40FC"/>
    <w:rsid w:val="00B50BC5"/>
    <w:rsid w:val="00C86DD5"/>
    <w:rsid w:val="00E75C0E"/>
    <w:rsid w:val="00ED4A20"/>
    <w:rsid w:val="00F1065B"/>
    <w:rsid w:val="00FB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8941"/>
  <w15:chartTrackingRefBased/>
  <w15:docId w15:val="{6E9B2109-B6B1-4DB3-842A-A054D245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BVCN88 02</dc:creator>
  <cp:keywords/>
  <dc:description/>
  <cp:lastModifiedBy>Admin BVCN88 02</cp:lastModifiedBy>
  <cp:revision>6</cp:revision>
  <dcterms:created xsi:type="dcterms:W3CDTF">2024-10-15T02:54:00Z</dcterms:created>
  <dcterms:modified xsi:type="dcterms:W3CDTF">2024-10-15T08:40:00Z</dcterms:modified>
</cp:coreProperties>
</file>